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77" w:rsidRPr="009F6768" w:rsidRDefault="00421C77" w:rsidP="00421C7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421C77" w:rsidRPr="009F6768" w:rsidRDefault="00421C77" w:rsidP="00421C77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421C77" w:rsidRPr="009F6768" w:rsidRDefault="00421C77" w:rsidP="00421C77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421C77" w:rsidRPr="009F6768" w:rsidRDefault="00421C77" w:rsidP="00421C77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>112-01/22-01/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2197/01-380-29-01-22-08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A20177">
        <w:rPr>
          <w:rFonts w:ascii="Arial" w:eastAsia="Times New Roman" w:hAnsi="Arial" w:cs="Arial"/>
          <w:b/>
          <w:sz w:val="24"/>
          <w:szCs w:val="24"/>
          <w:lang w:eastAsia="hr-HR"/>
        </w:rPr>
        <w:t>07.02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.2022.</w:t>
      </w: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</w:p>
    <w:p w:rsidR="00421C77" w:rsidRPr="00E44A80" w:rsidRDefault="00421C77" w:rsidP="00421C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17.01.2022. 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za radno mjesto: tajnik/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k, na određeno puno radno vrijeme, objavljuje</w:t>
      </w:r>
    </w:p>
    <w:p w:rsidR="00421C77" w:rsidRPr="007C58D8" w:rsidRDefault="00421C77" w:rsidP="00421C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421C77" w:rsidRPr="00E44A80" w:rsidRDefault="00421C77" w:rsidP="00421C77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Opći  dio testiranja održat će se </w:t>
      </w:r>
      <w:r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A20177">
        <w:rPr>
          <w:rFonts w:ascii="Arial" w:hAnsi="Arial" w:cs="Arial"/>
          <w:b/>
          <w:sz w:val="24"/>
          <w:szCs w:val="24"/>
        </w:rPr>
        <w:t>14.02</w:t>
      </w:r>
      <w:r>
        <w:rPr>
          <w:rFonts w:ascii="Arial" w:hAnsi="Arial" w:cs="Arial"/>
          <w:b/>
          <w:sz w:val="24"/>
          <w:szCs w:val="24"/>
        </w:rPr>
        <w:t>.2022.</w:t>
      </w:r>
      <w:r w:rsidRPr="008063B9">
        <w:rPr>
          <w:rFonts w:ascii="Arial" w:hAnsi="Arial" w:cs="Arial"/>
          <w:b/>
          <w:sz w:val="24"/>
          <w:szCs w:val="24"/>
        </w:rPr>
        <w:t xml:space="preserve"> godine u </w:t>
      </w:r>
      <w:r w:rsidR="00A20177">
        <w:rPr>
          <w:rFonts w:ascii="Arial" w:hAnsi="Arial" w:cs="Arial"/>
          <w:b/>
          <w:sz w:val="24"/>
          <w:szCs w:val="24"/>
        </w:rPr>
        <w:t>12:0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Zabok:</w:t>
      </w:r>
    </w:p>
    <w:p w:rsidR="00421C77" w:rsidRPr="00E44A80" w:rsidRDefault="00421C77" w:rsidP="00421C77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A20177">
        <w:rPr>
          <w:rFonts w:ascii="Arial" w:hAnsi="Arial" w:cs="Arial"/>
          <w:sz w:val="24"/>
          <w:szCs w:val="24"/>
        </w:rPr>
        <w:t>11:5</w:t>
      </w:r>
      <w:r>
        <w:rPr>
          <w:rFonts w:ascii="Arial" w:hAnsi="Arial" w:cs="Arial"/>
          <w:sz w:val="24"/>
          <w:szCs w:val="24"/>
        </w:rPr>
        <w:t>0</w:t>
      </w:r>
      <w:r w:rsidRPr="00E44A80">
        <w:rPr>
          <w:rFonts w:ascii="Arial" w:hAnsi="Arial" w:cs="Arial"/>
          <w:sz w:val="24"/>
          <w:szCs w:val="24"/>
        </w:rPr>
        <w:t>-</w:t>
      </w:r>
      <w:r w:rsidR="00A20177">
        <w:rPr>
          <w:rFonts w:ascii="Arial" w:hAnsi="Arial" w:cs="Arial"/>
          <w:sz w:val="24"/>
          <w:szCs w:val="24"/>
        </w:rPr>
        <w:t>12:0</w:t>
      </w:r>
      <w:r w:rsidRPr="00E44A80">
        <w:rPr>
          <w:rFonts w:ascii="Arial" w:hAnsi="Arial" w:cs="Arial"/>
          <w:sz w:val="24"/>
          <w:szCs w:val="24"/>
        </w:rPr>
        <w:t>0 -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421C77" w:rsidRDefault="00421C77" w:rsidP="00421C77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A20177">
        <w:rPr>
          <w:rFonts w:ascii="Arial" w:hAnsi="Arial" w:cs="Arial"/>
          <w:sz w:val="24"/>
          <w:szCs w:val="24"/>
        </w:rPr>
        <w:t>12:00-13:0</w:t>
      </w:r>
      <w:r w:rsidRPr="00E44A80">
        <w:rPr>
          <w:rFonts w:ascii="Arial" w:hAnsi="Arial" w:cs="Arial"/>
          <w:sz w:val="24"/>
          <w:szCs w:val="24"/>
        </w:rPr>
        <w:t>0 - Prva faza testiranja (pisana provjera</w:t>
      </w:r>
      <w:r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</w:t>
      </w:r>
      <w:r>
        <w:rPr>
          <w:rFonts w:ascii="Arial" w:hAnsi="Arial" w:cs="Arial"/>
          <w:sz w:val="24"/>
          <w:szCs w:val="24"/>
        </w:rPr>
        <w:t>a o</w:t>
      </w:r>
      <w:r w:rsidRPr="00E44A80">
        <w:rPr>
          <w:rFonts w:ascii="Arial" w:hAnsi="Arial" w:cs="Arial"/>
          <w:sz w:val="24"/>
          <w:szCs w:val="24"/>
        </w:rPr>
        <w:t xml:space="preserve"> održavanju razgovora (intervjua).</w:t>
      </w:r>
    </w:p>
    <w:p w:rsidR="00421C77" w:rsidRDefault="00421C77" w:rsidP="00421C77">
      <w:pPr>
        <w:spacing w:after="0"/>
        <w:rPr>
          <w:rFonts w:ascii="Arial" w:hAnsi="Arial" w:cs="Arial"/>
          <w:sz w:val="24"/>
          <w:szCs w:val="24"/>
        </w:rPr>
      </w:pPr>
    </w:p>
    <w:p w:rsidR="00421C77" w:rsidRDefault="00421C77" w:rsidP="00421C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Druga faza testiranja (intervju)  održat će se isti dan </w:t>
      </w:r>
      <w:r w:rsidR="00A20177">
        <w:rPr>
          <w:rFonts w:ascii="Arial" w:hAnsi="Arial" w:cs="Arial"/>
          <w:b/>
          <w:sz w:val="24"/>
          <w:szCs w:val="24"/>
        </w:rPr>
        <w:t>(14.02.2022</w:t>
      </w:r>
      <w:r w:rsidRPr="004A641B">
        <w:rPr>
          <w:rFonts w:ascii="Arial" w:hAnsi="Arial" w:cs="Arial"/>
          <w:b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nakon provedene prve faze testiranja te utvrđivanja kandidata koji su ispunili uvjete za pristup drugoj fazi testiranja.</w:t>
      </w:r>
    </w:p>
    <w:p w:rsidR="00421C77" w:rsidRPr="00E44A80" w:rsidRDefault="00421C77" w:rsidP="00421C77">
      <w:pPr>
        <w:spacing w:after="0"/>
        <w:rPr>
          <w:rFonts w:ascii="Arial" w:hAnsi="Arial" w:cs="Arial"/>
          <w:sz w:val="24"/>
          <w:szCs w:val="24"/>
        </w:rPr>
      </w:pP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dio testiranja provodi se pisanim testom.</w:t>
      </w: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421C77" w:rsidRDefault="00421C77" w:rsidP="00421C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421C77" w:rsidRDefault="00421C77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M.B</w:t>
      </w:r>
      <w:proofErr w:type="spellEnd"/>
    </w:p>
    <w:p w:rsidR="00421C77" w:rsidRPr="004A641B" w:rsidRDefault="00421C77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M.D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dio) ne može sudjelovati u daljnjem postupku.</w:t>
      </w: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</w:t>
      </w:r>
      <w:r w:rsidR="00A20177">
        <w:rPr>
          <w:rFonts w:ascii="Arial" w:hAnsi="Arial" w:cs="Arial"/>
          <w:sz w:val="24"/>
          <w:szCs w:val="24"/>
        </w:rPr>
        <w:t xml:space="preserve"> testiranje objavljen je dana 07.02.2022</w:t>
      </w:r>
      <w:r>
        <w:rPr>
          <w:rFonts w:ascii="Arial" w:hAnsi="Arial" w:cs="Arial"/>
          <w:sz w:val="24"/>
          <w:szCs w:val="24"/>
        </w:rPr>
        <w:t xml:space="preserve">. 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21C77" w:rsidRPr="00E44A80" w:rsidRDefault="00421C77" w:rsidP="00421C77">
      <w:pPr>
        <w:rPr>
          <w:rFonts w:ascii="Arial" w:hAnsi="Arial" w:cs="Arial"/>
          <w:sz w:val="24"/>
          <w:szCs w:val="24"/>
        </w:rPr>
      </w:pPr>
    </w:p>
    <w:p w:rsidR="00421C77" w:rsidRPr="00E44A80" w:rsidRDefault="00421C77" w:rsidP="00421C77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p w:rsidR="001A61D6" w:rsidRDefault="001A61D6"/>
    <w:sectPr w:rsidR="001A61D6" w:rsidSect="00E4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A5"/>
    <w:multiLevelType w:val="hybridMultilevel"/>
    <w:tmpl w:val="C12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77"/>
    <w:rsid w:val="001A61D6"/>
    <w:rsid w:val="00421C77"/>
    <w:rsid w:val="00A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C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1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C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1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2022-01-24T13:45:00Z</dcterms:created>
  <dcterms:modified xsi:type="dcterms:W3CDTF">2022-02-07T07:10:00Z</dcterms:modified>
</cp:coreProperties>
</file>