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7B364B">
        <w:rPr>
          <w:rFonts w:ascii="Arial" w:hAnsi="Arial" w:cs="TimesNewRomanPSMT"/>
          <w:u w:val="single"/>
          <w:lang w:bidi="ta-IN"/>
        </w:rPr>
        <w:t>MLIJEKO I MLIJEČNI PROIZVODI</w:t>
      </w:r>
    </w:p>
    <w:p w:rsidR="00D16B32" w:rsidRDefault="00D16B32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Naručitelj:Osnovna Škola Ksavera Šandora Gjalskog Zabok, Đački put 1, 49210 Zabok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 59587812513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Odgovorna osoba Naručitelja: ravnatelj </w:t>
      </w:r>
      <w:smartTag w:uri="urn:schemas-microsoft-com:office:smarttags" w:element="PersonName">
        <w:smartTagPr>
          <w:attr w:name="ProductID" w:val="Tomislav Polanović"/>
        </w:smartTagPr>
        <w:r>
          <w:rPr>
            <w:rFonts w:ascii="Arial" w:hAnsi="Arial" w:cs="Times#20New#20Roman"/>
            <w:lang w:bidi="ta-IN"/>
          </w:rPr>
          <w:t>Tomislav Polanović</w:t>
        </w:r>
      </w:smartTag>
      <w:r>
        <w:rPr>
          <w:rFonts w:ascii="Arial" w:hAnsi="Arial" w:cs="Times#20New#20Roman"/>
          <w:lang w:bidi="ta-IN"/>
        </w:rPr>
        <w:t>, prof.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8F"/>
    <w:rsid w:val="000F228F"/>
    <w:rsid w:val="0052069A"/>
    <w:rsid w:val="005B1CF4"/>
    <w:rsid w:val="005F226A"/>
    <w:rsid w:val="006F26A1"/>
    <w:rsid w:val="007B364B"/>
    <w:rsid w:val="00887A4A"/>
    <w:rsid w:val="008D2746"/>
    <w:rsid w:val="009A6D38"/>
    <w:rsid w:val="00A853D5"/>
    <w:rsid w:val="00D16B32"/>
    <w:rsid w:val="00DA1982"/>
    <w:rsid w:val="00D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Tajništvo</cp:lastModifiedBy>
  <cp:revision>2</cp:revision>
  <cp:lastPrinted>2024-02-20T10:36:00Z</cp:lastPrinted>
  <dcterms:created xsi:type="dcterms:W3CDTF">2024-02-20T10:37:00Z</dcterms:created>
  <dcterms:modified xsi:type="dcterms:W3CDTF">2024-02-20T10:37:00Z</dcterms:modified>
</cp:coreProperties>
</file>