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2F" w:rsidRPr="00D724D8" w:rsidRDefault="00E44F2F" w:rsidP="00E44F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24D8">
        <w:rPr>
          <w:rFonts w:ascii="Times New Roman" w:hAnsi="Times New Roman" w:cs="Times New Roman"/>
          <w:b/>
          <w:sz w:val="28"/>
          <w:szCs w:val="28"/>
        </w:rPr>
        <w:t>5. D</w:t>
      </w:r>
      <w:r w:rsidR="00680918">
        <w:rPr>
          <w:rFonts w:ascii="Times New Roman" w:hAnsi="Times New Roman" w:cs="Times New Roman"/>
          <w:b/>
          <w:sz w:val="28"/>
          <w:szCs w:val="28"/>
        </w:rPr>
        <w:t xml:space="preserve"> RAZRED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724D8">
        <w:rPr>
          <w:rFonts w:ascii="Times New Roman" w:hAnsi="Times New Roman"/>
          <w:b/>
          <w:sz w:val="24"/>
          <w:szCs w:val="24"/>
        </w:rPr>
        <w:t>Šaljive</w:t>
      </w:r>
      <w:proofErr w:type="spellEnd"/>
      <w:r w:rsidRPr="00D72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narodne</w:t>
      </w:r>
      <w:proofErr w:type="spellEnd"/>
      <w:r w:rsidRPr="00D72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priče</w:t>
      </w:r>
      <w:proofErr w:type="spellEnd"/>
      <w:r w:rsidRPr="00D724D8">
        <w:rPr>
          <w:rFonts w:ascii="Times New Roman" w:hAnsi="Times New Roman"/>
          <w:sz w:val="24"/>
          <w:szCs w:val="24"/>
        </w:rPr>
        <w:t xml:space="preserve"> </w:t>
      </w:r>
      <w:r w:rsidRPr="00D724D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24D8">
        <w:rPr>
          <w:rFonts w:ascii="Times New Roman" w:hAnsi="Times New Roman"/>
          <w:bCs/>
          <w:sz w:val="24"/>
          <w:szCs w:val="24"/>
        </w:rPr>
        <w:t>rujan</w:t>
      </w:r>
      <w:proofErr w:type="spellEnd"/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724D8">
        <w:rPr>
          <w:rFonts w:ascii="Times New Roman" w:hAnsi="Times New Roman"/>
          <w:b/>
          <w:sz w:val="24"/>
          <w:szCs w:val="24"/>
        </w:rPr>
        <w:t xml:space="preserve">Ferenc Molnar: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Junaci</w:t>
      </w:r>
      <w:proofErr w:type="spellEnd"/>
      <w:r w:rsidRPr="00D72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Pavlove</w:t>
      </w:r>
      <w:proofErr w:type="spellEnd"/>
      <w:r w:rsidRPr="00D72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ulice</w:t>
      </w:r>
      <w:proofErr w:type="spellEnd"/>
      <w:r w:rsidRPr="00D724D8">
        <w:rPr>
          <w:rFonts w:ascii="Times New Roman" w:hAnsi="Times New Roman"/>
          <w:sz w:val="24"/>
          <w:szCs w:val="24"/>
        </w:rPr>
        <w:t xml:space="preserve"> 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>– listopad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D724D8">
        <w:rPr>
          <w:rFonts w:ascii="Times New Roman" w:hAnsi="Times New Roman"/>
          <w:b/>
          <w:sz w:val="24"/>
          <w:szCs w:val="24"/>
          <w:lang w:val="fr-FR"/>
        </w:rPr>
        <w:t>Ivan Kušan: Koko u Parizu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D724D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24D8">
        <w:rPr>
          <w:rFonts w:ascii="Times New Roman" w:hAnsi="Times New Roman"/>
          <w:bCs/>
          <w:sz w:val="24"/>
          <w:szCs w:val="24"/>
        </w:rPr>
        <w:t>studeni</w:t>
      </w:r>
      <w:proofErr w:type="spellEnd"/>
      <w:r w:rsidRPr="00D724D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724D8">
        <w:rPr>
          <w:rFonts w:ascii="Times New Roman" w:hAnsi="Times New Roman"/>
          <w:b/>
          <w:sz w:val="24"/>
          <w:szCs w:val="24"/>
        </w:rPr>
        <w:t xml:space="preserve">Selma Lagerlof: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Legende</w:t>
      </w:r>
      <w:proofErr w:type="spellEnd"/>
      <w:r w:rsidRPr="00D724D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D724D8">
        <w:rPr>
          <w:rFonts w:ascii="Times New Roman" w:hAnsi="Times New Roman"/>
          <w:b/>
          <w:sz w:val="24"/>
          <w:szCs w:val="24"/>
        </w:rPr>
        <w:t>Kristu</w:t>
      </w:r>
      <w:proofErr w:type="spellEnd"/>
      <w:r w:rsidRPr="00D724D8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D724D8">
        <w:rPr>
          <w:rFonts w:ascii="Times New Roman" w:hAnsi="Times New Roman"/>
          <w:bCs/>
          <w:sz w:val="24"/>
          <w:szCs w:val="24"/>
        </w:rPr>
        <w:t>prosinac</w:t>
      </w:r>
      <w:proofErr w:type="spellEnd"/>
      <w:r w:rsidRPr="00D724D8">
        <w:rPr>
          <w:rFonts w:ascii="Times New Roman" w:hAnsi="Times New Roman"/>
          <w:bCs/>
          <w:sz w:val="24"/>
          <w:szCs w:val="24"/>
        </w:rPr>
        <w:t xml:space="preserve"> 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D724D8">
        <w:rPr>
          <w:rFonts w:ascii="Times New Roman" w:hAnsi="Times New Roman"/>
          <w:b/>
          <w:sz w:val="24"/>
          <w:szCs w:val="24"/>
          <w:lang w:val="fr-FR"/>
        </w:rPr>
        <w:t xml:space="preserve">Milivoj Matošec: Strah u Ulici lipa 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>– siječanj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D724D8">
        <w:rPr>
          <w:rFonts w:ascii="Times New Roman" w:hAnsi="Times New Roman"/>
          <w:b/>
          <w:sz w:val="24"/>
          <w:szCs w:val="24"/>
          <w:lang w:val="fr-FR"/>
        </w:rPr>
        <w:t>Miro Gavran: Sretni dani/Kako je tata osvojio mamu/Svašta u mojoj glavi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 xml:space="preserve"> – veljača  </w:t>
      </w:r>
    </w:p>
    <w:p w:rsidR="00E44F2F" w:rsidRPr="00D724D8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D724D8">
        <w:rPr>
          <w:rFonts w:ascii="Times New Roman" w:hAnsi="Times New Roman"/>
          <w:b/>
          <w:sz w:val="24"/>
          <w:szCs w:val="24"/>
          <w:lang w:val="fr-FR"/>
        </w:rPr>
        <w:t>Grigor Vitez: Izbor iz poezije</w:t>
      </w:r>
      <w:r w:rsidRPr="00D724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>– ožujak</w:t>
      </w:r>
    </w:p>
    <w:p w:rsidR="00E44F2F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D724D8">
        <w:rPr>
          <w:rFonts w:ascii="Times New Roman" w:hAnsi="Times New Roman"/>
          <w:b/>
          <w:sz w:val="24"/>
          <w:szCs w:val="24"/>
          <w:lang w:val="fr-FR"/>
        </w:rPr>
        <w:t>Djelo za cjelovito čitanje po izboru učenika</w:t>
      </w:r>
      <w:r w:rsidRPr="00D724D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724D8">
        <w:rPr>
          <w:rFonts w:ascii="Times New Roman" w:hAnsi="Times New Roman"/>
          <w:bCs/>
          <w:sz w:val="24"/>
          <w:szCs w:val="24"/>
          <w:lang w:val="fr-FR"/>
        </w:rPr>
        <w:t>– travanj</w:t>
      </w:r>
    </w:p>
    <w:p w:rsidR="00E44F2F" w:rsidRDefault="00E44F2F" w:rsidP="00E44F2F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3600D4">
        <w:rPr>
          <w:rFonts w:ascii="Times New Roman" w:hAnsi="Times New Roman"/>
          <w:b/>
          <w:sz w:val="24"/>
          <w:szCs w:val="24"/>
          <w:lang w:val="fr-FR"/>
        </w:rPr>
        <w:t xml:space="preserve">Aleksandar Sergejevič Puškin, Bajka o ribaru i ribici </w:t>
      </w:r>
      <w:r>
        <w:rPr>
          <w:rFonts w:ascii="Times New Roman" w:hAnsi="Times New Roman"/>
          <w:bCs/>
          <w:sz w:val="24"/>
          <w:szCs w:val="24"/>
          <w:lang w:val="fr-FR"/>
        </w:rPr>
        <w:t>–</w:t>
      </w:r>
      <w:r w:rsidRPr="003600D4">
        <w:rPr>
          <w:rFonts w:ascii="Times New Roman" w:hAnsi="Times New Roman"/>
          <w:bCs/>
          <w:sz w:val="24"/>
          <w:szCs w:val="24"/>
          <w:lang w:val="fr-FR"/>
        </w:rPr>
        <w:t xml:space="preserve"> sv</w:t>
      </w:r>
      <w:r>
        <w:rPr>
          <w:rFonts w:ascii="Times New Roman" w:hAnsi="Times New Roman"/>
          <w:bCs/>
          <w:sz w:val="24"/>
          <w:szCs w:val="24"/>
          <w:lang w:val="fr-FR"/>
        </w:rPr>
        <w:t>ibanj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FFF"/>
    <w:multiLevelType w:val="hybridMultilevel"/>
    <w:tmpl w:val="EC620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F"/>
    <w:rsid w:val="00680918"/>
    <w:rsid w:val="00915307"/>
    <w:rsid w:val="00D739F6"/>
    <w:rsid w:val="00E00F25"/>
    <w:rsid w:val="00E44F2F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2C6C"/>
  <w15:chartTrackingRefBased/>
  <w15:docId w15:val="{3190A14C-DD0E-4D9A-B705-A52FF5E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F2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F2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2022-10-04T11:51:00Z</cp:lastPrinted>
  <dcterms:created xsi:type="dcterms:W3CDTF">2022-10-04T11:33:00Z</dcterms:created>
  <dcterms:modified xsi:type="dcterms:W3CDTF">2022-10-04T11:51:00Z</dcterms:modified>
</cp:coreProperties>
</file>