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A0C8" w14:textId="37CB4D9F" w:rsidR="000C3294" w:rsidRPr="00976803" w:rsidRDefault="000C3294" w:rsidP="000C3294">
      <w:pPr>
        <w:autoSpaceDE w:val="0"/>
        <w:autoSpaceDN w:val="0"/>
        <w:adjustRightInd w:val="0"/>
        <w:rPr>
          <w:rFonts w:asciiTheme="minorHAnsi" w:hAnsiTheme="minorHAnsi" w:cstheme="minorHAnsi"/>
          <w:color w:val="000000" w:themeColor="text1"/>
        </w:rPr>
      </w:pPr>
      <w:r w:rsidRPr="00976803">
        <w:rPr>
          <w:rFonts w:asciiTheme="minorHAnsi" w:hAnsiTheme="minorHAnsi" w:cstheme="minorHAnsi"/>
          <w:color w:val="000000" w:themeColor="text1"/>
        </w:rPr>
        <w:t xml:space="preserve">Na temelju članka </w:t>
      </w:r>
      <w:smartTag w:uri="urn:schemas-microsoft-com:office:smarttags" w:element="metricconverter">
        <w:smartTagPr>
          <w:attr w:name="ProductID" w:val="28. st"/>
        </w:smartTagPr>
        <w:r w:rsidRPr="00976803">
          <w:rPr>
            <w:rFonts w:asciiTheme="minorHAnsi" w:hAnsiTheme="minorHAnsi" w:cstheme="minorHAnsi"/>
            <w:color w:val="000000" w:themeColor="text1"/>
          </w:rPr>
          <w:t>28. st</w:t>
        </w:r>
      </w:smartTag>
      <w:r w:rsidR="00D45188">
        <w:rPr>
          <w:rFonts w:asciiTheme="minorHAnsi" w:hAnsiTheme="minorHAnsi" w:cstheme="minorHAnsi"/>
          <w:color w:val="000000" w:themeColor="text1"/>
        </w:rPr>
        <w:t>. 7</w:t>
      </w:r>
      <w:r w:rsidRPr="00976803">
        <w:rPr>
          <w:rFonts w:asciiTheme="minorHAnsi" w:hAnsiTheme="minorHAnsi" w:cstheme="minorHAnsi"/>
          <w:color w:val="000000" w:themeColor="text1"/>
        </w:rPr>
        <w:t>. Zakona o odgoju i obrazovanju u osnovnoj i srednjoj školi (N.N.</w:t>
      </w:r>
      <w:r w:rsidR="00D45188">
        <w:rPr>
          <w:rFonts w:asciiTheme="minorHAnsi" w:hAnsiTheme="minorHAnsi" w:cstheme="minorHAnsi"/>
          <w:color w:val="000000" w:themeColor="text1"/>
        </w:rPr>
        <w:t xml:space="preserve"> br. </w:t>
      </w:r>
      <w:r w:rsidR="00D45188" w:rsidRPr="00D45188">
        <w:rPr>
          <w:rFonts w:asciiTheme="minorHAnsi" w:hAnsiTheme="minorHAnsi" w:cstheme="minorHAnsi"/>
          <w:color w:val="000000" w:themeColor="text1"/>
        </w:rPr>
        <w:t>87/08, 86/09, 92/10, 105/10, 90/11, 5/12, 16/12, 86/12, 126/12, 94/13, 152/14, 07/17, 68/18, 98/19, 64/20</w:t>
      </w:r>
      <w:r w:rsidR="00D45188">
        <w:rPr>
          <w:rFonts w:asciiTheme="minorHAnsi" w:hAnsiTheme="minorHAnsi" w:cstheme="minorHAnsi"/>
          <w:color w:val="000000" w:themeColor="text1"/>
        </w:rPr>
        <w:t>) i čl.14. i  58</w:t>
      </w:r>
      <w:bookmarkStart w:id="0" w:name="_GoBack"/>
      <w:bookmarkEnd w:id="0"/>
      <w:r w:rsidRPr="00976803">
        <w:rPr>
          <w:rFonts w:asciiTheme="minorHAnsi" w:hAnsiTheme="minorHAnsi" w:cstheme="minorHAnsi"/>
          <w:color w:val="000000" w:themeColor="text1"/>
        </w:rPr>
        <w:t xml:space="preserve">. Statuta OŠ Ksavera Šandora Gjalskog Zabok Školski odbor je na prijedlog Učiteljskog vijeća dana  </w:t>
      </w:r>
      <w:r w:rsidR="009E50E0" w:rsidRPr="009E50E0">
        <w:rPr>
          <w:rFonts w:asciiTheme="minorHAnsi" w:hAnsiTheme="minorHAnsi" w:cstheme="minorHAnsi"/>
        </w:rPr>
        <w:t>12</w:t>
      </w:r>
      <w:r w:rsidRPr="009E50E0">
        <w:rPr>
          <w:rFonts w:asciiTheme="minorHAnsi" w:hAnsiTheme="minorHAnsi" w:cstheme="minorHAnsi"/>
        </w:rPr>
        <w:t>.</w:t>
      </w:r>
      <w:r w:rsidR="009E50E0" w:rsidRPr="009E50E0">
        <w:rPr>
          <w:rFonts w:asciiTheme="minorHAnsi" w:hAnsiTheme="minorHAnsi" w:cstheme="minorHAnsi"/>
        </w:rPr>
        <w:t xml:space="preserve"> 1</w:t>
      </w:r>
      <w:r w:rsidRPr="009E50E0">
        <w:rPr>
          <w:rFonts w:asciiTheme="minorHAnsi" w:hAnsiTheme="minorHAnsi" w:cstheme="minorHAnsi"/>
        </w:rPr>
        <w:t xml:space="preserve">0. </w:t>
      </w:r>
      <w:r w:rsidRPr="00976803">
        <w:rPr>
          <w:rFonts w:asciiTheme="minorHAnsi" w:hAnsiTheme="minorHAnsi" w:cstheme="minorHAnsi"/>
          <w:color w:val="000000" w:themeColor="text1"/>
        </w:rPr>
        <w:t>20</w:t>
      </w:r>
      <w:r>
        <w:rPr>
          <w:rFonts w:asciiTheme="minorHAnsi" w:hAnsiTheme="minorHAnsi" w:cstheme="minorHAnsi"/>
          <w:color w:val="000000" w:themeColor="text1"/>
        </w:rPr>
        <w:t>21</w:t>
      </w:r>
      <w:r w:rsidRPr="00976803">
        <w:rPr>
          <w:rFonts w:asciiTheme="minorHAnsi" w:hAnsiTheme="minorHAnsi" w:cstheme="minorHAnsi"/>
          <w:color w:val="000000" w:themeColor="text1"/>
        </w:rPr>
        <w:t>. donio</w:t>
      </w:r>
    </w:p>
    <w:p w14:paraId="4AEBBDAC" w14:textId="77777777" w:rsidR="000C3294" w:rsidRPr="00976803" w:rsidRDefault="000C3294" w:rsidP="000C3294">
      <w:pPr>
        <w:autoSpaceDE w:val="0"/>
        <w:autoSpaceDN w:val="0"/>
        <w:adjustRightInd w:val="0"/>
        <w:rPr>
          <w:rFonts w:asciiTheme="minorHAnsi" w:hAnsiTheme="minorHAnsi" w:cstheme="minorHAnsi"/>
          <w:color w:val="000000" w:themeColor="text1"/>
        </w:rPr>
      </w:pPr>
    </w:p>
    <w:p w14:paraId="50D83EFC" w14:textId="77777777" w:rsidR="000C3294" w:rsidRPr="00976803" w:rsidRDefault="000C3294" w:rsidP="000C3294">
      <w:pPr>
        <w:spacing w:line="360" w:lineRule="auto"/>
        <w:rPr>
          <w:rFonts w:asciiTheme="minorHAnsi" w:hAnsiTheme="minorHAnsi" w:cstheme="minorHAnsi"/>
          <w:color w:val="000000" w:themeColor="text1"/>
        </w:rPr>
      </w:pPr>
    </w:p>
    <w:p w14:paraId="12F518AD" w14:textId="77777777" w:rsidR="000C3294" w:rsidRPr="00976803" w:rsidRDefault="000C3294" w:rsidP="000C3294">
      <w:pPr>
        <w:spacing w:line="360" w:lineRule="auto"/>
        <w:rPr>
          <w:rFonts w:asciiTheme="minorHAnsi" w:hAnsiTheme="minorHAnsi" w:cstheme="minorHAnsi"/>
          <w:color w:val="FF0000"/>
        </w:rPr>
      </w:pPr>
    </w:p>
    <w:p w14:paraId="5FC05121" w14:textId="77777777" w:rsidR="000C3294" w:rsidRPr="00976803" w:rsidRDefault="000C3294" w:rsidP="000C3294">
      <w:pPr>
        <w:rPr>
          <w:rFonts w:asciiTheme="minorHAnsi" w:hAnsiTheme="minorHAnsi" w:cstheme="minorHAnsi"/>
          <w:color w:val="FF0000"/>
        </w:rPr>
      </w:pPr>
    </w:p>
    <w:p w14:paraId="6FF5463D" w14:textId="77777777" w:rsidR="000C3294" w:rsidRPr="00976803" w:rsidRDefault="000C3294" w:rsidP="000C3294">
      <w:pPr>
        <w:rPr>
          <w:rFonts w:asciiTheme="minorHAnsi" w:hAnsiTheme="minorHAnsi" w:cstheme="minorHAnsi"/>
          <w:color w:val="FF0000"/>
        </w:rPr>
      </w:pPr>
    </w:p>
    <w:p w14:paraId="2F94778A" w14:textId="77777777" w:rsidR="000C3294" w:rsidRPr="00976803" w:rsidRDefault="000C3294" w:rsidP="000C3294">
      <w:pPr>
        <w:rPr>
          <w:rFonts w:asciiTheme="minorHAnsi" w:hAnsiTheme="minorHAnsi" w:cstheme="minorHAnsi"/>
          <w:color w:val="FF0000"/>
        </w:rPr>
      </w:pPr>
    </w:p>
    <w:p w14:paraId="6DBAB9D4" w14:textId="77777777" w:rsidR="000C3294" w:rsidRPr="00976803" w:rsidRDefault="000C3294" w:rsidP="000C3294">
      <w:pPr>
        <w:rPr>
          <w:rFonts w:asciiTheme="minorHAnsi" w:hAnsiTheme="minorHAnsi" w:cstheme="minorHAnsi"/>
          <w:color w:val="FF0000"/>
        </w:rPr>
      </w:pPr>
    </w:p>
    <w:p w14:paraId="2F77EBE8" w14:textId="77777777" w:rsidR="000C3294" w:rsidRPr="00976803" w:rsidRDefault="000C3294" w:rsidP="000C3294">
      <w:pPr>
        <w:rPr>
          <w:rFonts w:asciiTheme="minorHAnsi" w:hAnsiTheme="minorHAnsi" w:cstheme="minorHAnsi"/>
          <w:color w:val="FF0000"/>
        </w:rPr>
      </w:pPr>
    </w:p>
    <w:p w14:paraId="26A200B8" w14:textId="77777777" w:rsidR="000C3294" w:rsidRPr="00976803" w:rsidRDefault="000C3294" w:rsidP="000C3294">
      <w:pPr>
        <w:jc w:val="center"/>
        <w:rPr>
          <w:rFonts w:asciiTheme="minorHAnsi" w:hAnsiTheme="minorHAnsi" w:cstheme="minorHAnsi"/>
          <w:color w:val="FF0000"/>
        </w:rPr>
      </w:pPr>
    </w:p>
    <w:p w14:paraId="300259BA" w14:textId="77777777" w:rsidR="000C3294" w:rsidRPr="00976803" w:rsidRDefault="000C3294" w:rsidP="000C3294">
      <w:pPr>
        <w:jc w:val="center"/>
        <w:rPr>
          <w:rFonts w:asciiTheme="minorHAnsi" w:hAnsiTheme="minorHAnsi" w:cstheme="minorHAnsi"/>
          <w:color w:val="FF0000"/>
        </w:rPr>
      </w:pPr>
    </w:p>
    <w:p w14:paraId="653907F7" w14:textId="77777777" w:rsidR="000C3294" w:rsidRPr="00C44CBB" w:rsidRDefault="000C3294" w:rsidP="000C3294">
      <w:pPr>
        <w:shd w:val="clear" w:color="auto" w:fill="FFFFFF" w:themeFill="background1"/>
        <w:jc w:val="center"/>
        <w:outlineLvl w:val="0"/>
        <w:rPr>
          <w:rFonts w:asciiTheme="minorHAnsi" w:hAnsiTheme="minorHAnsi" w:cstheme="minorHAnsi"/>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44CBB">
        <w:rPr>
          <w:rFonts w:asciiTheme="minorHAnsi" w:hAnsiTheme="minorHAnsi" w:cstheme="minorHAnsi"/>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ŠKOLSKI KURIKULUM</w:t>
      </w:r>
    </w:p>
    <w:p w14:paraId="57F36EF0" w14:textId="77777777" w:rsidR="000C3294" w:rsidRPr="00C44CBB" w:rsidRDefault="000C3294" w:rsidP="000C3294">
      <w:pPr>
        <w:pStyle w:val="Default"/>
        <w:shd w:val="clear" w:color="auto" w:fill="FFFFFF" w:themeFill="background1"/>
        <w:jc w:val="center"/>
        <w:rPr>
          <w:rFonts w:asciiTheme="minorHAnsi" w:hAnsiTheme="minorHAnsi" w:cstheme="minorHAnsi"/>
          <w:bCs/>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44CBB">
        <w:rPr>
          <w:rFonts w:asciiTheme="minorHAnsi" w:hAnsiTheme="minorHAnsi" w:cstheme="minorHAnsi"/>
          <w:bCs/>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Pr>
          <w:rFonts w:asciiTheme="minorHAnsi" w:hAnsiTheme="minorHAnsi" w:cstheme="minorHAnsi"/>
          <w:bCs/>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C44CBB">
        <w:rPr>
          <w:rFonts w:asciiTheme="minorHAnsi" w:hAnsiTheme="minorHAnsi" w:cstheme="minorHAnsi"/>
          <w:bCs/>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Pr>
          <w:rFonts w:asciiTheme="minorHAnsi" w:hAnsiTheme="minorHAnsi" w:cstheme="minorHAnsi"/>
          <w:bCs/>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Pr="00C44CBB">
        <w:rPr>
          <w:rFonts w:asciiTheme="minorHAnsi" w:hAnsiTheme="minorHAnsi" w:cstheme="minorHAnsi"/>
          <w:bCs/>
          <w:color w:val="2F5496"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30F3CFB8" w14:textId="77777777" w:rsidR="000C3294" w:rsidRPr="00976803" w:rsidRDefault="000C3294" w:rsidP="000C3294">
      <w:pPr>
        <w:rPr>
          <w:rFonts w:asciiTheme="minorHAnsi" w:hAnsiTheme="minorHAnsi" w:cstheme="minorHAnsi"/>
          <w:color w:val="000000" w:themeColor="text1"/>
        </w:rPr>
      </w:pPr>
    </w:p>
    <w:p w14:paraId="14749A37" w14:textId="77777777" w:rsidR="000C3294" w:rsidRPr="00976803" w:rsidRDefault="000C3294" w:rsidP="000C3294">
      <w:pPr>
        <w:rPr>
          <w:rFonts w:asciiTheme="minorHAnsi" w:hAnsiTheme="minorHAnsi" w:cstheme="minorHAnsi"/>
          <w:color w:val="000000" w:themeColor="text1"/>
        </w:rPr>
      </w:pPr>
    </w:p>
    <w:p w14:paraId="584CF7B0" w14:textId="77777777" w:rsidR="000C3294" w:rsidRPr="00976803" w:rsidRDefault="000C3294" w:rsidP="000C3294">
      <w:pPr>
        <w:rPr>
          <w:rFonts w:asciiTheme="minorHAnsi" w:hAnsiTheme="minorHAnsi" w:cstheme="minorHAnsi"/>
          <w:color w:val="000000" w:themeColor="text1"/>
        </w:rPr>
      </w:pPr>
    </w:p>
    <w:p w14:paraId="1BC6EE43" w14:textId="77777777" w:rsidR="000C3294" w:rsidRPr="00976803" w:rsidRDefault="000C3294" w:rsidP="000C3294">
      <w:pPr>
        <w:rPr>
          <w:rFonts w:asciiTheme="minorHAnsi" w:hAnsiTheme="minorHAnsi" w:cstheme="minorHAnsi"/>
          <w:color w:val="000000" w:themeColor="text1"/>
        </w:rPr>
      </w:pPr>
    </w:p>
    <w:p w14:paraId="39AF3338" w14:textId="77777777" w:rsidR="000C3294" w:rsidRPr="00976803" w:rsidRDefault="000C3294" w:rsidP="000C3294">
      <w:pPr>
        <w:rPr>
          <w:rFonts w:asciiTheme="minorHAnsi" w:hAnsiTheme="minorHAnsi" w:cstheme="minorHAnsi"/>
          <w:color w:val="000000" w:themeColor="text1"/>
        </w:rPr>
      </w:pPr>
    </w:p>
    <w:p w14:paraId="114CABA3" w14:textId="77777777" w:rsidR="000C3294" w:rsidRPr="00976803" w:rsidRDefault="000C3294" w:rsidP="000C3294">
      <w:pPr>
        <w:rPr>
          <w:rFonts w:asciiTheme="minorHAnsi" w:hAnsiTheme="minorHAnsi" w:cstheme="minorHAnsi"/>
          <w:color w:val="000000" w:themeColor="text1"/>
        </w:rPr>
      </w:pPr>
    </w:p>
    <w:p w14:paraId="456139D9" w14:textId="77777777" w:rsidR="000C3294" w:rsidRPr="00976803" w:rsidRDefault="000C3294" w:rsidP="000C3294">
      <w:pPr>
        <w:autoSpaceDE w:val="0"/>
        <w:autoSpaceDN w:val="0"/>
        <w:adjustRightInd w:val="0"/>
        <w:rPr>
          <w:rFonts w:asciiTheme="minorHAnsi" w:hAnsiTheme="minorHAnsi" w:cstheme="minorHAnsi"/>
          <w:color w:val="000000" w:themeColor="text1"/>
        </w:rPr>
      </w:pPr>
    </w:p>
    <w:p w14:paraId="3DF5050F" w14:textId="1B793751" w:rsidR="000C3294" w:rsidRPr="00976803" w:rsidRDefault="000C3294" w:rsidP="000C3294">
      <w:pPr>
        <w:spacing w:line="360" w:lineRule="auto"/>
        <w:rPr>
          <w:rFonts w:asciiTheme="minorHAnsi" w:hAnsiTheme="minorHAnsi" w:cstheme="minorHAnsi"/>
          <w:color w:val="000000" w:themeColor="text1"/>
        </w:rPr>
      </w:pPr>
      <w:r w:rsidRPr="00976803">
        <w:rPr>
          <w:rFonts w:asciiTheme="minorHAnsi" w:hAnsiTheme="minorHAnsi" w:cstheme="minorHAnsi"/>
          <w:color w:val="000000" w:themeColor="text1"/>
        </w:rPr>
        <w:t xml:space="preserve">KLASA: </w:t>
      </w:r>
      <w:r w:rsidR="00315ECC">
        <w:rPr>
          <w:rFonts w:asciiTheme="minorHAnsi" w:hAnsiTheme="minorHAnsi" w:cstheme="minorHAnsi"/>
          <w:color w:val="000000" w:themeColor="text1"/>
        </w:rPr>
        <w:t>003-06/21-01/01</w:t>
      </w:r>
    </w:p>
    <w:p w14:paraId="7BCFF85F" w14:textId="5C2709A4" w:rsidR="000C3294" w:rsidRPr="00976803" w:rsidRDefault="000C3294" w:rsidP="000C3294">
      <w:pPr>
        <w:spacing w:line="360" w:lineRule="auto"/>
        <w:rPr>
          <w:rFonts w:asciiTheme="minorHAnsi" w:hAnsiTheme="minorHAnsi" w:cstheme="minorHAnsi"/>
          <w:color w:val="000000" w:themeColor="text1"/>
        </w:rPr>
      </w:pPr>
      <w:r w:rsidRPr="00976803">
        <w:rPr>
          <w:rFonts w:asciiTheme="minorHAnsi" w:hAnsiTheme="minorHAnsi" w:cstheme="minorHAnsi"/>
          <w:color w:val="000000" w:themeColor="text1"/>
        </w:rPr>
        <w:t xml:space="preserve">URBROJ : </w:t>
      </w:r>
      <w:r w:rsidR="00315ECC">
        <w:rPr>
          <w:rFonts w:asciiTheme="minorHAnsi" w:hAnsiTheme="minorHAnsi" w:cstheme="minorHAnsi"/>
          <w:color w:val="000000" w:themeColor="text1"/>
        </w:rPr>
        <w:t>2197/01-380-29-08</w:t>
      </w:r>
      <w:r w:rsidR="002551A6">
        <w:rPr>
          <w:rFonts w:asciiTheme="minorHAnsi" w:hAnsiTheme="minorHAnsi" w:cstheme="minorHAnsi"/>
          <w:color w:val="000000" w:themeColor="text1"/>
        </w:rPr>
        <w:t xml:space="preserve">- </w:t>
      </w:r>
      <w:r w:rsidR="00315ECC">
        <w:rPr>
          <w:rFonts w:asciiTheme="minorHAnsi" w:hAnsiTheme="minorHAnsi" w:cstheme="minorHAnsi"/>
          <w:color w:val="000000" w:themeColor="text1"/>
        </w:rPr>
        <w:t>21-12</w:t>
      </w:r>
    </w:p>
    <w:p w14:paraId="7478523D" w14:textId="70B83248" w:rsidR="000C3294" w:rsidRPr="00976803" w:rsidRDefault="000C3294" w:rsidP="000C3294">
      <w:pPr>
        <w:spacing w:line="360" w:lineRule="auto"/>
        <w:rPr>
          <w:rFonts w:asciiTheme="minorHAnsi" w:hAnsiTheme="minorHAnsi" w:cstheme="minorHAnsi"/>
          <w:color w:val="000000" w:themeColor="text1"/>
        </w:rPr>
      </w:pPr>
      <w:r w:rsidRPr="00976803">
        <w:rPr>
          <w:rFonts w:asciiTheme="minorHAnsi" w:hAnsiTheme="minorHAnsi" w:cstheme="minorHAnsi"/>
          <w:color w:val="000000" w:themeColor="text1"/>
        </w:rPr>
        <w:t>Zabok</w:t>
      </w:r>
      <w:r w:rsidRPr="009E50E0">
        <w:rPr>
          <w:rFonts w:asciiTheme="minorHAnsi" w:hAnsiTheme="minorHAnsi" w:cstheme="minorHAnsi"/>
        </w:rPr>
        <w:t xml:space="preserve">, </w:t>
      </w:r>
      <w:r w:rsidR="009E50E0" w:rsidRPr="009E50E0">
        <w:rPr>
          <w:rFonts w:asciiTheme="minorHAnsi" w:hAnsiTheme="minorHAnsi" w:cstheme="minorHAnsi"/>
        </w:rPr>
        <w:t>12</w:t>
      </w:r>
      <w:r w:rsidRPr="009E50E0">
        <w:rPr>
          <w:rFonts w:asciiTheme="minorHAnsi" w:hAnsiTheme="minorHAnsi" w:cstheme="minorHAnsi"/>
        </w:rPr>
        <w:t xml:space="preserve">. listopada </w:t>
      </w:r>
      <w:r w:rsidRPr="00976803">
        <w:rPr>
          <w:rFonts w:asciiTheme="minorHAnsi" w:hAnsiTheme="minorHAnsi" w:cstheme="minorHAnsi"/>
          <w:color w:val="000000" w:themeColor="text1"/>
        </w:rPr>
        <w:t>20</w:t>
      </w:r>
      <w:r>
        <w:rPr>
          <w:rFonts w:asciiTheme="minorHAnsi" w:hAnsiTheme="minorHAnsi" w:cstheme="minorHAnsi"/>
          <w:color w:val="000000" w:themeColor="text1"/>
        </w:rPr>
        <w:t>21</w:t>
      </w:r>
      <w:r w:rsidRPr="00976803">
        <w:rPr>
          <w:rFonts w:asciiTheme="minorHAnsi" w:hAnsiTheme="minorHAnsi" w:cstheme="minorHAnsi"/>
          <w:color w:val="000000" w:themeColor="text1"/>
        </w:rPr>
        <w:t>. god.</w:t>
      </w:r>
    </w:p>
    <w:p w14:paraId="46F7E692" w14:textId="77777777" w:rsidR="000C3294" w:rsidRDefault="000C3294" w:rsidP="007B3277">
      <w:pPr>
        <w:autoSpaceDE w:val="0"/>
        <w:autoSpaceDN w:val="0"/>
        <w:adjustRightInd w:val="0"/>
        <w:rPr>
          <w:rFonts w:asciiTheme="minorHAnsi" w:hAnsiTheme="minorHAnsi" w:cstheme="minorHAnsi"/>
          <w:bCs/>
          <w:color w:val="2F5496"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5544FC" w14:textId="77777777" w:rsidR="000C3294" w:rsidRPr="00C44CBB" w:rsidRDefault="000C3294" w:rsidP="000C3294">
      <w:pPr>
        <w:autoSpaceDE w:val="0"/>
        <w:autoSpaceDN w:val="0"/>
        <w:adjustRightInd w:val="0"/>
        <w:jc w:val="center"/>
        <w:rPr>
          <w:rFonts w:asciiTheme="minorHAnsi" w:hAnsiTheme="minorHAnsi" w:cstheme="minorHAnsi"/>
          <w:bCs/>
          <w:color w:val="2F5496"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44CBB">
        <w:rPr>
          <w:rFonts w:asciiTheme="minorHAnsi" w:hAnsiTheme="minorHAnsi" w:cstheme="minorHAnsi"/>
          <w:bCs/>
          <w:color w:val="2F5496"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CILJEVI I ZADAĆE</w:t>
      </w:r>
    </w:p>
    <w:p w14:paraId="75443822" w14:textId="77777777" w:rsidR="000C3294" w:rsidRPr="00EE261B" w:rsidRDefault="000C3294" w:rsidP="000C3294">
      <w:pPr>
        <w:autoSpaceDE w:val="0"/>
        <w:autoSpaceDN w:val="0"/>
        <w:adjustRightInd w:val="0"/>
        <w:ind w:left="360"/>
        <w:rPr>
          <w:rFonts w:asciiTheme="minorHAnsi" w:hAnsiTheme="minorHAnsi" w:cstheme="minorHAnsi"/>
          <w:color w:val="ACB9CA" w:themeColor="text2" w:themeTint="66"/>
          <w:sz w:val="32"/>
          <w:szCs w:val="32"/>
        </w:rPr>
      </w:pPr>
    </w:p>
    <w:p w14:paraId="552A6038" w14:textId="77777777" w:rsidR="000C3294" w:rsidRPr="00976803" w:rsidRDefault="000C3294" w:rsidP="000C3294">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Osnovna škola predstavlja obveznu razinu odgoja i obrazovanja, kojoj je funkcija osiguravanje stjecanja širokog općeg odgoja i obrazovanja. S općim odgojem i obrazovanjem učenici dobivaju temeljna znanja potrebna čovjeku za život, otvara im se mogućnost daljnjega školovanja, postiže se jednakost odgojno-obrazovnih mogućnosti, a s obvezom polaženja osnovne škole, sprečava se njihovo odgojno-obrazovno diskriminiranje i društveno marginaliziranje. </w:t>
      </w:r>
    </w:p>
    <w:p w14:paraId="55BA2586" w14:textId="77777777" w:rsidR="000C3294" w:rsidRPr="00976803" w:rsidRDefault="000C3294" w:rsidP="000C3294">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Učenike treba osposobiti za razumijevanje i otkrivanje svijeta u kojemu žive, razumijevanje prošlosti i sadašnjosti u svijetu prirode i društva, čovjekovom odnosu prema prirodi i društvu, ljudskom stvaralaštvu, materijalnim i duhovnim vrednotama, te međuljudskim odnosima. </w:t>
      </w:r>
    </w:p>
    <w:p w14:paraId="613E7612" w14:textId="77777777" w:rsidR="000C3294" w:rsidRPr="00976803" w:rsidRDefault="000C3294" w:rsidP="000C3294">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Društveno-političke, gospodarske, radno-tehnološke, informacijske i druge promjene, promjene u svijetu rada i sve dinamičniji razvoj znanosti, nameću školi zahtjev za uspostavljanjem nove kulture poučavanja i učenja, koja će pridonijeti razvoju aktivnih i odgovornih pojedinaca, otvorenih za promjene, motiviranih i osposobljenih za cjeloživotno učenje. Od škole se očekuje da učenike nauči učiti. </w:t>
      </w:r>
    </w:p>
    <w:p w14:paraId="34447C10" w14:textId="77777777" w:rsidR="000C3294" w:rsidRPr="00976803" w:rsidRDefault="000C3294" w:rsidP="000C3294">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Glavna zadaća školskog kurikuluma je izgradnja jedinstvenog profila škole. Školski je kurikulum osobna iskaznica škole i odraz njene vlastite obrazovne filozofije. Svi sadržaji i aktivnosti usmjereni su na ostvarivanje ciljeva i zadataka odgoja i obrazovanja, kako bi promovirali intelektualni, osobni, socijalni, duhovni i tjelesni razvoj učenika. </w:t>
      </w:r>
    </w:p>
    <w:p w14:paraId="42583E64" w14:textId="77777777" w:rsidR="000C3294" w:rsidRPr="00976803" w:rsidRDefault="000C3294" w:rsidP="000C3294">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Školski kurikulum utvrđuje program škole s dodatnom nastavom, izvannastavnim aktivnostima, izletima, terenskom nastavom, programe i projekte u skladu sa smjernicama Hrvatskog nacionalnog obrazovnog standarda. </w:t>
      </w:r>
    </w:p>
    <w:p w14:paraId="4E5E4E3B" w14:textId="77777777" w:rsidR="000C3294" w:rsidRPr="00976803" w:rsidRDefault="000C3294" w:rsidP="000C3294">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Temeljem Analize odgojno-obrazovnog rada u 20</w:t>
      </w:r>
      <w:r>
        <w:rPr>
          <w:rFonts w:asciiTheme="minorHAnsi" w:hAnsiTheme="minorHAnsi" w:cstheme="minorHAnsi"/>
          <w:color w:val="000000" w:themeColor="text1"/>
        </w:rPr>
        <w:t>20</w:t>
      </w:r>
      <w:r w:rsidRPr="00976803">
        <w:rPr>
          <w:rFonts w:asciiTheme="minorHAnsi" w:hAnsiTheme="minorHAnsi" w:cstheme="minorHAnsi"/>
          <w:color w:val="000000" w:themeColor="text1"/>
        </w:rPr>
        <w:t>./</w:t>
      </w:r>
      <w:r>
        <w:rPr>
          <w:rFonts w:asciiTheme="minorHAnsi" w:hAnsiTheme="minorHAnsi" w:cstheme="minorHAnsi"/>
          <w:color w:val="000000" w:themeColor="text1"/>
        </w:rPr>
        <w:t>21</w:t>
      </w:r>
      <w:r w:rsidRPr="00976803">
        <w:rPr>
          <w:rFonts w:asciiTheme="minorHAnsi" w:hAnsiTheme="minorHAnsi" w:cstheme="minorHAnsi"/>
          <w:color w:val="000000" w:themeColor="text1"/>
        </w:rPr>
        <w:t>. školskoj godini svi sadržaji i sastavnice školskog kurikuluma su se planirale i uključile u ovaj dokument, a radi unapređivanja odgojno-obrazovnog rada i u 20</w:t>
      </w:r>
      <w:r>
        <w:rPr>
          <w:rFonts w:asciiTheme="minorHAnsi" w:hAnsiTheme="minorHAnsi" w:cstheme="minorHAnsi"/>
          <w:color w:val="000000" w:themeColor="text1"/>
        </w:rPr>
        <w:t>21</w:t>
      </w:r>
      <w:r w:rsidRPr="00976803">
        <w:rPr>
          <w:rFonts w:asciiTheme="minorHAnsi" w:hAnsiTheme="minorHAnsi" w:cstheme="minorHAnsi"/>
          <w:color w:val="000000" w:themeColor="text1"/>
        </w:rPr>
        <w:t>./</w:t>
      </w:r>
      <w:r>
        <w:rPr>
          <w:rFonts w:asciiTheme="minorHAnsi" w:hAnsiTheme="minorHAnsi" w:cstheme="minorHAnsi"/>
          <w:color w:val="000000" w:themeColor="text1"/>
        </w:rPr>
        <w:t>22</w:t>
      </w:r>
      <w:r w:rsidRPr="00976803">
        <w:rPr>
          <w:rFonts w:asciiTheme="minorHAnsi" w:hAnsiTheme="minorHAnsi" w:cstheme="minorHAnsi"/>
          <w:color w:val="000000" w:themeColor="text1"/>
        </w:rPr>
        <w:t>.</w:t>
      </w:r>
    </w:p>
    <w:p w14:paraId="12EC075A" w14:textId="77777777" w:rsidR="000C3294" w:rsidRPr="00976803" w:rsidRDefault="000C3294" w:rsidP="000C3294">
      <w:pPr>
        <w:pStyle w:val="Default"/>
        <w:jc w:val="both"/>
        <w:rPr>
          <w:rFonts w:asciiTheme="minorHAnsi" w:hAnsiTheme="minorHAnsi" w:cstheme="minorHAnsi"/>
          <w:b/>
          <w:bCs/>
          <w:color w:val="000000" w:themeColor="text1"/>
        </w:rPr>
      </w:pPr>
      <w:r w:rsidRPr="00976803">
        <w:rPr>
          <w:rFonts w:asciiTheme="minorHAnsi" w:hAnsiTheme="minorHAnsi" w:cstheme="minorHAnsi"/>
          <w:color w:val="000000" w:themeColor="text1"/>
        </w:rPr>
        <w:t>Sukladno članku 28. stavak 7. Zakona o odgoju i obrazovanju u osnovnoj i srednjoj školi, školski kurikulum objavit će se na oglasnoj ploči škole i internetskoj stranici na adresi: www.os-ksaver-sandor-djalski-zabok.skole.hr</w:t>
      </w:r>
    </w:p>
    <w:p w14:paraId="03E2B9FA" w14:textId="77777777" w:rsidR="000C3294" w:rsidRPr="00976803" w:rsidRDefault="000C3294" w:rsidP="000C3294">
      <w:pPr>
        <w:spacing w:after="200" w:line="276" w:lineRule="auto"/>
        <w:rPr>
          <w:rFonts w:asciiTheme="minorHAnsi" w:hAnsiTheme="minorHAnsi" w:cstheme="minorHAnsi"/>
          <w:b/>
          <w:bCs/>
          <w:color w:val="FF0000"/>
        </w:rPr>
      </w:pPr>
    </w:p>
    <w:p w14:paraId="2C055ABA" w14:textId="77777777" w:rsidR="000C3294" w:rsidRPr="00976803" w:rsidRDefault="000C3294" w:rsidP="000C3294">
      <w:pPr>
        <w:pStyle w:val="Default"/>
        <w:jc w:val="both"/>
        <w:rPr>
          <w:rFonts w:asciiTheme="minorHAnsi" w:hAnsiTheme="minorHAnsi" w:cstheme="minorHAnsi"/>
          <w:b/>
          <w:bCs/>
          <w:color w:val="FF0000"/>
        </w:rPr>
      </w:pPr>
    </w:p>
    <w:p w14:paraId="6476602B" w14:textId="77777777" w:rsidR="000C3294" w:rsidRPr="00976803" w:rsidRDefault="000C3294" w:rsidP="000C3294">
      <w:pPr>
        <w:jc w:val="center"/>
        <w:rPr>
          <w:rFonts w:asciiTheme="minorHAnsi" w:hAnsiTheme="minorHAnsi" w:cstheme="minorHAnsi"/>
          <w:color w:val="FF0000"/>
        </w:rPr>
      </w:pPr>
    </w:p>
    <w:p w14:paraId="2C544037" w14:textId="77777777" w:rsidR="000C3294" w:rsidRPr="00976803" w:rsidRDefault="000C3294" w:rsidP="000C3294">
      <w:pPr>
        <w:jc w:val="center"/>
        <w:rPr>
          <w:rFonts w:asciiTheme="minorHAnsi" w:hAnsiTheme="minorHAnsi" w:cstheme="minorHAnsi"/>
          <w:color w:val="FF0000"/>
        </w:rPr>
      </w:pPr>
    </w:p>
    <w:p w14:paraId="37305BB7" w14:textId="77777777" w:rsidR="000C3294" w:rsidRPr="00C44CBB" w:rsidRDefault="000C3294" w:rsidP="000C3294">
      <w:pPr>
        <w:spacing w:after="200" w:line="276" w:lineRule="auto"/>
        <w:jc w:val="center"/>
        <w:rPr>
          <w:rFonts w:asciiTheme="minorHAnsi" w:hAnsiTheme="minorHAnsi" w:cstheme="minorHAnsi"/>
          <w:color w:val="2F5496"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76803">
        <w:rPr>
          <w:rFonts w:asciiTheme="minorHAnsi" w:hAnsiTheme="minorHAnsi" w:cstheme="minorHAnsi"/>
          <w:b/>
          <w:color w:val="FF0000"/>
          <w:sz w:val="32"/>
          <w:szCs w:val="32"/>
        </w:rPr>
        <w:br w:type="page"/>
      </w:r>
      <w:r w:rsidRPr="00C44CBB">
        <w:rPr>
          <w:rFonts w:asciiTheme="minorHAnsi" w:hAnsiTheme="minorHAnsi" w:cstheme="minorHAnsi"/>
          <w:color w:val="2F5496"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PODRUČJA KURIKULUMA</w:t>
      </w:r>
    </w:p>
    <w:p w14:paraId="553B5E3C" w14:textId="77777777" w:rsidR="000C3294" w:rsidRPr="00976803" w:rsidRDefault="000C3294" w:rsidP="000C3294">
      <w:pPr>
        <w:rPr>
          <w:rFonts w:asciiTheme="minorHAnsi" w:hAnsiTheme="minorHAnsi" w:cstheme="minorHAnsi"/>
          <w:color w:val="000000" w:themeColor="text1"/>
        </w:rPr>
      </w:pPr>
    </w:p>
    <w:p w14:paraId="619B0D12" w14:textId="77777777" w:rsidR="000C3294" w:rsidRPr="00976803" w:rsidRDefault="000C3294" w:rsidP="000C3294">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1. DODATNA NASTAVA</w:t>
      </w:r>
    </w:p>
    <w:p w14:paraId="14514D40" w14:textId="77777777" w:rsidR="000C3294" w:rsidRPr="00976803" w:rsidRDefault="000C3294" w:rsidP="000C3294">
      <w:pPr>
        <w:rPr>
          <w:rFonts w:asciiTheme="minorHAnsi" w:hAnsiTheme="minorHAnsi" w:cstheme="minorHAnsi"/>
          <w:color w:val="000000" w:themeColor="text1"/>
          <w:sz w:val="28"/>
        </w:rPr>
      </w:pPr>
    </w:p>
    <w:p w14:paraId="0E0D3E56" w14:textId="77777777" w:rsidR="000C3294" w:rsidRPr="00976803" w:rsidRDefault="000C3294" w:rsidP="000C3294">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2. DOPUNSKA NASTAVA</w:t>
      </w:r>
    </w:p>
    <w:p w14:paraId="2D1D118E" w14:textId="77777777" w:rsidR="000C3294" w:rsidRPr="00976803" w:rsidRDefault="000C3294" w:rsidP="000C3294">
      <w:pPr>
        <w:rPr>
          <w:rFonts w:asciiTheme="minorHAnsi" w:hAnsiTheme="minorHAnsi" w:cstheme="minorHAnsi"/>
          <w:color w:val="000000" w:themeColor="text1"/>
          <w:sz w:val="28"/>
        </w:rPr>
      </w:pPr>
    </w:p>
    <w:p w14:paraId="4F3743C9" w14:textId="77777777" w:rsidR="000C3294" w:rsidRPr="00976803" w:rsidRDefault="000C3294" w:rsidP="000C3294">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3. IZBORNA NASTAVA</w:t>
      </w:r>
    </w:p>
    <w:p w14:paraId="16304FA3" w14:textId="77777777" w:rsidR="000C3294" w:rsidRPr="00976803" w:rsidRDefault="000C3294" w:rsidP="000C3294">
      <w:pPr>
        <w:rPr>
          <w:rFonts w:asciiTheme="minorHAnsi" w:hAnsiTheme="minorHAnsi" w:cstheme="minorHAnsi"/>
          <w:color w:val="000000" w:themeColor="text1"/>
          <w:sz w:val="28"/>
        </w:rPr>
      </w:pPr>
    </w:p>
    <w:p w14:paraId="566BDCFB" w14:textId="77777777" w:rsidR="000C3294" w:rsidRPr="00976803" w:rsidRDefault="000C3294" w:rsidP="000C3294">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4. IZVANNASTAVNE AKTIVNOSTI</w:t>
      </w:r>
    </w:p>
    <w:p w14:paraId="03096EF1" w14:textId="77777777" w:rsidR="000C3294" w:rsidRPr="00976803" w:rsidRDefault="000C3294" w:rsidP="000C3294">
      <w:pPr>
        <w:rPr>
          <w:rFonts w:asciiTheme="minorHAnsi" w:hAnsiTheme="minorHAnsi" w:cstheme="minorHAnsi"/>
          <w:color w:val="000000" w:themeColor="text1"/>
          <w:sz w:val="28"/>
        </w:rPr>
      </w:pPr>
    </w:p>
    <w:p w14:paraId="1BF1BA4B" w14:textId="77777777" w:rsidR="000C3294" w:rsidRPr="00976803" w:rsidRDefault="000C3294" w:rsidP="000C3294">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5. PROJEKTI</w:t>
      </w:r>
    </w:p>
    <w:p w14:paraId="23847F34" w14:textId="77777777" w:rsidR="000C3294" w:rsidRPr="00976803" w:rsidRDefault="000C3294" w:rsidP="000C3294">
      <w:pPr>
        <w:rPr>
          <w:rFonts w:asciiTheme="minorHAnsi" w:hAnsiTheme="minorHAnsi" w:cstheme="minorHAnsi"/>
          <w:color w:val="000000" w:themeColor="text1"/>
          <w:sz w:val="28"/>
        </w:rPr>
      </w:pPr>
    </w:p>
    <w:p w14:paraId="2D10C1F6" w14:textId="77777777" w:rsidR="000C3294" w:rsidRDefault="000C3294" w:rsidP="000C3294">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6. PROGRAMI</w:t>
      </w:r>
    </w:p>
    <w:p w14:paraId="76EDCC8F" w14:textId="77777777" w:rsidR="003C396A" w:rsidRDefault="003C396A" w:rsidP="000C3294">
      <w:pPr>
        <w:rPr>
          <w:rFonts w:asciiTheme="minorHAnsi" w:hAnsiTheme="minorHAnsi" w:cstheme="minorHAnsi"/>
          <w:color w:val="000000" w:themeColor="text1"/>
          <w:sz w:val="28"/>
        </w:rPr>
      </w:pPr>
    </w:p>
    <w:p w14:paraId="1BCD941F" w14:textId="77777777" w:rsidR="003C396A" w:rsidRPr="00976803" w:rsidRDefault="003C396A" w:rsidP="000C3294">
      <w:pPr>
        <w:rPr>
          <w:rFonts w:asciiTheme="minorHAnsi" w:hAnsiTheme="minorHAnsi" w:cstheme="minorHAnsi"/>
          <w:color w:val="000000" w:themeColor="text1"/>
          <w:sz w:val="28"/>
        </w:rPr>
      </w:pPr>
      <w:r>
        <w:rPr>
          <w:rFonts w:asciiTheme="minorHAnsi" w:hAnsiTheme="minorHAnsi" w:cstheme="minorHAnsi"/>
          <w:color w:val="000000" w:themeColor="text1"/>
          <w:sz w:val="28"/>
        </w:rPr>
        <w:t>7. ŠKOLSKI PREVENTIVNI PROGRAM</w:t>
      </w:r>
    </w:p>
    <w:p w14:paraId="38B81AA4" w14:textId="77777777" w:rsidR="000C3294" w:rsidRPr="00976803" w:rsidRDefault="000C3294" w:rsidP="000C3294">
      <w:pPr>
        <w:rPr>
          <w:rFonts w:asciiTheme="minorHAnsi" w:hAnsiTheme="minorHAnsi" w:cstheme="minorHAnsi"/>
          <w:color w:val="000000" w:themeColor="text1"/>
          <w:sz w:val="28"/>
        </w:rPr>
      </w:pPr>
    </w:p>
    <w:p w14:paraId="09E2D3F5" w14:textId="39E81C47" w:rsidR="000C3294" w:rsidRDefault="003C396A" w:rsidP="000C3294">
      <w:pPr>
        <w:rPr>
          <w:rFonts w:asciiTheme="minorHAnsi" w:hAnsiTheme="minorHAnsi" w:cstheme="minorHAnsi"/>
          <w:color w:val="000000" w:themeColor="text1"/>
          <w:sz w:val="28"/>
        </w:rPr>
      </w:pPr>
      <w:r>
        <w:rPr>
          <w:rFonts w:asciiTheme="minorHAnsi" w:hAnsiTheme="minorHAnsi" w:cstheme="minorHAnsi"/>
          <w:color w:val="000000" w:themeColor="text1"/>
          <w:sz w:val="28"/>
        </w:rPr>
        <w:t>8</w:t>
      </w:r>
      <w:r w:rsidR="000C3294" w:rsidRPr="00976803">
        <w:rPr>
          <w:rFonts w:asciiTheme="minorHAnsi" w:hAnsiTheme="minorHAnsi" w:cstheme="minorHAnsi"/>
          <w:color w:val="000000" w:themeColor="text1"/>
          <w:sz w:val="28"/>
        </w:rPr>
        <w:t>. TERENSKA NASTAVA/IZVANUČIONIČKA NASTAVA</w:t>
      </w:r>
    </w:p>
    <w:p w14:paraId="189190D5" w14:textId="426668A6" w:rsidR="00760642" w:rsidRDefault="00760642" w:rsidP="000C3294">
      <w:pPr>
        <w:rPr>
          <w:rFonts w:asciiTheme="minorHAnsi" w:hAnsiTheme="minorHAnsi" w:cstheme="minorHAnsi"/>
          <w:color w:val="000000" w:themeColor="text1"/>
          <w:sz w:val="28"/>
        </w:rPr>
      </w:pPr>
    </w:p>
    <w:p w14:paraId="6DC982D1" w14:textId="56BAC5A4" w:rsidR="00760642" w:rsidRDefault="00760642" w:rsidP="000C3294">
      <w:pPr>
        <w:rPr>
          <w:rFonts w:asciiTheme="minorHAnsi" w:hAnsiTheme="minorHAnsi" w:cstheme="minorHAnsi"/>
          <w:color w:val="000000" w:themeColor="text1"/>
          <w:sz w:val="28"/>
        </w:rPr>
      </w:pPr>
      <w:r>
        <w:rPr>
          <w:rFonts w:asciiTheme="minorHAnsi" w:hAnsiTheme="minorHAnsi" w:cstheme="minorHAnsi"/>
          <w:color w:val="000000" w:themeColor="text1"/>
          <w:sz w:val="28"/>
        </w:rPr>
        <w:t>9. OSNOVNA GLAZBENA ŠKOLA</w:t>
      </w:r>
    </w:p>
    <w:p w14:paraId="563CFD71" w14:textId="7CD3C239" w:rsidR="004527E9" w:rsidRDefault="004527E9" w:rsidP="000C3294">
      <w:pPr>
        <w:rPr>
          <w:rFonts w:asciiTheme="minorHAnsi" w:hAnsiTheme="minorHAnsi" w:cstheme="minorHAnsi"/>
          <w:color w:val="000000" w:themeColor="text1"/>
          <w:sz w:val="28"/>
        </w:rPr>
      </w:pPr>
    </w:p>
    <w:p w14:paraId="62CEED4E" w14:textId="32304EC8" w:rsidR="004527E9" w:rsidRPr="00976803" w:rsidRDefault="004527E9" w:rsidP="000C3294">
      <w:pPr>
        <w:rPr>
          <w:rFonts w:asciiTheme="minorHAnsi" w:hAnsiTheme="minorHAnsi" w:cstheme="minorHAnsi"/>
          <w:color w:val="000000" w:themeColor="text1"/>
          <w:sz w:val="28"/>
        </w:rPr>
      </w:pPr>
      <w:r>
        <w:rPr>
          <w:rFonts w:asciiTheme="minorHAnsi" w:hAnsiTheme="minorHAnsi" w:cstheme="minorHAnsi"/>
          <w:color w:val="000000" w:themeColor="text1"/>
          <w:sz w:val="28"/>
        </w:rPr>
        <w:t>10. ŠKOLSKI RAZVOJNI PLAN</w:t>
      </w:r>
    </w:p>
    <w:p w14:paraId="5DEA1154" w14:textId="77777777" w:rsidR="000C3294" w:rsidRPr="00976803" w:rsidRDefault="000C3294" w:rsidP="000C3294">
      <w:pPr>
        <w:rPr>
          <w:rFonts w:asciiTheme="minorHAnsi" w:hAnsiTheme="minorHAnsi" w:cstheme="minorHAnsi"/>
          <w:color w:val="000000" w:themeColor="text1"/>
        </w:rPr>
      </w:pPr>
    </w:p>
    <w:p w14:paraId="77A7AD9C" w14:textId="77777777" w:rsidR="000C3294" w:rsidRPr="00976803" w:rsidRDefault="000C3294" w:rsidP="000C3294">
      <w:pPr>
        <w:rPr>
          <w:rFonts w:asciiTheme="minorHAnsi" w:hAnsiTheme="minorHAnsi" w:cstheme="minorHAnsi"/>
          <w:color w:val="000000" w:themeColor="text1"/>
        </w:rPr>
      </w:pPr>
    </w:p>
    <w:p w14:paraId="76BC41AA" w14:textId="77777777" w:rsidR="000C3294" w:rsidRPr="00041CD8" w:rsidRDefault="000C3294" w:rsidP="000C3294">
      <w:pPr>
        <w:rPr>
          <w:rFonts w:asciiTheme="minorHAnsi" w:hAnsiTheme="minorHAnsi" w:cstheme="minorHAnsi"/>
        </w:rPr>
      </w:pPr>
    </w:p>
    <w:p w14:paraId="2F300AAC" w14:textId="77777777" w:rsidR="000C3294" w:rsidRPr="00041CD8" w:rsidRDefault="000C3294" w:rsidP="000C3294">
      <w:pPr>
        <w:rPr>
          <w:rFonts w:asciiTheme="minorHAnsi" w:hAnsiTheme="minorHAnsi" w:cstheme="minorHAnsi"/>
        </w:rPr>
      </w:pPr>
    </w:p>
    <w:p w14:paraId="61164252" w14:textId="77777777" w:rsidR="000C3294" w:rsidRPr="00041CD8" w:rsidRDefault="000C3294" w:rsidP="000C3294">
      <w:pPr>
        <w:rPr>
          <w:rFonts w:asciiTheme="minorHAnsi" w:hAnsiTheme="minorHAnsi" w:cstheme="minorHAnsi"/>
        </w:rPr>
      </w:pPr>
    </w:p>
    <w:p w14:paraId="2DFB3BD3" w14:textId="77777777" w:rsidR="000C3294" w:rsidRPr="00041CD8" w:rsidRDefault="000C3294" w:rsidP="000C3294">
      <w:pPr>
        <w:rPr>
          <w:rFonts w:asciiTheme="minorHAnsi" w:hAnsiTheme="minorHAnsi" w:cstheme="minorHAnsi"/>
        </w:rPr>
      </w:pPr>
    </w:p>
    <w:p w14:paraId="1A32E70B" w14:textId="77777777" w:rsidR="000C3294" w:rsidRDefault="000C3294" w:rsidP="000C3294">
      <w:pPr>
        <w:rPr>
          <w:rFonts w:asciiTheme="minorHAnsi" w:hAnsiTheme="minorHAnsi" w:cstheme="minorHAnsi"/>
        </w:rPr>
      </w:pPr>
    </w:p>
    <w:p w14:paraId="2DD65F39" w14:textId="77777777" w:rsidR="003A08F9" w:rsidRDefault="003A08F9" w:rsidP="000C3294">
      <w:pPr>
        <w:rPr>
          <w:rFonts w:asciiTheme="minorHAnsi" w:hAnsiTheme="minorHAnsi" w:cstheme="minorHAnsi"/>
        </w:rPr>
      </w:pPr>
    </w:p>
    <w:p w14:paraId="140FD976" w14:textId="77777777" w:rsidR="000C3294" w:rsidRPr="00041CD8" w:rsidRDefault="000C3294" w:rsidP="000C3294">
      <w:pPr>
        <w:rPr>
          <w:rFonts w:asciiTheme="minorHAnsi" w:hAnsiTheme="minorHAnsi" w:cstheme="minorHAnsi"/>
        </w:rPr>
      </w:pPr>
    </w:p>
    <w:p w14:paraId="3F164FD8" w14:textId="77777777" w:rsidR="000C3294" w:rsidRDefault="000C3294" w:rsidP="009E42CF">
      <w:pPr>
        <w:pStyle w:val="Odlomakpopisa"/>
        <w:numPr>
          <w:ilvl w:val="0"/>
          <w:numId w:val="1"/>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E42CF">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DODATNA NASTAVA</w:t>
      </w:r>
    </w:p>
    <w:p w14:paraId="5601F25A" w14:textId="77777777" w:rsidR="00EE0132" w:rsidRDefault="00700FA3"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bookmarkStart w:id="1" w:name="_Hlk83288936"/>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w:t>
      </w:r>
      <w:r w:rsidR="00681AD5">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I MATEMATIKA</w:t>
      </w:r>
      <w:r w:rsidR="006B7B9F">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1. RAZRED</w:t>
      </w:r>
    </w:p>
    <w:p w14:paraId="23BB3B37" w14:textId="77777777" w:rsidR="00850A3F" w:rsidRDefault="00850A3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2. RAZRED</w:t>
      </w:r>
    </w:p>
    <w:p w14:paraId="60DB829F" w14:textId="77777777" w:rsidR="003F7670" w:rsidRDefault="003F7670"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3. RAZRED</w:t>
      </w:r>
    </w:p>
    <w:p w14:paraId="602EFF34" w14:textId="77777777" w:rsidR="00700FA3"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4.A RAZRED</w:t>
      </w:r>
    </w:p>
    <w:p w14:paraId="060147E2"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6. I 7. RAZRED</w:t>
      </w:r>
    </w:p>
    <w:p w14:paraId="7A2F6258"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8. RAZRED</w:t>
      </w:r>
    </w:p>
    <w:p w14:paraId="06DCC17C" w14:textId="77777777" w:rsidR="00761E6B" w:rsidRDefault="00761E6B"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MATEMATIKA, 2. RAZRED</w:t>
      </w:r>
    </w:p>
    <w:p w14:paraId="5DF75ABB" w14:textId="77777777" w:rsidR="00E33747" w:rsidRDefault="00E33747"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MATEMATIKA, 3. RAZRED</w:t>
      </w:r>
    </w:p>
    <w:p w14:paraId="7560A9F9"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MATEMATIKA 5.-8 RAZRED</w:t>
      </w:r>
    </w:p>
    <w:p w14:paraId="1865A0D5" w14:textId="77777777" w:rsidR="00C6461E" w:rsidRDefault="00C6461E"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PRIRODA I DRUŠTVO, 2.A</w:t>
      </w:r>
      <w:r w:rsidR="00AB6C2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RAZRED</w:t>
      </w:r>
    </w:p>
    <w:p w14:paraId="0DD7CA19"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PRIRODA I DRUŠTVO, 4.B, 4.C, 4.</w:t>
      </w:r>
      <w:r w:rsidR="00AB6C2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PŠ</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 4.</w:t>
      </w:r>
      <w:r w:rsidR="00AB6C2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PŠ</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Š RAZRED</w:t>
      </w:r>
    </w:p>
    <w:p w14:paraId="2A70D5D5"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BIOLOGIJA</w:t>
      </w:r>
    </w:p>
    <w:p w14:paraId="45C8216C"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FIZIKA</w:t>
      </w:r>
    </w:p>
    <w:p w14:paraId="29B70C4B"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GEOGRAFIJA</w:t>
      </w:r>
    </w:p>
    <w:p w14:paraId="6E5F6DD6"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ENGLESKI JEZIK, PŠŠ</w:t>
      </w:r>
    </w:p>
    <w:p w14:paraId="5E05ADB7"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ENGLESKI JEZIK, 5. RAZRED</w:t>
      </w:r>
    </w:p>
    <w:p w14:paraId="1AE632CE"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ENGLESKI JEZIK, 6. RAZRED</w:t>
      </w:r>
    </w:p>
    <w:p w14:paraId="0C37BCD7"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ENGLESKI JEZIK, 7. RAZRED</w:t>
      </w:r>
    </w:p>
    <w:p w14:paraId="515439D4" w14:textId="77777777" w:rsidR="006B7B9F" w:rsidRDefault="006B7B9F" w:rsidP="00700FA3">
      <w:pPr>
        <w:pStyle w:val="Odlomakpopisa"/>
        <w:numPr>
          <w:ilvl w:val="0"/>
          <w:numId w:val="4"/>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ENGLESKI JEZIK, 8. RAZRED</w:t>
      </w:r>
    </w:p>
    <w:bookmarkEnd w:id="1"/>
    <w:p w14:paraId="273B5CEC" w14:textId="77777777" w:rsidR="00700FA3" w:rsidRDefault="00700FA3" w:rsidP="00700FA3">
      <w:p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14:paraId="2B689A95" w14:textId="77777777" w:rsidR="00700FA3" w:rsidRDefault="00700FA3" w:rsidP="00700FA3">
      <w:p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14:paraId="66FF1F97" w14:textId="77777777" w:rsidR="00700FA3" w:rsidRPr="00700FA3" w:rsidRDefault="00700FA3" w:rsidP="00700FA3">
      <w:p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681AD5" w:rsidRPr="00681AD5" w14:paraId="130D0A6F" w14:textId="77777777" w:rsidTr="003C396A">
        <w:trPr>
          <w:trHeight w:val="558"/>
        </w:trPr>
        <w:tc>
          <w:tcPr>
            <w:tcW w:w="5328" w:type="dxa"/>
            <w:tcBorders>
              <w:top w:val="single" w:sz="4" w:space="0" w:color="auto"/>
              <w:left w:val="single" w:sz="4" w:space="0" w:color="auto"/>
              <w:bottom w:val="single" w:sz="4" w:space="0" w:color="auto"/>
              <w:right w:val="single" w:sz="4" w:space="0" w:color="auto"/>
            </w:tcBorders>
            <w:vAlign w:val="center"/>
          </w:tcPr>
          <w:p w14:paraId="646BDF69" w14:textId="77777777" w:rsidR="00681AD5" w:rsidRPr="00681AD5" w:rsidRDefault="00681AD5" w:rsidP="00681AD5">
            <w:pPr>
              <w:rPr>
                <w:rFonts w:ascii="Calibri" w:hAnsi="Calibri" w:cs="Calibri"/>
                <w:b/>
              </w:rPr>
            </w:pPr>
            <w:bookmarkStart w:id="2" w:name="_Hlk82627694"/>
            <w:r w:rsidRPr="00681AD5">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vAlign w:val="center"/>
          </w:tcPr>
          <w:p w14:paraId="1966AD24" w14:textId="77777777" w:rsidR="00681AD5" w:rsidRPr="00681AD5" w:rsidRDefault="00681AD5" w:rsidP="00681AD5">
            <w:pPr>
              <w:rPr>
                <w:rFonts w:ascii="Calibri" w:hAnsi="Calibri" w:cs="Calibri"/>
                <w:b/>
              </w:rPr>
            </w:pPr>
            <w:r w:rsidRPr="00681AD5">
              <w:rPr>
                <w:rFonts w:ascii="Calibri" w:hAnsi="Calibri" w:cs="Calibri"/>
                <w:b/>
              </w:rPr>
              <w:t>HRVATSKI JEZIK I MATEMATIKA</w:t>
            </w:r>
            <w:r w:rsidR="003F7670">
              <w:rPr>
                <w:rFonts w:ascii="Calibri" w:hAnsi="Calibri" w:cs="Calibri"/>
                <w:b/>
              </w:rPr>
              <w:t>, 1. RAZRED</w:t>
            </w:r>
          </w:p>
        </w:tc>
      </w:tr>
      <w:tr w:rsidR="00681AD5" w:rsidRPr="00681AD5" w14:paraId="5926E6C4" w14:textId="77777777" w:rsidTr="003C396A">
        <w:tc>
          <w:tcPr>
            <w:tcW w:w="5328" w:type="dxa"/>
            <w:tcBorders>
              <w:top w:val="single" w:sz="4" w:space="0" w:color="auto"/>
              <w:left w:val="single" w:sz="4" w:space="0" w:color="auto"/>
              <w:bottom w:val="single" w:sz="4" w:space="0" w:color="auto"/>
              <w:right w:val="single" w:sz="4" w:space="0" w:color="auto"/>
            </w:tcBorders>
          </w:tcPr>
          <w:p w14:paraId="7655FB52" w14:textId="77777777" w:rsidR="00681AD5" w:rsidRPr="00681AD5" w:rsidRDefault="00681AD5" w:rsidP="00681AD5">
            <w:pPr>
              <w:rPr>
                <w:rFonts w:ascii="Calibri" w:hAnsi="Calibri" w:cs="Calibri"/>
                <w:b/>
              </w:rPr>
            </w:pPr>
            <w:r w:rsidRPr="00681AD5">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tcPr>
          <w:p w14:paraId="5B975F11" w14:textId="77777777" w:rsidR="00681AD5" w:rsidRPr="00681AD5" w:rsidRDefault="00681AD5" w:rsidP="00681AD5">
            <w:pPr>
              <w:rPr>
                <w:rFonts w:ascii="Calibri" w:hAnsi="Calibri" w:cs="Calibri"/>
              </w:rPr>
            </w:pPr>
            <w:r w:rsidRPr="00681AD5">
              <w:rPr>
                <w:rFonts w:ascii="Calibri" w:hAnsi="Calibri" w:cs="Calibri"/>
              </w:rPr>
              <w:t>-zadovoljiti potrebu za dodatnim znanjima i vještinama učenika koji pokazuju veći interes u nastavi Hrvatskog jezika i Matematike</w:t>
            </w:r>
          </w:p>
        </w:tc>
      </w:tr>
      <w:tr w:rsidR="00681AD5" w:rsidRPr="00681AD5" w14:paraId="4C7FE9E5" w14:textId="77777777" w:rsidTr="003C396A">
        <w:tc>
          <w:tcPr>
            <w:tcW w:w="5328" w:type="dxa"/>
            <w:tcBorders>
              <w:top w:val="single" w:sz="4" w:space="0" w:color="auto"/>
              <w:left w:val="single" w:sz="4" w:space="0" w:color="auto"/>
              <w:bottom w:val="single" w:sz="4" w:space="0" w:color="auto"/>
              <w:right w:val="single" w:sz="4" w:space="0" w:color="auto"/>
            </w:tcBorders>
          </w:tcPr>
          <w:p w14:paraId="446FD401" w14:textId="77777777" w:rsidR="00681AD5" w:rsidRPr="00681AD5" w:rsidRDefault="00681AD5" w:rsidP="00681AD5">
            <w:pPr>
              <w:rPr>
                <w:rFonts w:ascii="Calibri" w:hAnsi="Calibri" w:cs="Calibri"/>
                <w:b/>
              </w:rPr>
            </w:pPr>
            <w:r w:rsidRPr="00681AD5">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tcPr>
          <w:p w14:paraId="11250C4C" w14:textId="77777777" w:rsidR="00681AD5" w:rsidRPr="00681AD5" w:rsidRDefault="00681AD5" w:rsidP="00681AD5">
            <w:pPr>
              <w:rPr>
                <w:rFonts w:ascii="Calibri" w:hAnsi="Calibri" w:cs="Calibri"/>
              </w:rPr>
            </w:pPr>
            <w:r w:rsidRPr="00681AD5">
              <w:rPr>
                <w:rFonts w:ascii="Calibri" w:hAnsi="Calibri" w:cs="Calibri"/>
              </w:rPr>
              <w:t>-za učenike koji s lakoćom svladavaju redovni program i koji pokazuju veći interes za Hrvatski jezik i Matematiku te žele proširiti svoje znanje</w:t>
            </w:r>
          </w:p>
          <w:p w14:paraId="55558298" w14:textId="77777777" w:rsidR="00681AD5" w:rsidRPr="00681AD5" w:rsidRDefault="00681AD5" w:rsidP="00681AD5">
            <w:pPr>
              <w:rPr>
                <w:rFonts w:ascii="Calibri" w:hAnsi="Calibri" w:cs="Calibri"/>
              </w:rPr>
            </w:pPr>
            <w:r w:rsidRPr="00681AD5">
              <w:rPr>
                <w:rFonts w:ascii="Calibri" w:hAnsi="Calibri" w:cs="Calibri"/>
              </w:rPr>
              <w:t>-poticati kod učenika kreativnost u usmenom i pismenom te scenskom izražavanju, razvijati kod učenika interes za čitanje, poticati ih na pronalaženje različitih načina rješavanja problema, rješavanje zadataka uz pomoć IKT -a</w:t>
            </w:r>
          </w:p>
        </w:tc>
      </w:tr>
      <w:tr w:rsidR="00681AD5" w:rsidRPr="00681AD5" w14:paraId="0633430B" w14:textId="77777777" w:rsidTr="003C396A">
        <w:tc>
          <w:tcPr>
            <w:tcW w:w="5328" w:type="dxa"/>
            <w:tcBorders>
              <w:top w:val="single" w:sz="4" w:space="0" w:color="auto"/>
              <w:left w:val="single" w:sz="4" w:space="0" w:color="auto"/>
              <w:bottom w:val="single" w:sz="4" w:space="0" w:color="auto"/>
              <w:right w:val="single" w:sz="4" w:space="0" w:color="auto"/>
            </w:tcBorders>
          </w:tcPr>
          <w:p w14:paraId="623CC683" w14:textId="77777777" w:rsidR="00681AD5" w:rsidRPr="00681AD5" w:rsidRDefault="00681AD5" w:rsidP="00681AD5">
            <w:pPr>
              <w:rPr>
                <w:rFonts w:ascii="Calibri" w:hAnsi="Calibri" w:cs="Calibri"/>
                <w:b/>
              </w:rPr>
            </w:pPr>
            <w:r w:rsidRPr="00681AD5">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tcPr>
          <w:p w14:paraId="50988500" w14:textId="77777777" w:rsidR="00681AD5" w:rsidRPr="00681AD5" w:rsidRDefault="00681AD5" w:rsidP="00681AD5">
            <w:pPr>
              <w:rPr>
                <w:rFonts w:ascii="Calibri" w:hAnsi="Calibri" w:cs="Calibri"/>
              </w:rPr>
            </w:pPr>
            <w:r w:rsidRPr="00681AD5">
              <w:rPr>
                <w:rFonts w:ascii="Calibri" w:hAnsi="Calibri" w:cs="Calibri"/>
              </w:rPr>
              <w:t>-učiteljice Iva Rogan, Ljiljana Mokrovčak, Snježana Đurkan, Marija Paradovski, Marija Gorički Ladišić i učenici 1. razreda</w:t>
            </w:r>
          </w:p>
        </w:tc>
      </w:tr>
      <w:tr w:rsidR="00681AD5" w:rsidRPr="00681AD5" w14:paraId="7B233B4A" w14:textId="77777777" w:rsidTr="003C396A">
        <w:tc>
          <w:tcPr>
            <w:tcW w:w="5328" w:type="dxa"/>
            <w:tcBorders>
              <w:top w:val="single" w:sz="4" w:space="0" w:color="auto"/>
              <w:left w:val="single" w:sz="4" w:space="0" w:color="auto"/>
              <w:bottom w:val="single" w:sz="4" w:space="0" w:color="auto"/>
              <w:right w:val="single" w:sz="4" w:space="0" w:color="auto"/>
            </w:tcBorders>
          </w:tcPr>
          <w:p w14:paraId="779FC201" w14:textId="77777777" w:rsidR="00681AD5" w:rsidRPr="00681AD5" w:rsidRDefault="00681AD5" w:rsidP="00681AD5">
            <w:pPr>
              <w:rPr>
                <w:rFonts w:ascii="Calibri" w:hAnsi="Calibri" w:cs="Calibri"/>
                <w:b/>
              </w:rPr>
            </w:pPr>
            <w:r w:rsidRPr="00681AD5">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46E2855E" w14:textId="77777777" w:rsidR="00681AD5" w:rsidRPr="00681AD5" w:rsidRDefault="00681AD5" w:rsidP="00681AD5">
            <w:pPr>
              <w:rPr>
                <w:rFonts w:ascii="Calibri" w:hAnsi="Calibri" w:cs="Calibri"/>
              </w:rPr>
            </w:pPr>
            <w:r w:rsidRPr="00681AD5">
              <w:rPr>
                <w:rFonts w:ascii="Calibri" w:hAnsi="Calibri" w:cs="Calibri"/>
                <w:color w:val="000000"/>
              </w:rPr>
              <w:t>-kroz satove dodatne nastave uz uporabu svih aktivnih metoda i oblika rada (</w:t>
            </w:r>
            <w:r w:rsidRPr="00681AD5">
              <w:rPr>
                <w:rFonts w:ascii="Calibri" w:hAnsi="Calibri" w:cs="Calibri"/>
              </w:rPr>
              <w:t>razgovorne igre, igre asocijacije, čitanje riječi, rečenica i kraćih tekstova, dramatizacija, slušanje i govorenje, pisanje riječi i  rečenica uz sliku, predmet kao poticaj, dopunjavanje rečenica, križaljke, logički zadaci, mozgalice)</w:t>
            </w:r>
          </w:p>
        </w:tc>
      </w:tr>
      <w:tr w:rsidR="00681AD5" w:rsidRPr="00681AD5" w14:paraId="3A8818E0" w14:textId="77777777" w:rsidTr="003C396A">
        <w:tc>
          <w:tcPr>
            <w:tcW w:w="5328" w:type="dxa"/>
            <w:tcBorders>
              <w:top w:val="single" w:sz="4" w:space="0" w:color="auto"/>
              <w:left w:val="single" w:sz="4" w:space="0" w:color="auto"/>
              <w:bottom w:val="single" w:sz="4" w:space="0" w:color="auto"/>
              <w:right w:val="single" w:sz="4" w:space="0" w:color="auto"/>
            </w:tcBorders>
          </w:tcPr>
          <w:p w14:paraId="11A6856A" w14:textId="77777777" w:rsidR="00681AD5" w:rsidRPr="00681AD5" w:rsidRDefault="00681AD5" w:rsidP="00681AD5">
            <w:pPr>
              <w:rPr>
                <w:rFonts w:ascii="Calibri" w:hAnsi="Calibri" w:cs="Calibri"/>
                <w:b/>
              </w:rPr>
            </w:pPr>
            <w:r w:rsidRPr="00681AD5">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tcPr>
          <w:p w14:paraId="3C58ECFA" w14:textId="77777777" w:rsidR="00681AD5" w:rsidRPr="00681AD5" w:rsidRDefault="00681AD5" w:rsidP="00681AD5">
            <w:pPr>
              <w:rPr>
                <w:rFonts w:ascii="Calibri" w:hAnsi="Calibri" w:cs="Calibri"/>
              </w:rPr>
            </w:pPr>
            <w:r w:rsidRPr="00681AD5">
              <w:rPr>
                <w:rFonts w:ascii="Calibri" w:hAnsi="Calibri" w:cs="Calibri"/>
              </w:rPr>
              <w:t>-jednom tjedno u sklopu utvrđenog rasporeda sati</w:t>
            </w:r>
          </w:p>
        </w:tc>
      </w:tr>
      <w:tr w:rsidR="00681AD5" w:rsidRPr="00681AD5" w14:paraId="399B93F4" w14:textId="77777777" w:rsidTr="003C396A">
        <w:tc>
          <w:tcPr>
            <w:tcW w:w="5328" w:type="dxa"/>
            <w:tcBorders>
              <w:top w:val="single" w:sz="4" w:space="0" w:color="auto"/>
              <w:left w:val="single" w:sz="4" w:space="0" w:color="auto"/>
              <w:bottom w:val="single" w:sz="4" w:space="0" w:color="auto"/>
              <w:right w:val="single" w:sz="4" w:space="0" w:color="auto"/>
            </w:tcBorders>
          </w:tcPr>
          <w:p w14:paraId="122F0BFD" w14:textId="77777777" w:rsidR="00681AD5" w:rsidRPr="00681AD5" w:rsidRDefault="00681AD5" w:rsidP="00681AD5">
            <w:pPr>
              <w:rPr>
                <w:rFonts w:ascii="Calibri" w:hAnsi="Calibri" w:cs="Calibri"/>
                <w:b/>
              </w:rPr>
            </w:pPr>
            <w:r w:rsidRPr="00681AD5">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31EBAEBF" w14:textId="77777777" w:rsidR="00681AD5" w:rsidRPr="00681AD5" w:rsidRDefault="00681AD5" w:rsidP="00681AD5">
            <w:pPr>
              <w:rPr>
                <w:rFonts w:ascii="Calibri" w:hAnsi="Calibri" w:cs="Calibri"/>
              </w:rPr>
            </w:pPr>
            <w:r w:rsidRPr="00681AD5">
              <w:rPr>
                <w:rFonts w:ascii="Calibri" w:hAnsi="Calibri" w:cs="Calibri"/>
              </w:rPr>
              <w:t>-papir za fotokopiranje – 50 kn</w:t>
            </w:r>
          </w:p>
        </w:tc>
      </w:tr>
      <w:tr w:rsidR="00681AD5" w:rsidRPr="00681AD5" w14:paraId="537C78BC" w14:textId="77777777" w:rsidTr="003C396A">
        <w:tc>
          <w:tcPr>
            <w:tcW w:w="5328" w:type="dxa"/>
            <w:tcBorders>
              <w:top w:val="single" w:sz="4" w:space="0" w:color="auto"/>
              <w:left w:val="single" w:sz="4" w:space="0" w:color="auto"/>
              <w:bottom w:val="single" w:sz="4" w:space="0" w:color="auto"/>
              <w:right w:val="single" w:sz="4" w:space="0" w:color="auto"/>
            </w:tcBorders>
          </w:tcPr>
          <w:p w14:paraId="2087C4D2" w14:textId="77777777" w:rsidR="00681AD5" w:rsidRPr="00681AD5" w:rsidRDefault="00681AD5" w:rsidP="00681AD5">
            <w:pPr>
              <w:rPr>
                <w:rFonts w:ascii="Calibri" w:hAnsi="Calibri" w:cs="Calibri"/>
                <w:b/>
              </w:rPr>
            </w:pPr>
            <w:r w:rsidRPr="00681AD5">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13966337" w14:textId="77777777" w:rsidR="00681AD5" w:rsidRPr="00681AD5" w:rsidRDefault="00681AD5" w:rsidP="00681AD5">
            <w:pPr>
              <w:rPr>
                <w:rFonts w:ascii="Calibri" w:hAnsi="Calibri" w:cs="Calibri"/>
              </w:rPr>
            </w:pPr>
            <w:r w:rsidRPr="00681AD5">
              <w:rPr>
                <w:rFonts w:ascii="Calibri" w:hAnsi="Calibri" w:cs="Calibri"/>
                <w:color w:val="000000"/>
              </w:rPr>
              <w:t xml:space="preserve">-individualno praćenje napredovanja učenika i </w:t>
            </w:r>
            <w:r w:rsidRPr="00681AD5">
              <w:rPr>
                <w:rFonts w:ascii="Calibri" w:hAnsi="Calibri" w:cs="Calibri"/>
              </w:rPr>
              <w:t>formativno vrednovanje</w:t>
            </w:r>
          </w:p>
          <w:p w14:paraId="0B68EDEE" w14:textId="77777777" w:rsidR="00681AD5" w:rsidRPr="00681AD5" w:rsidRDefault="00681AD5" w:rsidP="00681AD5">
            <w:pPr>
              <w:rPr>
                <w:rFonts w:ascii="Calibri" w:hAnsi="Calibri" w:cs="Calibri"/>
              </w:rPr>
            </w:pPr>
            <w:r w:rsidRPr="00681AD5">
              <w:rPr>
                <w:rFonts w:ascii="Calibri" w:hAnsi="Calibri" w:cs="Calibri"/>
                <w:color w:val="000000"/>
              </w:rPr>
              <w:t>-primjena usvojenog znanja na redovitoj nastavi i svakodnevnom životu</w:t>
            </w:r>
          </w:p>
        </w:tc>
      </w:tr>
      <w:bookmarkEnd w:id="2"/>
    </w:tbl>
    <w:p w14:paraId="6930A3C1" w14:textId="77777777" w:rsidR="009E42CF" w:rsidRDefault="009E42CF" w:rsidP="00AA59D0">
      <w:pPr>
        <w:spacing w:after="200" w:line="276" w:lineRule="auto"/>
        <w:rPr>
          <w:rFonts w:asciiTheme="minorHAnsi" w:hAnsiTheme="minorHAnsi" w:cstheme="minorHAnsi"/>
        </w:rPr>
      </w:pPr>
    </w:p>
    <w:p w14:paraId="0A070CB1" w14:textId="77777777" w:rsidR="00C13881" w:rsidRDefault="00C13881" w:rsidP="00AA59D0">
      <w:pPr>
        <w:spacing w:after="200" w:line="276" w:lineRule="auto"/>
        <w:rPr>
          <w:rFonts w:asciiTheme="minorHAnsi" w:hAnsiTheme="minorHAnsi" w:cstheme="minorHAnsi"/>
        </w:rPr>
      </w:pPr>
    </w:p>
    <w:p w14:paraId="4B7E9327" w14:textId="77777777" w:rsidR="00AB6C27" w:rsidRDefault="00AB6C27" w:rsidP="00AA59D0">
      <w:pPr>
        <w:spacing w:after="200" w:line="276" w:lineRule="auto"/>
        <w:rPr>
          <w:rFonts w:asciiTheme="minorHAnsi" w:hAnsiTheme="minorHAnsi" w:cstheme="minorHAnsi"/>
        </w:rPr>
      </w:pPr>
    </w:p>
    <w:p w14:paraId="51E0297E" w14:textId="77777777" w:rsidR="00AB6C27" w:rsidRDefault="00AB6C27" w:rsidP="00AA59D0">
      <w:pPr>
        <w:spacing w:after="200" w:line="276" w:lineRule="auto"/>
        <w:rPr>
          <w:rFonts w:asciiTheme="minorHAnsi" w:hAnsiTheme="minorHAnsi" w:cstheme="minorHAnsi"/>
        </w:rPr>
      </w:pPr>
    </w:p>
    <w:p w14:paraId="1FA496F3" w14:textId="77777777" w:rsidR="00AB6C27" w:rsidRDefault="00AB6C27" w:rsidP="00AA59D0">
      <w:pPr>
        <w:spacing w:after="200" w:line="276" w:lineRule="auto"/>
        <w:rPr>
          <w:rFonts w:asciiTheme="minorHAnsi" w:hAnsiTheme="minorHAnsi" w:cstheme="minorHAnsi"/>
        </w:rPr>
      </w:pPr>
    </w:p>
    <w:p w14:paraId="083FA965" w14:textId="77777777" w:rsidR="00AB6C27" w:rsidRDefault="00AB6C27" w:rsidP="00AA59D0">
      <w:pPr>
        <w:spacing w:after="200" w:line="276" w:lineRule="auto"/>
        <w:rPr>
          <w:rFonts w:asciiTheme="minorHAnsi" w:hAnsiTheme="minorHAnsi" w:cstheme="minorHAnsi"/>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8647"/>
      </w:tblGrid>
      <w:tr w:rsidR="00850A3F" w:rsidRPr="00850A3F" w14:paraId="756E1345" w14:textId="77777777" w:rsidTr="00761E6B">
        <w:trPr>
          <w:trHeight w:val="454"/>
        </w:trPr>
        <w:tc>
          <w:tcPr>
            <w:tcW w:w="5387" w:type="dxa"/>
            <w:tcBorders>
              <w:top w:val="single" w:sz="4" w:space="0" w:color="000000"/>
              <w:left w:val="single" w:sz="4" w:space="0" w:color="000000"/>
              <w:bottom w:val="single" w:sz="4" w:space="0" w:color="000000"/>
              <w:right w:val="single" w:sz="4" w:space="0" w:color="000000"/>
            </w:tcBorders>
          </w:tcPr>
          <w:p w14:paraId="0D523540" w14:textId="77777777" w:rsidR="00850A3F" w:rsidRPr="00850A3F" w:rsidRDefault="00850A3F" w:rsidP="00850A3F">
            <w:pPr>
              <w:rPr>
                <w:rFonts w:ascii="Calibri" w:eastAsia="Calibri" w:hAnsi="Calibri" w:cs="Calibri"/>
                <w:b/>
              </w:rPr>
            </w:pPr>
            <w:r w:rsidRPr="00850A3F">
              <w:rPr>
                <w:rFonts w:ascii="Calibri" w:eastAsia="Calibri" w:hAnsi="Calibri" w:cs="Calibri"/>
                <w:b/>
              </w:rPr>
              <w:t>PROGRAM/AKTIVNOST/PROJEKT</w:t>
            </w:r>
          </w:p>
        </w:tc>
        <w:tc>
          <w:tcPr>
            <w:tcW w:w="8647" w:type="dxa"/>
            <w:tcBorders>
              <w:top w:val="single" w:sz="4" w:space="0" w:color="000000"/>
              <w:left w:val="single" w:sz="4" w:space="0" w:color="000000"/>
              <w:bottom w:val="single" w:sz="4" w:space="0" w:color="000000"/>
              <w:right w:val="single" w:sz="4" w:space="0" w:color="000000"/>
            </w:tcBorders>
          </w:tcPr>
          <w:p w14:paraId="25D19C83" w14:textId="77777777" w:rsidR="00850A3F" w:rsidRPr="00850A3F" w:rsidRDefault="00850A3F" w:rsidP="00850A3F">
            <w:pPr>
              <w:rPr>
                <w:rFonts w:ascii="Calibri" w:eastAsia="Calibri" w:hAnsi="Calibri" w:cs="Calibri"/>
                <w:b/>
                <w:color w:val="FF0000"/>
              </w:rPr>
            </w:pPr>
            <w:r w:rsidRPr="00850A3F">
              <w:rPr>
                <w:rFonts w:ascii="Calibri" w:eastAsia="Calibri" w:hAnsi="Calibri" w:cs="Calibri"/>
                <w:color w:val="FF0000"/>
              </w:rPr>
              <w:t xml:space="preserve"> </w:t>
            </w:r>
            <w:r w:rsidRPr="00850A3F">
              <w:rPr>
                <w:rFonts w:ascii="Calibri" w:eastAsia="Calibri" w:hAnsi="Calibri" w:cs="Calibri"/>
                <w:b/>
              </w:rPr>
              <w:t>HRVATSKI JEZIK, 2. RAZRED</w:t>
            </w:r>
          </w:p>
        </w:tc>
      </w:tr>
      <w:tr w:rsidR="00850A3F" w:rsidRPr="00850A3F" w14:paraId="79972FCE" w14:textId="77777777" w:rsidTr="00761E6B">
        <w:trPr>
          <w:trHeight w:val="1239"/>
        </w:trPr>
        <w:tc>
          <w:tcPr>
            <w:tcW w:w="5387" w:type="dxa"/>
            <w:tcBorders>
              <w:top w:val="single" w:sz="4" w:space="0" w:color="000000"/>
              <w:left w:val="single" w:sz="4" w:space="0" w:color="000000"/>
              <w:bottom w:val="single" w:sz="4" w:space="0" w:color="000000"/>
              <w:right w:val="single" w:sz="4" w:space="0" w:color="000000"/>
            </w:tcBorders>
          </w:tcPr>
          <w:p w14:paraId="1AE63B6D" w14:textId="77777777" w:rsidR="00850A3F" w:rsidRPr="00850A3F" w:rsidRDefault="00850A3F" w:rsidP="00850A3F">
            <w:pPr>
              <w:rPr>
                <w:rFonts w:ascii="Calibri" w:eastAsia="Calibri" w:hAnsi="Calibri" w:cs="Calibri"/>
                <w:b/>
              </w:rPr>
            </w:pPr>
            <w:r w:rsidRPr="00850A3F">
              <w:rPr>
                <w:rFonts w:ascii="Calibri" w:eastAsia="Calibri" w:hAnsi="Calibri" w:cs="Calibri"/>
                <w:b/>
              </w:rPr>
              <w:t>1. CILJEVI</w:t>
            </w:r>
          </w:p>
        </w:tc>
        <w:tc>
          <w:tcPr>
            <w:tcW w:w="8647" w:type="dxa"/>
            <w:tcBorders>
              <w:top w:val="single" w:sz="4" w:space="0" w:color="000000"/>
              <w:left w:val="single" w:sz="4" w:space="0" w:color="000000"/>
              <w:bottom w:val="single" w:sz="4" w:space="0" w:color="000000"/>
              <w:right w:val="single" w:sz="4" w:space="0" w:color="000000"/>
            </w:tcBorders>
          </w:tcPr>
          <w:p w14:paraId="0D8273BB" w14:textId="77777777" w:rsidR="00850A3F" w:rsidRPr="00850A3F" w:rsidRDefault="00850A3F" w:rsidP="00850A3F">
            <w:pPr>
              <w:rPr>
                <w:rFonts w:ascii="Calibri" w:eastAsia="Calibri" w:hAnsi="Calibri" w:cs="Calibri"/>
              </w:rPr>
            </w:pPr>
            <w:r w:rsidRPr="00850A3F">
              <w:rPr>
                <w:rFonts w:ascii="Calibri" w:eastAsia="Calibri" w:hAnsi="Calibri" w:cs="Calibri"/>
              </w:rPr>
              <w:t>-darovitim učenicima omogućiti i osigurati mogućnost napretka i razvoja sposobnosti i vještina</w:t>
            </w:r>
          </w:p>
          <w:p w14:paraId="609E8A13" w14:textId="77777777" w:rsidR="00850A3F" w:rsidRPr="00850A3F" w:rsidRDefault="00850A3F" w:rsidP="00850A3F">
            <w:pPr>
              <w:rPr>
                <w:rFonts w:ascii="Calibri" w:eastAsia="Calibri" w:hAnsi="Calibri" w:cs="Calibri"/>
              </w:rPr>
            </w:pPr>
            <w:r w:rsidRPr="00850A3F">
              <w:rPr>
                <w:rFonts w:ascii="Calibri" w:eastAsia="Calibri" w:hAnsi="Calibri" w:cs="Calibri"/>
              </w:rPr>
              <w:t xml:space="preserve">-proširivanje i produbljivanje znanja iz redovite nastave hrvatskog jezika </w:t>
            </w:r>
          </w:p>
          <w:p w14:paraId="3D23DD22" w14:textId="77777777" w:rsidR="00850A3F" w:rsidRPr="00850A3F" w:rsidRDefault="00850A3F" w:rsidP="00850A3F">
            <w:pPr>
              <w:rPr>
                <w:rFonts w:ascii="Calibri" w:eastAsia="Calibri" w:hAnsi="Calibri" w:cs="Calibri"/>
              </w:rPr>
            </w:pPr>
            <w:r w:rsidRPr="00850A3F">
              <w:rPr>
                <w:rFonts w:ascii="Calibri" w:eastAsia="Calibri" w:hAnsi="Calibri" w:cs="Calibri"/>
              </w:rPr>
              <w:t>-razvoj jezično-komunikacijskih i literarnih sposobnosti</w:t>
            </w:r>
          </w:p>
          <w:p w14:paraId="23E74036" w14:textId="77777777" w:rsidR="00850A3F" w:rsidRPr="00850A3F" w:rsidRDefault="00850A3F" w:rsidP="00850A3F">
            <w:pPr>
              <w:rPr>
                <w:rFonts w:ascii="Calibri" w:eastAsia="Calibri" w:hAnsi="Calibri" w:cs="Calibri"/>
              </w:rPr>
            </w:pPr>
            <w:r w:rsidRPr="00850A3F">
              <w:rPr>
                <w:rFonts w:ascii="Calibri" w:eastAsia="Calibri" w:hAnsi="Calibri" w:cs="Calibri"/>
              </w:rPr>
              <w:t>-razvoj interesa za čitanje i medijsku kulturu te razvoj ljubavi za hrvatski jezik</w:t>
            </w:r>
          </w:p>
        </w:tc>
      </w:tr>
      <w:tr w:rsidR="00850A3F" w:rsidRPr="00850A3F" w14:paraId="1062EA62" w14:textId="77777777" w:rsidTr="00761E6B">
        <w:trPr>
          <w:trHeight w:val="922"/>
        </w:trPr>
        <w:tc>
          <w:tcPr>
            <w:tcW w:w="5387" w:type="dxa"/>
            <w:tcBorders>
              <w:top w:val="single" w:sz="4" w:space="0" w:color="000000"/>
              <w:left w:val="single" w:sz="4" w:space="0" w:color="000000"/>
              <w:bottom w:val="single" w:sz="4" w:space="0" w:color="000000"/>
              <w:right w:val="single" w:sz="4" w:space="0" w:color="000000"/>
            </w:tcBorders>
          </w:tcPr>
          <w:p w14:paraId="3811EA06" w14:textId="77777777" w:rsidR="00850A3F" w:rsidRPr="00850A3F" w:rsidRDefault="00850A3F" w:rsidP="00850A3F">
            <w:pPr>
              <w:rPr>
                <w:rFonts w:ascii="Calibri" w:eastAsia="Calibri" w:hAnsi="Calibri" w:cs="Calibri"/>
                <w:b/>
              </w:rPr>
            </w:pPr>
            <w:r w:rsidRPr="00850A3F">
              <w:rPr>
                <w:rFonts w:ascii="Calibri" w:eastAsia="Calibri" w:hAnsi="Calibri" w:cs="Calibri"/>
                <w:b/>
              </w:rPr>
              <w:t>2. NAMJENA</w:t>
            </w:r>
          </w:p>
        </w:tc>
        <w:tc>
          <w:tcPr>
            <w:tcW w:w="8647" w:type="dxa"/>
            <w:tcBorders>
              <w:top w:val="single" w:sz="4" w:space="0" w:color="000000"/>
              <w:left w:val="single" w:sz="4" w:space="0" w:color="000000"/>
              <w:bottom w:val="single" w:sz="4" w:space="0" w:color="000000"/>
              <w:right w:val="single" w:sz="4" w:space="0" w:color="000000"/>
            </w:tcBorders>
          </w:tcPr>
          <w:p w14:paraId="224BA925" w14:textId="77777777" w:rsidR="00850A3F" w:rsidRPr="00850A3F" w:rsidRDefault="00850A3F" w:rsidP="00850A3F">
            <w:pPr>
              <w:rPr>
                <w:rFonts w:ascii="Calibri" w:eastAsia="Calibri" w:hAnsi="Calibri" w:cs="Calibri"/>
              </w:rPr>
            </w:pPr>
            <w:r w:rsidRPr="00850A3F">
              <w:rPr>
                <w:rFonts w:ascii="Calibri" w:eastAsia="Calibri" w:hAnsi="Calibri" w:cs="Calibri"/>
              </w:rPr>
              <w:t>-spoznavanje i doživljaj književno-umjetničkih djela</w:t>
            </w:r>
          </w:p>
          <w:p w14:paraId="4BA4B66D" w14:textId="77777777" w:rsidR="00850A3F" w:rsidRPr="00850A3F" w:rsidRDefault="00850A3F" w:rsidP="00850A3F">
            <w:pPr>
              <w:rPr>
                <w:rFonts w:ascii="Calibri" w:eastAsia="Calibri" w:hAnsi="Calibri" w:cs="Calibri"/>
              </w:rPr>
            </w:pPr>
            <w:r w:rsidRPr="00850A3F">
              <w:rPr>
                <w:rFonts w:ascii="Calibri" w:eastAsia="Calibri" w:hAnsi="Calibri" w:cs="Calibri"/>
              </w:rPr>
              <w:t>-osposobljavanje za samostalno izražajno čitanje i pisanje</w:t>
            </w:r>
          </w:p>
          <w:p w14:paraId="08F7401A" w14:textId="77777777" w:rsidR="00850A3F" w:rsidRPr="00850A3F" w:rsidRDefault="00850A3F" w:rsidP="00850A3F">
            <w:pPr>
              <w:rPr>
                <w:rFonts w:ascii="Calibri" w:eastAsia="Calibri" w:hAnsi="Calibri" w:cs="Calibri"/>
              </w:rPr>
            </w:pPr>
            <w:r w:rsidRPr="00850A3F">
              <w:rPr>
                <w:rFonts w:ascii="Calibri" w:eastAsia="Calibri" w:hAnsi="Calibri" w:cs="Calibri"/>
              </w:rPr>
              <w:t>-razvijanje pojmovnog i apstraktnog mišljenja te logičkog zaključivanja</w:t>
            </w:r>
          </w:p>
        </w:tc>
      </w:tr>
      <w:tr w:rsidR="00850A3F" w:rsidRPr="00850A3F" w14:paraId="3C8CD774" w14:textId="77777777" w:rsidTr="00761E6B">
        <w:trPr>
          <w:trHeight w:val="469"/>
        </w:trPr>
        <w:tc>
          <w:tcPr>
            <w:tcW w:w="5387" w:type="dxa"/>
            <w:tcBorders>
              <w:top w:val="single" w:sz="4" w:space="0" w:color="000000"/>
              <w:left w:val="single" w:sz="4" w:space="0" w:color="000000"/>
              <w:bottom w:val="single" w:sz="4" w:space="0" w:color="000000"/>
              <w:right w:val="single" w:sz="4" w:space="0" w:color="000000"/>
            </w:tcBorders>
          </w:tcPr>
          <w:p w14:paraId="3DC66946" w14:textId="77777777" w:rsidR="00850A3F" w:rsidRPr="00850A3F" w:rsidRDefault="00850A3F" w:rsidP="00850A3F">
            <w:pPr>
              <w:rPr>
                <w:rFonts w:ascii="Calibri" w:eastAsia="Calibri" w:hAnsi="Calibri" w:cs="Calibri"/>
                <w:b/>
              </w:rPr>
            </w:pPr>
            <w:r w:rsidRPr="00850A3F">
              <w:rPr>
                <w:rFonts w:ascii="Calibri" w:eastAsia="Calibri" w:hAnsi="Calibri" w:cs="Calibri"/>
                <w:b/>
              </w:rPr>
              <w:t>3. NOSITELJI</w:t>
            </w:r>
          </w:p>
        </w:tc>
        <w:tc>
          <w:tcPr>
            <w:tcW w:w="8647" w:type="dxa"/>
            <w:tcBorders>
              <w:top w:val="single" w:sz="4" w:space="0" w:color="000000"/>
              <w:left w:val="single" w:sz="4" w:space="0" w:color="000000"/>
              <w:bottom w:val="single" w:sz="4" w:space="0" w:color="000000"/>
              <w:right w:val="single" w:sz="4" w:space="0" w:color="000000"/>
            </w:tcBorders>
          </w:tcPr>
          <w:p w14:paraId="7FC17AB1" w14:textId="77777777" w:rsidR="00850A3F" w:rsidRPr="00850A3F" w:rsidRDefault="00850A3F" w:rsidP="00850A3F">
            <w:pPr>
              <w:rPr>
                <w:rFonts w:ascii="Calibri" w:eastAsia="Calibri" w:hAnsi="Calibri" w:cs="Calibri"/>
              </w:rPr>
            </w:pPr>
            <w:r w:rsidRPr="00850A3F">
              <w:rPr>
                <w:rFonts w:ascii="Calibri" w:eastAsia="Calibri" w:hAnsi="Calibri" w:cs="Calibri"/>
              </w:rPr>
              <w:t>-učiteljice 2. razreda: Zorica Car, Manuela Gorup, Danijela Štefek i Tea Kušan</w:t>
            </w:r>
          </w:p>
        </w:tc>
      </w:tr>
      <w:tr w:rsidR="00850A3F" w:rsidRPr="00850A3F" w14:paraId="4C7F452C" w14:textId="77777777" w:rsidTr="00761E6B">
        <w:trPr>
          <w:trHeight w:val="454"/>
        </w:trPr>
        <w:tc>
          <w:tcPr>
            <w:tcW w:w="5387" w:type="dxa"/>
            <w:tcBorders>
              <w:top w:val="single" w:sz="4" w:space="0" w:color="000000"/>
              <w:left w:val="single" w:sz="4" w:space="0" w:color="000000"/>
              <w:bottom w:val="single" w:sz="4" w:space="0" w:color="000000"/>
              <w:right w:val="single" w:sz="4" w:space="0" w:color="000000"/>
            </w:tcBorders>
          </w:tcPr>
          <w:p w14:paraId="0232606D" w14:textId="77777777" w:rsidR="00850A3F" w:rsidRPr="00850A3F" w:rsidRDefault="00850A3F" w:rsidP="00850A3F">
            <w:pPr>
              <w:rPr>
                <w:rFonts w:ascii="Calibri" w:eastAsia="Calibri" w:hAnsi="Calibri" w:cs="Calibri"/>
                <w:b/>
              </w:rPr>
            </w:pPr>
            <w:r w:rsidRPr="00850A3F">
              <w:rPr>
                <w:rFonts w:ascii="Calibri" w:eastAsia="Calibri" w:hAnsi="Calibri" w:cs="Calibri"/>
                <w:b/>
              </w:rPr>
              <w:t>4. NAČIN REALIZACIJE</w:t>
            </w:r>
          </w:p>
        </w:tc>
        <w:tc>
          <w:tcPr>
            <w:tcW w:w="8647" w:type="dxa"/>
            <w:tcBorders>
              <w:top w:val="single" w:sz="4" w:space="0" w:color="000000"/>
              <w:left w:val="single" w:sz="4" w:space="0" w:color="000000"/>
              <w:bottom w:val="single" w:sz="4" w:space="0" w:color="000000"/>
              <w:right w:val="single" w:sz="4" w:space="0" w:color="000000"/>
            </w:tcBorders>
          </w:tcPr>
          <w:p w14:paraId="61A9DC8F" w14:textId="77777777" w:rsidR="00850A3F" w:rsidRPr="00850A3F" w:rsidRDefault="00850A3F" w:rsidP="00850A3F">
            <w:pPr>
              <w:rPr>
                <w:rFonts w:ascii="Calibri" w:eastAsia="Calibri" w:hAnsi="Calibri" w:cs="Calibri"/>
              </w:rPr>
            </w:pPr>
            <w:r w:rsidRPr="00850A3F">
              <w:rPr>
                <w:rFonts w:ascii="Calibri" w:eastAsia="Calibri" w:hAnsi="Calibri" w:cs="Calibri"/>
              </w:rPr>
              <w:t>-program se realizira kroz satove dodatne nastave uz uporabu svih aktivnih metoda i oblika rada</w:t>
            </w:r>
          </w:p>
        </w:tc>
      </w:tr>
      <w:tr w:rsidR="00850A3F" w:rsidRPr="00850A3F" w14:paraId="1836BA06" w14:textId="77777777" w:rsidTr="00761E6B">
        <w:trPr>
          <w:trHeight w:val="257"/>
        </w:trPr>
        <w:tc>
          <w:tcPr>
            <w:tcW w:w="5387" w:type="dxa"/>
            <w:tcBorders>
              <w:top w:val="single" w:sz="4" w:space="0" w:color="000000"/>
              <w:left w:val="single" w:sz="4" w:space="0" w:color="000000"/>
              <w:bottom w:val="single" w:sz="4" w:space="0" w:color="000000"/>
              <w:right w:val="single" w:sz="4" w:space="0" w:color="000000"/>
            </w:tcBorders>
          </w:tcPr>
          <w:p w14:paraId="498D970E" w14:textId="77777777" w:rsidR="00850A3F" w:rsidRPr="00850A3F" w:rsidRDefault="00850A3F" w:rsidP="00850A3F">
            <w:pPr>
              <w:rPr>
                <w:rFonts w:ascii="Calibri" w:eastAsia="Calibri" w:hAnsi="Calibri" w:cs="Calibri"/>
                <w:b/>
              </w:rPr>
            </w:pPr>
            <w:r w:rsidRPr="00850A3F">
              <w:rPr>
                <w:rFonts w:ascii="Calibri" w:eastAsia="Calibri" w:hAnsi="Calibri" w:cs="Calibri"/>
                <w:b/>
              </w:rPr>
              <w:t>5. VREMENIK</w:t>
            </w:r>
          </w:p>
        </w:tc>
        <w:tc>
          <w:tcPr>
            <w:tcW w:w="8647" w:type="dxa"/>
            <w:tcBorders>
              <w:top w:val="single" w:sz="4" w:space="0" w:color="000000"/>
              <w:left w:val="single" w:sz="4" w:space="0" w:color="000000"/>
              <w:bottom w:val="single" w:sz="4" w:space="0" w:color="000000"/>
              <w:right w:val="single" w:sz="4" w:space="0" w:color="000000"/>
            </w:tcBorders>
          </w:tcPr>
          <w:p w14:paraId="57E8C768" w14:textId="77777777" w:rsidR="00850A3F" w:rsidRPr="00850A3F" w:rsidRDefault="00850A3F" w:rsidP="00850A3F">
            <w:pPr>
              <w:rPr>
                <w:rFonts w:ascii="Calibri" w:eastAsia="Calibri" w:hAnsi="Calibri" w:cs="Calibri"/>
              </w:rPr>
            </w:pPr>
            <w:r w:rsidRPr="00850A3F">
              <w:rPr>
                <w:rFonts w:ascii="Calibri" w:eastAsia="Calibri" w:hAnsi="Calibri" w:cs="Calibri"/>
              </w:rPr>
              <w:t>-jednom tjedno u sklopu utvrđenog rasporeda sati</w:t>
            </w:r>
          </w:p>
        </w:tc>
      </w:tr>
      <w:tr w:rsidR="00850A3F" w:rsidRPr="00850A3F" w14:paraId="3BB59716" w14:textId="77777777" w:rsidTr="00761E6B">
        <w:trPr>
          <w:trHeight w:val="257"/>
        </w:trPr>
        <w:tc>
          <w:tcPr>
            <w:tcW w:w="5387" w:type="dxa"/>
            <w:tcBorders>
              <w:top w:val="single" w:sz="4" w:space="0" w:color="000000"/>
              <w:left w:val="single" w:sz="4" w:space="0" w:color="000000"/>
              <w:bottom w:val="single" w:sz="4" w:space="0" w:color="000000"/>
              <w:right w:val="single" w:sz="4" w:space="0" w:color="000000"/>
            </w:tcBorders>
          </w:tcPr>
          <w:p w14:paraId="068B3879" w14:textId="77777777" w:rsidR="00850A3F" w:rsidRPr="00850A3F" w:rsidRDefault="00850A3F" w:rsidP="00850A3F">
            <w:pPr>
              <w:rPr>
                <w:rFonts w:ascii="Calibri" w:eastAsia="Calibri" w:hAnsi="Calibri" w:cs="Calibri"/>
                <w:b/>
              </w:rPr>
            </w:pPr>
            <w:r w:rsidRPr="00850A3F">
              <w:rPr>
                <w:rFonts w:ascii="Calibri" w:eastAsia="Calibri" w:hAnsi="Calibri" w:cs="Calibri"/>
                <w:b/>
              </w:rPr>
              <w:t>6. DETALJNI TROŠKOVNIK</w:t>
            </w:r>
          </w:p>
        </w:tc>
        <w:tc>
          <w:tcPr>
            <w:tcW w:w="8647" w:type="dxa"/>
            <w:tcBorders>
              <w:top w:val="single" w:sz="4" w:space="0" w:color="000000"/>
              <w:left w:val="single" w:sz="4" w:space="0" w:color="000000"/>
              <w:bottom w:val="single" w:sz="4" w:space="0" w:color="000000"/>
              <w:right w:val="single" w:sz="4" w:space="0" w:color="000000"/>
            </w:tcBorders>
          </w:tcPr>
          <w:p w14:paraId="26022797" w14:textId="77777777" w:rsidR="00850A3F" w:rsidRPr="00850A3F" w:rsidRDefault="00850A3F" w:rsidP="00850A3F">
            <w:pPr>
              <w:rPr>
                <w:rFonts w:ascii="Calibri" w:eastAsia="Calibri" w:hAnsi="Calibri" w:cs="Calibri"/>
              </w:rPr>
            </w:pPr>
            <w:r w:rsidRPr="00850A3F">
              <w:rPr>
                <w:rFonts w:ascii="Calibri" w:eastAsia="Calibri" w:hAnsi="Calibri" w:cs="Calibri"/>
              </w:rPr>
              <w:t xml:space="preserve">-za program se procjenjuju  troškovi kopiranja </w:t>
            </w:r>
          </w:p>
        </w:tc>
      </w:tr>
      <w:tr w:rsidR="00850A3F" w:rsidRPr="00850A3F" w14:paraId="28072624" w14:textId="77777777" w:rsidTr="00761E6B">
        <w:trPr>
          <w:trHeight w:val="937"/>
        </w:trPr>
        <w:tc>
          <w:tcPr>
            <w:tcW w:w="5387" w:type="dxa"/>
            <w:tcBorders>
              <w:top w:val="single" w:sz="4" w:space="0" w:color="000000"/>
              <w:left w:val="single" w:sz="4" w:space="0" w:color="000000"/>
              <w:bottom w:val="single" w:sz="4" w:space="0" w:color="000000"/>
              <w:right w:val="single" w:sz="4" w:space="0" w:color="000000"/>
            </w:tcBorders>
          </w:tcPr>
          <w:p w14:paraId="4071E88E" w14:textId="77777777" w:rsidR="00850A3F" w:rsidRPr="00850A3F" w:rsidRDefault="00850A3F" w:rsidP="00850A3F">
            <w:pPr>
              <w:rPr>
                <w:rFonts w:ascii="Calibri" w:eastAsia="Calibri" w:hAnsi="Calibri" w:cs="Calibri"/>
                <w:b/>
              </w:rPr>
            </w:pPr>
            <w:r w:rsidRPr="00850A3F">
              <w:rPr>
                <w:rFonts w:ascii="Calibri" w:eastAsia="Calibri" w:hAnsi="Calibri" w:cs="Calibri"/>
                <w:b/>
              </w:rPr>
              <w:t>7. NAČIN VREDNOVANJA I KORIŠTENJA REZULTATA VREDNOVANJA</w:t>
            </w:r>
          </w:p>
        </w:tc>
        <w:tc>
          <w:tcPr>
            <w:tcW w:w="8647" w:type="dxa"/>
            <w:tcBorders>
              <w:top w:val="single" w:sz="4" w:space="0" w:color="000000"/>
              <w:left w:val="single" w:sz="4" w:space="0" w:color="000000"/>
              <w:bottom w:val="single" w:sz="4" w:space="0" w:color="000000"/>
              <w:right w:val="single" w:sz="4" w:space="0" w:color="000000"/>
            </w:tcBorders>
          </w:tcPr>
          <w:p w14:paraId="6CF366F3" w14:textId="77777777" w:rsidR="00850A3F" w:rsidRPr="00850A3F" w:rsidRDefault="00850A3F" w:rsidP="00850A3F">
            <w:pPr>
              <w:rPr>
                <w:rFonts w:ascii="Calibri" w:eastAsia="Calibri" w:hAnsi="Calibri" w:cs="Calibri"/>
              </w:rPr>
            </w:pPr>
            <w:r w:rsidRPr="00850A3F">
              <w:rPr>
                <w:rFonts w:ascii="Calibri" w:eastAsia="Calibri" w:hAnsi="Calibri" w:cs="Calibri"/>
              </w:rPr>
              <w:t>-individualno praćenje napredovanja učenika i vrednovanje rada prema ostvarenosti ciljeva i zadataka te odnosa prema radu</w:t>
            </w:r>
          </w:p>
          <w:p w14:paraId="50C17089" w14:textId="77777777" w:rsidR="00850A3F" w:rsidRPr="00850A3F" w:rsidRDefault="00850A3F" w:rsidP="00850A3F">
            <w:pPr>
              <w:rPr>
                <w:rFonts w:ascii="Calibri" w:eastAsia="Calibri" w:hAnsi="Calibri" w:cs="Calibri"/>
              </w:rPr>
            </w:pPr>
            <w:r w:rsidRPr="00850A3F">
              <w:rPr>
                <w:rFonts w:ascii="Calibri" w:eastAsia="Calibri" w:hAnsi="Calibri" w:cs="Calibri"/>
              </w:rPr>
              <w:t>-primjena usvojenog znanja na redovitoj nastavi i svakodnevnom životu</w:t>
            </w:r>
          </w:p>
        </w:tc>
      </w:tr>
    </w:tbl>
    <w:p w14:paraId="354EFBE9" w14:textId="77777777" w:rsidR="00C13881" w:rsidRDefault="00C13881" w:rsidP="00AA59D0">
      <w:pPr>
        <w:spacing w:after="200" w:line="276" w:lineRule="auto"/>
        <w:rPr>
          <w:rFonts w:asciiTheme="minorHAnsi" w:hAnsiTheme="minorHAnsi" w:cstheme="minorHAnsi"/>
        </w:rPr>
      </w:pPr>
    </w:p>
    <w:p w14:paraId="3222E267" w14:textId="77777777" w:rsidR="00850A3F" w:rsidRDefault="00850A3F" w:rsidP="00AA59D0">
      <w:pPr>
        <w:spacing w:after="200" w:line="276" w:lineRule="auto"/>
        <w:rPr>
          <w:rFonts w:asciiTheme="minorHAnsi" w:hAnsiTheme="minorHAnsi" w:cstheme="minorHAnsi"/>
        </w:rPr>
      </w:pPr>
    </w:p>
    <w:p w14:paraId="7F544B34" w14:textId="77777777" w:rsidR="00850A3F" w:rsidRDefault="00850A3F" w:rsidP="00AA59D0">
      <w:pPr>
        <w:spacing w:after="200" w:line="276" w:lineRule="auto"/>
        <w:rPr>
          <w:rFonts w:asciiTheme="minorHAnsi" w:hAnsiTheme="minorHAnsi" w:cstheme="minorHAnsi"/>
        </w:rPr>
      </w:pPr>
    </w:p>
    <w:p w14:paraId="5FD5F629" w14:textId="77777777" w:rsidR="00AB6C27" w:rsidRDefault="00AB6C27" w:rsidP="00AA59D0">
      <w:pPr>
        <w:spacing w:after="200" w:line="276" w:lineRule="auto"/>
        <w:rPr>
          <w:rFonts w:asciiTheme="minorHAnsi" w:hAnsiTheme="minorHAnsi" w:cstheme="minorHAnsi"/>
        </w:rPr>
      </w:pPr>
    </w:p>
    <w:p w14:paraId="2E516EDE" w14:textId="77777777" w:rsidR="00AB6C27" w:rsidRDefault="00AB6C27" w:rsidP="00AA59D0">
      <w:pPr>
        <w:spacing w:after="200" w:line="276" w:lineRule="auto"/>
        <w:rPr>
          <w:rFonts w:asciiTheme="minorHAnsi" w:hAnsiTheme="minorHAnsi" w:cstheme="minorHAnsi"/>
        </w:rPr>
      </w:pPr>
    </w:p>
    <w:p w14:paraId="05170AAD" w14:textId="77777777" w:rsidR="00AB6C27" w:rsidRDefault="00AB6C27" w:rsidP="00AA59D0">
      <w:pPr>
        <w:spacing w:after="200" w:line="276" w:lineRule="auto"/>
        <w:rPr>
          <w:rFonts w:asciiTheme="minorHAnsi" w:hAnsiTheme="minorHAnsi" w:cstheme="minorHAnsi"/>
        </w:rPr>
      </w:pPr>
    </w:p>
    <w:p w14:paraId="60014206" w14:textId="77777777" w:rsidR="00850A3F" w:rsidRDefault="00850A3F" w:rsidP="00AA59D0">
      <w:pPr>
        <w:spacing w:after="200" w:line="276" w:lineRule="auto"/>
        <w:rPr>
          <w:rFonts w:asciiTheme="minorHAnsi" w:hAnsiTheme="minorHAnsi" w:cstheme="minorHAns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3F7670" w:rsidRPr="003F7670" w14:paraId="333C1E69"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2B4EBC58"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PROGRAM/AKTIVNOST/PROJEKT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69C3F7C"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HRVATSKI JEZIK, 3. RAZRED</w:t>
            </w:r>
          </w:p>
        </w:tc>
      </w:tr>
      <w:tr w:rsidR="003F7670" w:rsidRPr="003F7670" w14:paraId="517ECD4D"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24677BFC"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1. CILJEVI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10C4438"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-darovitim učenicima omogućiti i osigurati mogućnost napretka i razvoja sposobnosti i vještina</w:t>
            </w:r>
          </w:p>
          <w:p w14:paraId="3EA1F1BC"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 xml:space="preserve">-proširivanje i produbljivanje znanja iz redovne nastave Hrvatskog jezika </w:t>
            </w:r>
          </w:p>
          <w:p w14:paraId="65C38785"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-razvoj jezično-komunikacijskih i literarnih sposobnosti</w:t>
            </w:r>
          </w:p>
          <w:p w14:paraId="1932EB6F"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-razvoj interesa za čitanje i medijsku kulturu te razvoj ljubavi za hrvatski jezik</w:t>
            </w:r>
          </w:p>
        </w:tc>
      </w:tr>
      <w:tr w:rsidR="003F7670" w:rsidRPr="003F7670" w14:paraId="47655932"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0896E3DC"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2. NAMJENA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FB01D14"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-spoznavanje i doživljaj književno-umjetničkih djela</w:t>
            </w:r>
          </w:p>
          <w:p w14:paraId="42585DE9"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-osposobljavanje za samostalno izražajno čitanje i pisanje</w:t>
            </w:r>
          </w:p>
          <w:p w14:paraId="53177EB9"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-razvijanje pojmovnog i apstraktnog mišljenja te logičkog zaključivanja</w:t>
            </w:r>
          </w:p>
        </w:tc>
      </w:tr>
      <w:tr w:rsidR="003F7670" w:rsidRPr="003F7670" w14:paraId="6435F93D"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161BB2C7"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3. NOSITELJI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FA62714"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Učiteljice 3. razreda: Snježana Turk, Margita Popović,</w:t>
            </w:r>
            <w:r w:rsidR="006F21D3">
              <w:rPr>
                <w:rFonts w:asciiTheme="minorHAnsi" w:hAnsiTheme="minorHAnsi" w:cstheme="minorHAnsi"/>
              </w:rPr>
              <w:t xml:space="preserve"> </w:t>
            </w:r>
            <w:r w:rsidRPr="003F7670">
              <w:rPr>
                <w:rFonts w:asciiTheme="minorHAnsi" w:hAnsiTheme="minorHAnsi" w:cstheme="minorHAnsi"/>
              </w:rPr>
              <w:t>Vlatka Kastelan i Renata Žiger</w:t>
            </w:r>
          </w:p>
        </w:tc>
      </w:tr>
      <w:tr w:rsidR="003F7670" w:rsidRPr="003F7670" w14:paraId="4677FABA"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05A7843D"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4. NAČIN REALIZACIJE</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688BAEE"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Program se realizira kroz satove dodatne nastave uz uporabu svih aktivnih metoda i oblika rada</w:t>
            </w:r>
          </w:p>
        </w:tc>
      </w:tr>
      <w:tr w:rsidR="003F7670" w:rsidRPr="003F7670" w14:paraId="47B5887C"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03DA893E"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5. VREMENIK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1CFB090"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Jednom tjedno u sklopu utvrđenog rasporeda sati</w:t>
            </w:r>
          </w:p>
        </w:tc>
      </w:tr>
      <w:tr w:rsidR="003F7670" w:rsidRPr="003F7670" w14:paraId="23D88CED"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1A41E6C6"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6. DETALJNI TROŠKOVNIK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D3EF8B8"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Za program procjenjuju se troškovi kopiranja: 50-80 kuna po učeniku</w:t>
            </w:r>
          </w:p>
        </w:tc>
      </w:tr>
      <w:tr w:rsidR="003F7670" w:rsidRPr="003F7670" w14:paraId="3343E55D" w14:textId="77777777" w:rsidTr="003F7670">
        <w:tc>
          <w:tcPr>
            <w:tcW w:w="5245" w:type="dxa"/>
            <w:tcBorders>
              <w:top w:val="single" w:sz="4" w:space="0" w:color="auto"/>
              <w:left w:val="single" w:sz="4" w:space="0" w:color="auto"/>
              <w:bottom w:val="single" w:sz="4" w:space="0" w:color="auto"/>
              <w:right w:val="single" w:sz="4" w:space="0" w:color="auto"/>
            </w:tcBorders>
            <w:shd w:val="clear" w:color="auto" w:fill="auto"/>
          </w:tcPr>
          <w:p w14:paraId="45A33118" w14:textId="77777777" w:rsidR="003F7670" w:rsidRPr="003F7670" w:rsidRDefault="003F7670" w:rsidP="003F7670">
            <w:pPr>
              <w:rPr>
                <w:rFonts w:asciiTheme="minorHAnsi" w:hAnsiTheme="minorHAnsi" w:cstheme="minorHAnsi"/>
                <w:b/>
              </w:rPr>
            </w:pPr>
            <w:r w:rsidRPr="003F7670">
              <w:rPr>
                <w:rFonts w:asciiTheme="minorHAnsi" w:hAnsiTheme="minorHAnsi" w:cstheme="minorHAnsi"/>
                <w:b/>
              </w:rPr>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09F4D1F"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-individualno praćenje napredovanja učenika i vrednovanje rada prema ostvarenosti ciljeva i zadataka te odnosa prema radu</w:t>
            </w:r>
          </w:p>
          <w:p w14:paraId="1A5E6B37" w14:textId="77777777" w:rsidR="003F7670" w:rsidRPr="003F7670" w:rsidRDefault="003F7670" w:rsidP="003F7670">
            <w:pPr>
              <w:rPr>
                <w:rFonts w:asciiTheme="minorHAnsi" w:hAnsiTheme="minorHAnsi" w:cstheme="minorHAnsi"/>
              </w:rPr>
            </w:pPr>
            <w:r w:rsidRPr="003F7670">
              <w:rPr>
                <w:rFonts w:asciiTheme="minorHAnsi" w:hAnsiTheme="minorHAnsi" w:cstheme="minorHAnsi"/>
              </w:rPr>
              <w:t>-primjena usvojenog znanja na redovnoj nastavi i svakodnevnom životu</w:t>
            </w:r>
          </w:p>
        </w:tc>
      </w:tr>
    </w:tbl>
    <w:p w14:paraId="4EC2E618" w14:textId="77777777" w:rsidR="00C13881" w:rsidRDefault="00C13881" w:rsidP="00AA59D0">
      <w:pPr>
        <w:spacing w:after="200" w:line="276" w:lineRule="auto"/>
        <w:rPr>
          <w:rFonts w:asciiTheme="minorHAnsi" w:hAnsiTheme="minorHAnsi" w:cstheme="minorHAnsi"/>
        </w:rPr>
      </w:pPr>
    </w:p>
    <w:p w14:paraId="2602013C" w14:textId="77777777" w:rsidR="00C13881" w:rsidRDefault="00C13881" w:rsidP="00AA59D0">
      <w:pPr>
        <w:spacing w:after="200" w:line="276" w:lineRule="auto"/>
        <w:rPr>
          <w:rFonts w:asciiTheme="minorHAnsi" w:hAnsiTheme="minorHAnsi" w:cstheme="minorHAnsi"/>
        </w:rPr>
      </w:pPr>
    </w:p>
    <w:p w14:paraId="35F61E75" w14:textId="77777777" w:rsidR="00C13881" w:rsidRDefault="00C13881" w:rsidP="00AA59D0">
      <w:pPr>
        <w:spacing w:after="200" w:line="276" w:lineRule="auto"/>
        <w:rPr>
          <w:rFonts w:asciiTheme="minorHAnsi" w:hAnsiTheme="minorHAnsi" w:cstheme="minorHAnsi"/>
        </w:rPr>
      </w:pPr>
    </w:p>
    <w:p w14:paraId="3DFB492B" w14:textId="77777777" w:rsidR="00AB6C27" w:rsidRDefault="00AB6C27" w:rsidP="00AA59D0">
      <w:pPr>
        <w:spacing w:after="200" w:line="276" w:lineRule="auto"/>
        <w:rPr>
          <w:rFonts w:asciiTheme="minorHAnsi" w:hAnsiTheme="minorHAnsi" w:cstheme="minorHAnsi"/>
        </w:rPr>
      </w:pPr>
    </w:p>
    <w:p w14:paraId="6C32C837" w14:textId="77777777" w:rsidR="00AB6C27" w:rsidRDefault="00AB6C27" w:rsidP="00AA59D0">
      <w:pPr>
        <w:spacing w:after="200" w:line="276" w:lineRule="auto"/>
        <w:rPr>
          <w:rFonts w:asciiTheme="minorHAnsi" w:hAnsiTheme="minorHAnsi" w:cstheme="minorHAnsi"/>
        </w:rPr>
      </w:pPr>
    </w:p>
    <w:p w14:paraId="7337DEC3" w14:textId="77777777" w:rsidR="00AB6C27" w:rsidRDefault="00AB6C27" w:rsidP="00AA59D0">
      <w:pPr>
        <w:spacing w:after="200" w:line="276" w:lineRule="auto"/>
        <w:rPr>
          <w:rFonts w:asciiTheme="minorHAnsi" w:hAnsiTheme="minorHAnsi" w:cstheme="minorHAnsi"/>
        </w:rPr>
      </w:pPr>
    </w:p>
    <w:p w14:paraId="4169D78D" w14:textId="77777777" w:rsidR="00C13881" w:rsidRDefault="00C13881" w:rsidP="00AA59D0">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700FA3" w:rsidRPr="000C4A0F" w14:paraId="5207446E" w14:textId="77777777" w:rsidTr="00700FA3">
        <w:tc>
          <w:tcPr>
            <w:tcW w:w="5328" w:type="dxa"/>
            <w:shd w:val="clear" w:color="auto" w:fill="auto"/>
          </w:tcPr>
          <w:p w14:paraId="147F07AE" w14:textId="77777777" w:rsidR="00700FA3" w:rsidRPr="000C4A0F" w:rsidRDefault="00700FA3" w:rsidP="00700FA3">
            <w:pPr>
              <w:rPr>
                <w:rFonts w:ascii="Calibri" w:hAnsi="Calibri" w:cs="Calibri"/>
                <w:b/>
              </w:rPr>
            </w:pPr>
            <w:r w:rsidRPr="000C4A0F">
              <w:rPr>
                <w:rFonts w:ascii="Calibri" w:hAnsi="Calibri" w:cs="Calibri"/>
                <w:b/>
              </w:rPr>
              <w:t>PROGRAM/AKTIVNOST/PROJEKT</w:t>
            </w:r>
          </w:p>
        </w:tc>
        <w:tc>
          <w:tcPr>
            <w:tcW w:w="8890" w:type="dxa"/>
            <w:shd w:val="clear" w:color="auto" w:fill="auto"/>
          </w:tcPr>
          <w:p w14:paraId="68564E50" w14:textId="77777777" w:rsidR="00700FA3" w:rsidRPr="000C4A0F" w:rsidRDefault="00700FA3" w:rsidP="00700FA3">
            <w:pPr>
              <w:rPr>
                <w:rFonts w:ascii="Calibri" w:hAnsi="Calibri" w:cs="Calibri"/>
                <w:b/>
              </w:rPr>
            </w:pPr>
            <w:r>
              <w:rPr>
                <w:rFonts w:ascii="Calibri" w:hAnsi="Calibri" w:cs="Calibri"/>
                <w:b/>
              </w:rPr>
              <w:t>HRVATSKI JEZIK, 4.A RAZRED</w:t>
            </w:r>
            <w:r w:rsidRPr="000C4A0F">
              <w:rPr>
                <w:rFonts w:ascii="Calibri" w:hAnsi="Calibri" w:cs="Calibri"/>
                <w:b/>
              </w:rPr>
              <w:tab/>
              <w:t xml:space="preserve"> </w:t>
            </w:r>
          </w:p>
        </w:tc>
      </w:tr>
      <w:tr w:rsidR="00700FA3" w:rsidRPr="000C4A0F" w14:paraId="54EBF206" w14:textId="77777777" w:rsidTr="00700FA3">
        <w:tc>
          <w:tcPr>
            <w:tcW w:w="5328" w:type="dxa"/>
            <w:shd w:val="clear" w:color="auto" w:fill="auto"/>
          </w:tcPr>
          <w:p w14:paraId="7BD902FA" w14:textId="77777777" w:rsidR="00700FA3" w:rsidRPr="000C4A0F" w:rsidRDefault="00700FA3" w:rsidP="00700FA3">
            <w:pPr>
              <w:rPr>
                <w:rFonts w:ascii="Calibri" w:hAnsi="Calibri" w:cs="Calibri"/>
                <w:b/>
              </w:rPr>
            </w:pPr>
            <w:r w:rsidRPr="000C4A0F">
              <w:rPr>
                <w:rFonts w:ascii="Calibri" w:hAnsi="Calibri" w:cs="Calibri"/>
                <w:b/>
              </w:rPr>
              <w:t>1. CILJEVI</w:t>
            </w:r>
          </w:p>
        </w:tc>
        <w:tc>
          <w:tcPr>
            <w:tcW w:w="8890" w:type="dxa"/>
            <w:shd w:val="clear" w:color="auto" w:fill="auto"/>
          </w:tcPr>
          <w:p w14:paraId="4F543AEA" w14:textId="77777777" w:rsidR="00700FA3" w:rsidRPr="000C4A0F" w:rsidRDefault="00700FA3" w:rsidP="00700FA3">
            <w:pPr>
              <w:rPr>
                <w:rFonts w:ascii="Calibri" w:hAnsi="Calibri" w:cs="Calibri"/>
              </w:rPr>
            </w:pPr>
            <w:r w:rsidRPr="000C4A0F">
              <w:rPr>
                <w:rFonts w:ascii="Calibri" w:hAnsi="Calibri" w:cs="Calibri"/>
              </w:rPr>
              <w:t>Razvoj jezično-komunikacijskih sposobnosti, literarnih sposobnosti</w:t>
            </w:r>
          </w:p>
          <w:p w14:paraId="6D64F3DA" w14:textId="77777777" w:rsidR="00700FA3" w:rsidRPr="000C4A0F" w:rsidRDefault="00700FA3" w:rsidP="00700FA3">
            <w:pPr>
              <w:rPr>
                <w:rFonts w:ascii="Calibri" w:hAnsi="Calibri" w:cs="Calibri"/>
              </w:rPr>
            </w:pPr>
            <w:r w:rsidRPr="000C4A0F">
              <w:rPr>
                <w:rFonts w:ascii="Calibri" w:hAnsi="Calibri" w:cs="Calibri"/>
              </w:rPr>
              <w:t>Razvoj interesa za čitanje, medijske kulture i razvoj ljubavi za hrvatski jezik</w:t>
            </w:r>
          </w:p>
        </w:tc>
      </w:tr>
      <w:tr w:rsidR="00700FA3" w:rsidRPr="000C4A0F" w14:paraId="58B66946" w14:textId="77777777" w:rsidTr="00700FA3">
        <w:tc>
          <w:tcPr>
            <w:tcW w:w="5328" w:type="dxa"/>
            <w:shd w:val="clear" w:color="auto" w:fill="auto"/>
          </w:tcPr>
          <w:p w14:paraId="7AB0A585" w14:textId="77777777" w:rsidR="00700FA3" w:rsidRPr="000C4A0F" w:rsidRDefault="00700FA3" w:rsidP="00700FA3">
            <w:pPr>
              <w:rPr>
                <w:rFonts w:ascii="Calibri" w:hAnsi="Calibri" w:cs="Calibri"/>
                <w:b/>
              </w:rPr>
            </w:pPr>
            <w:r w:rsidRPr="000C4A0F">
              <w:rPr>
                <w:rFonts w:ascii="Calibri" w:hAnsi="Calibri" w:cs="Calibri"/>
                <w:b/>
              </w:rPr>
              <w:t>2. NAMJENA</w:t>
            </w:r>
          </w:p>
        </w:tc>
        <w:tc>
          <w:tcPr>
            <w:tcW w:w="8890" w:type="dxa"/>
            <w:shd w:val="clear" w:color="auto" w:fill="auto"/>
          </w:tcPr>
          <w:p w14:paraId="65CADB3F" w14:textId="77777777" w:rsidR="00700FA3" w:rsidRPr="000C4A0F" w:rsidRDefault="00700FA3" w:rsidP="00700FA3">
            <w:pPr>
              <w:rPr>
                <w:rFonts w:ascii="Calibri" w:hAnsi="Calibri" w:cs="Calibri"/>
              </w:rPr>
            </w:pPr>
            <w:r w:rsidRPr="000C4A0F">
              <w:rPr>
                <w:rFonts w:ascii="Calibri" w:hAnsi="Calibri" w:cs="Calibri"/>
              </w:rPr>
              <w:t>Spoznavanje i doživljavanje književno-umjetničkih djela</w:t>
            </w:r>
          </w:p>
          <w:p w14:paraId="3249EA83" w14:textId="77777777" w:rsidR="00700FA3" w:rsidRPr="000C4A0F" w:rsidRDefault="00700FA3" w:rsidP="00700FA3">
            <w:pPr>
              <w:rPr>
                <w:rFonts w:ascii="Calibri" w:hAnsi="Calibri" w:cs="Calibri"/>
              </w:rPr>
            </w:pPr>
            <w:r w:rsidRPr="000C4A0F">
              <w:rPr>
                <w:rFonts w:ascii="Calibri" w:hAnsi="Calibri" w:cs="Calibri"/>
              </w:rPr>
              <w:t>Osposobljavnje za samostalno izražajno čitanje i pisanje</w:t>
            </w:r>
          </w:p>
        </w:tc>
      </w:tr>
      <w:tr w:rsidR="00700FA3" w:rsidRPr="000C4A0F" w14:paraId="36355835" w14:textId="77777777" w:rsidTr="00700FA3">
        <w:tc>
          <w:tcPr>
            <w:tcW w:w="5328" w:type="dxa"/>
            <w:shd w:val="clear" w:color="auto" w:fill="auto"/>
          </w:tcPr>
          <w:p w14:paraId="68F1796B" w14:textId="77777777" w:rsidR="00700FA3" w:rsidRPr="000C4A0F" w:rsidRDefault="00700FA3" w:rsidP="00700FA3">
            <w:pPr>
              <w:rPr>
                <w:rFonts w:ascii="Calibri" w:hAnsi="Calibri" w:cs="Calibri"/>
                <w:b/>
              </w:rPr>
            </w:pPr>
            <w:r w:rsidRPr="000C4A0F">
              <w:rPr>
                <w:rFonts w:ascii="Calibri" w:hAnsi="Calibri" w:cs="Calibri"/>
                <w:b/>
              </w:rPr>
              <w:t>3. NOSITELJI</w:t>
            </w:r>
          </w:p>
        </w:tc>
        <w:tc>
          <w:tcPr>
            <w:tcW w:w="8890" w:type="dxa"/>
            <w:shd w:val="clear" w:color="auto" w:fill="auto"/>
          </w:tcPr>
          <w:p w14:paraId="12CBF9A8" w14:textId="77777777" w:rsidR="00700FA3" w:rsidRPr="000C4A0F" w:rsidRDefault="00700FA3" w:rsidP="00700FA3">
            <w:pPr>
              <w:rPr>
                <w:rFonts w:ascii="Calibri" w:hAnsi="Calibri" w:cs="Calibri"/>
              </w:rPr>
            </w:pPr>
            <w:r w:rsidRPr="000C4A0F">
              <w:rPr>
                <w:rFonts w:ascii="Calibri" w:hAnsi="Calibri" w:cs="Calibri"/>
              </w:rPr>
              <w:t>Lijdija Junković, 4.a</w:t>
            </w:r>
          </w:p>
        </w:tc>
      </w:tr>
      <w:tr w:rsidR="00700FA3" w:rsidRPr="000C4A0F" w14:paraId="18E6BE71" w14:textId="77777777" w:rsidTr="00700FA3">
        <w:tc>
          <w:tcPr>
            <w:tcW w:w="5328" w:type="dxa"/>
            <w:shd w:val="clear" w:color="auto" w:fill="auto"/>
          </w:tcPr>
          <w:p w14:paraId="3785A93E" w14:textId="77777777" w:rsidR="00700FA3" w:rsidRPr="000C4A0F" w:rsidRDefault="00700FA3" w:rsidP="00700FA3">
            <w:pPr>
              <w:rPr>
                <w:rFonts w:ascii="Calibri" w:hAnsi="Calibri" w:cs="Calibri"/>
                <w:b/>
              </w:rPr>
            </w:pPr>
            <w:r w:rsidRPr="000C4A0F">
              <w:rPr>
                <w:rFonts w:ascii="Calibri" w:hAnsi="Calibri" w:cs="Calibri"/>
                <w:b/>
              </w:rPr>
              <w:t>4. NAČIN REALIZACIJE</w:t>
            </w:r>
          </w:p>
        </w:tc>
        <w:tc>
          <w:tcPr>
            <w:tcW w:w="8890" w:type="dxa"/>
            <w:shd w:val="clear" w:color="auto" w:fill="auto"/>
          </w:tcPr>
          <w:p w14:paraId="1DBA8E03" w14:textId="77777777" w:rsidR="00700FA3" w:rsidRPr="000C4A0F" w:rsidRDefault="00700FA3" w:rsidP="00700FA3">
            <w:pPr>
              <w:rPr>
                <w:rFonts w:ascii="Calibri" w:hAnsi="Calibri" w:cs="Calibri"/>
              </w:rPr>
            </w:pPr>
            <w:r w:rsidRPr="000C4A0F">
              <w:rPr>
                <w:rFonts w:ascii="Calibri" w:hAnsi="Calibri" w:cs="Calibri"/>
              </w:rPr>
              <w:t>Jezične igre, analiza filmova, različite metode rada</w:t>
            </w:r>
          </w:p>
        </w:tc>
      </w:tr>
      <w:tr w:rsidR="00700FA3" w:rsidRPr="000C4A0F" w14:paraId="1FF70781" w14:textId="77777777" w:rsidTr="00700FA3">
        <w:tc>
          <w:tcPr>
            <w:tcW w:w="5328" w:type="dxa"/>
            <w:shd w:val="clear" w:color="auto" w:fill="auto"/>
          </w:tcPr>
          <w:p w14:paraId="6724B51D" w14:textId="77777777" w:rsidR="00700FA3" w:rsidRPr="000C4A0F" w:rsidRDefault="00700FA3" w:rsidP="00700FA3">
            <w:pPr>
              <w:rPr>
                <w:rFonts w:ascii="Calibri" w:hAnsi="Calibri" w:cs="Calibri"/>
                <w:b/>
              </w:rPr>
            </w:pPr>
            <w:r w:rsidRPr="000C4A0F">
              <w:rPr>
                <w:rFonts w:ascii="Calibri" w:hAnsi="Calibri" w:cs="Calibri"/>
                <w:b/>
              </w:rPr>
              <w:t>5. VREMENIK</w:t>
            </w:r>
          </w:p>
        </w:tc>
        <w:tc>
          <w:tcPr>
            <w:tcW w:w="8890" w:type="dxa"/>
            <w:shd w:val="clear" w:color="auto" w:fill="auto"/>
          </w:tcPr>
          <w:p w14:paraId="0644FEFE" w14:textId="77777777" w:rsidR="00700FA3" w:rsidRPr="000C4A0F" w:rsidRDefault="00700FA3" w:rsidP="00700FA3">
            <w:pPr>
              <w:rPr>
                <w:rFonts w:ascii="Calibri" w:hAnsi="Calibri" w:cs="Calibri"/>
              </w:rPr>
            </w:pPr>
            <w:r w:rsidRPr="000C4A0F">
              <w:rPr>
                <w:rFonts w:ascii="Calibri" w:hAnsi="Calibri" w:cs="Calibri"/>
              </w:rPr>
              <w:t>Jedan sat tijekom cijele nastavne godine</w:t>
            </w:r>
          </w:p>
        </w:tc>
      </w:tr>
      <w:tr w:rsidR="00700FA3" w:rsidRPr="000C4A0F" w14:paraId="1BED0645" w14:textId="77777777" w:rsidTr="00700FA3">
        <w:tc>
          <w:tcPr>
            <w:tcW w:w="5328" w:type="dxa"/>
            <w:shd w:val="clear" w:color="auto" w:fill="auto"/>
          </w:tcPr>
          <w:p w14:paraId="62E7A04D" w14:textId="77777777" w:rsidR="00700FA3" w:rsidRPr="000C4A0F" w:rsidRDefault="00700FA3" w:rsidP="00700FA3">
            <w:pPr>
              <w:rPr>
                <w:rFonts w:ascii="Calibri" w:hAnsi="Calibri" w:cs="Calibri"/>
                <w:b/>
              </w:rPr>
            </w:pPr>
            <w:r w:rsidRPr="000C4A0F">
              <w:rPr>
                <w:rFonts w:ascii="Calibri" w:hAnsi="Calibri" w:cs="Calibri"/>
                <w:b/>
              </w:rPr>
              <w:t>6. DETALJNI TROŠKOVNIK</w:t>
            </w:r>
          </w:p>
        </w:tc>
        <w:tc>
          <w:tcPr>
            <w:tcW w:w="8890" w:type="dxa"/>
            <w:shd w:val="clear" w:color="auto" w:fill="auto"/>
          </w:tcPr>
          <w:p w14:paraId="6AFD8BE7" w14:textId="77777777" w:rsidR="00700FA3" w:rsidRPr="000C4A0F" w:rsidRDefault="00700FA3" w:rsidP="00700FA3">
            <w:pPr>
              <w:rPr>
                <w:rFonts w:ascii="Calibri" w:hAnsi="Calibri" w:cs="Calibri"/>
              </w:rPr>
            </w:pPr>
            <w:r w:rsidRPr="000C4A0F">
              <w:rPr>
                <w:rFonts w:ascii="Calibri" w:hAnsi="Calibri" w:cs="Calibri"/>
              </w:rPr>
              <w:t>50,00 kn( presnimavanje CD-a, fotokopiranje</w:t>
            </w:r>
          </w:p>
        </w:tc>
      </w:tr>
      <w:tr w:rsidR="00700FA3" w:rsidRPr="000C4A0F" w14:paraId="0FFE569D" w14:textId="77777777" w:rsidTr="00700FA3">
        <w:tc>
          <w:tcPr>
            <w:tcW w:w="5328" w:type="dxa"/>
            <w:shd w:val="clear" w:color="auto" w:fill="auto"/>
          </w:tcPr>
          <w:p w14:paraId="6F164786" w14:textId="77777777" w:rsidR="00700FA3" w:rsidRPr="000C4A0F" w:rsidRDefault="00700FA3" w:rsidP="00700FA3">
            <w:pPr>
              <w:rPr>
                <w:rFonts w:ascii="Calibri" w:hAnsi="Calibri" w:cs="Calibri"/>
                <w:b/>
              </w:rPr>
            </w:pPr>
            <w:r w:rsidRPr="000C4A0F">
              <w:rPr>
                <w:rFonts w:ascii="Calibri" w:hAnsi="Calibri" w:cs="Calibri"/>
                <w:b/>
              </w:rPr>
              <w:t>7. NAČIN VREDNOVANJA I KORIŠTENJA REZULTATA VREDNOVANJA</w:t>
            </w:r>
          </w:p>
        </w:tc>
        <w:tc>
          <w:tcPr>
            <w:tcW w:w="8890" w:type="dxa"/>
            <w:shd w:val="clear" w:color="auto" w:fill="auto"/>
          </w:tcPr>
          <w:p w14:paraId="44C2E44E" w14:textId="77777777" w:rsidR="00700FA3" w:rsidRPr="000C4A0F" w:rsidRDefault="00700FA3" w:rsidP="00700FA3">
            <w:pPr>
              <w:rPr>
                <w:rFonts w:ascii="Calibri" w:hAnsi="Calibri" w:cs="Calibri"/>
              </w:rPr>
            </w:pPr>
            <w:r w:rsidRPr="000C4A0F">
              <w:rPr>
                <w:rFonts w:ascii="Calibri" w:hAnsi="Calibri" w:cs="Calibri"/>
              </w:rPr>
              <w:t>Kontinuirano praćenje učeničkih i literarnih postignuća</w:t>
            </w:r>
          </w:p>
          <w:p w14:paraId="03BD4B4C" w14:textId="77777777" w:rsidR="00700FA3" w:rsidRPr="000C4A0F" w:rsidRDefault="00700FA3" w:rsidP="00700FA3">
            <w:pPr>
              <w:rPr>
                <w:rFonts w:ascii="Calibri" w:hAnsi="Calibri" w:cs="Calibri"/>
              </w:rPr>
            </w:pPr>
          </w:p>
        </w:tc>
      </w:tr>
    </w:tbl>
    <w:p w14:paraId="2B4D7AC3" w14:textId="77777777" w:rsidR="00700FA3" w:rsidRDefault="00700FA3" w:rsidP="00AA59D0">
      <w:pPr>
        <w:spacing w:after="200" w:line="276" w:lineRule="auto"/>
        <w:rPr>
          <w:rFonts w:asciiTheme="minorHAnsi" w:hAnsiTheme="minorHAnsi" w:cstheme="minorHAnsi"/>
        </w:rPr>
      </w:pPr>
    </w:p>
    <w:p w14:paraId="566B4762" w14:textId="77777777" w:rsidR="00700FA3" w:rsidRDefault="00700FA3" w:rsidP="00AA59D0">
      <w:pPr>
        <w:spacing w:after="200" w:line="276" w:lineRule="auto"/>
        <w:rPr>
          <w:rFonts w:asciiTheme="minorHAnsi" w:hAnsiTheme="minorHAnsi" w:cstheme="minorHAnsi"/>
        </w:rPr>
      </w:pPr>
    </w:p>
    <w:p w14:paraId="6C9E4B72" w14:textId="77777777" w:rsidR="00C13881" w:rsidRDefault="00C13881" w:rsidP="00AA59D0">
      <w:pPr>
        <w:spacing w:after="200" w:line="276" w:lineRule="auto"/>
        <w:rPr>
          <w:rFonts w:asciiTheme="minorHAnsi" w:hAnsiTheme="minorHAnsi" w:cstheme="minorHAnsi"/>
        </w:rPr>
      </w:pPr>
    </w:p>
    <w:p w14:paraId="0FC1543F" w14:textId="77777777" w:rsidR="00C13881" w:rsidRDefault="00C13881" w:rsidP="00AA59D0">
      <w:pPr>
        <w:spacing w:after="200" w:line="276" w:lineRule="auto"/>
        <w:rPr>
          <w:rFonts w:asciiTheme="minorHAnsi" w:hAnsiTheme="minorHAnsi" w:cstheme="minorHAnsi"/>
        </w:rPr>
      </w:pPr>
    </w:p>
    <w:p w14:paraId="06C9A3DF" w14:textId="77777777" w:rsidR="00C13881" w:rsidRDefault="00C13881" w:rsidP="00AA59D0">
      <w:pPr>
        <w:spacing w:after="200" w:line="276" w:lineRule="auto"/>
        <w:rPr>
          <w:rFonts w:asciiTheme="minorHAnsi" w:hAnsiTheme="minorHAnsi" w:cstheme="minorHAnsi"/>
        </w:rPr>
      </w:pPr>
    </w:p>
    <w:p w14:paraId="00A05139" w14:textId="77777777" w:rsidR="00C13881" w:rsidRDefault="00C13881" w:rsidP="00AA59D0">
      <w:pPr>
        <w:spacing w:after="200" w:line="276" w:lineRule="auto"/>
        <w:rPr>
          <w:rFonts w:asciiTheme="minorHAnsi" w:hAnsiTheme="minorHAnsi" w:cstheme="minorHAnsi"/>
        </w:rPr>
      </w:pPr>
    </w:p>
    <w:p w14:paraId="21589575" w14:textId="77777777" w:rsidR="00C13881" w:rsidRDefault="00C13881" w:rsidP="00AA59D0">
      <w:pPr>
        <w:spacing w:after="200" w:line="276" w:lineRule="auto"/>
        <w:rPr>
          <w:rFonts w:asciiTheme="minorHAnsi" w:hAnsiTheme="minorHAnsi" w:cstheme="minorHAnsi"/>
        </w:rPr>
      </w:pPr>
    </w:p>
    <w:p w14:paraId="5E6A6140" w14:textId="77777777" w:rsidR="00C13881" w:rsidRDefault="00C13881" w:rsidP="00AA59D0">
      <w:pPr>
        <w:spacing w:after="200" w:line="276" w:lineRule="auto"/>
        <w:rPr>
          <w:rFonts w:asciiTheme="minorHAnsi" w:hAnsiTheme="minorHAnsi" w:cstheme="minorHAnsi"/>
        </w:rPr>
      </w:pPr>
    </w:p>
    <w:p w14:paraId="3221BEFD" w14:textId="77777777" w:rsidR="00C13881" w:rsidRDefault="00C13881" w:rsidP="00AA59D0">
      <w:pPr>
        <w:spacing w:after="200" w:line="276" w:lineRule="auto"/>
        <w:rPr>
          <w:rFonts w:asciiTheme="minorHAnsi" w:hAnsiTheme="minorHAnsi" w:cstheme="minorHAnsi"/>
        </w:rPr>
      </w:pPr>
    </w:p>
    <w:p w14:paraId="53A8ACE7" w14:textId="77777777" w:rsidR="00C13881" w:rsidRDefault="00C13881" w:rsidP="00AA59D0">
      <w:pPr>
        <w:spacing w:after="200" w:line="276" w:lineRule="auto"/>
        <w:rPr>
          <w:rFonts w:asciiTheme="minorHAnsi" w:hAnsiTheme="minorHAnsi" w:cstheme="minorHAnsi"/>
        </w:rPr>
      </w:pPr>
    </w:p>
    <w:p w14:paraId="08FDEE37" w14:textId="77777777" w:rsidR="00C13881" w:rsidRDefault="00C13881" w:rsidP="00AA59D0">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700FA3" w:rsidRPr="00C037E1" w14:paraId="76695F62"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10A874B9"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9928E49" w14:textId="77777777" w:rsidR="00700FA3" w:rsidRPr="00C46AF6" w:rsidRDefault="00700FA3" w:rsidP="00700FA3">
            <w:pPr>
              <w:tabs>
                <w:tab w:val="left" w:pos="2720"/>
              </w:tabs>
              <w:rPr>
                <w:rFonts w:asciiTheme="minorHAnsi" w:hAnsiTheme="minorHAnsi" w:cstheme="minorHAnsi"/>
                <w:b/>
              </w:rPr>
            </w:pPr>
            <w:r>
              <w:rPr>
                <w:rFonts w:asciiTheme="minorHAnsi" w:hAnsiTheme="minorHAnsi" w:cstheme="minorHAnsi"/>
                <w:b/>
              </w:rPr>
              <w:t>HRVATSKI JEZIK, 6. I 7. RAZRED</w:t>
            </w:r>
          </w:p>
        </w:tc>
      </w:tr>
      <w:tr w:rsidR="00700FA3" w:rsidRPr="00C037E1" w14:paraId="1050A499"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437D1CC6"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1C5C09B"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 xml:space="preserve">Pružiti dodatno znanje učenicima zainteresiranima za hrvatski jezik, za razumijevanje i pravilnu uporabu njegovih jezičnih normi. Poticati i razvijati usmeno i pisano izražavanje, produbiti i proširiti čitalačka iskustva te razvijati povezivanje među područjima hrvatskoga jezika. </w:t>
            </w:r>
          </w:p>
          <w:p w14:paraId="0A7ACAA3"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Razvijati samostalnost i kreativnost u radu.</w:t>
            </w:r>
          </w:p>
          <w:p w14:paraId="23BC77E7" w14:textId="77777777" w:rsidR="00700FA3" w:rsidRPr="00C46AF6" w:rsidRDefault="00700FA3" w:rsidP="00700FA3">
            <w:pPr>
              <w:rPr>
                <w:rFonts w:asciiTheme="minorHAnsi" w:hAnsiTheme="minorHAnsi" w:cstheme="minorHAnsi"/>
                <w:sz w:val="28"/>
                <w:szCs w:val="28"/>
              </w:rPr>
            </w:pPr>
            <w:r w:rsidRPr="00C46AF6">
              <w:rPr>
                <w:rFonts w:asciiTheme="minorHAnsi" w:hAnsiTheme="minorHAnsi" w:cstheme="minorHAnsi"/>
              </w:rPr>
              <w:t>Pripremiti učenike 7.a i b razreda za školsko natjecanje iz Hrvatskoga jezika.</w:t>
            </w:r>
          </w:p>
        </w:tc>
      </w:tr>
      <w:tr w:rsidR="00700FA3" w:rsidRPr="00C037E1" w14:paraId="31F71312"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00C74698"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7EBF3DB"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Dodatna nastava hrvatskoga jezika namijenjena je prvenstveno učenicima koji s lakoćom svladavaju redovni program, koji pokazuju želju i interese za daljnjim napretkom i učenjem hrvatskoga jezika.</w:t>
            </w:r>
          </w:p>
        </w:tc>
      </w:tr>
      <w:tr w:rsidR="00700FA3" w:rsidRPr="00C037E1" w14:paraId="320C5D0D"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6EA357F4"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B72113F"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Ljerka Gajski Markulin, prof. hrvatskoga jezika i književnosti</w:t>
            </w:r>
          </w:p>
        </w:tc>
      </w:tr>
      <w:tr w:rsidR="00700FA3" w:rsidRPr="00C037E1" w14:paraId="0D426431"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1F5A9A49"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1DD9ED6"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Rad na jezičnom i/ili književnoumjetničkom tekstu; jezične vježbe na nastavnim listićima, rješavanje jezičnih i gramatičkih zadataka i ispita sa školskih natjecanja iz hrvatskoga jezika; pripremanje učenika za školsko natjecanje iz HJ; jezične i leksičke igre</w:t>
            </w:r>
          </w:p>
          <w:p w14:paraId="5E235A0C"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Didaktičko-metodički oblici rada: rad u grupi, rad u paru, individualni rad.</w:t>
            </w:r>
          </w:p>
        </w:tc>
      </w:tr>
      <w:tr w:rsidR="00700FA3" w:rsidRPr="00C037E1" w14:paraId="131BED0B"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470A5982"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318A26C"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 xml:space="preserve">Jedan sat tjedno tijekom školske godine 2021./2022. </w:t>
            </w:r>
          </w:p>
        </w:tc>
      </w:tr>
      <w:tr w:rsidR="00700FA3" w:rsidRPr="00C037E1" w14:paraId="426E2DF0"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31617060"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220E141" w14:textId="77777777" w:rsidR="00700FA3" w:rsidRPr="00C46AF6" w:rsidRDefault="00700FA3" w:rsidP="00700FA3">
            <w:pPr>
              <w:rPr>
                <w:rFonts w:asciiTheme="minorHAnsi" w:hAnsiTheme="minorHAnsi" w:cstheme="minorHAnsi"/>
              </w:rPr>
            </w:pPr>
            <w:r>
              <w:rPr>
                <w:rFonts w:asciiTheme="minorHAnsi" w:hAnsiTheme="minorHAnsi" w:cstheme="minorHAnsi"/>
              </w:rPr>
              <w:t>-</w:t>
            </w:r>
          </w:p>
        </w:tc>
      </w:tr>
      <w:tr w:rsidR="00700FA3" w:rsidRPr="00C037E1" w14:paraId="58627E2B"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17E53A4B" w14:textId="77777777" w:rsidR="00700FA3" w:rsidRPr="00C46AF6" w:rsidRDefault="00700FA3" w:rsidP="00700FA3">
            <w:pPr>
              <w:rPr>
                <w:rFonts w:asciiTheme="minorHAnsi" w:hAnsiTheme="minorHAnsi" w:cstheme="minorHAnsi"/>
                <w:b/>
              </w:rPr>
            </w:pPr>
            <w:r w:rsidRPr="00C46AF6">
              <w:rPr>
                <w:rFonts w:asciiTheme="minorHAnsi" w:hAnsiTheme="minorHAnsi" w:cstheme="minorHAns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FF9FB27"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Sustavno praćenje i bilježenje učeničkih postignuća i uspjeha, interesa, motivacije i sposobnosti.</w:t>
            </w:r>
          </w:p>
          <w:p w14:paraId="4424F1F1" w14:textId="77777777" w:rsidR="00700FA3" w:rsidRPr="00C46AF6" w:rsidRDefault="00700FA3" w:rsidP="00700FA3">
            <w:pPr>
              <w:rPr>
                <w:rFonts w:asciiTheme="minorHAnsi" w:hAnsiTheme="minorHAnsi" w:cstheme="minorHAnsi"/>
              </w:rPr>
            </w:pPr>
            <w:r w:rsidRPr="00C46AF6">
              <w:rPr>
                <w:rFonts w:asciiTheme="minorHAnsi" w:hAnsiTheme="minorHAnsi" w:cstheme="minorHAnsi"/>
              </w:rPr>
              <w:t>Analiza rada i povratne informacije s ciljem daljnjeg napretka učenika.</w:t>
            </w:r>
          </w:p>
        </w:tc>
      </w:tr>
    </w:tbl>
    <w:p w14:paraId="558F2CBC" w14:textId="77777777" w:rsidR="00700FA3" w:rsidRDefault="00700FA3" w:rsidP="00AA59D0">
      <w:pPr>
        <w:spacing w:after="200" w:line="276" w:lineRule="auto"/>
        <w:rPr>
          <w:rFonts w:asciiTheme="minorHAnsi" w:hAnsiTheme="minorHAnsi" w:cstheme="minorHAnsi"/>
        </w:rPr>
      </w:pPr>
    </w:p>
    <w:p w14:paraId="70B3FE76" w14:textId="77777777" w:rsidR="00700FA3" w:rsidRDefault="00700FA3" w:rsidP="00AA59D0">
      <w:pPr>
        <w:spacing w:after="200" w:line="276" w:lineRule="auto"/>
        <w:rPr>
          <w:rFonts w:asciiTheme="minorHAnsi" w:hAnsiTheme="minorHAnsi" w:cstheme="minorHAnsi"/>
        </w:rPr>
      </w:pPr>
    </w:p>
    <w:p w14:paraId="4435F0B9" w14:textId="77777777" w:rsidR="00C13881" w:rsidRDefault="00C13881" w:rsidP="00AA59D0">
      <w:pPr>
        <w:spacing w:after="200" w:line="276" w:lineRule="auto"/>
        <w:rPr>
          <w:rFonts w:asciiTheme="minorHAnsi" w:hAnsiTheme="minorHAnsi" w:cstheme="minorHAnsi"/>
        </w:rPr>
      </w:pPr>
    </w:p>
    <w:p w14:paraId="6460CCC9" w14:textId="77777777" w:rsidR="00C13881" w:rsidRDefault="00C13881" w:rsidP="00AA59D0">
      <w:pPr>
        <w:spacing w:after="200" w:line="276" w:lineRule="auto"/>
        <w:rPr>
          <w:rFonts w:asciiTheme="minorHAnsi" w:hAnsiTheme="minorHAnsi" w:cstheme="minorHAnsi"/>
        </w:rPr>
      </w:pPr>
    </w:p>
    <w:p w14:paraId="709D2437" w14:textId="77777777" w:rsidR="00C13881" w:rsidRDefault="00C13881" w:rsidP="00AA59D0">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700FA3" w:rsidRPr="00EA7CEB" w14:paraId="66FD9D55"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57835315" w14:textId="77777777" w:rsidR="00700FA3" w:rsidRPr="00EA7CEB" w:rsidRDefault="00700FA3" w:rsidP="00700FA3">
            <w:pPr>
              <w:rPr>
                <w:rFonts w:ascii="Calibri" w:hAnsi="Calibri" w:cs="Calibri"/>
                <w:b/>
              </w:rPr>
            </w:pPr>
            <w:r w:rsidRPr="00EA7CEB">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4172544" w14:textId="77777777" w:rsidR="00700FA3" w:rsidRPr="00EA7CEB" w:rsidRDefault="00700FA3" w:rsidP="00700FA3">
            <w:pPr>
              <w:rPr>
                <w:rFonts w:ascii="Calibri" w:hAnsi="Calibri" w:cs="Calibri"/>
                <w:b/>
              </w:rPr>
            </w:pPr>
            <w:r>
              <w:rPr>
                <w:rFonts w:ascii="Calibri" w:hAnsi="Calibri" w:cs="Calibri"/>
                <w:b/>
              </w:rPr>
              <w:t>HRVATSKI JEZIK, 8. RAZRED</w:t>
            </w:r>
          </w:p>
        </w:tc>
      </w:tr>
      <w:tr w:rsidR="00700FA3" w:rsidRPr="00EA7CEB" w14:paraId="2C6352FF"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2A89BAD8" w14:textId="77777777" w:rsidR="00700FA3" w:rsidRPr="00EA7CEB" w:rsidRDefault="00700FA3" w:rsidP="00700FA3">
            <w:pPr>
              <w:rPr>
                <w:rFonts w:ascii="Calibri" w:hAnsi="Calibri" w:cs="Calibri"/>
                <w:b/>
              </w:rPr>
            </w:pPr>
            <w:r w:rsidRPr="00EA7CEB">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0D1B8B4" w14:textId="77777777" w:rsidR="00700FA3" w:rsidRPr="00EA7CEB" w:rsidRDefault="00700FA3" w:rsidP="00700FA3">
            <w:pPr>
              <w:rPr>
                <w:rFonts w:ascii="Calibri" w:hAnsi="Calibri" w:cs="Calibri"/>
              </w:rPr>
            </w:pPr>
            <w:r w:rsidRPr="00EA7CEB">
              <w:rPr>
                <w:rFonts w:ascii="Calibri" w:hAnsi="Calibri" w:cs="Calibri"/>
              </w:rPr>
              <w:t>Pripremati učenike 8.razreda za natjecanje. Obraditi gradivo predviđeno za rad izvan nastave. Pojačano razvijati vještine čitanja i slušanja s razumijevanjem te pismenog, usmenog i scenskog izražavanja.</w:t>
            </w:r>
          </w:p>
          <w:p w14:paraId="08A788C4" w14:textId="77777777" w:rsidR="00700FA3" w:rsidRPr="00EA7CEB" w:rsidRDefault="00700FA3" w:rsidP="00700FA3">
            <w:pPr>
              <w:rPr>
                <w:rFonts w:ascii="Calibri" w:hAnsi="Calibri" w:cs="Calibri"/>
              </w:rPr>
            </w:pPr>
            <w:r w:rsidRPr="00EA7CEB">
              <w:rPr>
                <w:rFonts w:ascii="Calibri" w:hAnsi="Calibri" w:cs="Calibri"/>
              </w:rPr>
              <w:t>Pisanje novinarskih radova.</w:t>
            </w:r>
          </w:p>
          <w:p w14:paraId="1E368399" w14:textId="77777777" w:rsidR="00700FA3" w:rsidRPr="00EA7CEB" w:rsidRDefault="00700FA3" w:rsidP="00700FA3">
            <w:pPr>
              <w:rPr>
                <w:rFonts w:ascii="Calibri" w:hAnsi="Calibri" w:cs="Calibri"/>
              </w:rPr>
            </w:pPr>
            <w:r w:rsidRPr="00EA7CEB">
              <w:rPr>
                <w:rFonts w:ascii="Calibri" w:hAnsi="Calibri" w:cs="Calibri"/>
              </w:rPr>
              <w:t>Sudjelovanje u pripremi svečane dodjele Male nagrade Gjalski</w:t>
            </w:r>
          </w:p>
        </w:tc>
      </w:tr>
      <w:tr w:rsidR="00700FA3" w:rsidRPr="00EA7CEB" w14:paraId="0925DCE8"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7973CAA0" w14:textId="77777777" w:rsidR="00700FA3" w:rsidRPr="00EA7CEB" w:rsidRDefault="00700FA3" w:rsidP="00700FA3">
            <w:pPr>
              <w:rPr>
                <w:rFonts w:ascii="Calibri" w:hAnsi="Calibri" w:cs="Calibri"/>
                <w:b/>
              </w:rPr>
            </w:pPr>
            <w:r w:rsidRPr="00EA7CEB">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A315758" w14:textId="77777777" w:rsidR="00700FA3" w:rsidRPr="00EA7CEB" w:rsidRDefault="00700FA3" w:rsidP="00700FA3">
            <w:pPr>
              <w:rPr>
                <w:rFonts w:ascii="Calibri" w:hAnsi="Calibri" w:cs="Calibri"/>
              </w:rPr>
            </w:pPr>
            <w:r w:rsidRPr="00EA7CEB">
              <w:rPr>
                <w:rFonts w:ascii="Calibri" w:hAnsi="Calibri" w:cs="Calibri"/>
              </w:rPr>
              <w:t>Usvajanje znanja gramatičkog gradiva potrebnih za uspješno sudjelovanje u školskom natjecanju iz hrvatskog jezika.</w:t>
            </w:r>
          </w:p>
          <w:p w14:paraId="01F0ACE7" w14:textId="77777777" w:rsidR="00700FA3" w:rsidRPr="00EA7CEB" w:rsidRDefault="00700FA3" w:rsidP="00700FA3">
            <w:pPr>
              <w:rPr>
                <w:rFonts w:ascii="Calibri" w:hAnsi="Calibri" w:cs="Calibri"/>
              </w:rPr>
            </w:pPr>
            <w:r w:rsidRPr="00EA7CEB">
              <w:rPr>
                <w:rFonts w:ascii="Calibri" w:hAnsi="Calibri" w:cs="Calibri"/>
              </w:rPr>
              <w:t>Razvijanje kreativnog izražavanja i kritičkog mišljenja.</w:t>
            </w:r>
          </w:p>
        </w:tc>
      </w:tr>
      <w:tr w:rsidR="00700FA3" w:rsidRPr="00EA7CEB" w14:paraId="40C71CDC"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0C987299" w14:textId="77777777" w:rsidR="00700FA3" w:rsidRPr="00EA7CEB" w:rsidRDefault="00700FA3" w:rsidP="00700FA3">
            <w:pPr>
              <w:rPr>
                <w:rFonts w:ascii="Calibri" w:hAnsi="Calibri" w:cs="Calibri"/>
                <w:b/>
              </w:rPr>
            </w:pPr>
            <w:r w:rsidRPr="00EA7CEB">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F711889" w14:textId="77777777" w:rsidR="00700FA3" w:rsidRPr="00EA7CEB" w:rsidRDefault="00700FA3" w:rsidP="00700FA3">
            <w:pPr>
              <w:rPr>
                <w:rFonts w:ascii="Calibri" w:hAnsi="Calibri" w:cs="Calibri"/>
              </w:rPr>
            </w:pPr>
            <w:r w:rsidRPr="00EA7CEB">
              <w:rPr>
                <w:rFonts w:ascii="Calibri" w:hAnsi="Calibri" w:cs="Calibri"/>
              </w:rPr>
              <w:t>Nastavnica Hrvatskog jezika: Valerija Novak</w:t>
            </w:r>
          </w:p>
        </w:tc>
      </w:tr>
      <w:tr w:rsidR="00700FA3" w:rsidRPr="00EA7CEB" w14:paraId="1E7D7FAE"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31AAF5BF" w14:textId="77777777" w:rsidR="00700FA3" w:rsidRPr="00EA7CEB" w:rsidRDefault="00700FA3" w:rsidP="00700FA3">
            <w:pPr>
              <w:rPr>
                <w:rFonts w:ascii="Calibri" w:hAnsi="Calibri" w:cs="Calibri"/>
                <w:b/>
              </w:rPr>
            </w:pPr>
            <w:r w:rsidRPr="00EA7CEB">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6A2615A" w14:textId="77777777" w:rsidR="00700FA3" w:rsidRPr="00EA7CEB" w:rsidRDefault="00700FA3" w:rsidP="00700FA3">
            <w:pPr>
              <w:rPr>
                <w:rFonts w:ascii="Calibri" w:hAnsi="Calibri" w:cs="Calibri"/>
              </w:rPr>
            </w:pPr>
            <w:r w:rsidRPr="00EA7CEB">
              <w:rPr>
                <w:rFonts w:ascii="Calibri" w:hAnsi="Calibri" w:cs="Calibri"/>
              </w:rPr>
              <w:t xml:space="preserve">Rad na prikupljenim zadatcima sa školskih i županijskih natjecanja iz hrvatskog jezika. Rad na književno-umjetničkim tekstovima. </w:t>
            </w:r>
          </w:p>
        </w:tc>
      </w:tr>
      <w:tr w:rsidR="00700FA3" w:rsidRPr="00EA7CEB" w14:paraId="25D01F8B"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4F9802B6" w14:textId="77777777" w:rsidR="00700FA3" w:rsidRPr="00EA7CEB" w:rsidRDefault="00700FA3" w:rsidP="00700FA3">
            <w:pPr>
              <w:rPr>
                <w:rFonts w:ascii="Calibri" w:hAnsi="Calibri" w:cs="Calibri"/>
                <w:b/>
              </w:rPr>
            </w:pPr>
            <w:r w:rsidRPr="00EA7CEB">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5ACEB6B" w14:textId="77777777" w:rsidR="00700FA3" w:rsidRPr="00EA7CEB" w:rsidRDefault="00700FA3" w:rsidP="00700FA3">
            <w:pPr>
              <w:rPr>
                <w:rFonts w:ascii="Calibri" w:hAnsi="Calibri" w:cs="Calibri"/>
              </w:rPr>
            </w:pPr>
            <w:r w:rsidRPr="00EA7CEB">
              <w:rPr>
                <w:rFonts w:ascii="Calibri" w:hAnsi="Calibri" w:cs="Calibri"/>
              </w:rPr>
              <w:t>Tijekom školske godine 2021./2022.</w:t>
            </w:r>
          </w:p>
        </w:tc>
      </w:tr>
      <w:tr w:rsidR="00700FA3" w:rsidRPr="00EA7CEB" w14:paraId="17A7D7B2"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3C56EFC3" w14:textId="77777777" w:rsidR="00700FA3" w:rsidRPr="00EA7CEB" w:rsidRDefault="00700FA3" w:rsidP="00700FA3">
            <w:pPr>
              <w:rPr>
                <w:rFonts w:ascii="Calibri" w:hAnsi="Calibri" w:cs="Calibri"/>
                <w:b/>
              </w:rPr>
            </w:pPr>
            <w:r w:rsidRPr="00EA7CEB">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E38E4A1" w14:textId="77777777" w:rsidR="00700FA3" w:rsidRPr="00EA7CEB" w:rsidRDefault="00700FA3" w:rsidP="00700FA3">
            <w:pPr>
              <w:rPr>
                <w:rFonts w:ascii="Calibri" w:hAnsi="Calibri" w:cs="Calibri"/>
              </w:rPr>
            </w:pPr>
            <w:r w:rsidRPr="00EA7CEB">
              <w:rPr>
                <w:rFonts w:ascii="Calibri" w:hAnsi="Calibri" w:cs="Calibri"/>
              </w:rPr>
              <w:t>Cijena fotokopiranja pripremljenih zadataka.</w:t>
            </w:r>
          </w:p>
        </w:tc>
      </w:tr>
      <w:tr w:rsidR="00700FA3" w:rsidRPr="00EA7CEB" w14:paraId="6A425413"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1D0A8E06" w14:textId="77777777" w:rsidR="00700FA3" w:rsidRPr="00EA7CEB" w:rsidRDefault="00700FA3" w:rsidP="00700FA3">
            <w:pPr>
              <w:rPr>
                <w:rFonts w:ascii="Calibri" w:hAnsi="Calibri" w:cs="Calibri"/>
                <w:b/>
              </w:rPr>
            </w:pPr>
            <w:r w:rsidRPr="00EA7CEB">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8F74529" w14:textId="77777777" w:rsidR="00700FA3" w:rsidRPr="00EA7CEB" w:rsidRDefault="00700FA3" w:rsidP="00700FA3">
            <w:pPr>
              <w:rPr>
                <w:rFonts w:ascii="Calibri" w:hAnsi="Calibri" w:cs="Calibri"/>
              </w:rPr>
            </w:pPr>
            <w:r w:rsidRPr="00EA7CEB">
              <w:rPr>
                <w:rFonts w:ascii="Calibri" w:hAnsi="Calibri" w:cs="Calibri"/>
              </w:rPr>
              <w:t>Plasman na školskom natjecanju iz hrvatskog jezika. Pisano praćenje napretka učenika tijekom trajanja dodatne nastave. Nastupi na školskim priredbama.</w:t>
            </w:r>
          </w:p>
          <w:p w14:paraId="01250C97" w14:textId="77777777" w:rsidR="00700FA3" w:rsidRPr="00EA7CEB" w:rsidRDefault="00700FA3" w:rsidP="00700FA3">
            <w:pPr>
              <w:rPr>
                <w:rFonts w:ascii="Calibri" w:hAnsi="Calibri" w:cs="Calibri"/>
              </w:rPr>
            </w:pPr>
            <w:r w:rsidRPr="00EA7CEB">
              <w:rPr>
                <w:rFonts w:ascii="Calibri" w:hAnsi="Calibri" w:cs="Calibri"/>
              </w:rPr>
              <w:t>Objavljivanje radova na stranicama škole ili u školskom listu.</w:t>
            </w:r>
          </w:p>
          <w:p w14:paraId="0560B668" w14:textId="77777777" w:rsidR="00700FA3" w:rsidRPr="00EA7CEB" w:rsidRDefault="00700FA3" w:rsidP="00700FA3">
            <w:pPr>
              <w:rPr>
                <w:rFonts w:ascii="Calibri" w:hAnsi="Calibri" w:cs="Calibri"/>
              </w:rPr>
            </w:pPr>
            <w:r w:rsidRPr="00EA7CEB">
              <w:rPr>
                <w:rFonts w:ascii="Calibri" w:hAnsi="Calibri" w:cs="Calibri"/>
              </w:rPr>
              <w:t>Prikupljanje radova za Lidrano.</w:t>
            </w:r>
          </w:p>
        </w:tc>
      </w:tr>
    </w:tbl>
    <w:p w14:paraId="0DA04D42" w14:textId="77777777" w:rsidR="00700FA3" w:rsidRDefault="00700FA3" w:rsidP="00AA59D0">
      <w:pPr>
        <w:spacing w:after="200" w:line="276" w:lineRule="auto"/>
        <w:rPr>
          <w:rFonts w:asciiTheme="minorHAnsi" w:hAnsiTheme="minorHAnsi" w:cstheme="minorHAnsi"/>
        </w:rPr>
      </w:pPr>
    </w:p>
    <w:p w14:paraId="59C083DD" w14:textId="77777777" w:rsidR="00AB6C27" w:rsidRDefault="00AB6C27" w:rsidP="00AA59D0">
      <w:pPr>
        <w:spacing w:after="200" w:line="276" w:lineRule="auto"/>
        <w:rPr>
          <w:rFonts w:asciiTheme="minorHAnsi" w:hAnsiTheme="minorHAnsi" w:cstheme="minorHAnsi"/>
        </w:rPr>
      </w:pPr>
    </w:p>
    <w:p w14:paraId="498F998A" w14:textId="77777777" w:rsidR="00AB6C27" w:rsidRDefault="00AB6C27" w:rsidP="00AA59D0">
      <w:pPr>
        <w:spacing w:after="200" w:line="276" w:lineRule="auto"/>
        <w:rPr>
          <w:rFonts w:asciiTheme="minorHAnsi" w:hAnsiTheme="minorHAnsi" w:cstheme="minorHAnsi"/>
        </w:rPr>
      </w:pPr>
    </w:p>
    <w:p w14:paraId="25021E53" w14:textId="77777777" w:rsidR="00AB6C27" w:rsidRDefault="00AB6C27" w:rsidP="00AA59D0">
      <w:pPr>
        <w:spacing w:after="200" w:line="276" w:lineRule="auto"/>
        <w:rPr>
          <w:rFonts w:asciiTheme="minorHAnsi" w:hAnsiTheme="minorHAnsi" w:cstheme="minorHAnsi"/>
        </w:rPr>
      </w:pPr>
    </w:p>
    <w:p w14:paraId="5D520BCD" w14:textId="77777777" w:rsidR="00AB6C27" w:rsidRDefault="00AB6C27" w:rsidP="00AA59D0">
      <w:pPr>
        <w:spacing w:after="200" w:line="276" w:lineRule="auto"/>
        <w:rPr>
          <w:rFonts w:asciiTheme="minorHAnsi" w:hAnsiTheme="minorHAnsi" w:cstheme="minorHAnsi"/>
        </w:rPr>
      </w:pPr>
    </w:p>
    <w:p w14:paraId="2F9B9369" w14:textId="77777777" w:rsidR="00AB6C27" w:rsidRDefault="00AB6C27" w:rsidP="00AA59D0">
      <w:pPr>
        <w:spacing w:after="200" w:line="276" w:lineRule="auto"/>
        <w:rPr>
          <w:rFonts w:asciiTheme="minorHAnsi" w:hAnsiTheme="minorHAnsi" w:cstheme="minorHAnsi"/>
        </w:rPr>
      </w:pPr>
    </w:p>
    <w:p w14:paraId="7E72F81C" w14:textId="77777777" w:rsidR="00AB6C27" w:rsidRDefault="00AB6C27" w:rsidP="00AA59D0">
      <w:pPr>
        <w:spacing w:after="200" w:line="276" w:lineRule="auto"/>
        <w:rPr>
          <w:rFonts w:asciiTheme="minorHAnsi" w:hAnsiTheme="minorHAnsi" w:cstheme="minorHAnsi"/>
        </w:rPr>
      </w:pPr>
    </w:p>
    <w:tbl>
      <w:tblPr>
        <w:tblW w:w="14034" w:type="dxa"/>
        <w:tblInd w:w="-5" w:type="dxa"/>
        <w:tblLayout w:type="fixed"/>
        <w:tblLook w:val="0000" w:firstRow="0" w:lastRow="0" w:firstColumn="0" w:lastColumn="0" w:noHBand="0" w:noVBand="0"/>
      </w:tblPr>
      <w:tblGrid>
        <w:gridCol w:w="5245"/>
        <w:gridCol w:w="8789"/>
      </w:tblGrid>
      <w:tr w:rsidR="00761E6B" w:rsidRPr="00761E6B" w14:paraId="21678F37" w14:textId="77777777" w:rsidTr="00761E6B">
        <w:trPr>
          <w:trHeight w:val="322"/>
        </w:trPr>
        <w:tc>
          <w:tcPr>
            <w:tcW w:w="5245" w:type="dxa"/>
            <w:tcBorders>
              <w:top w:val="single" w:sz="4" w:space="0" w:color="000000"/>
              <w:left w:val="single" w:sz="4" w:space="0" w:color="000000"/>
              <w:bottom w:val="single" w:sz="4" w:space="0" w:color="000000"/>
              <w:right w:val="single" w:sz="4" w:space="0" w:color="000000"/>
            </w:tcBorders>
          </w:tcPr>
          <w:p w14:paraId="1BA549A1" w14:textId="77777777" w:rsidR="00761E6B" w:rsidRPr="00761E6B" w:rsidRDefault="00761E6B" w:rsidP="00761E6B">
            <w:pPr>
              <w:rPr>
                <w:rFonts w:ascii="Calibri" w:eastAsia="Calibri" w:hAnsi="Calibri" w:cs="Calibri"/>
                <w:b/>
              </w:rPr>
            </w:pPr>
            <w:r w:rsidRPr="00761E6B">
              <w:rPr>
                <w:rFonts w:ascii="Calibri" w:eastAsia="Calibri" w:hAnsi="Calibri" w:cs="Calibri"/>
                <w:b/>
              </w:rPr>
              <w:t>PROGRAM/AKTIVNOST/PROJEKT</w:t>
            </w:r>
          </w:p>
        </w:tc>
        <w:tc>
          <w:tcPr>
            <w:tcW w:w="8789" w:type="dxa"/>
            <w:tcBorders>
              <w:top w:val="single" w:sz="4" w:space="0" w:color="000000"/>
              <w:left w:val="single" w:sz="4" w:space="0" w:color="000000"/>
              <w:bottom w:val="single" w:sz="4" w:space="0" w:color="000000"/>
              <w:right w:val="single" w:sz="4" w:space="0" w:color="000000"/>
            </w:tcBorders>
          </w:tcPr>
          <w:p w14:paraId="2F0657EB" w14:textId="77777777" w:rsidR="00761E6B" w:rsidRPr="00761E6B" w:rsidRDefault="00761E6B" w:rsidP="00761E6B">
            <w:pPr>
              <w:rPr>
                <w:rFonts w:ascii="Calibri" w:eastAsia="Calibri" w:hAnsi="Calibri" w:cs="Calibri"/>
                <w:b/>
              </w:rPr>
            </w:pPr>
            <w:r w:rsidRPr="00761E6B">
              <w:rPr>
                <w:rFonts w:ascii="Calibri" w:eastAsia="Calibri" w:hAnsi="Calibri" w:cs="Calibri"/>
                <w:b/>
              </w:rPr>
              <w:t xml:space="preserve">MATEMATIKA, 2. RAZRED   </w:t>
            </w:r>
          </w:p>
        </w:tc>
      </w:tr>
      <w:tr w:rsidR="00761E6B" w:rsidRPr="00761E6B" w14:paraId="77E28A2E" w14:textId="77777777" w:rsidTr="00761E6B">
        <w:trPr>
          <w:trHeight w:val="286"/>
        </w:trPr>
        <w:tc>
          <w:tcPr>
            <w:tcW w:w="5245" w:type="dxa"/>
            <w:tcBorders>
              <w:top w:val="single" w:sz="4" w:space="0" w:color="000000"/>
              <w:left w:val="single" w:sz="4" w:space="0" w:color="000000"/>
              <w:bottom w:val="single" w:sz="4" w:space="0" w:color="000000"/>
              <w:right w:val="single" w:sz="4" w:space="0" w:color="000000"/>
            </w:tcBorders>
          </w:tcPr>
          <w:p w14:paraId="1CEDF757" w14:textId="77777777" w:rsidR="00761E6B" w:rsidRPr="00761E6B" w:rsidRDefault="00761E6B" w:rsidP="00761E6B">
            <w:pPr>
              <w:rPr>
                <w:rFonts w:ascii="Calibri" w:eastAsia="Calibri" w:hAnsi="Calibri" w:cs="Calibri"/>
                <w:b/>
              </w:rPr>
            </w:pPr>
            <w:r w:rsidRPr="00761E6B">
              <w:rPr>
                <w:rFonts w:ascii="Calibri" w:eastAsia="Calibri" w:hAnsi="Calibri" w:cs="Calibri"/>
                <w:b/>
              </w:rPr>
              <w:t>1. CILJEVI</w:t>
            </w:r>
          </w:p>
        </w:tc>
        <w:tc>
          <w:tcPr>
            <w:tcW w:w="8789" w:type="dxa"/>
            <w:tcBorders>
              <w:top w:val="single" w:sz="4" w:space="0" w:color="000000"/>
              <w:left w:val="single" w:sz="4" w:space="0" w:color="000000"/>
              <w:bottom w:val="single" w:sz="4" w:space="0" w:color="000000"/>
              <w:right w:val="single" w:sz="4" w:space="0" w:color="000000"/>
            </w:tcBorders>
          </w:tcPr>
          <w:p w14:paraId="70368D95" w14:textId="77777777" w:rsidR="00761E6B" w:rsidRPr="00761E6B" w:rsidRDefault="00761E6B" w:rsidP="00761E6B">
            <w:pPr>
              <w:rPr>
                <w:rFonts w:ascii="Calibri" w:eastAsia="Calibri" w:hAnsi="Calibri" w:cs="Calibri"/>
              </w:rPr>
            </w:pPr>
            <w:r w:rsidRPr="00761E6B">
              <w:rPr>
                <w:rFonts w:ascii="Calibri" w:eastAsia="Calibri" w:hAnsi="Calibri" w:cs="Calibri"/>
              </w:rPr>
              <w:t>Produbljivanje znanja, sposobnosti te razvijanje darovitosti na području matematike. Darovitim učenicima omogućiti i osigurati mogućnost napretka i razvoja sposobnosti i vještina.</w:t>
            </w:r>
          </w:p>
        </w:tc>
      </w:tr>
      <w:tr w:rsidR="00761E6B" w:rsidRPr="00761E6B" w14:paraId="08D78782" w14:textId="77777777" w:rsidTr="00761E6B">
        <w:trPr>
          <w:trHeight w:val="272"/>
        </w:trPr>
        <w:tc>
          <w:tcPr>
            <w:tcW w:w="5245" w:type="dxa"/>
            <w:tcBorders>
              <w:top w:val="single" w:sz="4" w:space="0" w:color="000000"/>
              <w:left w:val="single" w:sz="4" w:space="0" w:color="000000"/>
              <w:bottom w:val="single" w:sz="4" w:space="0" w:color="000000"/>
              <w:right w:val="single" w:sz="4" w:space="0" w:color="000000"/>
            </w:tcBorders>
          </w:tcPr>
          <w:p w14:paraId="48DC0D0F" w14:textId="77777777" w:rsidR="00761E6B" w:rsidRPr="00761E6B" w:rsidRDefault="00761E6B" w:rsidP="00761E6B">
            <w:pPr>
              <w:rPr>
                <w:rFonts w:ascii="Calibri" w:eastAsia="Calibri" w:hAnsi="Calibri" w:cs="Calibri"/>
                <w:b/>
              </w:rPr>
            </w:pPr>
            <w:r w:rsidRPr="00761E6B">
              <w:rPr>
                <w:rFonts w:ascii="Calibri" w:eastAsia="Calibri" w:hAnsi="Calibri" w:cs="Calibri"/>
                <w:b/>
              </w:rPr>
              <w:t>2. NAMJENA</w:t>
            </w:r>
          </w:p>
        </w:tc>
        <w:tc>
          <w:tcPr>
            <w:tcW w:w="8789" w:type="dxa"/>
            <w:tcBorders>
              <w:top w:val="single" w:sz="4" w:space="0" w:color="000000"/>
              <w:left w:val="single" w:sz="4" w:space="0" w:color="000000"/>
              <w:bottom w:val="single" w:sz="4" w:space="0" w:color="000000"/>
              <w:right w:val="single" w:sz="4" w:space="0" w:color="000000"/>
            </w:tcBorders>
          </w:tcPr>
          <w:p w14:paraId="3CEDC626" w14:textId="77777777" w:rsidR="00761E6B" w:rsidRPr="00761E6B" w:rsidRDefault="00761E6B" w:rsidP="00761E6B">
            <w:pPr>
              <w:rPr>
                <w:rFonts w:ascii="Calibri" w:eastAsia="Calibri" w:hAnsi="Calibri" w:cs="Calibri"/>
              </w:rPr>
            </w:pPr>
            <w:r w:rsidRPr="00761E6B">
              <w:rPr>
                <w:rFonts w:ascii="Calibri" w:eastAsia="Calibri" w:hAnsi="Calibri" w:cs="Calibri"/>
              </w:rPr>
              <w:t>Primjena računskih operacija i odnosa među brojevima pri rješavanju problemskih situacija; povezivanje naučenog i primjena geometrije u svakodnevnim situacijama.</w:t>
            </w:r>
          </w:p>
        </w:tc>
      </w:tr>
      <w:tr w:rsidR="00761E6B" w:rsidRPr="00761E6B" w14:paraId="3A907956" w14:textId="77777777" w:rsidTr="00761E6B">
        <w:trPr>
          <w:trHeight w:val="286"/>
        </w:trPr>
        <w:tc>
          <w:tcPr>
            <w:tcW w:w="5245" w:type="dxa"/>
            <w:tcBorders>
              <w:top w:val="single" w:sz="4" w:space="0" w:color="000000"/>
              <w:left w:val="single" w:sz="4" w:space="0" w:color="000000"/>
              <w:bottom w:val="single" w:sz="4" w:space="0" w:color="000000"/>
              <w:right w:val="single" w:sz="4" w:space="0" w:color="000000"/>
            </w:tcBorders>
          </w:tcPr>
          <w:p w14:paraId="4F7648B0" w14:textId="77777777" w:rsidR="00761E6B" w:rsidRPr="00761E6B" w:rsidRDefault="00761E6B" w:rsidP="00761E6B">
            <w:pPr>
              <w:rPr>
                <w:rFonts w:ascii="Calibri" w:eastAsia="Calibri" w:hAnsi="Calibri" w:cs="Calibri"/>
                <w:b/>
              </w:rPr>
            </w:pPr>
            <w:r w:rsidRPr="00761E6B">
              <w:rPr>
                <w:rFonts w:ascii="Calibri" w:eastAsia="Calibri" w:hAnsi="Calibri" w:cs="Calibri"/>
                <w:b/>
              </w:rPr>
              <w:t>3. NOSITELJI</w:t>
            </w:r>
          </w:p>
        </w:tc>
        <w:tc>
          <w:tcPr>
            <w:tcW w:w="8789" w:type="dxa"/>
            <w:tcBorders>
              <w:top w:val="single" w:sz="4" w:space="0" w:color="000000"/>
              <w:left w:val="single" w:sz="4" w:space="0" w:color="000000"/>
              <w:bottom w:val="single" w:sz="4" w:space="0" w:color="000000"/>
              <w:right w:val="single" w:sz="4" w:space="0" w:color="000000"/>
            </w:tcBorders>
          </w:tcPr>
          <w:p w14:paraId="07CF6633" w14:textId="77777777" w:rsidR="00761E6B" w:rsidRPr="00761E6B" w:rsidRDefault="00761E6B" w:rsidP="00761E6B">
            <w:pPr>
              <w:rPr>
                <w:rFonts w:ascii="Calibri" w:eastAsia="Calibri" w:hAnsi="Calibri" w:cs="Calibri"/>
              </w:rPr>
            </w:pPr>
            <w:r w:rsidRPr="00761E6B">
              <w:rPr>
                <w:rFonts w:ascii="Calibri" w:eastAsia="Calibri" w:hAnsi="Calibri" w:cs="Calibri"/>
              </w:rPr>
              <w:t>-učiteljice 2. razreda: Zorica Car, Sonja Piljek , Manuela Gorup, Danijela Štefek i Tea Kušan</w:t>
            </w:r>
          </w:p>
        </w:tc>
      </w:tr>
      <w:tr w:rsidR="00761E6B" w:rsidRPr="00761E6B" w14:paraId="3C6BD5EF" w14:textId="77777777" w:rsidTr="00761E6B">
        <w:trPr>
          <w:trHeight w:val="272"/>
        </w:trPr>
        <w:tc>
          <w:tcPr>
            <w:tcW w:w="5245" w:type="dxa"/>
            <w:tcBorders>
              <w:top w:val="single" w:sz="4" w:space="0" w:color="000000"/>
              <w:left w:val="single" w:sz="4" w:space="0" w:color="000000"/>
              <w:bottom w:val="single" w:sz="4" w:space="0" w:color="000000"/>
              <w:right w:val="single" w:sz="4" w:space="0" w:color="000000"/>
            </w:tcBorders>
          </w:tcPr>
          <w:p w14:paraId="538BA4AB" w14:textId="77777777" w:rsidR="00761E6B" w:rsidRPr="00761E6B" w:rsidRDefault="00761E6B" w:rsidP="00761E6B">
            <w:pPr>
              <w:rPr>
                <w:rFonts w:ascii="Calibri" w:eastAsia="Calibri" w:hAnsi="Calibri" w:cs="Calibri"/>
                <w:b/>
              </w:rPr>
            </w:pPr>
            <w:r w:rsidRPr="00761E6B">
              <w:rPr>
                <w:rFonts w:ascii="Calibri" w:eastAsia="Calibri" w:hAnsi="Calibri" w:cs="Calibri"/>
                <w:b/>
              </w:rPr>
              <w:t>4. NAČIN REALIZACIJE</w:t>
            </w:r>
          </w:p>
        </w:tc>
        <w:tc>
          <w:tcPr>
            <w:tcW w:w="8789" w:type="dxa"/>
            <w:tcBorders>
              <w:top w:val="single" w:sz="4" w:space="0" w:color="000000"/>
              <w:left w:val="single" w:sz="4" w:space="0" w:color="000000"/>
              <w:bottom w:val="single" w:sz="4" w:space="0" w:color="000000"/>
              <w:right w:val="single" w:sz="4" w:space="0" w:color="000000"/>
            </w:tcBorders>
          </w:tcPr>
          <w:p w14:paraId="2F391874" w14:textId="77777777" w:rsidR="00761E6B" w:rsidRPr="00761E6B" w:rsidRDefault="00761E6B" w:rsidP="00761E6B">
            <w:pPr>
              <w:rPr>
                <w:rFonts w:ascii="Calibri" w:eastAsia="Calibri" w:hAnsi="Calibri" w:cs="Calibri"/>
              </w:rPr>
            </w:pPr>
            <w:r w:rsidRPr="00761E6B">
              <w:rPr>
                <w:rFonts w:ascii="Calibri" w:eastAsia="Calibri" w:hAnsi="Calibri" w:cs="Calibri"/>
              </w:rPr>
              <w:t>Rješavanje numeričkih i problemskih zadataka;  sudjelovanje u natjecanju Klokan bez granica</w:t>
            </w:r>
          </w:p>
        </w:tc>
      </w:tr>
      <w:tr w:rsidR="00761E6B" w:rsidRPr="00761E6B" w14:paraId="0C3C7632" w14:textId="77777777" w:rsidTr="00761E6B">
        <w:trPr>
          <w:trHeight w:val="286"/>
        </w:trPr>
        <w:tc>
          <w:tcPr>
            <w:tcW w:w="5245" w:type="dxa"/>
            <w:tcBorders>
              <w:top w:val="single" w:sz="4" w:space="0" w:color="000000"/>
              <w:left w:val="single" w:sz="4" w:space="0" w:color="000000"/>
              <w:bottom w:val="single" w:sz="4" w:space="0" w:color="000000"/>
              <w:right w:val="single" w:sz="4" w:space="0" w:color="000000"/>
            </w:tcBorders>
          </w:tcPr>
          <w:p w14:paraId="0FFB09B8" w14:textId="77777777" w:rsidR="00761E6B" w:rsidRPr="00761E6B" w:rsidRDefault="00761E6B" w:rsidP="00761E6B">
            <w:pPr>
              <w:rPr>
                <w:rFonts w:ascii="Calibri" w:eastAsia="Calibri" w:hAnsi="Calibri" w:cs="Calibri"/>
                <w:b/>
              </w:rPr>
            </w:pPr>
            <w:r w:rsidRPr="00761E6B">
              <w:rPr>
                <w:rFonts w:ascii="Calibri" w:eastAsia="Calibri" w:hAnsi="Calibri" w:cs="Calibri"/>
                <w:b/>
              </w:rPr>
              <w:t>5. VREMENIK</w:t>
            </w:r>
          </w:p>
        </w:tc>
        <w:tc>
          <w:tcPr>
            <w:tcW w:w="8789" w:type="dxa"/>
            <w:tcBorders>
              <w:top w:val="single" w:sz="4" w:space="0" w:color="000000"/>
              <w:left w:val="single" w:sz="4" w:space="0" w:color="000000"/>
              <w:bottom w:val="single" w:sz="4" w:space="0" w:color="000000"/>
              <w:right w:val="single" w:sz="4" w:space="0" w:color="000000"/>
            </w:tcBorders>
          </w:tcPr>
          <w:p w14:paraId="2CB08DCB" w14:textId="77777777" w:rsidR="00761E6B" w:rsidRPr="00761E6B" w:rsidRDefault="00761E6B" w:rsidP="00761E6B">
            <w:pPr>
              <w:rPr>
                <w:rFonts w:ascii="Calibri" w:eastAsia="Calibri" w:hAnsi="Calibri" w:cs="Calibri"/>
              </w:rPr>
            </w:pPr>
            <w:r w:rsidRPr="00761E6B">
              <w:rPr>
                <w:rFonts w:ascii="Calibri" w:eastAsia="Calibri" w:hAnsi="Calibri" w:cs="Calibri"/>
              </w:rPr>
              <w:t>rujan 2021. – lipanj 2022.</w:t>
            </w:r>
          </w:p>
        </w:tc>
      </w:tr>
      <w:tr w:rsidR="00761E6B" w:rsidRPr="00761E6B" w14:paraId="427FCDD2" w14:textId="77777777" w:rsidTr="00761E6B">
        <w:trPr>
          <w:trHeight w:val="286"/>
        </w:trPr>
        <w:tc>
          <w:tcPr>
            <w:tcW w:w="5245" w:type="dxa"/>
            <w:tcBorders>
              <w:top w:val="single" w:sz="4" w:space="0" w:color="000000"/>
              <w:left w:val="single" w:sz="4" w:space="0" w:color="000000"/>
              <w:bottom w:val="single" w:sz="4" w:space="0" w:color="000000"/>
              <w:right w:val="single" w:sz="4" w:space="0" w:color="000000"/>
            </w:tcBorders>
          </w:tcPr>
          <w:p w14:paraId="068F20A7" w14:textId="77777777" w:rsidR="00761E6B" w:rsidRPr="00761E6B" w:rsidRDefault="00761E6B" w:rsidP="00761E6B">
            <w:pPr>
              <w:rPr>
                <w:rFonts w:ascii="Calibri" w:eastAsia="Calibri" w:hAnsi="Calibri" w:cs="Calibri"/>
                <w:b/>
              </w:rPr>
            </w:pPr>
            <w:r w:rsidRPr="00761E6B">
              <w:rPr>
                <w:rFonts w:ascii="Calibri" w:eastAsia="Calibri" w:hAnsi="Calibri" w:cs="Calibri"/>
                <w:b/>
              </w:rPr>
              <w:t>6. DETALJNI TROŠKOVNIK</w:t>
            </w:r>
          </w:p>
        </w:tc>
        <w:tc>
          <w:tcPr>
            <w:tcW w:w="8789" w:type="dxa"/>
            <w:tcBorders>
              <w:top w:val="single" w:sz="4" w:space="0" w:color="000000"/>
              <w:left w:val="single" w:sz="4" w:space="0" w:color="000000"/>
              <w:bottom w:val="single" w:sz="4" w:space="0" w:color="000000"/>
              <w:right w:val="single" w:sz="4" w:space="0" w:color="000000"/>
            </w:tcBorders>
          </w:tcPr>
          <w:p w14:paraId="3BE45AE5" w14:textId="77777777" w:rsidR="00761E6B" w:rsidRPr="00761E6B" w:rsidRDefault="00761E6B" w:rsidP="00761E6B">
            <w:pPr>
              <w:rPr>
                <w:rFonts w:ascii="Calibri" w:eastAsia="Calibri" w:hAnsi="Calibri" w:cs="Calibri"/>
              </w:rPr>
            </w:pPr>
            <w:r w:rsidRPr="00761E6B">
              <w:rPr>
                <w:rFonts w:ascii="Calibri" w:eastAsia="Calibri" w:hAnsi="Calibri" w:cs="Calibri"/>
              </w:rPr>
              <w:t xml:space="preserve">Troškovi kopiranja </w:t>
            </w:r>
          </w:p>
        </w:tc>
      </w:tr>
      <w:tr w:rsidR="00761E6B" w:rsidRPr="00761E6B" w14:paraId="001B3254" w14:textId="77777777" w:rsidTr="00761E6B">
        <w:trPr>
          <w:trHeight w:val="958"/>
        </w:trPr>
        <w:tc>
          <w:tcPr>
            <w:tcW w:w="5245" w:type="dxa"/>
            <w:tcBorders>
              <w:top w:val="single" w:sz="4" w:space="0" w:color="000000"/>
              <w:left w:val="single" w:sz="4" w:space="0" w:color="000000"/>
              <w:bottom w:val="single" w:sz="4" w:space="0" w:color="000000"/>
              <w:right w:val="single" w:sz="4" w:space="0" w:color="000000"/>
            </w:tcBorders>
          </w:tcPr>
          <w:p w14:paraId="3C07C7D5" w14:textId="77777777" w:rsidR="00761E6B" w:rsidRPr="00761E6B" w:rsidRDefault="00761E6B" w:rsidP="00761E6B">
            <w:pPr>
              <w:rPr>
                <w:rFonts w:ascii="Calibri" w:eastAsia="Calibri" w:hAnsi="Calibri" w:cs="Calibri"/>
                <w:b/>
              </w:rPr>
            </w:pPr>
            <w:r w:rsidRPr="00761E6B">
              <w:rPr>
                <w:rFonts w:ascii="Calibri" w:eastAsia="Calibri" w:hAnsi="Calibri" w:cs="Calibri"/>
                <w:b/>
              </w:rPr>
              <w:t>7. NAČIN VREDNOVANJA I KORIŠTENJA REZULTATA VREDNOVANJA</w:t>
            </w:r>
          </w:p>
        </w:tc>
        <w:tc>
          <w:tcPr>
            <w:tcW w:w="8789" w:type="dxa"/>
            <w:tcBorders>
              <w:top w:val="single" w:sz="4" w:space="0" w:color="000000"/>
              <w:left w:val="single" w:sz="4" w:space="0" w:color="000000"/>
              <w:bottom w:val="single" w:sz="4" w:space="0" w:color="000000"/>
              <w:right w:val="single" w:sz="4" w:space="0" w:color="000000"/>
            </w:tcBorders>
          </w:tcPr>
          <w:p w14:paraId="118A085B" w14:textId="77777777" w:rsidR="00761E6B" w:rsidRPr="00761E6B" w:rsidRDefault="00761E6B" w:rsidP="00761E6B">
            <w:pPr>
              <w:rPr>
                <w:rFonts w:ascii="Calibri" w:eastAsia="Calibri" w:hAnsi="Calibri" w:cs="Calibri"/>
              </w:rPr>
            </w:pPr>
            <w:r w:rsidRPr="00761E6B">
              <w:rPr>
                <w:rFonts w:ascii="Calibri" w:eastAsia="Calibri" w:hAnsi="Calibri" w:cs="Calibri"/>
              </w:rPr>
              <w:t>-individualno praćenje napredovanja učenika i vrednovanje rada prema ostvarenosti ciljeva i zadataka te odnosa prema radu</w:t>
            </w:r>
          </w:p>
          <w:p w14:paraId="776F3397" w14:textId="77777777" w:rsidR="00761E6B" w:rsidRPr="00761E6B" w:rsidRDefault="00761E6B" w:rsidP="00761E6B">
            <w:pPr>
              <w:rPr>
                <w:rFonts w:ascii="Calibri" w:eastAsia="Calibri" w:hAnsi="Calibri" w:cs="Calibri"/>
              </w:rPr>
            </w:pPr>
            <w:r w:rsidRPr="00761E6B">
              <w:rPr>
                <w:rFonts w:ascii="Calibri" w:eastAsia="Calibri" w:hAnsi="Calibri" w:cs="Calibri"/>
              </w:rPr>
              <w:t>-primjena usvojenog znanja na redovitoj nastavi i svakodnevnom životu</w:t>
            </w:r>
          </w:p>
        </w:tc>
      </w:tr>
    </w:tbl>
    <w:p w14:paraId="2E666768" w14:textId="77777777" w:rsidR="00700FA3" w:rsidRDefault="00700FA3" w:rsidP="00AA59D0">
      <w:pPr>
        <w:spacing w:after="200" w:line="276" w:lineRule="auto"/>
        <w:rPr>
          <w:rFonts w:asciiTheme="minorHAnsi" w:hAnsiTheme="minorHAnsi" w:cstheme="minorHAnsi"/>
        </w:rPr>
      </w:pPr>
    </w:p>
    <w:p w14:paraId="2999BEAD" w14:textId="77777777" w:rsidR="00C13881" w:rsidRDefault="00C13881" w:rsidP="00AA59D0">
      <w:pPr>
        <w:spacing w:after="200" w:line="276" w:lineRule="auto"/>
        <w:rPr>
          <w:rFonts w:asciiTheme="minorHAnsi" w:hAnsiTheme="minorHAnsi" w:cstheme="minorHAnsi"/>
        </w:rPr>
      </w:pPr>
    </w:p>
    <w:p w14:paraId="0A34B610" w14:textId="77777777" w:rsidR="00AB6C27" w:rsidRDefault="00AB6C27" w:rsidP="00AA59D0">
      <w:pPr>
        <w:spacing w:after="200" w:line="276" w:lineRule="auto"/>
        <w:rPr>
          <w:rFonts w:asciiTheme="minorHAnsi" w:hAnsiTheme="minorHAnsi" w:cstheme="minorHAnsi"/>
        </w:rPr>
      </w:pPr>
    </w:p>
    <w:p w14:paraId="233934AB" w14:textId="77777777" w:rsidR="00AB6C27" w:rsidRDefault="00AB6C27" w:rsidP="00AA59D0">
      <w:pPr>
        <w:spacing w:after="200" w:line="276" w:lineRule="auto"/>
        <w:rPr>
          <w:rFonts w:asciiTheme="minorHAnsi" w:hAnsiTheme="minorHAnsi" w:cstheme="minorHAnsi"/>
        </w:rPr>
      </w:pPr>
    </w:p>
    <w:p w14:paraId="64A64814" w14:textId="77777777" w:rsidR="00AB6C27" w:rsidRDefault="00AB6C27" w:rsidP="00AA59D0">
      <w:pPr>
        <w:spacing w:after="200" w:line="276" w:lineRule="auto"/>
        <w:rPr>
          <w:rFonts w:asciiTheme="minorHAnsi" w:hAnsiTheme="minorHAnsi" w:cstheme="minorHAnsi"/>
        </w:rPr>
      </w:pPr>
    </w:p>
    <w:p w14:paraId="5A281DCD" w14:textId="77777777" w:rsidR="00AB6C27" w:rsidRDefault="00AB6C27" w:rsidP="00AA59D0">
      <w:pPr>
        <w:spacing w:after="200" w:line="276" w:lineRule="auto"/>
        <w:rPr>
          <w:rFonts w:asciiTheme="minorHAnsi" w:hAnsiTheme="minorHAnsi" w:cstheme="minorHAnsi"/>
        </w:rPr>
      </w:pPr>
    </w:p>
    <w:p w14:paraId="500C28F3" w14:textId="77777777" w:rsidR="00AB6C27" w:rsidRDefault="00AB6C27" w:rsidP="00AA59D0">
      <w:pPr>
        <w:spacing w:after="200" w:line="276" w:lineRule="auto"/>
        <w:rPr>
          <w:rFonts w:asciiTheme="minorHAnsi" w:hAnsiTheme="minorHAnsi" w:cstheme="minorHAnsi"/>
        </w:rPr>
      </w:pPr>
    </w:p>
    <w:p w14:paraId="7D8BC632" w14:textId="77777777" w:rsidR="00C13881" w:rsidRDefault="00C13881" w:rsidP="00AA59D0">
      <w:pPr>
        <w:spacing w:after="200" w:line="276" w:lineRule="auto"/>
        <w:rPr>
          <w:rFonts w:asciiTheme="minorHAnsi" w:hAnsiTheme="minorHAnsi" w:cstheme="minorHAns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E33747" w:rsidRPr="00E33747" w14:paraId="218FC81E"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763F56C9"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PROGRAM/AKTIVNOST/PROJEKT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6F14923" w14:textId="77777777" w:rsidR="00E33747" w:rsidRPr="00E33747" w:rsidRDefault="00E33747" w:rsidP="00E33747">
            <w:pPr>
              <w:rPr>
                <w:rFonts w:asciiTheme="minorHAnsi" w:hAnsiTheme="minorHAnsi" w:cstheme="minorHAnsi"/>
              </w:rPr>
            </w:pPr>
            <w:r w:rsidRPr="00E33747">
              <w:rPr>
                <w:rFonts w:asciiTheme="minorHAnsi" w:hAnsiTheme="minorHAnsi" w:cstheme="minorHAnsi"/>
                <w:b/>
              </w:rPr>
              <w:t>MATEMATIKA</w:t>
            </w:r>
            <w:r>
              <w:rPr>
                <w:rFonts w:asciiTheme="minorHAnsi" w:hAnsiTheme="minorHAnsi" w:cstheme="minorHAnsi"/>
                <w:b/>
              </w:rPr>
              <w:t>,</w:t>
            </w:r>
            <w:r w:rsidRPr="00E33747">
              <w:rPr>
                <w:rFonts w:asciiTheme="minorHAnsi" w:hAnsiTheme="minorHAnsi" w:cstheme="minorHAnsi"/>
                <w:b/>
              </w:rPr>
              <w:t xml:space="preserve"> 3. RAZRED</w:t>
            </w:r>
            <w:r w:rsidRPr="00E33747">
              <w:rPr>
                <w:rFonts w:asciiTheme="minorHAnsi" w:hAnsiTheme="minorHAnsi" w:cstheme="minorHAnsi"/>
              </w:rPr>
              <w:t xml:space="preserve">     </w:t>
            </w:r>
          </w:p>
        </w:tc>
      </w:tr>
      <w:tr w:rsidR="00E33747" w:rsidRPr="00E33747" w14:paraId="041365C1"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23FCD8E1"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1. CILJEVI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618E922"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-rad s darovitim učenicima</w:t>
            </w:r>
          </w:p>
          <w:p w14:paraId="74B49C6F"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-produbljivanje znanja, sposobnosti te razvijanje darovitosti na području matematike</w:t>
            </w:r>
          </w:p>
          <w:p w14:paraId="4FE23B6B"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-darovitim učenicima omogućiti i osigurati mogućnost napretka i razvoja sposobnosti i vještina</w:t>
            </w:r>
          </w:p>
          <w:p w14:paraId="350E63B2"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-proširivanje i produbljivanje znanja iz redovne nastave Matematike</w:t>
            </w:r>
          </w:p>
        </w:tc>
      </w:tr>
      <w:tr w:rsidR="00E33747" w:rsidRPr="00E33747" w14:paraId="5B9F0816"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77335887"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2. NAMJENA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7D834D3"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-usvajanje matematičkih znanja potrebnih za razumijevanje pojava i zakonitosti u svakodnevnom životu</w:t>
            </w:r>
          </w:p>
          <w:p w14:paraId="0C6F26D9"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-stjecanje šire obrazovne osnove potrebne za lakše razumijevanje i usvajanje drugih sadržaja prirodnih i društvenih znanosti</w:t>
            </w:r>
          </w:p>
          <w:p w14:paraId="1F31FC0C"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-razvijanje pojmovnog i apstraktnog mišljenja te logičkog zaključivanja</w:t>
            </w:r>
          </w:p>
        </w:tc>
      </w:tr>
      <w:tr w:rsidR="00E33747" w:rsidRPr="00E33747" w14:paraId="0601FCB8"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7F0628E0"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3. NOSITELJI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A5B275E"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Učiteljice 3. razreda:  Snježana Turk , Margita Popović,Ruža Novak i Renata Žiger</w:t>
            </w:r>
          </w:p>
        </w:tc>
      </w:tr>
      <w:tr w:rsidR="00E33747" w:rsidRPr="00E33747" w14:paraId="7F65D89F"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1548E1D5"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4. NAČIN REALIZACIJE</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80C6AB1"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Program se realizira kroz satove dodatne nastave uz uporabu svih aktivnih metoda i oblika rada</w:t>
            </w:r>
          </w:p>
        </w:tc>
      </w:tr>
      <w:tr w:rsidR="00E33747" w:rsidRPr="00E33747" w14:paraId="5CA9DC6C"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0134412E"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5. VREMENIK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CB5271A"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Jednom tjedno u sklopu utvrđenog rasporeda sati</w:t>
            </w:r>
          </w:p>
        </w:tc>
      </w:tr>
      <w:tr w:rsidR="00E33747" w:rsidRPr="00E33747" w14:paraId="70A22ADC"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7B7A0794"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6. DETALJNI TROŠKOVNIK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381ABA2"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Za program procjenjuju se troškovi kopiranja : 50-80 kuna po učeniku</w:t>
            </w:r>
          </w:p>
        </w:tc>
      </w:tr>
      <w:tr w:rsidR="00E33747" w:rsidRPr="00E33747" w14:paraId="1060A4A0" w14:textId="77777777" w:rsidTr="00E33747">
        <w:tc>
          <w:tcPr>
            <w:tcW w:w="5245" w:type="dxa"/>
            <w:tcBorders>
              <w:top w:val="single" w:sz="4" w:space="0" w:color="auto"/>
              <w:left w:val="single" w:sz="4" w:space="0" w:color="auto"/>
              <w:bottom w:val="single" w:sz="4" w:space="0" w:color="auto"/>
              <w:right w:val="single" w:sz="4" w:space="0" w:color="auto"/>
            </w:tcBorders>
            <w:shd w:val="clear" w:color="auto" w:fill="auto"/>
          </w:tcPr>
          <w:p w14:paraId="18531EEE" w14:textId="77777777" w:rsidR="00E33747" w:rsidRPr="00E33747" w:rsidRDefault="00E33747" w:rsidP="00E33747">
            <w:pPr>
              <w:rPr>
                <w:rFonts w:asciiTheme="minorHAnsi" w:hAnsiTheme="minorHAnsi" w:cstheme="minorHAnsi"/>
                <w:b/>
              </w:rPr>
            </w:pPr>
            <w:r w:rsidRPr="00E33747">
              <w:rPr>
                <w:rFonts w:asciiTheme="minorHAnsi" w:hAnsiTheme="minorHAnsi" w:cstheme="minorHAnsi"/>
                <w:b/>
              </w:rPr>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7D63E3E"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-individualno praćenje napredovanja učenika i vrednovanje rada prema ostvarenosti ciljeva i zadataka te odnosa prema radu</w:t>
            </w:r>
          </w:p>
          <w:p w14:paraId="011EA9B1" w14:textId="77777777" w:rsidR="00E33747" w:rsidRPr="00E33747" w:rsidRDefault="00E33747" w:rsidP="00E33747">
            <w:pPr>
              <w:rPr>
                <w:rFonts w:asciiTheme="minorHAnsi" w:hAnsiTheme="minorHAnsi" w:cstheme="minorHAnsi"/>
              </w:rPr>
            </w:pPr>
            <w:r w:rsidRPr="00E33747">
              <w:rPr>
                <w:rFonts w:asciiTheme="minorHAnsi" w:hAnsiTheme="minorHAnsi" w:cstheme="minorHAnsi"/>
              </w:rPr>
              <w:t>-primjena usvojenog znanja na redovnoj nastavi i svakodnevnom životu</w:t>
            </w:r>
          </w:p>
        </w:tc>
      </w:tr>
    </w:tbl>
    <w:p w14:paraId="66983FE0" w14:textId="77777777" w:rsidR="00E33747" w:rsidRDefault="00E33747" w:rsidP="00AA59D0">
      <w:pPr>
        <w:spacing w:after="200" w:line="276" w:lineRule="auto"/>
        <w:rPr>
          <w:rFonts w:asciiTheme="minorHAnsi" w:hAnsiTheme="minorHAnsi" w:cstheme="minorHAnsi"/>
        </w:rPr>
      </w:pPr>
    </w:p>
    <w:p w14:paraId="79D77117" w14:textId="77777777" w:rsidR="00C13881" w:rsidRDefault="00C13881" w:rsidP="00AA59D0">
      <w:pPr>
        <w:spacing w:after="200" w:line="276" w:lineRule="auto"/>
        <w:rPr>
          <w:rFonts w:asciiTheme="minorHAnsi" w:hAnsiTheme="minorHAnsi" w:cstheme="minorHAnsi"/>
        </w:rPr>
      </w:pPr>
    </w:p>
    <w:p w14:paraId="591A797D" w14:textId="77777777" w:rsidR="00C13881" w:rsidRDefault="00C13881" w:rsidP="00700FA3">
      <w:pPr>
        <w:spacing w:after="200" w:line="276" w:lineRule="auto"/>
        <w:rPr>
          <w:rFonts w:asciiTheme="minorHAnsi" w:hAnsiTheme="minorHAnsi" w:cstheme="minorHAnsi"/>
        </w:rPr>
      </w:pPr>
    </w:p>
    <w:p w14:paraId="67B38D3F" w14:textId="77777777" w:rsidR="003F7670" w:rsidRDefault="003F7670" w:rsidP="00700FA3">
      <w:pPr>
        <w:spacing w:after="200" w:line="276" w:lineRule="auto"/>
        <w:rPr>
          <w:rFonts w:asciiTheme="minorHAnsi" w:hAnsiTheme="minorHAnsi" w:cstheme="minorHAnsi"/>
        </w:rPr>
      </w:pPr>
    </w:p>
    <w:p w14:paraId="6E3E85BF" w14:textId="77777777" w:rsidR="003F7670" w:rsidRDefault="003F7670" w:rsidP="00700FA3">
      <w:pPr>
        <w:spacing w:after="200" w:line="276" w:lineRule="auto"/>
        <w:rPr>
          <w:rFonts w:asciiTheme="minorHAnsi" w:hAnsiTheme="minorHAnsi" w:cstheme="minorHAnsi"/>
        </w:rPr>
      </w:pPr>
    </w:p>
    <w:p w14:paraId="6F9DE4BF" w14:textId="77777777" w:rsidR="00C13881" w:rsidRDefault="00C13881" w:rsidP="00700FA3">
      <w:pPr>
        <w:spacing w:after="200" w:line="276" w:lineRule="auto"/>
        <w:rPr>
          <w:rFonts w:asciiTheme="minorHAnsi" w:hAnsiTheme="minorHAnsi" w:cstheme="minorHAnsi"/>
        </w:rPr>
      </w:pPr>
    </w:p>
    <w:tbl>
      <w:tblPr>
        <w:tblStyle w:val="Reetkatablice"/>
        <w:tblW w:w="0" w:type="auto"/>
        <w:tblLook w:val="01E0" w:firstRow="1" w:lastRow="1" w:firstColumn="1" w:lastColumn="1" w:noHBand="0" w:noVBand="0"/>
      </w:tblPr>
      <w:tblGrid>
        <w:gridCol w:w="5328"/>
        <w:gridCol w:w="8890"/>
      </w:tblGrid>
      <w:tr w:rsidR="00700FA3" w:rsidRPr="002B7E4D" w14:paraId="2DDDB046" w14:textId="77777777" w:rsidTr="00700FA3">
        <w:trPr>
          <w:trHeight w:val="478"/>
        </w:trPr>
        <w:tc>
          <w:tcPr>
            <w:tcW w:w="5328" w:type="dxa"/>
          </w:tcPr>
          <w:p w14:paraId="175D770A" w14:textId="77777777" w:rsidR="00700FA3" w:rsidRPr="002B7E4D" w:rsidRDefault="00700FA3" w:rsidP="00700FA3">
            <w:pPr>
              <w:rPr>
                <w:rFonts w:ascii="Calibri" w:hAnsi="Calibri" w:cs="Calibri"/>
                <w:b/>
              </w:rPr>
            </w:pPr>
            <w:r w:rsidRPr="002B7E4D">
              <w:rPr>
                <w:rFonts w:ascii="Calibri" w:hAnsi="Calibri" w:cs="Calibri"/>
                <w:b/>
              </w:rPr>
              <w:t>PROGRAM/AKTIVNOST/PROJEKT</w:t>
            </w:r>
          </w:p>
        </w:tc>
        <w:tc>
          <w:tcPr>
            <w:tcW w:w="8890" w:type="dxa"/>
          </w:tcPr>
          <w:p w14:paraId="77AC73A6" w14:textId="77777777" w:rsidR="00700FA3" w:rsidRPr="002B7E4D" w:rsidRDefault="00700FA3" w:rsidP="00700FA3">
            <w:pPr>
              <w:rPr>
                <w:rFonts w:ascii="Calibri" w:hAnsi="Calibri" w:cs="Calibri"/>
                <w:b/>
              </w:rPr>
            </w:pPr>
            <w:r w:rsidRPr="002B7E4D">
              <w:rPr>
                <w:rFonts w:ascii="Calibri" w:hAnsi="Calibri" w:cs="Calibri"/>
                <w:b/>
              </w:rPr>
              <w:t>MATEMATIK</w:t>
            </w:r>
            <w:r>
              <w:rPr>
                <w:rFonts w:ascii="Calibri" w:hAnsi="Calibri" w:cs="Calibri"/>
                <w:b/>
              </w:rPr>
              <w:t>A, 5.-8. RAZRED</w:t>
            </w:r>
            <w:r w:rsidRPr="002B7E4D">
              <w:rPr>
                <w:rFonts w:ascii="Calibri" w:hAnsi="Calibri" w:cs="Calibri"/>
                <w:b/>
              </w:rPr>
              <w:t xml:space="preserve">     </w:t>
            </w:r>
          </w:p>
        </w:tc>
      </w:tr>
      <w:tr w:rsidR="00700FA3" w:rsidRPr="002B7E4D" w14:paraId="1065B8DE" w14:textId="77777777" w:rsidTr="00700FA3">
        <w:tc>
          <w:tcPr>
            <w:tcW w:w="5328" w:type="dxa"/>
          </w:tcPr>
          <w:p w14:paraId="2CC048C5" w14:textId="77777777" w:rsidR="00700FA3" w:rsidRPr="002B7E4D" w:rsidRDefault="00700FA3" w:rsidP="00700FA3">
            <w:pPr>
              <w:rPr>
                <w:rFonts w:ascii="Calibri" w:hAnsi="Calibri" w:cs="Calibri"/>
                <w:b/>
              </w:rPr>
            </w:pPr>
            <w:r w:rsidRPr="002B7E4D">
              <w:rPr>
                <w:rFonts w:ascii="Calibri" w:hAnsi="Calibri" w:cs="Calibri"/>
                <w:b/>
              </w:rPr>
              <w:t>1. CILJEVI</w:t>
            </w:r>
          </w:p>
        </w:tc>
        <w:tc>
          <w:tcPr>
            <w:tcW w:w="8890" w:type="dxa"/>
          </w:tcPr>
          <w:p w14:paraId="67B47126" w14:textId="77777777" w:rsidR="00700FA3" w:rsidRPr="002B7E4D" w:rsidRDefault="00700FA3" w:rsidP="00700FA3">
            <w:pPr>
              <w:rPr>
                <w:rFonts w:ascii="Calibri" w:hAnsi="Calibri" w:cs="Calibri"/>
              </w:rPr>
            </w:pPr>
            <w:r w:rsidRPr="002B7E4D">
              <w:rPr>
                <w:rFonts w:ascii="Calibri" w:hAnsi="Calibri" w:cs="Calibri"/>
              </w:rPr>
              <w:t>Steći više matematičkog znanja s više razumijevanja rješavanjem složenijih zadataka, produbljivati matematička područja s obzirom na interese učenika te pristup različitim izvorima znanja. Razvijati sposobnost za samostalni rad, urednost, točnost u računanju i savjesnost.</w:t>
            </w:r>
          </w:p>
        </w:tc>
      </w:tr>
      <w:tr w:rsidR="00700FA3" w:rsidRPr="002B7E4D" w14:paraId="1D97D604" w14:textId="77777777" w:rsidTr="00700FA3">
        <w:tc>
          <w:tcPr>
            <w:tcW w:w="5328" w:type="dxa"/>
          </w:tcPr>
          <w:p w14:paraId="2971CC01" w14:textId="77777777" w:rsidR="00700FA3" w:rsidRPr="002B7E4D" w:rsidRDefault="00700FA3" w:rsidP="00700FA3">
            <w:pPr>
              <w:rPr>
                <w:rFonts w:ascii="Calibri" w:hAnsi="Calibri" w:cs="Calibri"/>
                <w:b/>
              </w:rPr>
            </w:pPr>
            <w:r w:rsidRPr="002B7E4D">
              <w:rPr>
                <w:rFonts w:ascii="Calibri" w:hAnsi="Calibri" w:cs="Calibri"/>
                <w:b/>
              </w:rPr>
              <w:t>2. NAMJENA</w:t>
            </w:r>
          </w:p>
        </w:tc>
        <w:tc>
          <w:tcPr>
            <w:tcW w:w="8890" w:type="dxa"/>
          </w:tcPr>
          <w:p w14:paraId="0DAC146A" w14:textId="77777777" w:rsidR="00700FA3" w:rsidRPr="002B7E4D" w:rsidRDefault="00700FA3" w:rsidP="00700FA3">
            <w:pPr>
              <w:rPr>
                <w:rFonts w:ascii="Calibri" w:hAnsi="Calibri" w:cs="Calibri"/>
              </w:rPr>
            </w:pPr>
            <w:r w:rsidRPr="002B7E4D">
              <w:rPr>
                <w:rFonts w:ascii="Calibri" w:hAnsi="Calibri" w:cs="Calibri"/>
              </w:rPr>
              <w:t xml:space="preserve">Sudjelovanje učenika na natjecanju  </w:t>
            </w:r>
          </w:p>
        </w:tc>
      </w:tr>
      <w:tr w:rsidR="00700FA3" w:rsidRPr="002B7E4D" w14:paraId="5858C2C6" w14:textId="77777777" w:rsidTr="00700FA3">
        <w:tc>
          <w:tcPr>
            <w:tcW w:w="5328" w:type="dxa"/>
          </w:tcPr>
          <w:p w14:paraId="64FA1112" w14:textId="77777777" w:rsidR="00700FA3" w:rsidRPr="002B7E4D" w:rsidRDefault="00700FA3" w:rsidP="00700FA3">
            <w:pPr>
              <w:rPr>
                <w:rFonts w:ascii="Calibri" w:hAnsi="Calibri" w:cs="Calibri"/>
                <w:b/>
              </w:rPr>
            </w:pPr>
            <w:r w:rsidRPr="002B7E4D">
              <w:rPr>
                <w:rFonts w:ascii="Calibri" w:hAnsi="Calibri" w:cs="Calibri"/>
                <w:b/>
              </w:rPr>
              <w:t>3. NOSITELJI</w:t>
            </w:r>
          </w:p>
        </w:tc>
        <w:tc>
          <w:tcPr>
            <w:tcW w:w="8890" w:type="dxa"/>
          </w:tcPr>
          <w:p w14:paraId="686DD387" w14:textId="77777777" w:rsidR="00700FA3" w:rsidRPr="002B7E4D" w:rsidRDefault="00700FA3" w:rsidP="00700FA3">
            <w:pPr>
              <w:rPr>
                <w:rFonts w:ascii="Calibri" w:hAnsi="Calibri" w:cs="Calibri"/>
              </w:rPr>
            </w:pPr>
            <w:r w:rsidRPr="002B7E4D">
              <w:rPr>
                <w:rFonts w:ascii="Calibri" w:hAnsi="Calibri" w:cs="Calibri"/>
              </w:rPr>
              <w:t>Učitelji matematike (Višnja Š. Valić, Ana Merkaš i Lorena Martinić) i učenici koji pohađaju dodatnu nastavu (od 5. do 8. razr.)</w:t>
            </w:r>
          </w:p>
        </w:tc>
      </w:tr>
      <w:tr w:rsidR="00700FA3" w:rsidRPr="002B7E4D" w14:paraId="056449AC" w14:textId="77777777" w:rsidTr="00700FA3">
        <w:tc>
          <w:tcPr>
            <w:tcW w:w="5328" w:type="dxa"/>
          </w:tcPr>
          <w:p w14:paraId="603512E0" w14:textId="77777777" w:rsidR="00700FA3" w:rsidRPr="002B7E4D" w:rsidRDefault="00700FA3" w:rsidP="00700FA3">
            <w:pPr>
              <w:rPr>
                <w:rFonts w:ascii="Calibri" w:hAnsi="Calibri" w:cs="Calibri"/>
                <w:b/>
              </w:rPr>
            </w:pPr>
            <w:r w:rsidRPr="002B7E4D">
              <w:rPr>
                <w:rFonts w:ascii="Calibri" w:hAnsi="Calibri" w:cs="Calibri"/>
                <w:b/>
              </w:rPr>
              <w:t>4. NAČIN REALIZACIJE</w:t>
            </w:r>
          </w:p>
        </w:tc>
        <w:tc>
          <w:tcPr>
            <w:tcW w:w="8890" w:type="dxa"/>
          </w:tcPr>
          <w:p w14:paraId="6F21F942" w14:textId="77777777" w:rsidR="00700FA3" w:rsidRPr="002B7E4D" w:rsidRDefault="00700FA3" w:rsidP="00700FA3">
            <w:pPr>
              <w:rPr>
                <w:rFonts w:ascii="Calibri" w:hAnsi="Calibri" w:cs="Calibri"/>
              </w:rPr>
            </w:pPr>
            <w:r w:rsidRPr="002B7E4D">
              <w:rPr>
                <w:rFonts w:ascii="Calibri" w:hAnsi="Calibri" w:cs="Calibri"/>
              </w:rPr>
              <w:t>Individualni rad, predavanja učitelja, rješavanje problemskih zadataka</w:t>
            </w:r>
          </w:p>
        </w:tc>
      </w:tr>
      <w:tr w:rsidR="00700FA3" w:rsidRPr="002B7E4D" w14:paraId="55040FAD" w14:textId="77777777" w:rsidTr="00700FA3">
        <w:tc>
          <w:tcPr>
            <w:tcW w:w="5328" w:type="dxa"/>
          </w:tcPr>
          <w:p w14:paraId="736B0627" w14:textId="77777777" w:rsidR="00700FA3" w:rsidRPr="002B7E4D" w:rsidRDefault="00700FA3" w:rsidP="00700FA3">
            <w:pPr>
              <w:rPr>
                <w:rFonts w:ascii="Calibri" w:hAnsi="Calibri" w:cs="Calibri"/>
                <w:b/>
              </w:rPr>
            </w:pPr>
            <w:r w:rsidRPr="002B7E4D">
              <w:rPr>
                <w:rFonts w:ascii="Calibri" w:hAnsi="Calibri" w:cs="Calibri"/>
                <w:b/>
              </w:rPr>
              <w:t>5. VREMENIK</w:t>
            </w:r>
          </w:p>
        </w:tc>
        <w:tc>
          <w:tcPr>
            <w:tcW w:w="8890" w:type="dxa"/>
          </w:tcPr>
          <w:p w14:paraId="6BD7E89F" w14:textId="77777777" w:rsidR="00700FA3" w:rsidRPr="002B7E4D" w:rsidRDefault="00700FA3" w:rsidP="00700FA3">
            <w:pPr>
              <w:rPr>
                <w:rFonts w:ascii="Calibri" w:hAnsi="Calibri" w:cs="Calibri"/>
              </w:rPr>
            </w:pPr>
            <w:r w:rsidRPr="002B7E4D">
              <w:rPr>
                <w:rFonts w:ascii="Calibri" w:hAnsi="Calibri" w:cs="Calibri"/>
              </w:rPr>
              <w:t>Tijekom šk. godine 2021./22. –  Višnja Š. Valić (pon 0. sat i čet 0. sat), Ana Merkaš (pon 0. sat i sri 0. sat) i Lorena Martinić (čet 7.sat)</w:t>
            </w:r>
          </w:p>
        </w:tc>
      </w:tr>
      <w:tr w:rsidR="00700FA3" w:rsidRPr="002B7E4D" w14:paraId="2712C810" w14:textId="77777777" w:rsidTr="00700FA3">
        <w:tc>
          <w:tcPr>
            <w:tcW w:w="5328" w:type="dxa"/>
          </w:tcPr>
          <w:p w14:paraId="17DA39B1" w14:textId="77777777" w:rsidR="00700FA3" w:rsidRPr="002B7E4D" w:rsidRDefault="00700FA3" w:rsidP="00700FA3">
            <w:pPr>
              <w:rPr>
                <w:rFonts w:ascii="Calibri" w:hAnsi="Calibri" w:cs="Calibri"/>
                <w:b/>
              </w:rPr>
            </w:pPr>
            <w:r w:rsidRPr="002B7E4D">
              <w:rPr>
                <w:rFonts w:ascii="Calibri" w:hAnsi="Calibri" w:cs="Calibri"/>
                <w:b/>
              </w:rPr>
              <w:t>6. DETALJNI TROŠKOVNIK</w:t>
            </w:r>
          </w:p>
        </w:tc>
        <w:tc>
          <w:tcPr>
            <w:tcW w:w="8890" w:type="dxa"/>
          </w:tcPr>
          <w:p w14:paraId="29E3E69C" w14:textId="77777777" w:rsidR="00700FA3" w:rsidRPr="002B7E4D" w:rsidRDefault="00700FA3" w:rsidP="00700FA3">
            <w:pPr>
              <w:rPr>
                <w:rFonts w:ascii="Calibri" w:hAnsi="Calibri" w:cs="Calibri"/>
              </w:rPr>
            </w:pPr>
            <w:r w:rsidRPr="002B7E4D">
              <w:rPr>
                <w:rFonts w:ascii="Calibri" w:hAnsi="Calibri" w:cs="Calibri"/>
              </w:rPr>
              <w:t>-</w:t>
            </w:r>
          </w:p>
        </w:tc>
      </w:tr>
      <w:tr w:rsidR="00700FA3" w:rsidRPr="002B7E4D" w14:paraId="1A609CF2" w14:textId="77777777" w:rsidTr="00700FA3">
        <w:tc>
          <w:tcPr>
            <w:tcW w:w="5328" w:type="dxa"/>
          </w:tcPr>
          <w:p w14:paraId="1691DC0A" w14:textId="77777777" w:rsidR="00700FA3" w:rsidRPr="002B7E4D" w:rsidRDefault="00700FA3" w:rsidP="00700FA3">
            <w:pPr>
              <w:rPr>
                <w:rFonts w:ascii="Calibri" w:hAnsi="Calibri" w:cs="Calibri"/>
                <w:b/>
              </w:rPr>
            </w:pPr>
            <w:r w:rsidRPr="002B7E4D">
              <w:rPr>
                <w:rFonts w:ascii="Calibri" w:hAnsi="Calibri" w:cs="Calibri"/>
                <w:b/>
              </w:rPr>
              <w:t>7. NAČIN VREDNOVANJA I KORIŠTENJA REZULTATA VREDNOVANJA</w:t>
            </w:r>
          </w:p>
        </w:tc>
        <w:tc>
          <w:tcPr>
            <w:tcW w:w="8890" w:type="dxa"/>
          </w:tcPr>
          <w:p w14:paraId="74B33762" w14:textId="77777777" w:rsidR="00700FA3" w:rsidRPr="002B7E4D" w:rsidRDefault="00700FA3" w:rsidP="00700FA3">
            <w:pPr>
              <w:rPr>
                <w:rFonts w:ascii="Calibri" w:hAnsi="Calibri" w:cs="Calibri"/>
              </w:rPr>
            </w:pPr>
            <w:r w:rsidRPr="002B7E4D">
              <w:rPr>
                <w:rFonts w:ascii="Calibri" w:hAnsi="Calibri" w:cs="Calibri"/>
              </w:rPr>
              <w:t>Natjecanja: pojedinačna i ekipna, Festivali matematike, MathTrek</w:t>
            </w:r>
          </w:p>
        </w:tc>
      </w:tr>
    </w:tbl>
    <w:p w14:paraId="0771AA96" w14:textId="77777777" w:rsidR="000C4A0F" w:rsidRDefault="000C4A0F" w:rsidP="00700FA3">
      <w:pPr>
        <w:spacing w:after="200" w:line="276" w:lineRule="auto"/>
        <w:rPr>
          <w:rFonts w:asciiTheme="minorHAnsi" w:hAnsiTheme="minorHAnsi" w:cstheme="minorHAnsi"/>
        </w:rPr>
      </w:pPr>
    </w:p>
    <w:p w14:paraId="2EA9F896" w14:textId="77777777" w:rsidR="00AB6C27" w:rsidRDefault="00AB6C27" w:rsidP="00700FA3">
      <w:pPr>
        <w:spacing w:after="200" w:line="276" w:lineRule="auto"/>
        <w:rPr>
          <w:rFonts w:asciiTheme="minorHAnsi" w:hAnsiTheme="minorHAnsi" w:cstheme="minorHAnsi"/>
        </w:rPr>
      </w:pPr>
    </w:p>
    <w:p w14:paraId="49B25FE5" w14:textId="77777777" w:rsidR="00AB6C27" w:rsidRDefault="00AB6C27" w:rsidP="00700FA3">
      <w:pPr>
        <w:spacing w:after="200" w:line="276" w:lineRule="auto"/>
        <w:rPr>
          <w:rFonts w:asciiTheme="minorHAnsi" w:hAnsiTheme="minorHAnsi" w:cstheme="minorHAnsi"/>
        </w:rPr>
      </w:pPr>
    </w:p>
    <w:p w14:paraId="5B15A004" w14:textId="77777777" w:rsidR="00AB6C27" w:rsidRDefault="00AB6C27" w:rsidP="00700FA3">
      <w:pPr>
        <w:spacing w:after="200" w:line="276" w:lineRule="auto"/>
        <w:rPr>
          <w:rFonts w:asciiTheme="minorHAnsi" w:hAnsiTheme="minorHAnsi" w:cstheme="minorHAnsi"/>
        </w:rPr>
      </w:pPr>
    </w:p>
    <w:p w14:paraId="67A8B2C3" w14:textId="77777777" w:rsidR="00AB6C27" w:rsidRDefault="00AB6C27" w:rsidP="00700FA3">
      <w:pPr>
        <w:spacing w:after="200" w:line="276" w:lineRule="auto"/>
        <w:rPr>
          <w:rFonts w:asciiTheme="minorHAnsi" w:hAnsiTheme="minorHAnsi" w:cstheme="minorHAnsi"/>
        </w:rPr>
      </w:pPr>
    </w:p>
    <w:p w14:paraId="4DDEBF9A" w14:textId="77777777" w:rsidR="00AB6C27" w:rsidRDefault="00AB6C27" w:rsidP="00700FA3">
      <w:pPr>
        <w:spacing w:after="200" w:line="276" w:lineRule="auto"/>
        <w:rPr>
          <w:rFonts w:asciiTheme="minorHAnsi" w:hAnsiTheme="minorHAnsi" w:cstheme="minorHAnsi"/>
        </w:rPr>
      </w:pPr>
    </w:p>
    <w:p w14:paraId="75694BD6" w14:textId="77777777" w:rsidR="00AB6C27" w:rsidRDefault="00AB6C27" w:rsidP="00700FA3">
      <w:pPr>
        <w:spacing w:after="200" w:line="276" w:lineRule="auto"/>
        <w:rPr>
          <w:rFonts w:asciiTheme="minorHAnsi" w:hAnsiTheme="minorHAnsi" w:cstheme="minorHAnsi"/>
        </w:rPr>
      </w:pPr>
    </w:p>
    <w:p w14:paraId="638F493A" w14:textId="77777777" w:rsidR="00AB6C27" w:rsidRDefault="00AB6C27" w:rsidP="00700FA3">
      <w:pPr>
        <w:spacing w:after="200" w:line="276" w:lineRule="auto"/>
        <w:rPr>
          <w:rFonts w:asciiTheme="minorHAnsi" w:hAnsiTheme="minorHAnsi" w:cstheme="minorHAnsi"/>
        </w:rPr>
      </w:pPr>
    </w:p>
    <w:p w14:paraId="0AF912E9" w14:textId="77777777" w:rsidR="00AB6C27" w:rsidRDefault="00AB6C27" w:rsidP="00700FA3">
      <w:pPr>
        <w:spacing w:after="200" w:line="276" w:lineRule="auto"/>
        <w:rPr>
          <w:rFonts w:asciiTheme="minorHAnsi" w:hAnsiTheme="minorHAnsi" w:cstheme="minorHAnsi"/>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8701"/>
      </w:tblGrid>
      <w:tr w:rsidR="00C6461E" w:rsidRPr="00C6461E" w14:paraId="2E701B43" w14:textId="77777777" w:rsidTr="00761E6B">
        <w:tc>
          <w:tcPr>
            <w:tcW w:w="5328" w:type="dxa"/>
          </w:tcPr>
          <w:p w14:paraId="10572A26"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PROGRAM/AKTIVNOST/PROJEKT</w:t>
            </w:r>
          </w:p>
        </w:tc>
        <w:tc>
          <w:tcPr>
            <w:tcW w:w="8701" w:type="dxa"/>
          </w:tcPr>
          <w:p w14:paraId="7AF89B70" w14:textId="77777777" w:rsidR="00C6461E" w:rsidRPr="00C6461E" w:rsidRDefault="00C6461E" w:rsidP="00C6461E">
            <w:pPr>
              <w:rPr>
                <w:rFonts w:ascii="Calibri" w:hAnsi="Calibri" w:cs="Calibri"/>
                <w:b/>
              </w:rPr>
            </w:pPr>
            <w:r w:rsidRPr="00C6461E">
              <w:rPr>
                <w:rFonts w:ascii="Calibri" w:hAnsi="Calibri" w:cs="Calibri"/>
                <w:b/>
              </w:rPr>
              <w:t>PRIRODA I DRUŠTVO, 2.A</w:t>
            </w:r>
            <w:r w:rsidR="00AB6C27">
              <w:rPr>
                <w:rFonts w:ascii="Calibri" w:hAnsi="Calibri" w:cs="Calibri"/>
                <w:b/>
              </w:rPr>
              <w:t xml:space="preserve"> RAZRED</w:t>
            </w:r>
          </w:p>
        </w:tc>
      </w:tr>
      <w:tr w:rsidR="00C6461E" w:rsidRPr="00C6461E" w14:paraId="465DEC2D" w14:textId="77777777" w:rsidTr="00761E6B">
        <w:tc>
          <w:tcPr>
            <w:tcW w:w="5328" w:type="dxa"/>
          </w:tcPr>
          <w:p w14:paraId="1DD2B1AF"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1. CILJEVI</w:t>
            </w:r>
          </w:p>
        </w:tc>
        <w:tc>
          <w:tcPr>
            <w:tcW w:w="8701" w:type="dxa"/>
          </w:tcPr>
          <w:p w14:paraId="36F73FF8" w14:textId="77777777" w:rsidR="00C6461E" w:rsidRPr="00C6461E" w:rsidRDefault="00C6461E" w:rsidP="00C6461E">
            <w:pPr>
              <w:rPr>
                <w:rFonts w:ascii="Calibri" w:hAnsi="Calibri" w:cs="Calibri"/>
              </w:rPr>
            </w:pPr>
            <w:r w:rsidRPr="00C6461E">
              <w:rPr>
                <w:rFonts w:ascii="Calibri" w:hAnsi="Calibri" w:cs="Calibri"/>
              </w:rPr>
              <w:t>Proširiti znanja vezana uz sadržaje u redovnoj nastavi prirode i društva, motivirati i potaknuti znatiželju, potaknuti da sami istražuju, propitkuju. Implementirati sadržaje ostalih predmeta. Izrada projekta (razredni kalendar). Upoznati mjesto u kojemu živimo, njegova naselja, ustanove, parkove…</w:t>
            </w:r>
          </w:p>
        </w:tc>
      </w:tr>
      <w:tr w:rsidR="00C6461E" w:rsidRPr="00C6461E" w14:paraId="04486477" w14:textId="77777777" w:rsidTr="00761E6B">
        <w:tc>
          <w:tcPr>
            <w:tcW w:w="5328" w:type="dxa"/>
          </w:tcPr>
          <w:p w14:paraId="1C3A6772"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2. NAMJENA</w:t>
            </w:r>
          </w:p>
        </w:tc>
        <w:tc>
          <w:tcPr>
            <w:tcW w:w="8701" w:type="dxa"/>
          </w:tcPr>
          <w:p w14:paraId="079F45E0" w14:textId="77777777" w:rsidR="00C6461E" w:rsidRPr="00C6461E" w:rsidRDefault="00C6461E" w:rsidP="00C6461E">
            <w:pPr>
              <w:rPr>
                <w:rFonts w:ascii="Calibri" w:hAnsi="Calibri" w:cs="Calibri"/>
              </w:rPr>
            </w:pPr>
            <w:r w:rsidRPr="00C6461E">
              <w:rPr>
                <w:rFonts w:ascii="Calibri" w:hAnsi="Calibri" w:cs="Calibri"/>
              </w:rPr>
              <w:t>Za učenike koji pokazuju dodatni interes za učenje i znatiželju za pojave u prirodi i društvu, učiti iskazivati svoje mišljenje, vlastite stavove</w:t>
            </w:r>
          </w:p>
        </w:tc>
      </w:tr>
      <w:tr w:rsidR="00C6461E" w:rsidRPr="00C6461E" w14:paraId="6C785065" w14:textId="77777777" w:rsidTr="00761E6B">
        <w:tc>
          <w:tcPr>
            <w:tcW w:w="5328" w:type="dxa"/>
          </w:tcPr>
          <w:p w14:paraId="6842E4A5"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3. NOSITELJI</w:t>
            </w:r>
          </w:p>
        </w:tc>
        <w:tc>
          <w:tcPr>
            <w:tcW w:w="8701" w:type="dxa"/>
          </w:tcPr>
          <w:p w14:paraId="694A8FB7" w14:textId="77777777" w:rsidR="00C6461E" w:rsidRPr="00C6461E" w:rsidRDefault="00C6461E" w:rsidP="00C6461E">
            <w:pPr>
              <w:rPr>
                <w:rFonts w:ascii="Calibri" w:hAnsi="Calibri" w:cs="Calibri"/>
              </w:rPr>
            </w:pPr>
            <w:r w:rsidRPr="00C6461E">
              <w:rPr>
                <w:rFonts w:ascii="Calibri" w:hAnsi="Calibri" w:cs="Calibri"/>
              </w:rPr>
              <w:t>Zorica Car</w:t>
            </w:r>
          </w:p>
        </w:tc>
      </w:tr>
      <w:tr w:rsidR="00C6461E" w:rsidRPr="00C6461E" w14:paraId="6FBAA864" w14:textId="77777777" w:rsidTr="00761E6B">
        <w:tc>
          <w:tcPr>
            <w:tcW w:w="5328" w:type="dxa"/>
          </w:tcPr>
          <w:p w14:paraId="5EB128A1"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4. NAČIN REALIZACIJE</w:t>
            </w:r>
          </w:p>
        </w:tc>
        <w:tc>
          <w:tcPr>
            <w:tcW w:w="8701" w:type="dxa"/>
          </w:tcPr>
          <w:p w14:paraId="4D707EBB" w14:textId="77777777" w:rsidR="00C6461E" w:rsidRPr="00C6461E" w:rsidRDefault="00C6461E" w:rsidP="00C6461E">
            <w:pPr>
              <w:rPr>
                <w:rFonts w:ascii="Calibri" w:hAnsi="Calibri" w:cs="Calibri"/>
              </w:rPr>
            </w:pPr>
            <w:r w:rsidRPr="00C6461E">
              <w:rPr>
                <w:rFonts w:ascii="Calibri" w:hAnsi="Calibri" w:cs="Calibri"/>
              </w:rPr>
              <w:t>Razgovor, diskusije, pokusi, izvanučionička nastava</w:t>
            </w:r>
          </w:p>
        </w:tc>
      </w:tr>
      <w:tr w:rsidR="00C6461E" w:rsidRPr="00C6461E" w14:paraId="33F8FF70" w14:textId="77777777" w:rsidTr="00761E6B">
        <w:tc>
          <w:tcPr>
            <w:tcW w:w="5328" w:type="dxa"/>
          </w:tcPr>
          <w:p w14:paraId="66DB0A13"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5. VREMENIK</w:t>
            </w:r>
          </w:p>
        </w:tc>
        <w:tc>
          <w:tcPr>
            <w:tcW w:w="8701" w:type="dxa"/>
          </w:tcPr>
          <w:p w14:paraId="7C1E5D94" w14:textId="77777777" w:rsidR="00C6461E" w:rsidRPr="00C6461E" w:rsidRDefault="00C6461E" w:rsidP="00C6461E">
            <w:pPr>
              <w:rPr>
                <w:rFonts w:ascii="Calibri" w:hAnsi="Calibri" w:cs="Calibri"/>
              </w:rPr>
            </w:pPr>
            <w:r w:rsidRPr="00C6461E">
              <w:rPr>
                <w:rFonts w:ascii="Calibri" w:hAnsi="Calibri" w:cs="Calibri"/>
              </w:rPr>
              <w:t>rujan 2021. – lipanj 2022.: prijepodne srijeda 5. sat, poslijepodne četvrtak 5. sat</w:t>
            </w:r>
          </w:p>
        </w:tc>
      </w:tr>
      <w:tr w:rsidR="00C6461E" w:rsidRPr="00C6461E" w14:paraId="7E133581" w14:textId="77777777" w:rsidTr="00761E6B">
        <w:tc>
          <w:tcPr>
            <w:tcW w:w="5328" w:type="dxa"/>
          </w:tcPr>
          <w:p w14:paraId="726C2B26"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6. DETALJNI TROŠKOVNIK</w:t>
            </w:r>
          </w:p>
        </w:tc>
        <w:tc>
          <w:tcPr>
            <w:tcW w:w="8701" w:type="dxa"/>
          </w:tcPr>
          <w:p w14:paraId="3AC04B3D" w14:textId="77777777" w:rsidR="00C6461E" w:rsidRPr="00C6461E" w:rsidRDefault="00C6461E" w:rsidP="00C6461E">
            <w:pPr>
              <w:rPr>
                <w:rFonts w:ascii="Calibri" w:hAnsi="Calibri" w:cs="Calibri"/>
              </w:rPr>
            </w:pPr>
            <w:r w:rsidRPr="00C6461E">
              <w:rPr>
                <w:rFonts w:ascii="Calibri" w:hAnsi="Calibri" w:cs="Calibri"/>
              </w:rPr>
              <w:t>hamer, kolaž papiri, markeri – 100 kuna</w:t>
            </w:r>
          </w:p>
        </w:tc>
      </w:tr>
      <w:tr w:rsidR="00C6461E" w:rsidRPr="00C6461E" w14:paraId="516BD810" w14:textId="77777777" w:rsidTr="00761E6B">
        <w:tc>
          <w:tcPr>
            <w:tcW w:w="5328" w:type="dxa"/>
          </w:tcPr>
          <w:p w14:paraId="41F8879B" w14:textId="77777777" w:rsidR="00C6461E" w:rsidRPr="00C6461E" w:rsidRDefault="00C6461E" w:rsidP="00C6461E">
            <w:pPr>
              <w:rPr>
                <w:rFonts w:ascii="Calibri" w:eastAsia="Book Antiqua" w:hAnsi="Calibri" w:cs="Calibri"/>
                <w:b/>
              </w:rPr>
            </w:pPr>
            <w:r w:rsidRPr="00C6461E">
              <w:rPr>
                <w:rFonts w:ascii="Calibri" w:eastAsia="Book Antiqua" w:hAnsi="Calibri" w:cs="Calibri"/>
                <w:b/>
              </w:rPr>
              <w:t>7. NAČIN VREDNOVANJA I KORIŠTENJA REZULTATA VREDNOVANJA</w:t>
            </w:r>
          </w:p>
        </w:tc>
        <w:tc>
          <w:tcPr>
            <w:tcW w:w="8701" w:type="dxa"/>
          </w:tcPr>
          <w:p w14:paraId="767714F4" w14:textId="77777777" w:rsidR="00C6461E" w:rsidRPr="00C6461E" w:rsidRDefault="00C6461E" w:rsidP="00C6461E">
            <w:pPr>
              <w:rPr>
                <w:rFonts w:ascii="Calibri" w:hAnsi="Calibri" w:cs="Calibri"/>
              </w:rPr>
            </w:pPr>
            <w:r w:rsidRPr="00C6461E">
              <w:rPr>
                <w:rFonts w:ascii="Calibri" w:hAnsi="Calibri" w:cs="Calibri"/>
              </w:rPr>
              <w:t>Analizom i usporedbom radova učenika, izlaganjem radova (pano, usmeno)</w:t>
            </w:r>
          </w:p>
        </w:tc>
      </w:tr>
    </w:tbl>
    <w:p w14:paraId="314CCEBB" w14:textId="77777777" w:rsidR="000C4A0F" w:rsidRDefault="000C4A0F" w:rsidP="00C6461E">
      <w:pPr>
        <w:spacing w:after="200" w:line="276" w:lineRule="auto"/>
        <w:rPr>
          <w:rFonts w:asciiTheme="minorHAnsi" w:hAnsiTheme="minorHAnsi" w:cstheme="minorHAnsi"/>
        </w:rPr>
      </w:pPr>
    </w:p>
    <w:p w14:paraId="6AA3AB81" w14:textId="77777777" w:rsidR="00C13881" w:rsidRDefault="00C13881" w:rsidP="009E42CF">
      <w:pPr>
        <w:spacing w:after="200" w:line="276" w:lineRule="auto"/>
        <w:jc w:val="center"/>
        <w:rPr>
          <w:rFonts w:asciiTheme="minorHAnsi" w:hAnsiTheme="minorHAnsi" w:cstheme="minorHAnsi"/>
        </w:rPr>
      </w:pPr>
    </w:p>
    <w:p w14:paraId="23F77052" w14:textId="77777777" w:rsidR="00C13881" w:rsidRDefault="00C13881" w:rsidP="009E42CF">
      <w:pPr>
        <w:spacing w:after="200" w:line="276" w:lineRule="auto"/>
        <w:jc w:val="center"/>
        <w:rPr>
          <w:rFonts w:asciiTheme="minorHAnsi" w:hAnsiTheme="minorHAnsi" w:cstheme="minorHAnsi"/>
        </w:rPr>
      </w:pPr>
    </w:p>
    <w:p w14:paraId="669CC850" w14:textId="77777777" w:rsidR="00C13881" w:rsidRDefault="00C13881" w:rsidP="009E42CF">
      <w:pPr>
        <w:spacing w:after="200" w:line="276" w:lineRule="auto"/>
        <w:jc w:val="center"/>
        <w:rPr>
          <w:rFonts w:asciiTheme="minorHAnsi" w:hAnsiTheme="minorHAnsi" w:cstheme="minorHAnsi"/>
        </w:rPr>
      </w:pPr>
    </w:p>
    <w:p w14:paraId="27BD8CB1" w14:textId="77777777" w:rsidR="00C13881" w:rsidRDefault="00C13881" w:rsidP="009E42CF">
      <w:pPr>
        <w:spacing w:after="200" w:line="276" w:lineRule="auto"/>
        <w:jc w:val="center"/>
        <w:rPr>
          <w:rFonts w:asciiTheme="minorHAnsi" w:hAnsiTheme="minorHAnsi" w:cstheme="minorHAnsi"/>
        </w:rPr>
      </w:pPr>
    </w:p>
    <w:p w14:paraId="2DCB1DCC" w14:textId="77777777" w:rsidR="00C13881" w:rsidRDefault="00C13881" w:rsidP="009E42CF">
      <w:pPr>
        <w:spacing w:after="200" w:line="276" w:lineRule="auto"/>
        <w:jc w:val="center"/>
        <w:rPr>
          <w:rFonts w:asciiTheme="minorHAnsi" w:hAnsiTheme="minorHAnsi" w:cstheme="minorHAnsi"/>
        </w:rPr>
      </w:pPr>
    </w:p>
    <w:p w14:paraId="6442D720" w14:textId="77777777" w:rsidR="00C13881" w:rsidRDefault="00C13881" w:rsidP="009E42CF">
      <w:pPr>
        <w:spacing w:after="200" w:line="276" w:lineRule="auto"/>
        <w:jc w:val="center"/>
        <w:rPr>
          <w:rFonts w:asciiTheme="minorHAnsi" w:hAnsiTheme="minorHAnsi" w:cstheme="minorHAnsi"/>
        </w:rPr>
      </w:pPr>
    </w:p>
    <w:p w14:paraId="7343D36B" w14:textId="77777777" w:rsidR="00AB6C27" w:rsidRDefault="00AB6C27" w:rsidP="009E42CF">
      <w:pPr>
        <w:spacing w:after="200" w:line="276" w:lineRule="auto"/>
        <w:jc w:val="center"/>
        <w:rPr>
          <w:rFonts w:asciiTheme="minorHAnsi" w:hAnsiTheme="minorHAnsi" w:cstheme="minorHAnsi"/>
        </w:rPr>
      </w:pPr>
    </w:p>
    <w:p w14:paraId="0C12A630" w14:textId="77777777" w:rsidR="00AB6C27" w:rsidRDefault="00AB6C27" w:rsidP="009E42CF">
      <w:pPr>
        <w:spacing w:after="200" w:line="276" w:lineRule="auto"/>
        <w:jc w:val="center"/>
        <w:rPr>
          <w:rFonts w:asciiTheme="minorHAnsi" w:hAnsiTheme="minorHAnsi" w:cstheme="minorHAnsi"/>
        </w:rPr>
      </w:pPr>
    </w:p>
    <w:p w14:paraId="427E2BB8" w14:textId="77777777" w:rsidR="00C13881" w:rsidRDefault="00C13881" w:rsidP="009E42CF">
      <w:pPr>
        <w:spacing w:after="200" w:line="276" w:lineRule="auto"/>
        <w:jc w:val="center"/>
        <w:rPr>
          <w:rFonts w:asciiTheme="minorHAnsi" w:hAnsiTheme="minorHAnsi" w:cstheme="minorHAns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0C4A0F" w:rsidRPr="00976803" w14:paraId="6CAAF6C7" w14:textId="77777777" w:rsidTr="00C13881">
        <w:tc>
          <w:tcPr>
            <w:tcW w:w="5245" w:type="dxa"/>
            <w:shd w:val="clear" w:color="auto" w:fill="auto"/>
          </w:tcPr>
          <w:p w14:paraId="7D601917" w14:textId="77777777" w:rsidR="000C4A0F" w:rsidRPr="00976803" w:rsidRDefault="000C4A0F" w:rsidP="000C4A0F">
            <w:pPr>
              <w:rPr>
                <w:rFonts w:asciiTheme="minorHAnsi" w:hAnsiTheme="minorHAnsi" w:cstheme="minorHAnsi"/>
                <w:b/>
              </w:rPr>
            </w:pPr>
            <w:r w:rsidRPr="00976803">
              <w:rPr>
                <w:rFonts w:asciiTheme="minorHAnsi" w:hAnsiTheme="minorHAnsi" w:cstheme="minorHAnsi"/>
                <w:b/>
              </w:rPr>
              <w:t>PROGRAM/AKTIVNOST/PROJEKT</w:t>
            </w:r>
          </w:p>
        </w:tc>
        <w:tc>
          <w:tcPr>
            <w:tcW w:w="8789" w:type="dxa"/>
            <w:shd w:val="clear" w:color="auto" w:fill="auto"/>
          </w:tcPr>
          <w:p w14:paraId="6AAF9318" w14:textId="77777777" w:rsidR="000C4A0F" w:rsidRPr="00976803" w:rsidRDefault="000C4A0F" w:rsidP="000C4A0F">
            <w:pPr>
              <w:tabs>
                <w:tab w:val="left" w:pos="2720"/>
              </w:tabs>
              <w:rPr>
                <w:rFonts w:asciiTheme="minorHAnsi" w:hAnsiTheme="minorHAnsi" w:cstheme="minorHAnsi"/>
                <w:b/>
              </w:rPr>
            </w:pPr>
            <w:r w:rsidRPr="00976803">
              <w:rPr>
                <w:rFonts w:asciiTheme="minorHAnsi" w:hAnsiTheme="minorHAnsi" w:cstheme="minorHAnsi"/>
                <w:b/>
              </w:rPr>
              <w:t>PRIROD</w:t>
            </w:r>
            <w:r>
              <w:rPr>
                <w:rFonts w:asciiTheme="minorHAnsi" w:hAnsiTheme="minorHAnsi" w:cstheme="minorHAnsi"/>
                <w:b/>
              </w:rPr>
              <w:t>A</w:t>
            </w:r>
            <w:r w:rsidRPr="00976803">
              <w:rPr>
                <w:rFonts w:asciiTheme="minorHAnsi" w:hAnsiTheme="minorHAnsi" w:cstheme="minorHAnsi"/>
                <w:b/>
              </w:rPr>
              <w:t xml:space="preserve"> I DRUŠTV</w:t>
            </w:r>
            <w:r>
              <w:rPr>
                <w:rFonts w:asciiTheme="minorHAnsi" w:hAnsiTheme="minorHAnsi" w:cstheme="minorHAnsi"/>
                <w:b/>
              </w:rPr>
              <w:t>O</w:t>
            </w:r>
            <w:r w:rsidRPr="00976803">
              <w:rPr>
                <w:rFonts w:asciiTheme="minorHAnsi" w:hAnsiTheme="minorHAnsi" w:cstheme="minorHAnsi"/>
                <w:b/>
              </w:rPr>
              <w:t xml:space="preserve"> </w:t>
            </w:r>
            <w:r>
              <w:rPr>
                <w:rFonts w:asciiTheme="minorHAnsi" w:hAnsiTheme="minorHAnsi" w:cstheme="minorHAnsi"/>
                <w:b/>
              </w:rPr>
              <w:t>4.</w:t>
            </w:r>
            <w:r w:rsidR="006B7B9F">
              <w:rPr>
                <w:rFonts w:asciiTheme="minorHAnsi" w:hAnsiTheme="minorHAnsi" w:cstheme="minorHAnsi"/>
                <w:b/>
              </w:rPr>
              <w:t>B</w:t>
            </w:r>
            <w:r>
              <w:rPr>
                <w:rFonts w:asciiTheme="minorHAnsi" w:hAnsiTheme="minorHAnsi" w:cstheme="minorHAnsi"/>
                <w:b/>
              </w:rPr>
              <w:t xml:space="preserve"> ,4.</w:t>
            </w:r>
            <w:r w:rsidR="006B7B9F">
              <w:rPr>
                <w:rFonts w:asciiTheme="minorHAnsi" w:hAnsiTheme="minorHAnsi" w:cstheme="minorHAnsi"/>
                <w:b/>
              </w:rPr>
              <w:t>C</w:t>
            </w:r>
            <w:r>
              <w:rPr>
                <w:rFonts w:asciiTheme="minorHAnsi" w:hAnsiTheme="minorHAnsi" w:cstheme="minorHAnsi"/>
                <w:b/>
              </w:rPr>
              <w:t>, 4.</w:t>
            </w:r>
            <w:r w:rsidR="00AB6C27">
              <w:rPr>
                <w:rFonts w:asciiTheme="minorHAnsi" w:hAnsiTheme="minorHAnsi" w:cstheme="minorHAnsi"/>
                <w:b/>
              </w:rPr>
              <w:t>PŠ</w:t>
            </w:r>
            <w:r w:rsidR="006B7B9F">
              <w:rPr>
                <w:rFonts w:asciiTheme="minorHAnsi" w:hAnsiTheme="minorHAnsi" w:cstheme="minorHAnsi"/>
                <w:b/>
              </w:rPr>
              <w:t>M</w:t>
            </w:r>
            <w:r>
              <w:rPr>
                <w:rFonts w:asciiTheme="minorHAnsi" w:hAnsiTheme="minorHAnsi" w:cstheme="minorHAnsi"/>
                <w:b/>
              </w:rPr>
              <w:t>, 4.</w:t>
            </w:r>
            <w:r w:rsidR="00AB6C27">
              <w:rPr>
                <w:rFonts w:asciiTheme="minorHAnsi" w:hAnsiTheme="minorHAnsi" w:cstheme="minorHAnsi"/>
                <w:b/>
              </w:rPr>
              <w:t>PŠ</w:t>
            </w:r>
            <w:r w:rsidR="006B7B9F">
              <w:rPr>
                <w:rFonts w:asciiTheme="minorHAnsi" w:hAnsiTheme="minorHAnsi" w:cstheme="minorHAnsi"/>
                <w:b/>
              </w:rPr>
              <w:t>Š</w:t>
            </w:r>
            <w:r>
              <w:rPr>
                <w:rFonts w:asciiTheme="minorHAnsi" w:hAnsiTheme="minorHAnsi" w:cstheme="minorHAnsi"/>
                <w:b/>
              </w:rPr>
              <w:t xml:space="preserve"> </w:t>
            </w:r>
            <w:r w:rsidR="006B7B9F">
              <w:rPr>
                <w:rFonts w:asciiTheme="minorHAnsi" w:hAnsiTheme="minorHAnsi" w:cstheme="minorHAnsi"/>
                <w:b/>
              </w:rPr>
              <w:t>RAZRED</w:t>
            </w:r>
          </w:p>
        </w:tc>
      </w:tr>
      <w:tr w:rsidR="000C4A0F" w:rsidRPr="00976803" w14:paraId="273F0D6E" w14:textId="77777777" w:rsidTr="00C13881">
        <w:tc>
          <w:tcPr>
            <w:tcW w:w="5245" w:type="dxa"/>
            <w:shd w:val="clear" w:color="auto" w:fill="auto"/>
          </w:tcPr>
          <w:p w14:paraId="75CA222E"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1. CILJEVI</w:t>
            </w:r>
          </w:p>
        </w:tc>
        <w:tc>
          <w:tcPr>
            <w:tcW w:w="8789" w:type="dxa"/>
            <w:shd w:val="clear" w:color="auto" w:fill="auto"/>
          </w:tcPr>
          <w:p w14:paraId="668E4282" w14:textId="77777777" w:rsidR="000C4A0F" w:rsidRDefault="000C4A0F" w:rsidP="000C4A0F">
            <w:pPr>
              <w:jc w:val="both"/>
              <w:rPr>
                <w:rFonts w:asciiTheme="minorHAnsi" w:hAnsiTheme="minorHAnsi" w:cstheme="minorHAnsi"/>
              </w:rPr>
            </w:pPr>
            <w:r w:rsidRPr="00976803">
              <w:rPr>
                <w:rFonts w:asciiTheme="minorHAnsi" w:hAnsiTheme="minorHAnsi" w:cstheme="minorHAnsi"/>
              </w:rPr>
              <w:t xml:space="preserve">Razvijati pravilan odnos prema ljudima i događajima, osvješćivanje </w:t>
            </w:r>
          </w:p>
          <w:p w14:paraId="7A9A628B"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složenosti ,raznolikosti i međusobne povezanosti čimbenika u čovjekovu okruženju</w:t>
            </w:r>
          </w:p>
          <w:p w14:paraId="0FC36F3A"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Poticati znatiželju za otkrivanje pojava u prirodnoj i društvenoj zajednici</w:t>
            </w:r>
          </w:p>
          <w:p w14:paraId="578EB9F1"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 xml:space="preserve">Razvoj </w:t>
            </w:r>
            <w:r>
              <w:rPr>
                <w:rFonts w:asciiTheme="minorHAnsi" w:hAnsiTheme="minorHAnsi" w:cstheme="minorHAnsi"/>
              </w:rPr>
              <w:t>uočavanja razlika na tijelu</w:t>
            </w:r>
            <w:r w:rsidRPr="00976803">
              <w:rPr>
                <w:rFonts w:asciiTheme="minorHAnsi" w:hAnsiTheme="minorHAnsi" w:cstheme="minorHAnsi"/>
              </w:rPr>
              <w:t>.</w:t>
            </w:r>
            <w:r>
              <w:rPr>
                <w:rFonts w:asciiTheme="minorHAnsi" w:hAnsiTheme="minorHAnsi" w:cstheme="minorHAnsi"/>
              </w:rPr>
              <w:t xml:space="preserve"> Razvoj vještina čitanja i značenja mjerenja tlaka…</w:t>
            </w:r>
          </w:p>
          <w:p w14:paraId="19804365" w14:textId="77777777" w:rsidR="000C4A0F" w:rsidRDefault="000C4A0F" w:rsidP="000C4A0F">
            <w:pPr>
              <w:jc w:val="both"/>
              <w:rPr>
                <w:rFonts w:asciiTheme="minorHAnsi" w:hAnsiTheme="minorHAnsi" w:cstheme="minorHAnsi"/>
              </w:rPr>
            </w:pPr>
            <w:r w:rsidRPr="00976803">
              <w:rPr>
                <w:rFonts w:asciiTheme="minorHAnsi" w:hAnsiTheme="minorHAnsi" w:cstheme="minorHAnsi"/>
              </w:rPr>
              <w:t xml:space="preserve">Praćenje promjena u prirodi tijekom godišnjih doba te </w:t>
            </w:r>
            <w:r>
              <w:rPr>
                <w:rFonts w:asciiTheme="minorHAnsi" w:hAnsiTheme="minorHAnsi" w:cstheme="minorHAnsi"/>
              </w:rPr>
              <w:t>izvođenje pokusa vezanih za promjene u prirodi</w:t>
            </w:r>
          </w:p>
          <w:p w14:paraId="68A6424B" w14:textId="77777777" w:rsidR="000C4A0F" w:rsidRPr="00394F4C" w:rsidRDefault="000C4A0F" w:rsidP="000C4A0F">
            <w:pPr>
              <w:jc w:val="both"/>
              <w:rPr>
                <w:rFonts w:asciiTheme="minorHAnsi" w:hAnsiTheme="minorHAnsi" w:cstheme="minorHAnsi"/>
              </w:rPr>
            </w:pPr>
            <w:r w:rsidRPr="00394F4C">
              <w:rPr>
                <w:rFonts w:asciiTheme="minorHAnsi" w:hAnsiTheme="minorHAnsi" w:cstheme="minorHAnsi"/>
              </w:rPr>
              <w:t>Poticati znatiželju za otkrivanje pojava u prirodnoj i društvenoj zajednici.</w:t>
            </w:r>
          </w:p>
          <w:p w14:paraId="4D4A37D3" w14:textId="77777777" w:rsidR="000C4A0F" w:rsidRPr="00394F4C" w:rsidRDefault="000C4A0F" w:rsidP="000C4A0F">
            <w:pPr>
              <w:jc w:val="both"/>
              <w:rPr>
                <w:rFonts w:asciiTheme="minorHAnsi" w:hAnsiTheme="minorHAnsi" w:cstheme="minorHAnsi"/>
              </w:rPr>
            </w:pPr>
            <w:r>
              <w:rPr>
                <w:rFonts w:asciiTheme="minorHAnsi" w:hAnsiTheme="minorHAnsi" w:cstheme="minorHAnsi"/>
              </w:rPr>
              <w:t>Uočavati</w:t>
            </w:r>
            <w:r w:rsidRPr="00394F4C">
              <w:rPr>
                <w:rFonts w:asciiTheme="minorHAnsi" w:hAnsiTheme="minorHAnsi" w:cstheme="minorHAnsi"/>
              </w:rPr>
              <w:t xml:space="preserve"> reljefn</w:t>
            </w:r>
            <w:r>
              <w:rPr>
                <w:rFonts w:asciiTheme="minorHAnsi" w:hAnsiTheme="minorHAnsi" w:cstheme="minorHAnsi"/>
              </w:rPr>
              <w:t xml:space="preserve">a </w:t>
            </w:r>
            <w:r w:rsidRPr="00394F4C">
              <w:rPr>
                <w:rFonts w:asciiTheme="minorHAnsi" w:hAnsiTheme="minorHAnsi" w:cstheme="minorHAnsi"/>
              </w:rPr>
              <w:t>obilježja krajeva RH i načina života, važnost povijesnoga nasljeđa te prirodnih i društvenih različitosti domovine za razvoj nacionalnog identiteta.</w:t>
            </w:r>
          </w:p>
          <w:p w14:paraId="334C67CE" w14:textId="77777777" w:rsidR="000C4A0F" w:rsidRPr="00394F4C" w:rsidRDefault="000C4A0F" w:rsidP="000C4A0F">
            <w:pPr>
              <w:jc w:val="both"/>
              <w:rPr>
                <w:rFonts w:asciiTheme="minorHAnsi" w:hAnsiTheme="minorHAnsi" w:cstheme="minorHAnsi"/>
              </w:rPr>
            </w:pPr>
            <w:r w:rsidRPr="00394F4C">
              <w:rPr>
                <w:rFonts w:asciiTheme="minorHAnsi" w:hAnsiTheme="minorHAnsi" w:cstheme="minorHAnsi"/>
              </w:rPr>
              <w:t xml:space="preserve">Razvoj osjećaja za lijepo. </w:t>
            </w:r>
          </w:p>
          <w:p w14:paraId="15370EA0" w14:textId="77777777" w:rsidR="000C4A0F" w:rsidRPr="00394F4C" w:rsidRDefault="000C4A0F" w:rsidP="000C4A0F">
            <w:pPr>
              <w:jc w:val="both"/>
              <w:rPr>
                <w:rFonts w:asciiTheme="minorHAnsi" w:hAnsiTheme="minorHAnsi" w:cstheme="minorHAnsi"/>
              </w:rPr>
            </w:pPr>
            <w:r w:rsidRPr="00394F4C">
              <w:rPr>
                <w:rFonts w:asciiTheme="minorHAnsi" w:hAnsiTheme="minorHAnsi" w:cstheme="minorHAnsi"/>
              </w:rPr>
              <w:t>Razvoj vještina snalaženja u prometnim situacijama te u svakodnevnom životu.</w:t>
            </w:r>
          </w:p>
          <w:p w14:paraId="7C38B9DB" w14:textId="77777777" w:rsidR="000C4A0F" w:rsidRPr="00976803" w:rsidRDefault="000C4A0F" w:rsidP="000C4A0F">
            <w:pPr>
              <w:jc w:val="both"/>
              <w:rPr>
                <w:rFonts w:asciiTheme="minorHAnsi" w:hAnsiTheme="minorHAnsi" w:cstheme="minorHAnsi"/>
              </w:rPr>
            </w:pPr>
            <w:r w:rsidRPr="00394F4C">
              <w:rPr>
                <w:rFonts w:asciiTheme="minorHAnsi" w:hAnsiTheme="minorHAnsi" w:cstheme="minorHAnsi"/>
              </w:rPr>
              <w:t>Praćenje promjena u prirodi tijekom godišnjih doba.</w:t>
            </w:r>
          </w:p>
        </w:tc>
      </w:tr>
      <w:tr w:rsidR="000C4A0F" w:rsidRPr="00976803" w14:paraId="33F19775" w14:textId="77777777" w:rsidTr="00C13881">
        <w:tc>
          <w:tcPr>
            <w:tcW w:w="5245" w:type="dxa"/>
            <w:shd w:val="clear" w:color="auto" w:fill="auto"/>
          </w:tcPr>
          <w:p w14:paraId="38F30D01"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2. NAMJENA</w:t>
            </w:r>
          </w:p>
        </w:tc>
        <w:tc>
          <w:tcPr>
            <w:tcW w:w="8789" w:type="dxa"/>
            <w:shd w:val="clear" w:color="auto" w:fill="auto"/>
          </w:tcPr>
          <w:p w14:paraId="5F46A33F"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Razvoj promatranja, uočavanja,</w:t>
            </w:r>
            <w:r>
              <w:rPr>
                <w:rFonts w:asciiTheme="minorHAnsi" w:hAnsiTheme="minorHAnsi" w:cstheme="minorHAnsi"/>
              </w:rPr>
              <w:t xml:space="preserve"> </w:t>
            </w:r>
            <w:r w:rsidRPr="00976803">
              <w:rPr>
                <w:rFonts w:asciiTheme="minorHAnsi" w:hAnsiTheme="minorHAnsi" w:cstheme="minorHAnsi"/>
              </w:rPr>
              <w:t>opažanja, povezivanja</w:t>
            </w:r>
            <w:r>
              <w:rPr>
                <w:rFonts w:asciiTheme="minorHAnsi" w:hAnsiTheme="minorHAnsi" w:cstheme="minorHAnsi"/>
              </w:rPr>
              <w:t>, istraživanja</w:t>
            </w:r>
            <w:r w:rsidRPr="00976803">
              <w:rPr>
                <w:rFonts w:asciiTheme="minorHAnsi" w:hAnsiTheme="minorHAnsi" w:cstheme="minorHAnsi"/>
              </w:rPr>
              <w:t xml:space="preserve"> i zaključivanja</w:t>
            </w:r>
          </w:p>
        </w:tc>
      </w:tr>
      <w:tr w:rsidR="000C4A0F" w:rsidRPr="00976803" w14:paraId="67FEEF08" w14:textId="77777777" w:rsidTr="00C13881">
        <w:tc>
          <w:tcPr>
            <w:tcW w:w="5245" w:type="dxa"/>
            <w:shd w:val="clear" w:color="auto" w:fill="auto"/>
          </w:tcPr>
          <w:p w14:paraId="564C28BD"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3. NOSITELJI</w:t>
            </w:r>
          </w:p>
        </w:tc>
        <w:tc>
          <w:tcPr>
            <w:tcW w:w="8789" w:type="dxa"/>
            <w:shd w:val="clear" w:color="auto" w:fill="auto"/>
          </w:tcPr>
          <w:p w14:paraId="42C3AE35"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Biserka Krmek</w:t>
            </w:r>
            <w:r>
              <w:rPr>
                <w:rFonts w:asciiTheme="minorHAnsi" w:hAnsiTheme="minorHAnsi" w:cstheme="minorHAnsi"/>
              </w:rPr>
              <w:t xml:space="preserve">, Ana Ormuž, Irena </w:t>
            </w:r>
            <w:r w:rsidR="006B7B9F">
              <w:rPr>
                <w:rFonts w:asciiTheme="minorHAnsi" w:hAnsiTheme="minorHAnsi" w:cstheme="minorHAnsi"/>
              </w:rPr>
              <w:t>P</w:t>
            </w:r>
            <w:r>
              <w:rPr>
                <w:rFonts w:asciiTheme="minorHAnsi" w:hAnsiTheme="minorHAnsi" w:cstheme="minorHAnsi"/>
              </w:rPr>
              <w:t>uškar, Vlasta Plečko</w:t>
            </w:r>
          </w:p>
        </w:tc>
      </w:tr>
      <w:tr w:rsidR="000C4A0F" w:rsidRPr="00976803" w14:paraId="578CD55E" w14:textId="77777777" w:rsidTr="00C13881">
        <w:tc>
          <w:tcPr>
            <w:tcW w:w="5245" w:type="dxa"/>
            <w:shd w:val="clear" w:color="auto" w:fill="auto"/>
          </w:tcPr>
          <w:p w14:paraId="3A25068F"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4. NAČIN REALIZACIJE</w:t>
            </w:r>
          </w:p>
        </w:tc>
        <w:tc>
          <w:tcPr>
            <w:tcW w:w="8789" w:type="dxa"/>
            <w:shd w:val="clear" w:color="auto" w:fill="auto"/>
          </w:tcPr>
          <w:p w14:paraId="39797112"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Različiti oblici i metode rada</w:t>
            </w:r>
          </w:p>
          <w:p w14:paraId="02F38035"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Igre</w:t>
            </w:r>
          </w:p>
          <w:p w14:paraId="528A1B5D"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Briga za okruženje (atrij, učionica, dvorište..) uređenje cvjetnjaka u atriju nakon završetka radova</w:t>
            </w:r>
          </w:p>
          <w:p w14:paraId="17489BC7"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Provođenje izvanučioničke nastave</w:t>
            </w:r>
          </w:p>
        </w:tc>
      </w:tr>
      <w:tr w:rsidR="000C4A0F" w:rsidRPr="00976803" w14:paraId="46E8CD12" w14:textId="77777777" w:rsidTr="00C13881">
        <w:tc>
          <w:tcPr>
            <w:tcW w:w="5245" w:type="dxa"/>
            <w:shd w:val="clear" w:color="auto" w:fill="auto"/>
          </w:tcPr>
          <w:p w14:paraId="50E25A34"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5. VREMENIK</w:t>
            </w:r>
          </w:p>
        </w:tc>
        <w:tc>
          <w:tcPr>
            <w:tcW w:w="8789" w:type="dxa"/>
            <w:shd w:val="clear" w:color="auto" w:fill="auto"/>
          </w:tcPr>
          <w:p w14:paraId="16AB5BAE"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Jedan sat tjedno tijekom nastavne godine</w:t>
            </w:r>
          </w:p>
        </w:tc>
      </w:tr>
      <w:tr w:rsidR="000C4A0F" w:rsidRPr="00976803" w14:paraId="0472E0E0" w14:textId="77777777" w:rsidTr="00C13881">
        <w:tc>
          <w:tcPr>
            <w:tcW w:w="5245" w:type="dxa"/>
            <w:shd w:val="clear" w:color="auto" w:fill="auto"/>
          </w:tcPr>
          <w:p w14:paraId="6C10017B"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6. DETALJNI TROŠKOVNIK</w:t>
            </w:r>
          </w:p>
        </w:tc>
        <w:tc>
          <w:tcPr>
            <w:tcW w:w="8789" w:type="dxa"/>
            <w:shd w:val="clear" w:color="auto" w:fill="auto"/>
          </w:tcPr>
          <w:p w14:paraId="3D15B2A3"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(sjemenke cvijeća i povrća, teglice, zemlja, naljepnice, staklenke i    poklopci, fotokopiranje</w:t>
            </w:r>
            <w:r>
              <w:rPr>
                <w:rFonts w:asciiTheme="minorHAnsi" w:hAnsiTheme="minorHAnsi" w:cstheme="minorHAnsi"/>
              </w:rPr>
              <w:t>,</w:t>
            </w:r>
            <w:r w:rsidRPr="00976803">
              <w:rPr>
                <w:rFonts w:asciiTheme="minorHAnsi" w:hAnsiTheme="minorHAnsi" w:cstheme="minorHAnsi"/>
              </w:rPr>
              <w:t>)</w:t>
            </w:r>
          </w:p>
        </w:tc>
      </w:tr>
      <w:tr w:rsidR="000C4A0F" w:rsidRPr="00976803" w14:paraId="46E53513" w14:textId="77777777" w:rsidTr="00C13881">
        <w:tc>
          <w:tcPr>
            <w:tcW w:w="5245" w:type="dxa"/>
            <w:shd w:val="clear" w:color="auto" w:fill="auto"/>
          </w:tcPr>
          <w:p w14:paraId="462993B1" w14:textId="77777777" w:rsidR="000C4A0F" w:rsidRPr="00C5082D" w:rsidRDefault="000C4A0F" w:rsidP="000C4A0F">
            <w:pPr>
              <w:rPr>
                <w:rFonts w:asciiTheme="minorHAnsi" w:hAnsiTheme="minorHAnsi" w:cstheme="minorHAnsi"/>
                <w:b/>
              </w:rPr>
            </w:pPr>
            <w:r w:rsidRPr="00C5082D">
              <w:rPr>
                <w:rFonts w:asciiTheme="minorHAnsi" w:hAnsiTheme="minorHAnsi" w:cstheme="minorHAnsi"/>
                <w:b/>
              </w:rPr>
              <w:t>7. NAČIN VREDNOVANJA I KORIŠTENJA REZULTATA VREDNOVANJA</w:t>
            </w:r>
          </w:p>
        </w:tc>
        <w:tc>
          <w:tcPr>
            <w:tcW w:w="8789" w:type="dxa"/>
            <w:shd w:val="clear" w:color="auto" w:fill="auto"/>
          </w:tcPr>
          <w:p w14:paraId="4413CE7C" w14:textId="77777777" w:rsidR="000C4A0F" w:rsidRPr="00976803" w:rsidRDefault="000C4A0F" w:rsidP="000C4A0F">
            <w:pPr>
              <w:jc w:val="both"/>
              <w:rPr>
                <w:rFonts w:asciiTheme="minorHAnsi" w:hAnsiTheme="minorHAnsi" w:cstheme="minorHAnsi"/>
              </w:rPr>
            </w:pPr>
            <w:r w:rsidRPr="00976803">
              <w:rPr>
                <w:rFonts w:asciiTheme="minorHAnsi" w:hAnsiTheme="minorHAnsi" w:cstheme="minorHAnsi"/>
              </w:rPr>
              <w:t>Kontinuirano praćenje učenika i sudjelovanje na različitim izložbama i manifestacijama, izrada plakata</w:t>
            </w:r>
          </w:p>
        </w:tc>
      </w:tr>
    </w:tbl>
    <w:p w14:paraId="6232056C" w14:textId="77777777" w:rsidR="000C4A0F" w:rsidRDefault="000C4A0F" w:rsidP="000C4A0F">
      <w:pPr>
        <w:spacing w:after="200" w:line="276" w:lineRule="auto"/>
        <w:rPr>
          <w:rFonts w:asciiTheme="minorHAnsi" w:hAnsiTheme="minorHAnsi" w:cstheme="minorHAnsi"/>
        </w:rPr>
      </w:pPr>
    </w:p>
    <w:p w14:paraId="3406F32D" w14:textId="77777777" w:rsidR="00C13881" w:rsidRDefault="00C13881" w:rsidP="000C4A0F">
      <w:pPr>
        <w:spacing w:after="200" w:line="276" w:lineRule="auto"/>
        <w:rPr>
          <w:rFonts w:asciiTheme="minorHAnsi" w:hAnsiTheme="minorHAnsi" w:cstheme="minorHAnsi"/>
        </w:rPr>
      </w:pPr>
    </w:p>
    <w:p w14:paraId="09ABD141" w14:textId="77777777" w:rsidR="00C13881" w:rsidRDefault="00C13881" w:rsidP="000C4A0F">
      <w:pPr>
        <w:spacing w:after="200" w:line="276" w:lineRule="auto"/>
        <w:rPr>
          <w:rFonts w:asciiTheme="minorHAnsi" w:hAnsiTheme="minorHAnsi" w:cstheme="minorHAns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6B7B9F" w14:paraId="1C03D1D3" w14:textId="77777777" w:rsidTr="00C13881">
        <w:trPr>
          <w:trHeight w:val="425"/>
        </w:trPr>
        <w:tc>
          <w:tcPr>
            <w:tcW w:w="5245" w:type="dxa"/>
            <w:tcBorders>
              <w:top w:val="single" w:sz="4" w:space="0" w:color="auto"/>
              <w:left w:val="single" w:sz="4" w:space="0" w:color="auto"/>
              <w:bottom w:val="single" w:sz="4" w:space="0" w:color="auto"/>
              <w:right w:val="single" w:sz="4" w:space="0" w:color="auto"/>
            </w:tcBorders>
            <w:hideMark/>
          </w:tcPr>
          <w:p w14:paraId="1F875E2B"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PROGRAM/AKTIVNOST/PROJEKT</w:t>
            </w:r>
          </w:p>
        </w:tc>
        <w:tc>
          <w:tcPr>
            <w:tcW w:w="8789" w:type="dxa"/>
            <w:tcBorders>
              <w:top w:val="single" w:sz="4" w:space="0" w:color="auto"/>
              <w:left w:val="single" w:sz="4" w:space="0" w:color="auto"/>
              <w:bottom w:val="single" w:sz="4" w:space="0" w:color="auto"/>
              <w:right w:val="single" w:sz="4" w:space="0" w:color="auto"/>
            </w:tcBorders>
            <w:hideMark/>
          </w:tcPr>
          <w:p w14:paraId="273449E6"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BIOLOGIJA</w:t>
            </w:r>
          </w:p>
        </w:tc>
      </w:tr>
      <w:tr w:rsidR="006B7B9F" w14:paraId="52309A40" w14:textId="77777777" w:rsidTr="00C13881">
        <w:trPr>
          <w:trHeight w:val="286"/>
        </w:trPr>
        <w:tc>
          <w:tcPr>
            <w:tcW w:w="5245" w:type="dxa"/>
            <w:tcBorders>
              <w:top w:val="single" w:sz="4" w:space="0" w:color="auto"/>
              <w:left w:val="single" w:sz="4" w:space="0" w:color="auto"/>
              <w:bottom w:val="single" w:sz="4" w:space="0" w:color="auto"/>
              <w:right w:val="single" w:sz="4" w:space="0" w:color="auto"/>
            </w:tcBorders>
            <w:hideMark/>
          </w:tcPr>
          <w:p w14:paraId="59955A40"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1. CILJEVI</w:t>
            </w:r>
          </w:p>
        </w:tc>
        <w:tc>
          <w:tcPr>
            <w:tcW w:w="8789" w:type="dxa"/>
            <w:tcBorders>
              <w:top w:val="single" w:sz="4" w:space="0" w:color="auto"/>
              <w:left w:val="single" w:sz="4" w:space="0" w:color="auto"/>
              <w:bottom w:val="single" w:sz="4" w:space="0" w:color="auto"/>
              <w:right w:val="single" w:sz="4" w:space="0" w:color="auto"/>
            </w:tcBorders>
            <w:hideMark/>
          </w:tcPr>
          <w:p w14:paraId="51B437D8" w14:textId="77777777" w:rsidR="006B7B9F" w:rsidRPr="003C0274" w:rsidRDefault="006B7B9F" w:rsidP="00F93D8E">
            <w:pPr>
              <w:pStyle w:val="Bezproreda"/>
              <w:rPr>
                <w:rFonts w:asciiTheme="minorHAnsi" w:hAnsiTheme="minorHAnsi" w:cstheme="minorHAnsi"/>
                <w:lang w:eastAsia="en-US"/>
              </w:rPr>
            </w:pPr>
            <w:r w:rsidRPr="003C0274">
              <w:rPr>
                <w:rFonts w:asciiTheme="minorHAnsi" w:hAnsiTheme="minorHAnsi" w:cstheme="minorHAnsi"/>
                <w:lang w:eastAsia="en-US"/>
              </w:rPr>
              <w:t>-proširivanje odgojno-obrazovnih ishoda predviđenih kurikulumom</w:t>
            </w:r>
          </w:p>
          <w:p w14:paraId="09CF3735" w14:textId="77777777" w:rsidR="006B7B9F" w:rsidRPr="003C0274" w:rsidRDefault="006B7B9F" w:rsidP="00F93D8E">
            <w:pPr>
              <w:pStyle w:val="Bezproreda"/>
              <w:rPr>
                <w:rFonts w:asciiTheme="minorHAnsi" w:hAnsiTheme="minorHAnsi" w:cstheme="minorHAnsi"/>
                <w:lang w:eastAsia="en-US"/>
              </w:rPr>
            </w:pPr>
            <w:r w:rsidRPr="003C0274">
              <w:rPr>
                <w:rFonts w:asciiTheme="minorHAnsi" w:hAnsiTheme="minorHAnsi" w:cstheme="minorHAnsi"/>
                <w:lang w:eastAsia="en-US"/>
              </w:rPr>
              <w:t xml:space="preserve">-produbljivanje i logičko povezivanje kompleksnijih prirodoslovnih sadržaja </w:t>
            </w:r>
          </w:p>
          <w:p w14:paraId="6D85A8A5" w14:textId="77777777" w:rsidR="006B7B9F" w:rsidRPr="003C0274" w:rsidRDefault="006B7B9F" w:rsidP="00F93D8E">
            <w:pPr>
              <w:pStyle w:val="Bezproreda"/>
              <w:rPr>
                <w:rFonts w:asciiTheme="minorHAnsi" w:hAnsiTheme="minorHAnsi" w:cstheme="minorHAnsi"/>
                <w:lang w:eastAsia="en-US"/>
              </w:rPr>
            </w:pPr>
            <w:r w:rsidRPr="003C0274">
              <w:rPr>
                <w:rFonts w:asciiTheme="minorHAnsi" w:hAnsiTheme="minorHAnsi" w:cstheme="minorHAnsi"/>
                <w:lang w:eastAsia="en-US"/>
              </w:rPr>
              <w:t>-stjecanje novih znanja o biološkim zakonitostima, te građi i funkciji živih bića</w:t>
            </w:r>
          </w:p>
          <w:p w14:paraId="3BA3AB37" w14:textId="77777777" w:rsidR="006B7B9F" w:rsidRPr="003C0274" w:rsidRDefault="006B7B9F" w:rsidP="00F93D8E">
            <w:pPr>
              <w:pStyle w:val="Bezproreda"/>
              <w:rPr>
                <w:rFonts w:asciiTheme="minorHAnsi" w:hAnsiTheme="minorHAnsi" w:cstheme="minorHAnsi"/>
                <w:lang w:eastAsia="en-US"/>
              </w:rPr>
            </w:pPr>
            <w:r w:rsidRPr="003C0274">
              <w:rPr>
                <w:rFonts w:asciiTheme="minorHAnsi" w:hAnsiTheme="minorHAnsi" w:cstheme="minorHAnsi"/>
                <w:lang w:eastAsia="en-US"/>
              </w:rPr>
              <w:t>-osposobljavanje učenika za istraživanje i primjenu naučenog</w:t>
            </w:r>
          </w:p>
          <w:p w14:paraId="10EC3EC4" w14:textId="77777777" w:rsidR="006B7B9F" w:rsidRPr="003C0274" w:rsidRDefault="006B7B9F" w:rsidP="00F93D8E">
            <w:pPr>
              <w:pStyle w:val="Bezproreda"/>
              <w:rPr>
                <w:rFonts w:asciiTheme="minorHAnsi" w:hAnsiTheme="minorHAnsi" w:cstheme="minorHAnsi"/>
                <w:lang w:eastAsia="en-US"/>
              </w:rPr>
            </w:pPr>
            <w:r w:rsidRPr="003C0274">
              <w:rPr>
                <w:rFonts w:asciiTheme="minorHAnsi" w:hAnsiTheme="minorHAnsi" w:cstheme="minorHAnsi"/>
                <w:lang w:eastAsia="en-US"/>
              </w:rPr>
              <w:t xml:space="preserve">-razvijati kod učenika osobni stav, samostalnost te sposobnost samoobrazovanja          </w:t>
            </w:r>
          </w:p>
        </w:tc>
      </w:tr>
      <w:tr w:rsidR="006B7B9F" w14:paraId="2D14BB42" w14:textId="77777777" w:rsidTr="00C13881">
        <w:trPr>
          <w:trHeight w:val="272"/>
        </w:trPr>
        <w:tc>
          <w:tcPr>
            <w:tcW w:w="5245" w:type="dxa"/>
            <w:tcBorders>
              <w:top w:val="single" w:sz="4" w:space="0" w:color="auto"/>
              <w:left w:val="single" w:sz="4" w:space="0" w:color="auto"/>
              <w:bottom w:val="single" w:sz="4" w:space="0" w:color="auto"/>
              <w:right w:val="single" w:sz="4" w:space="0" w:color="auto"/>
            </w:tcBorders>
            <w:hideMark/>
          </w:tcPr>
          <w:p w14:paraId="2D9A7A2B"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2. NAMJENA</w:t>
            </w:r>
          </w:p>
        </w:tc>
        <w:tc>
          <w:tcPr>
            <w:tcW w:w="8789" w:type="dxa"/>
            <w:tcBorders>
              <w:top w:val="single" w:sz="4" w:space="0" w:color="auto"/>
              <w:left w:val="single" w:sz="4" w:space="0" w:color="auto"/>
              <w:bottom w:val="single" w:sz="4" w:space="0" w:color="auto"/>
              <w:right w:val="single" w:sz="4" w:space="0" w:color="auto"/>
            </w:tcBorders>
            <w:hideMark/>
          </w:tcPr>
          <w:p w14:paraId="1A4D9333"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 xml:space="preserve">-aktivnost je namijenjena učenicima koje zanima prirodoslovlje, proučavanje i otkrivanje  zakonitosti međuodnosa živoga svijeta      </w:t>
            </w:r>
          </w:p>
        </w:tc>
      </w:tr>
      <w:tr w:rsidR="006B7B9F" w14:paraId="41B9147B" w14:textId="77777777" w:rsidTr="00C13881">
        <w:trPr>
          <w:trHeight w:val="286"/>
        </w:trPr>
        <w:tc>
          <w:tcPr>
            <w:tcW w:w="5245" w:type="dxa"/>
            <w:tcBorders>
              <w:top w:val="single" w:sz="4" w:space="0" w:color="auto"/>
              <w:left w:val="single" w:sz="4" w:space="0" w:color="auto"/>
              <w:bottom w:val="single" w:sz="4" w:space="0" w:color="auto"/>
              <w:right w:val="single" w:sz="4" w:space="0" w:color="auto"/>
            </w:tcBorders>
            <w:hideMark/>
          </w:tcPr>
          <w:p w14:paraId="0F60A181"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3. NOSITELJI</w:t>
            </w:r>
          </w:p>
        </w:tc>
        <w:tc>
          <w:tcPr>
            <w:tcW w:w="8789" w:type="dxa"/>
            <w:tcBorders>
              <w:top w:val="single" w:sz="4" w:space="0" w:color="auto"/>
              <w:left w:val="single" w:sz="4" w:space="0" w:color="auto"/>
              <w:bottom w:val="single" w:sz="4" w:space="0" w:color="auto"/>
              <w:right w:val="single" w:sz="4" w:space="0" w:color="auto"/>
            </w:tcBorders>
            <w:hideMark/>
          </w:tcPr>
          <w:p w14:paraId="09209321"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Učenici i učiteljica prirode i biologije Milena Posavec</w:t>
            </w:r>
          </w:p>
        </w:tc>
      </w:tr>
      <w:tr w:rsidR="006B7B9F" w14:paraId="74056154" w14:textId="77777777" w:rsidTr="00C13881">
        <w:trPr>
          <w:trHeight w:val="272"/>
        </w:trPr>
        <w:tc>
          <w:tcPr>
            <w:tcW w:w="5245" w:type="dxa"/>
            <w:tcBorders>
              <w:top w:val="single" w:sz="4" w:space="0" w:color="auto"/>
              <w:left w:val="single" w:sz="4" w:space="0" w:color="auto"/>
              <w:bottom w:val="single" w:sz="4" w:space="0" w:color="auto"/>
              <w:right w:val="single" w:sz="4" w:space="0" w:color="auto"/>
            </w:tcBorders>
            <w:hideMark/>
          </w:tcPr>
          <w:p w14:paraId="74539510"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4. NAČIN REALIZACIJE</w:t>
            </w:r>
          </w:p>
        </w:tc>
        <w:tc>
          <w:tcPr>
            <w:tcW w:w="8789" w:type="dxa"/>
            <w:tcBorders>
              <w:top w:val="single" w:sz="4" w:space="0" w:color="auto"/>
              <w:left w:val="single" w:sz="4" w:space="0" w:color="auto"/>
              <w:bottom w:val="single" w:sz="4" w:space="0" w:color="auto"/>
              <w:right w:val="single" w:sz="4" w:space="0" w:color="auto"/>
            </w:tcBorders>
            <w:hideMark/>
          </w:tcPr>
          <w:p w14:paraId="458A739C"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-praktičan rad, istraživački rad,  praćenje i  prikupljanje podataka, rad na terenu</w:t>
            </w:r>
          </w:p>
          <w:p w14:paraId="6B81F79E"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-izrada projekata, plakata i prezentacija,  demonstriranje, sudjelovanje na natjecanjima, izvanučionička nastava – posjet PMF-u</w:t>
            </w:r>
          </w:p>
        </w:tc>
      </w:tr>
      <w:tr w:rsidR="006B7B9F" w14:paraId="5F93E697" w14:textId="77777777" w:rsidTr="00C13881">
        <w:trPr>
          <w:trHeight w:val="286"/>
        </w:trPr>
        <w:tc>
          <w:tcPr>
            <w:tcW w:w="5245" w:type="dxa"/>
            <w:tcBorders>
              <w:top w:val="single" w:sz="4" w:space="0" w:color="auto"/>
              <w:left w:val="single" w:sz="4" w:space="0" w:color="auto"/>
              <w:bottom w:val="single" w:sz="4" w:space="0" w:color="auto"/>
              <w:right w:val="single" w:sz="4" w:space="0" w:color="auto"/>
            </w:tcBorders>
            <w:hideMark/>
          </w:tcPr>
          <w:p w14:paraId="0D73DA51"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5. VREMENIK</w:t>
            </w:r>
          </w:p>
        </w:tc>
        <w:tc>
          <w:tcPr>
            <w:tcW w:w="8789" w:type="dxa"/>
            <w:tcBorders>
              <w:top w:val="single" w:sz="4" w:space="0" w:color="auto"/>
              <w:left w:val="single" w:sz="4" w:space="0" w:color="auto"/>
              <w:bottom w:val="single" w:sz="4" w:space="0" w:color="auto"/>
              <w:right w:val="single" w:sz="4" w:space="0" w:color="auto"/>
            </w:tcBorders>
            <w:hideMark/>
          </w:tcPr>
          <w:p w14:paraId="308B0036" w14:textId="77777777" w:rsidR="006B7B9F" w:rsidRPr="003C0274" w:rsidRDefault="006B7B9F" w:rsidP="00F93D8E">
            <w:pPr>
              <w:pStyle w:val="Bezproreda"/>
              <w:rPr>
                <w:rFonts w:asciiTheme="minorHAnsi" w:hAnsiTheme="minorHAnsi" w:cstheme="minorHAnsi"/>
                <w:lang w:eastAsia="en-US"/>
              </w:rPr>
            </w:pPr>
            <w:r w:rsidRPr="003C0274">
              <w:rPr>
                <w:rFonts w:asciiTheme="minorHAnsi" w:hAnsiTheme="minorHAnsi" w:cstheme="minorHAnsi"/>
                <w:lang w:eastAsia="en-US"/>
              </w:rPr>
              <w:t>tijekom nastavne godine 2021/22.</w:t>
            </w:r>
          </w:p>
        </w:tc>
      </w:tr>
      <w:tr w:rsidR="006B7B9F" w14:paraId="69E9ED7B" w14:textId="77777777" w:rsidTr="00C13881">
        <w:trPr>
          <w:trHeight w:val="286"/>
        </w:trPr>
        <w:tc>
          <w:tcPr>
            <w:tcW w:w="5245" w:type="dxa"/>
            <w:tcBorders>
              <w:top w:val="single" w:sz="4" w:space="0" w:color="auto"/>
              <w:left w:val="single" w:sz="4" w:space="0" w:color="auto"/>
              <w:bottom w:val="single" w:sz="4" w:space="0" w:color="auto"/>
              <w:right w:val="single" w:sz="4" w:space="0" w:color="auto"/>
            </w:tcBorders>
            <w:hideMark/>
          </w:tcPr>
          <w:p w14:paraId="480219EE"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6. DETALJNI TROŠKOVNIK</w:t>
            </w:r>
          </w:p>
        </w:tc>
        <w:tc>
          <w:tcPr>
            <w:tcW w:w="8789" w:type="dxa"/>
            <w:tcBorders>
              <w:top w:val="single" w:sz="4" w:space="0" w:color="auto"/>
              <w:left w:val="single" w:sz="4" w:space="0" w:color="auto"/>
              <w:bottom w:val="single" w:sz="4" w:space="0" w:color="auto"/>
              <w:right w:val="single" w:sz="4" w:space="0" w:color="auto"/>
            </w:tcBorders>
            <w:hideMark/>
          </w:tcPr>
          <w:p w14:paraId="13A98898"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nabava potrebnog pribora i materijala kao što su: plakati ,papir i pribor za crtanje, fotokopiranje, mikroskopski preparati</w:t>
            </w:r>
          </w:p>
        </w:tc>
      </w:tr>
      <w:tr w:rsidR="006B7B9F" w14:paraId="6600E1DE" w14:textId="77777777" w:rsidTr="00C13881">
        <w:trPr>
          <w:trHeight w:val="751"/>
        </w:trPr>
        <w:tc>
          <w:tcPr>
            <w:tcW w:w="5245" w:type="dxa"/>
            <w:tcBorders>
              <w:top w:val="single" w:sz="4" w:space="0" w:color="auto"/>
              <w:left w:val="single" w:sz="4" w:space="0" w:color="auto"/>
              <w:bottom w:val="single" w:sz="4" w:space="0" w:color="auto"/>
              <w:right w:val="single" w:sz="4" w:space="0" w:color="auto"/>
            </w:tcBorders>
            <w:hideMark/>
          </w:tcPr>
          <w:p w14:paraId="4E4885B6" w14:textId="77777777" w:rsidR="006B7B9F" w:rsidRPr="003C0274" w:rsidRDefault="006B7B9F" w:rsidP="00F93D8E">
            <w:pPr>
              <w:pStyle w:val="Bezproreda"/>
              <w:rPr>
                <w:rFonts w:asciiTheme="minorHAnsi" w:hAnsiTheme="minorHAnsi" w:cstheme="minorHAnsi"/>
                <w:b/>
                <w:lang w:eastAsia="en-US"/>
              </w:rPr>
            </w:pPr>
            <w:r w:rsidRPr="003C0274">
              <w:rPr>
                <w:rFonts w:asciiTheme="minorHAnsi" w:hAnsiTheme="minorHAnsi" w:cstheme="minorHAnsi"/>
                <w:b/>
                <w:lang w:eastAsia="en-US"/>
              </w:rPr>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hideMark/>
          </w:tcPr>
          <w:p w14:paraId="4F3E84E3"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individualno praćenje učeničkih ostvarenja opisno u bilježnicu pregleda rada</w:t>
            </w:r>
          </w:p>
          <w:p w14:paraId="2C7CD647"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-vrednovanje putem izrade plakata, prezentacija i objavljivanja članaka na web stranicama</w:t>
            </w:r>
          </w:p>
          <w:p w14:paraId="4C352527"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-rezultate koristimo za povećanje motiviranosti učenika</w:t>
            </w:r>
          </w:p>
          <w:p w14:paraId="2DDF2E53" w14:textId="77777777" w:rsidR="006B7B9F" w:rsidRPr="003C0274" w:rsidRDefault="006B7B9F" w:rsidP="00F93D8E">
            <w:pPr>
              <w:pStyle w:val="Bezproreda"/>
              <w:rPr>
                <w:rFonts w:asciiTheme="minorHAnsi" w:hAnsiTheme="minorHAnsi" w:cstheme="minorHAnsi"/>
                <w:bCs/>
                <w:lang w:eastAsia="en-US"/>
              </w:rPr>
            </w:pPr>
            <w:r w:rsidRPr="003C0274">
              <w:rPr>
                <w:rFonts w:asciiTheme="minorHAnsi" w:hAnsiTheme="minorHAnsi" w:cstheme="minorHAnsi"/>
                <w:bCs/>
                <w:lang w:eastAsia="en-US"/>
              </w:rPr>
              <w:t>-sudjelovanje i postignuća na natjecanjima</w:t>
            </w:r>
          </w:p>
        </w:tc>
      </w:tr>
    </w:tbl>
    <w:p w14:paraId="4AE5F8EF" w14:textId="77777777" w:rsidR="00073E1D" w:rsidRDefault="00073E1D" w:rsidP="00073E1D"/>
    <w:p w14:paraId="738BC941" w14:textId="77777777" w:rsidR="006B7B9F" w:rsidRDefault="006B7B9F" w:rsidP="00073E1D"/>
    <w:p w14:paraId="54B4BA0C" w14:textId="77777777" w:rsidR="006B7B9F" w:rsidRDefault="006B7B9F" w:rsidP="006B7B9F">
      <w:pPr>
        <w:spacing w:after="200" w:line="276" w:lineRule="auto"/>
      </w:pPr>
    </w:p>
    <w:p w14:paraId="34524CE1" w14:textId="77777777" w:rsidR="00C13881" w:rsidRDefault="00C13881" w:rsidP="006B7B9F">
      <w:pPr>
        <w:spacing w:after="200" w:line="276" w:lineRule="auto"/>
        <w:rPr>
          <w:rFonts w:asciiTheme="minorHAnsi" w:hAnsiTheme="minorHAnsi" w:cstheme="minorHAnsi"/>
        </w:rPr>
      </w:pPr>
    </w:p>
    <w:p w14:paraId="545C2A81" w14:textId="77777777" w:rsidR="00C13881" w:rsidRDefault="00C13881" w:rsidP="006B7B9F">
      <w:pPr>
        <w:spacing w:after="200" w:line="276" w:lineRule="auto"/>
        <w:rPr>
          <w:rFonts w:asciiTheme="minorHAnsi" w:hAnsiTheme="minorHAnsi" w:cstheme="minorHAnsi"/>
        </w:rPr>
      </w:pPr>
    </w:p>
    <w:p w14:paraId="6ED77DBD" w14:textId="77777777" w:rsidR="00C13881" w:rsidRDefault="00C13881" w:rsidP="006B7B9F">
      <w:pPr>
        <w:spacing w:after="200" w:line="276" w:lineRule="auto"/>
        <w:rPr>
          <w:rFonts w:asciiTheme="minorHAnsi" w:hAnsiTheme="minorHAnsi" w:cstheme="minorHAnsi"/>
        </w:rPr>
      </w:pPr>
    </w:p>
    <w:p w14:paraId="5BFFA48F" w14:textId="77777777" w:rsidR="006B7B9F" w:rsidRDefault="006B7B9F" w:rsidP="006B7B9F">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6B7B9F" w:rsidRPr="00592F0C" w14:paraId="1E622002" w14:textId="77777777" w:rsidTr="00F93D8E">
        <w:trPr>
          <w:trHeight w:val="478"/>
        </w:trPr>
        <w:tc>
          <w:tcPr>
            <w:tcW w:w="5328" w:type="dxa"/>
            <w:shd w:val="clear" w:color="auto" w:fill="auto"/>
          </w:tcPr>
          <w:p w14:paraId="7958E72D" w14:textId="77777777" w:rsidR="006B7B9F" w:rsidRPr="00592F0C" w:rsidRDefault="006B7B9F" w:rsidP="00F93D8E">
            <w:pPr>
              <w:rPr>
                <w:rFonts w:ascii="Calibri" w:hAnsi="Calibri" w:cs="Calibri"/>
                <w:b/>
              </w:rPr>
            </w:pPr>
            <w:r w:rsidRPr="00592F0C">
              <w:rPr>
                <w:rFonts w:ascii="Calibri" w:hAnsi="Calibri" w:cs="Calibri"/>
                <w:b/>
              </w:rPr>
              <w:t>PROGRAM/AKTIVNOST/PROJEKT</w:t>
            </w:r>
          </w:p>
        </w:tc>
        <w:tc>
          <w:tcPr>
            <w:tcW w:w="8890" w:type="dxa"/>
            <w:shd w:val="clear" w:color="auto" w:fill="auto"/>
          </w:tcPr>
          <w:p w14:paraId="62A99265" w14:textId="77777777" w:rsidR="006B7B9F" w:rsidRPr="00592F0C" w:rsidRDefault="006B7B9F" w:rsidP="00F93D8E">
            <w:pPr>
              <w:tabs>
                <w:tab w:val="left" w:pos="2720"/>
              </w:tabs>
              <w:rPr>
                <w:rFonts w:ascii="Calibri" w:hAnsi="Calibri" w:cs="Calibri"/>
                <w:b/>
              </w:rPr>
            </w:pPr>
            <w:r>
              <w:rPr>
                <w:rFonts w:ascii="Calibri" w:hAnsi="Calibri" w:cs="Calibri"/>
                <w:b/>
              </w:rPr>
              <w:t>FIZIKA</w:t>
            </w:r>
          </w:p>
        </w:tc>
      </w:tr>
      <w:tr w:rsidR="006B7B9F" w:rsidRPr="00592F0C" w14:paraId="26A42133" w14:textId="77777777" w:rsidTr="00F93D8E">
        <w:tc>
          <w:tcPr>
            <w:tcW w:w="5328" w:type="dxa"/>
            <w:shd w:val="clear" w:color="auto" w:fill="auto"/>
          </w:tcPr>
          <w:p w14:paraId="3572B51C" w14:textId="77777777" w:rsidR="006B7B9F" w:rsidRPr="00592F0C" w:rsidRDefault="006B7B9F" w:rsidP="00F93D8E">
            <w:pPr>
              <w:rPr>
                <w:rFonts w:ascii="Calibri" w:hAnsi="Calibri" w:cs="Calibri"/>
                <w:b/>
              </w:rPr>
            </w:pPr>
            <w:r w:rsidRPr="00592F0C">
              <w:rPr>
                <w:rFonts w:ascii="Calibri" w:hAnsi="Calibri" w:cs="Calibri"/>
                <w:b/>
              </w:rPr>
              <w:t>1. CILJEVI</w:t>
            </w:r>
          </w:p>
        </w:tc>
        <w:tc>
          <w:tcPr>
            <w:tcW w:w="8890" w:type="dxa"/>
            <w:shd w:val="clear" w:color="auto" w:fill="auto"/>
          </w:tcPr>
          <w:p w14:paraId="0C9AB87C" w14:textId="77777777" w:rsidR="006B7B9F" w:rsidRPr="00592F0C" w:rsidRDefault="006B7B9F" w:rsidP="00F93D8E">
            <w:pPr>
              <w:rPr>
                <w:rFonts w:ascii="Calibri" w:hAnsi="Calibri" w:cs="Calibri"/>
              </w:rPr>
            </w:pPr>
            <w:r w:rsidRPr="00592F0C">
              <w:rPr>
                <w:rFonts w:ascii="Calibri" w:hAnsi="Calibri" w:cs="Calibri"/>
              </w:rPr>
              <w:t>Steći više znanja iz fizike s više razumijevanja rješavanjem složenijih zadataka, produbljivati područja s obzirom na interese učenika te pristup različitim izvorima znanja. Razvijati sposobnost za samostalni rad, urednost,točnost u računanju i savjesnost.</w:t>
            </w:r>
          </w:p>
        </w:tc>
      </w:tr>
      <w:tr w:rsidR="006B7B9F" w:rsidRPr="00592F0C" w14:paraId="04EB600C" w14:textId="77777777" w:rsidTr="00F93D8E">
        <w:tc>
          <w:tcPr>
            <w:tcW w:w="5328" w:type="dxa"/>
            <w:shd w:val="clear" w:color="auto" w:fill="auto"/>
          </w:tcPr>
          <w:p w14:paraId="019A6531" w14:textId="77777777" w:rsidR="006B7B9F" w:rsidRPr="00592F0C" w:rsidRDefault="006B7B9F" w:rsidP="00F93D8E">
            <w:pPr>
              <w:rPr>
                <w:rFonts w:ascii="Calibri" w:hAnsi="Calibri" w:cs="Calibri"/>
                <w:b/>
              </w:rPr>
            </w:pPr>
            <w:r w:rsidRPr="00592F0C">
              <w:rPr>
                <w:rFonts w:ascii="Calibri" w:hAnsi="Calibri" w:cs="Calibri"/>
                <w:b/>
              </w:rPr>
              <w:t>2. NAMJENA</w:t>
            </w:r>
          </w:p>
        </w:tc>
        <w:tc>
          <w:tcPr>
            <w:tcW w:w="8890" w:type="dxa"/>
            <w:shd w:val="clear" w:color="auto" w:fill="auto"/>
          </w:tcPr>
          <w:p w14:paraId="1B28BD1A" w14:textId="77777777" w:rsidR="006B7B9F" w:rsidRPr="00592F0C" w:rsidRDefault="006B7B9F" w:rsidP="00F93D8E">
            <w:pPr>
              <w:rPr>
                <w:rFonts w:ascii="Calibri" w:hAnsi="Calibri" w:cs="Calibri"/>
              </w:rPr>
            </w:pPr>
            <w:r w:rsidRPr="00592F0C">
              <w:rPr>
                <w:rFonts w:ascii="Calibri" w:hAnsi="Calibri" w:cs="Calibri"/>
              </w:rPr>
              <w:t xml:space="preserve">Sudjelovanje učenika na natjecanju  </w:t>
            </w:r>
          </w:p>
        </w:tc>
      </w:tr>
      <w:tr w:rsidR="006B7B9F" w:rsidRPr="00592F0C" w14:paraId="6CD854F9" w14:textId="77777777" w:rsidTr="00F93D8E">
        <w:tc>
          <w:tcPr>
            <w:tcW w:w="5328" w:type="dxa"/>
            <w:shd w:val="clear" w:color="auto" w:fill="auto"/>
          </w:tcPr>
          <w:p w14:paraId="54D063EB" w14:textId="77777777" w:rsidR="006B7B9F" w:rsidRPr="00592F0C" w:rsidRDefault="006B7B9F" w:rsidP="00F93D8E">
            <w:pPr>
              <w:rPr>
                <w:rFonts w:ascii="Calibri" w:hAnsi="Calibri" w:cs="Calibri"/>
                <w:b/>
              </w:rPr>
            </w:pPr>
            <w:r w:rsidRPr="00592F0C">
              <w:rPr>
                <w:rFonts w:ascii="Calibri" w:hAnsi="Calibri" w:cs="Calibri"/>
                <w:b/>
              </w:rPr>
              <w:t>3. NOSITELJI</w:t>
            </w:r>
          </w:p>
        </w:tc>
        <w:tc>
          <w:tcPr>
            <w:tcW w:w="8890" w:type="dxa"/>
            <w:shd w:val="clear" w:color="auto" w:fill="auto"/>
          </w:tcPr>
          <w:p w14:paraId="59960F5D" w14:textId="77777777" w:rsidR="006B7B9F" w:rsidRPr="00592F0C" w:rsidRDefault="006B7B9F" w:rsidP="00F93D8E">
            <w:pPr>
              <w:rPr>
                <w:rFonts w:ascii="Calibri" w:hAnsi="Calibri" w:cs="Calibri"/>
              </w:rPr>
            </w:pPr>
            <w:r w:rsidRPr="00592F0C">
              <w:rPr>
                <w:rFonts w:ascii="Calibri" w:hAnsi="Calibri" w:cs="Calibri"/>
              </w:rPr>
              <w:t>Irena Novaković i učenici</w:t>
            </w:r>
          </w:p>
        </w:tc>
      </w:tr>
      <w:tr w:rsidR="006B7B9F" w:rsidRPr="00592F0C" w14:paraId="0D881C80" w14:textId="77777777" w:rsidTr="00F93D8E">
        <w:tc>
          <w:tcPr>
            <w:tcW w:w="5328" w:type="dxa"/>
            <w:shd w:val="clear" w:color="auto" w:fill="auto"/>
          </w:tcPr>
          <w:p w14:paraId="4240CDC4" w14:textId="77777777" w:rsidR="006B7B9F" w:rsidRPr="00592F0C" w:rsidRDefault="006B7B9F" w:rsidP="00F93D8E">
            <w:pPr>
              <w:rPr>
                <w:rFonts w:ascii="Calibri" w:hAnsi="Calibri" w:cs="Calibri"/>
                <w:b/>
              </w:rPr>
            </w:pPr>
            <w:r w:rsidRPr="00592F0C">
              <w:rPr>
                <w:rFonts w:ascii="Calibri" w:hAnsi="Calibri" w:cs="Calibri"/>
                <w:b/>
              </w:rPr>
              <w:t>4. NAČIN REALIZACIJE</w:t>
            </w:r>
          </w:p>
        </w:tc>
        <w:tc>
          <w:tcPr>
            <w:tcW w:w="8890" w:type="dxa"/>
            <w:shd w:val="clear" w:color="auto" w:fill="auto"/>
          </w:tcPr>
          <w:p w14:paraId="4B22B50A" w14:textId="77777777" w:rsidR="006B7B9F" w:rsidRPr="00592F0C" w:rsidRDefault="006B7B9F" w:rsidP="00F93D8E">
            <w:pPr>
              <w:rPr>
                <w:rFonts w:ascii="Calibri" w:hAnsi="Calibri" w:cs="Calibri"/>
              </w:rPr>
            </w:pPr>
            <w:r w:rsidRPr="00592F0C">
              <w:rPr>
                <w:rFonts w:ascii="Calibri" w:hAnsi="Calibri" w:cs="Calibri"/>
              </w:rPr>
              <w:t>Individualni rad, predavanja učitelja, rješavanje problemskih zadataka</w:t>
            </w:r>
          </w:p>
        </w:tc>
      </w:tr>
      <w:tr w:rsidR="006B7B9F" w:rsidRPr="00592F0C" w14:paraId="454BBD70" w14:textId="77777777" w:rsidTr="00F93D8E">
        <w:tc>
          <w:tcPr>
            <w:tcW w:w="5328" w:type="dxa"/>
            <w:shd w:val="clear" w:color="auto" w:fill="auto"/>
          </w:tcPr>
          <w:p w14:paraId="39BA0223" w14:textId="77777777" w:rsidR="006B7B9F" w:rsidRPr="00592F0C" w:rsidRDefault="006B7B9F" w:rsidP="00F93D8E">
            <w:pPr>
              <w:rPr>
                <w:rFonts w:ascii="Calibri" w:hAnsi="Calibri" w:cs="Calibri"/>
                <w:b/>
              </w:rPr>
            </w:pPr>
            <w:r w:rsidRPr="00592F0C">
              <w:rPr>
                <w:rFonts w:ascii="Calibri" w:hAnsi="Calibri" w:cs="Calibri"/>
                <w:b/>
              </w:rPr>
              <w:t>5. VREMENIK</w:t>
            </w:r>
          </w:p>
        </w:tc>
        <w:tc>
          <w:tcPr>
            <w:tcW w:w="8890" w:type="dxa"/>
            <w:shd w:val="clear" w:color="auto" w:fill="auto"/>
          </w:tcPr>
          <w:p w14:paraId="2FF0D5ED" w14:textId="77777777" w:rsidR="006B7B9F" w:rsidRPr="00592F0C" w:rsidRDefault="006B7B9F" w:rsidP="00F93D8E">
            <w:pPr>
              <w:rPr>
                <w:rFonts w:ascii="Calibri" w:hAnsi="Calibri" w:cs="Calibri"/>
              </w:rPr>
            </w:pPr>
            <w:r w:rsidRPr="00592F0C">
              <w:rPr>
                <w:rFonts w:ascii="Calibri" w:hAnsi="Calibri" w:cs="Calibri"/>
              </w:rPr>
              <w:t>Tijekom šk. godine 2021./2022., PONEDJELJAK 7. sat</w:t>
            </w:r>
          </w:p>
        </w:tc>
      </w:tr>
      <w:tr w:rsidR="006B7B9F" w:rsidRPr="00592F0C" w14:paraId="3BAD323C" w14:textId="77777777" w:rsidTr="00F93D8E">
        <w:tc>
          <w:tcPr>
            <w:tcW w:w="5328" w:type="dxa"/>
            <w:shd w:val="clear" w:color="auto" w:fill="auto"/>
          </w:tcPr>
          <w:p w14:paraId="05AF5173" w14:textId="77777777" w:rsidR="006B7B9F" w:rsidRPr="00592F0C" w:rsidRDefault="006B7B9F" w:rsidP="00F93D8E">
            <w:pPr>
              <w:rPr>
                <w:rFonts w:ascii="Calibri" w:hAnsi="Calibri" w:cs="Calibri"/>
                <w:b/>
              </w:rPr>
            </w:pPr>
            <w:r w:rsidRPr="00592F0C">
              <w:rPr>
                <w:rFonts w:ascii="Calibri" w:hAnsi="Calibri" w:cs="Calibri"/>
                <w:b/>
              </w:rPr>
              <w:t>6. DETALJNI TROŠKOVNIK</w:t>
            </w:r>
          </w:p>
        </w:tc>
        <w:tc>
          <w:tcPr>
            <w:tcW w:w="8890" w:type="dxa"/>
            <w:shd w:val="clear" w:color="auto" w:fill="auto"/>
          </w:tcPr>
          <w:p w14:paraId="31D46180" w14:textId="77777777" w:rsidR="006B7B9F" w:rsidRPr="00592F0C" w:rsidRDefault="006B7B9F" w:rsidP="00F93D8E">
            <w:pPr>
              <w:rPr>
                <w:rFonts w:ascii="Calibri" w:hAnsi="Calibri" w:cs="Calibri"/>
              </w:rPr>
            </w:pPr>
            <w:r w:rsidRPr="00592F0C">
              <w:rPr>
                <w:rFonts w:ascii="Calibri" w:hAnsi="Calibri" w:cs="Calibri"/>
              </w:rPr>
              <w:t>--</w:t>
            </w:r>
          </w:p>
        </w:tc>
      </w:tr>
      <w:tr w:rsidR="006B7B9F" w:rsidRPr="00592F0C" w14:paraId="506CAABE" w14:textId="77777777" w:rsidTr="00F93D8E">
        <w:tc>
          <w:tcPr>
            <w:tcW w:w="5328" w:type="dxa"/>
            <w:shd w:val="clear" w:color="auto" w:fill="auto"/>
          </w:tcPr>
          <w:p w14:paraId="7E6CED40" w14:textId="77777777" w:rsidR="006B7B9F" w:rsidRPr="00592F0C" w:rsidRDefault="006B7B9F" w:rsidP="00F93D8E">
            <w:pPr>
              <w:rPr>
                <w:rFonts w:ascii="Calibri" w:hAnsi="Calibri" w:cs="Calibri"/>
                <w:b/>
              </w:rPr>
            </w:pPr>
            <w:r w:rsidRPr="00592F0C">
              <w:rPr>
                <w:rFonts w:ascii="Calibri" w:hAnsi="Calibri" w:cs="Calibri"/>
                <w:b/>
              </w:rPr>
              <w:t>7. NAČIN VREDNOVANJA I KORIŠTENJA REZULTATA VREDNOVANJA</w:t>
            </w:r>
          </w:p>
        </w:tc>
        <w:tc>
          <w:tcPr>
            <w:tcW w:w="8890" w:type="dxa"/>
            <w:shd w:val="clear" w:color="auto" w:fill="auto"/>
          </w:tcPr>
          <w:p w14:paraId="33D6BF10" w14:textId="77777777" w:rsidR="006B7B9F" w:rsidRPr="00592F0C" w:rsidRDefault="006B7B9F" w:rsidP="00F93D8E">
            <w:pPr>
              <w:rPr>
                <w:rFonts w:ascii="Calibri" w:hAnsi="Calibri" w:cs="Calibri"/>
              </w:rPr>
            </w:pPr>
            <w:r w:rsidRPr="00592F0C">
              <w:rPr>
                <w:rFonts w:ascii="Calibri" w:hAnsi="Calibri" w:cs="Calibri"/>
              </w:rPr>
              <w:t>Rješavanje  logičkih problema...testiranje</w:t>
            </w:r>
          </w:p>
        </w:tc>
      </w:tr>
    </w:tbl>
    <w:p w14:paraId="73DF245F" w14:textId="77777777" w:rsidR="006B7B9F" w:rsidRDefault="006B7B9F" w:rsidP="00073E1D"/>
    <w:p w14:paraId="52833930" w14:textId="77777777" w:rsidR="006B7B9F" w:rsidRDefault="006B7B9F" w:rsidP="00073E1D"/>
    <w:p w14:paraId="0F35B6D7" w14:textId="77777777" w:rsidR="00C13881" w:rsidRDefault="00C13881" w:rsidP="00073E1D"/>
    <w:p w14:paraId="1AB405C3" w14:textId="77777777" w:rsidR="00C13881" w:rsidRDefault="00C13881" w:rsidP="00073E1D"/>
    <w:p w14:paraId="074DD166" w14:textId="77777777" w:rsidR="00C13881" w:rsidRDefault="00C13881" w:rsidP="00073E1D"/>
    <w:p w14:paraId="4F66FB70" w14:textId="77777777" w:rsidR="00C13881" w:rsidRDefault="00C13881" w:rsidP="00073E1D"/>
    <w:p w14:paraId="3CC8D92B" w14:textId="77777777" w:rsidR="00C13881" w:rsidRDefault="00C13881" w:rsidP="00073E1D"/>
    <w:p w14:paraId="00402C87" w14:textId="77777777" w:rsidR="00C13881" w:rsidRDefault="00C13881" w:rsidP="00073E1D"/>
    <w:p w14:paraId="38F8EBB8" w14:textId="77777777" w:rsidR="00C13881" w:rsidRDefault="00C13881" w:rsidP="00073E1D"/>
    <w:p w14:paraId="4077BFEC" w14:textId="77777777" w:rsidR="00C13881" w:rsidRDefault="00C13881" w:rsidP="00073E1D"/>
    <w:p w14:paraId="4D0A8CF0" w14:textId="77777777" w:rsidR="00C13881" w:rsidRDefault="00C13881" w:rsidP="00073E1D"/>
    <w:p w14:paraId="28CDA29D" w14:textId="77777777" w:rsidR="00C13881" w:rsidRDefault="00C13881" w:rsidP="00073E1D"/>
    <w:p w14:paraId="73E42930" w14:textId="77777777" w:rsidR="00C13881" w:rsidRDefault="00C13881" w:rsidP="00073E1D"/>
    <w:p w14:paraId="130D1392" w14:textId="77777777" w:rsidR="00C13881" w:rsidRDefault="00C13881" w:rsidP="00073E1D"/>
    <w:p w14:paraId="77B488B3" w14:textId="77777777" w:rsidR="00C13881" w:rsidRDefault="00C13881" w:rsidP="00073E1D"/>
    <w:p w14:paraId="63ED31DD" w14:textId="77777777" w:rsidR="00C13881" w:rsidRDefault="00C13881" w:rsidP="00073E1D"/>
    <w:p w14:paraId="1D9EC86C" w14:textId="77777777" w:rsidR="00C13881" w:rsidRDefault="00C13881" w:rsidP="00073E1D"/>
    <w:p w14:paraId="6F7BA89B" w14:textId="77777777" w:rsidR="00C13881" w:rsidRDefault="00C13881" w:rsidP="00073E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54"/>
      </w:tblGrid>
      <w:tr w:rsidR="006B7B9F" w:rsidRPr="00A07FC4" w14:paraId="07EB0202" w14:textId="77777777" w:rsidTr="00C13881">
        <w:trPr>
          <w:trHeight w:val="478"/>
        </w:trPr>
        <w:tc>
          <w:tcPr>
            <w:tcW w:w="5240" w:type="dxa"/>
            <w:shd w:val="clear" w:color="auto" w:fill="auto"/>
          </w:tcPr>
          <w:p w14:paraId="7600262F" w14:textId="77777777" w:rsidR="006B7B9F" w:rsidRPr="00A07FC4" w:rsidRDefault="006B7B9F" w:rsidP="00F93D8E">
            <w:pPr>
              <w:rPr>
                <w:rFonts w:ascii="Calibri" w:hAnsi="Calibri" w:cs="Calibri"/>
                <w:b/>
              </w:rPr>
            </w:pPr>
            <w:r w:rsidRPr="00A07FC4">
              <w:rPr>
                <w:rFonts w:ascii="Calibri" w:hAnsi="Calibri" w:cs="Calibri"/>
                <w:b/>
              </w:rPr>
              <w:t>PROGRAM/AKTIVNOST/PROJEKT</w:t>
            </w:r>
          </w:p>
        </w:tc>
        <w:tc>
          <w:tcPr>
            <w:tcW w:w="8754" w:type="dxa"/>
            <w:shd w:val="clear" w:color="auto" w:fill="auto"/>
          </w:tcPr>
          <w:p w14:paraId="7EC5DE38" w14:textId="77777777" w:rsidR="006B7B9F" w:rsidRPr="00A07FC4" w:rsidRDefault="006B7B9F" w:rsidP="00F93D8E">
            <w:pPr>
              <w:rPr>
                <w:rFonts w:ascii="Calibri" w:hAnsi="Calibri" w:cs="Calibri"/>
                <w:b/>
              </w:rPr>
            </w:pPr>
            <w:r w:rsidRPr="00A07FC4">
              <w:rPr>
                <w:rFonts w:ascii="Calibri" w:hAnsi="Calibri" w:cs="Calibri"/>
                <w:b/>
              </w:rPr>
              <w:t>GEOGRAFIJ</w:t>
            </w:r>
            <w:r>
              <w:rPr>
                <w:rFonts w:ascii="Calibri" w:hAnsi="Calibri" w:cs="Calibri"/>
                <w:b/>
              </w:rPr>
              <w:t>A</w:t>
            </w:r>
            <w:r w:rsidRPr="00A07FC4">
              <w:rPr>
                <w:rFonts w:ascii="Calibri" w:hAnsi="Calibri" w:cs="Calibri"/>
                <w:b/>
              </w:rPr>
              <w:tab/>
            </w:r>
          </w:p>
        </w:tc>
      </w:tr>
      <w:tr w:rsidR="006B7B9F" w:rsidRPr="00A07FC4" w14:paraId="55B0831C" w14:textId="77777777" w:rsidTr="00C13881">
        <w:tc>
          <w:tcPr>
            <w:tcW w:w="5240" w:type="dxa"/>
            <w:shd w:val="clear" w:color="auto" w:fill="auto"/>
          </w:tcPr>
          <w:p w14:paraId="5DB8BD59" w14:textId="77777777" w:rsidR="006B7B9F" w:rsidRPr="00A07FC4" w:rsidRDefault="006B7B9F" w:rsidP="00F93D8E">
            <w:pPr>
              <w:rPr>
                <w:rFonts w:ascii="Calibri" w:hAnsi="Calibri" w:cs="Calibri"/>
                <w:b/>
              </w:rPr>
            </w:pPr>
            <w:r w:rsidRPr="00A07FC4">
              <w:rPr>
                <w:rFonts w:ascii="Calibri" w:hAnsi="Calibri" w:cs="Calibri"/>
                <w:b/>
              </w:rPr>
              <w:t>1. CILJEVI</w:t>
            </w:r>
          </w:p>
        </w:tc>
        <w:tc>
          <w:tcPr>
            <w:tcW w:w="8754" w:type="dxa"/>
            <w:shd w:val="clear" w:color="auto" w:fill="auto"/>
          </w:tcPr>
          <w:p w14:paraId="1344E922" w14:textId="77777777" w:rsidR="006B7B9F" w:rsidRPr="00A07FC4" w:rsidRDefault="006B7B9F" w:rsidP="00F93D8E">
            <w:pPr>
              <w:rPr>
                <w:rFonts w:ascii="Calibri" w:hAnsi="Calibri" w:cs="Calibri"/>
              </w:rPr>
            </w:pPr>
            <w:r w:rsidRPr="00A07FC4">
              <w:rPr>
                <w:rFonts w:ascii="Calibri" w:hAnsi="Calibri" w:cs="Calibri"/>
              </w:rPr>
              <w:t>Steći više znanja  iz geografije sa više  razumijevanja rješavanjem  složenijih zadataka, produbljivati područja s obzirom na interese učenika te pristup različitim izvorima znanja. Razvijati sposobnost za samostalni rad, urednost,</w:t>
            </w:r>
            <w:r>
              <w:rPr>
                <w:rFonts w:ascii="Calibri" w:hAnsi="Calibri" w:cs="Calibri"/>
              </w:rPr>
              <w:t xml:space="preserve"> </w:t>
            </w:r>
            <w:r w:rsidRPr="00A07FC4">
              <w:rPr>
                <w:rFonts w:ascii="Calibri" w:hAnsi="Calibri" w:cs="Calibri"/>
              </w:rPr>
              <w:t>točnost u računanju i savjesnost.</w:t>
            </w:r>
          </w:p>
        </w:tc>
      </w:tr>
      <w:tr w:rsidR="006B7B9F" w:rsidRPr="00A07FC4" w14:paraId="6E3D814A" w14:textId="77777777" w:rsidTr="00C13881">
        <w:tc>
          <w:tcPr>
            <w:tcW w:w="5240" w:type="dxa"/>
            <w:shd w:val="clear" w:color="auto" w:fill="auto"/>
          </w:tcPr>
          <w:p w14:paraId="6FA2A721" w14:textId="77777777" w:rsidR="006B7B9F" w:rsidRPr="00A07FC4" w:rsidRDefault="006B7B9F" w:rsidP="00F93D8E">
            <w:pPr>
              <w:rPr>
                <w:rFonts w:ascii="Calibri" w:hAnsi="Calibri" w:cs="Calibri"/>
                <w:b/>
              </w:rPr>
            </w:pPr>
            <w:r w:rsidRPr="00A07FC4">
              <w:rPr>
                <w:rFonts w:ascii="Calibri" w:hAnsi="Calibri" w:cs="Calibri"/>
                <w:b/>
              </w:rPr>
              <w:t>2. NAMJENA</w:t>
            </w:r>
          </w:p>
        </w:tc>
        <w:tc>
          <w:tcPr>
            <w:tcW w:w="8754" w:type="dxa"/>
            <w:shd w:val="clear" w:color="auto" w:fill="auto"/>
          </w:tcPr>
          <w:p w14:paraId="4DF294A6" w14:textId="77777777" w:rsidR="006B7B9F" w:rsidRPr="00A07FC4" w:rsidRDefault="006B7B9F" w:rsidP="00F93D8E">
            <w:pPr>
              <w:rPr>
                <w:rFonts w:ascii="Calibri" w:hAnsi="Calibri" w:cs="Calibri"/>
              </w:rPr>
            </w:pPr>
            <w:r w:rsidRPr="00A07FC4">
              <w:rPr>
                <w:rFonts w:ascii="Calibri" w:hAnsi="Calibri" w:cs="Calibri"/>
              </w:rPr>
              <w:t xml:space="preserve">Sudjelovanje učenika na natjecanju  </w:t>
            </w:r>
          </w:p>
        </w:tc>
      </w:tr>
      <w:tr w:rsidR="006B7B9F" w:rsidRPr="00A07FC4" w14:paraId="46F1C2D7" w14:textId="77777777" w:rsidTr="00C13881">
        <w:tc>
          <w:tcPr>
            <w:tcW w:w="5240" w:type="dxa"/>
            <w:shd w:val="clear" w:color="auto" w:fill="auto"/>
          </w:tcPr>
          <w:p w14:paraId="4895DDAE" w14:textId="77777777" w:rsidR="006B7B9F" w:rsidRPr="00A07FC4" w:rsidRDefault="006B7B9F" w:rsidP="00F93D8E">
            <w:pPr>
              <w:rPr>
                <w:rFonts w:ascii="Calibri" w:hAnsi="Calibri" w:cs="Calibri"/>
                <w:b/>
              </w:rPr>
            </w:pPr>
            <w:r w:rsidRPr="00A07FC4">
              <w:rPr>
                <w:rFonts w:ascii="Calibri" w:hAnsi="Calibri" w:cs="Calibri"/>
                <w:b/>
              </w:rPr>
              <w:t>3. NOSITELJI</w:t>
            </w:r>
          </w:p>
        </w:tc>
        <w:tc>
          <w:tcPr>
            <w:tcW w:w="8754" w:type="dxa"/>
            <w:shd w:val="clear" w:color="auto" w:fill="auto"/>
          </w:tcPr>
          <w:p w14:paraId="38664855" w14:textId="77777777" w:rsidR="006B7B9F" w:rsidRPr="00A07FC4" w:rsidRDefault="006B7B9F" w:rsidP="00F93D8E">
            <w:pPr>
              <w:rPr>
                <w:rFonts w:ascii="Calibri" w:hAnsi="Calibri" w:cs="Calibri"/>
              </w:rPr>
            </w:pPr>
            <w:r w:rsidRPr="00A07FC4">
              <w:rPr>
                <w:rFonts w:ascii="Calibri" w:hAnsi="Calibri" w:cs="Calibri"/>
              </w:rPr>
              <w:t>Mirjana Lež</w:t>
            </w:r>
            <w:r>
              <w:rPr>
                <w:rFonts w:ascii="Calibri" w:hAnsi="Calibri" w:cs="Calibri"/>
              </w:rPr>
              <w:t xml:space="preserve">, Silvija MIkša Lakuš, </w:t>
            </w:r>
            <w:r w:rsidRPr="00A07FC4">
              <w:rPr>
                <w:rFonts w:ascii="Calibri" w:hAnsi="Calibri" w:cs="Calibri"/>
              </w:rPr>
              <w:t>učenici</w:t>
            </w:r>
          </w:p>
        </w:tc>
      </w:tr>
      <w:tr w:rsidR="006B7B9F" w:rsidRPr="00A07FC4" w14:paraId="1CF2F059" w14:textId="77777777" w:rsidTr="00C13881">
        <w:tc>
          <w:tcPr>
            <w:tcW w:w="5240" w:type="dxa"/>
            <w:shd w:val="clear" w:color="auto" w:fill="auto"/>
          </w:tcPr>
          <w:p w14:paraId="43CC8367" w14:textId="77777777" w:rsidR="006B7B9F" w:rsidRPr="00A07FC4" w:rsidRDefault="006B7B9F" w:rsidP="00F93D8E">
            <w:pPr>
              <w:rPr>
                <w:rFonts w:ascii="Calibri" w:hAnsi="Calibri" w:cs="Calibri"/>
                <w:b/>
              </w:rPr>
            </w:pPr>
            <w:r w:rsidRPr="00A07FC4">
              <w:rPr>
                <w:rFonts w:ascii="Calibri" w:hAnsi="Calibri" w:cs="Calibri"/>
                <w:b/>
              </w:rPr>
              <w:t>4. NAČIN REALIZACIJE</w:t>
            </w:r>
          </w:p>
        </w:tc>
        <w:tc>
          <w:tcPr>
            <w:tcW w:w="8754" w:type="dxa"/>
            <w:shd w:val="clear" w:color="auto" w:fill="auto"/>
          </w:tcPr>
          <w:p w14:paraId="17D9E355" w14:textId="77777777" w:rsidR="006B7B9F" w:rsidRPr="00A07FC4" w:rsidRDefault="006B7B9F" w:rsidP="00F93D8E">
            <w:pPr>
              <w:rPr>
                <w:rFonts w:ascii="Calibri" w:hAnsi="Calibri" w:cs="Calibri"/>
              </w:rPr>
            </w:pPr>
            <w:r w:rsidRPr="00A07FC4">
              <w:rPr>
                <w:rFonts w:ascii="Calibri" w:hAnsi="Calibri" w:cs="Calibri"/>
              </w:rPr>
              <w:t>Individualni rad, predavanja učitelja, istraživanje prirodne stvarnosti</w:t>
            </w:r>
          </w:p>
        </w:tc>
      </w:tr>
      <w:tr w:rsidR="006B7B9F" w:rsidRPr="00A07FC4" w14:paraId="2B7170B6" w14:textId="77777777" w:rsidTr="00C13881">
        <w:tc>
          <w:tcPr>
            <w:tcW w:w="5240" w:type="dxa"/>
            <w:shd w:val="clear" w:color="auto" w:fill="auto"/>
          </w:tcPr>
          <w:p w14:paraId="2EFB5036" w14:textId="77777777" w:rsidR="006B7B9F" w:rsidRPr="00A07FC4" w:rsidRDefault="006B7B9F" w:rsidP="00F93D8E">
            <w:pPr>
              <w:rPr>
                <w:rFonts w:ascii="Calibri" w:hAnsi="Calibri" w:cs="Calibri"/>
                <w:b/>
              </w:rPr>
            </w:pPr>
            <w:r w:rsidRPr="00A07FC4">
              <w:rPr>
                <w:rFonts w:ascii="Calibri" w:hAnsi="Calibri" w:cs="Calibri"/>
                <w:b/>
              </w:rPr>
              <w:t>5. VREMENIK</w:t>
            </w:r>
          </w:p>
        </w:tc>
        <w:tc>
          <w:tcPr>
            <w:tcW w:w="8754" w:type="dxa"/>
            <w:shd w:val="clear" w:color="auto" w:fill="auto"/>
          </w:tcPr>
          <w:p w14:paraId="7A410533" w14:textId="77777777" w:rsidR="006B7B9F" w:rsidRPr="00A07FC4" w:rsidRDefault="006B7B9F" w:rsidP="00F93D8E">
            <w:pPr>
              <w:rPr>
                <w:rFonts w:ascii="Calibri" w:hAnsi="Calibri" w:cs="Calibri"/>
              </w:rPr>
            </w:pPr>
            <w:r w:rsidRPr="00A07FC4">
              <w:rPr>
                <w:rFonts w:ascii="Calibri" w:hAnsi="Calibri" w:cs="Calibri"/>
              </w:rPr>
              <w:t>Tijekom šk. godine 2021./2022., četvrtak 0. sat</w:t>
            </w:r>
          </w:p>
        </w:tc>
      </w:tr>
      <w:tr w:rsidR="006B7B9F" w:rsidRPr="00A07FC4" w14:paraId="4386A2AB" w14:textId="77777777" w:rsidTr="00C13881">
        <w:tc>
          <w:tcPr>
            <w:tcW w:w="5240" w:type="dxa"/>
            <w:shd w:val="clear" w:color="auto" w:fill="auto"/>
          </w:tcPr>
          <w:p w14:paraId="39FDC145" w14:textId="77777777" w:rsidR="006B7B9F" w:rsidRPr="00A07FC4" w:rsidRDefault="006B7B9F" w:rsidP="00F93D8E">
            <w:pPr>
              <w:rPr>
                <w:rFonts w:ascii="Calibri" w:hAnsi="Calibri" w:cs="Calibri"/>
                <w:b/>
              </w:rPr>
            </w:pPr>
            <w:r w:rsidRPr="00A07FC4">
              <w:rPr>
                <w:rFonts w:ascii="Calibri" w:hAnsi="Calibri" w:cs="Calibri"/>
                <w:b/>
              </w:rPr>
              <w:t>6. DETALJNI TROŠKOVNIK</w:t>
            </w:r>
          </w:p>
        </w:tc>
        <w:tc>
          <w:tcPr>
            <w:tcW w:w="8754" w:type="dxa"/>
            <w:shd w:val="clear" w:color="auto" w:fill="auto"/>
          </w:tcPr>
          <w:p w14:paraId="56EC5506" w14:textId="77777777" w:rsidR="006B7B9F" w:rsidRPr="00A07FC4" w:rsidRDefault="006B7B9F" w:rsidP="00F93D8E">
            <w:pPr>
              <w:rPr>
                <w:rFonts w:ascii="Calibri" w:hAnsi="Calibri" w:cs="Calibri"/>
              </w:rPr>
            </w:pPr>
            <w:r w:rsidRPr="00A07FC4">
              <w:rPr>
                <w:rFonts w:ascii="Calibri" w:hAnsi="Calibri" w:cs="Calibri"/>
              </w:rPr>
              <w:t>--</w:t>
            </w:r>
          </w:p>
        </w:tc>
      </w:tr>
      <w:tr w:rsidR="006B7B9F" w:rsidRPr="00A07FC4" w14:paraId="11482D29" w14:textId="77777777" w:rsidTr="00C13881">
        <w:tc>
          <w:tcPr>
            <w:tcW w:w="5240" w:type="dxa"/>
            <w:shd w:val="clear" w:color="auto" w:fill="auto"/>
          </w:tcPr>
          <w:p w14:paraId="1F1B4BA5" w14:textId="77777777" w:rsidR="006B7B9F" w:rsidRPr="00A07FC4" w:rsidRDefault="006B7B9F" w:rsidP="00F93D8E">
            <w:pPr>
              <w:rPr>
                <w:rFonts w:ascii="Calibri" w:hAnsi="Calibri" w:cs="Calibri"/>
                <w:b/>
              </w:rPr>
            </w:pPr>
            <w:r w:rsidRPr="00A07FC4">
              <w:rPr>
                <w:rFonts w:ascii="Calibri" w:hAnsi="Calibri" w:cs="Calibri"/>
                <w:b/>
              </w:rPr>
              <w:t>7. NAČIN VREDNOVANJA I KORIŠTENJA REZULTATA VREDNOVANJA</w:t>
            </w:r>
          </w:p>
        </w:tc>
        <w:tc>
          <w:tcPr>
            <w:tcW w:w="8754" w:type="dxa"/>
            <w:shd w:val="clear" w:color="auto" w:fill="auto"/>
          </w:tcPr>
          <w:p w14:paraId="7531C464" w14:textId="77777777" w:rsidR="006B7B9F" w:rsidRPr="00A07FC4" w:rsidRDefault="006B7B9F" w:rsidP="00F93D8E">
            <w:pPr>
              <w:rPr>
                <w:rFonts w:ascii="Calibri" w:hAnsi="Calibri" w:cs="Calibri"/>
              </w:rPr>
            </w:pPr>
            <w:r w:rsidRPr="00A07FC4">
              <w:rPr>
                <w:rFonts w:ascii="Calibri" w:hAnsi="Calibri" w:cs="Calibri"/>
              </w:rPr>
              <w:t>Rezultati natjecanja, broj polaznika, interes učenika.</w:t>
            </w:r>
          </w:p>
        </w:tc>
      </w:tr>
    </w:tbl>
    <w:p w14:paraId="18F9490D" w14:textId="77777777" w:rsidR="006B7B9F" w:rsidRDefault="006B7B9F" w:rsidP="00073E1D"/>
    <w:p w14:paraId="2E743251" w14:textId="77777777" w:rsidR="006B7B9F" w:rsidRDefault="006B7B9F" w:rsidP="00073E1D"/>
    <w:p w14:paraId="3ABB28EA" w14:textId="77777777" w:rsidR="00C13881" w:rsidRDefault="00C13881" w:rsidP="00073E1D"/>
    <w:p w14:paraId="391D6A88" w14:textId="77777777" w:rsidR="00C13881" w:rsidRDefault="00C13881" w:rsidP="00073E1D"/>
    <w:p w14:paraId="388CAEDC" w14:textId="77777777" w:rsidR="00C13881" w:rsidRDefault="00C13881" w:rsidP="00073E1D"/>
    <w:p w14:paraId="081D0465" w14:textId="77777777" w:rsidR="00C13881" w:rsidRDefault="00C13881" w:rsidP="00073E1D"/>
    <w:p w14:paraId="5C3E3B54" w14:textId="77777777" w:rsidR="00C13881" w:rsidRDefault="00C13881" w:rsidP="00073E1D"/>
    <w:p w14:paraId="5A76FEE6" w14:textId="77777777" w:rsidR="00C13881" w:rsidRDefault="00C13881" w:rsidP="00073E1D"/>
    <w:p w14:paraId="221DA149" w14:textId="77777777" w:rsidR="00C13881" w:rsidRDefault="00C13881" w:rsidP="00073E1D"/>
    <w:p w14:paraId="65C13E4A" w14:textId="77777777" w:rsidR="00C13881" w:rsidRDefault="00C13881" w:rsidP="00073E1D"/>
    <w:p w14:paraId="417F95BE" w14:textId="77777777" w:rsidR="00C13881" w:rsidRDefault="00C13881" w:rsidP="00073E1D"/>
    <w:p w14:paraId="56A07356" w14:textId="77777777" w:rsidR="00C13881" w:rsidRDefault="00C13881" w:rsidP="00073E1D"/>
    <w:p w14:paraId="647597DC" w14:textId="77777777" w:rsidR="00C13881" w:rsidRDefault="00C13881" w:rsidP="00073E1D"/>
    <w:p w14:paraId="0E4FC929" w14:textId="77777777" w:rsidR="00C13881" w:rsidRDefault="00C13881" w:rsidP="00073E1D"/>
    <w:p w14:paraId="25E4F580" w14:textId="77777777" w:rsidR="00C13881" w:rsidRDefault="00C13881" w:rsidP="00073E1D"/>
    <w:p w14:paraId="5BAAED8A" w14:textId="77777777" w:rsidR="00C13881" w:rsidRDefault="00C13881" w:rsidP="00073E1D"/>
    <w:p w14:paraId="4767B042" w14:textId="77777777" w:rsidR="00C13881" w:rsidRDefault="00C13881" w:rsidP="00073E1D"/>
    <w:p w14:paraId="6FE1A7BE" w14:textId="77777777" w:rsidR="00C13881" w:rsidRDefault="00C13881" w:rsidP="00073E1D"/>
    <w:p w14:paraId="3EED2713" w14:textId="77777777" w:rsidR="006B7B9F" w:rsidRPr="00073E1D" w:rsidRDefault="006B7B9F" w:rsidP="00073E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7CEE8045"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B00D1E8" w14:textId="77777777" w:rsidR="00073E1D" w:rsidRPr="00073E1D" w:rsidRDefault="00073E1D" w:rsidP="00073E1D">
            <w:pPr>
              <w:rPr>
                <w:rFonts w:ascii="Calibri" w:hAnsi="Calibri" w:cs="Calibri"/>
                <w:b/>
              </w:rPr>
            </w:pPr>
            <w:r w:rsidRPr="00073E1D">
              <w:rPr>
                <w:rFonts w:ascii="Calibri" w:hAnsi="Calibri" w:cs="Calibri"/>
                <w:b/>
              </w:rPr>
              <w:t>PROGRAM/AKTIVNOST/PROJEKT</w:t>
            </w:r>
          </w:p>
          <w:p w14:paraId="59816821" w14:textId="77777777" w:rsidR="00073E1D" w:rsidRPr="00073E1D" w:rsidRDefault="00073E1D" w:rsidP="00073E1D">
            <w:pPr>
              <w:rPr>
                <w:rFonts w:ascii="Calibri" w:hAnsi="Calibri" w:cs="Calibri"/>
                <w:b/>
              </w:rPr>
            </w:pP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4849254" w14:textId="77777777" w:rsidR="00073E1D" w:rsidRPr="00073E1D" w:rsidRDefault="006B7B9F" w:rsidP="00073E1D">
            <w:pPr>
              <w:rPr>
                <w:rFonts w:ascii="Calibri" w:hAnsi="Calibri" w:cs="Calibri"/>
                <w:b/>
              </w:rPr>
            </w:pPr>
            <w:r>
              <w:rPr>
                <w:rFonts w:ascii="Calibri" w:hAnsi="Calibri" w:cs="Calibri"/>
                <w:b/>
              </w:rPr>
              <w:t>ENGLESKI JEZIK, PŠŠ</w:t>
            </w:r>
          </w:p>
        </w:tc>
      </w:tr>
      <w:tr w:rsidR="00073E1D" w:rsidRPr="00073E1D" w14:paraId="37FD574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4BBDC83"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6077AC3" w14:textId="77777777" w:rsidR="00073E1D" w:rsidRPr="00073E1D" w:rsidRDefault="00073E1D" w:rsidP="00073E1D">
            <w:pPr>
              <w:rPr>
                <w:rFonts w:ascii="Calibri" w:hAnsi="Calibri" w:cs="Calibri"/>
              </w:rPr>
            </w:pPr>
            <w:r w:rsidRPr="00073E1D">
              <w:rPr>
                <w:rFonts w:ascii="Calibri" w:hAnsi="Calibri" w:cs="Calibri"/>
              </w:rPr>
              <w:t>Pružiti dodatno znanje učenicima zainteresiranima za engleski jezik. Obraditi gradivo predviđeno za rad izvan nastave. Pojačano razvijati vještine govorenja, čitanja, slušanja s razumijevanjem i pisanja. Razvijati ljubav prema stranom jeziku, samostalnost u radu i kreativnost.</w:t>
            </w:r>
          </w:p>
        </w:tc>
      </w:tr>
      <w:tr w:rsidR="00073E1D" w:rsidRPr="00073E1D" w14:paraId="39D60EB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D09B009"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7B30510" w14:textId="77777777" w:rsidR="00073E1D" w:rsidRPr="00073E1D" w:rsidRDefault="00073E1D" w:rsidP="00073E1D">
            <w:pPr>
              <w:rPr>
                <w:rFonts w:ascii="Calibri" w:hAnsi="Calibri" w:cs="Calibri"/>
              </w:rPr>
            </w:pPr>
            <w:r w:rsidRPr="00073E1D">
              <w:rPr>
                <w:rFonts w:ascii="Calibri" w:hAnsi="Calibri" w:cs="Calibri"/>
              </w:rPr>
              <w:t>Dodatna nastava Engleskoga jezika namijenjena je  učenicima koji s lakoćom svladavaju redovni program te pokazuju želju i interese za daljnjim napretkom.</w:t>
            </w:r>
          </w:p>
        </w:tc>
      </w:tr>
      <w:tr w:rsidR="00073E1D" w:rsidRPr="00073E1D" w14:paraId="6C42E19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3FEEBB3"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5A529D6" w14:textId="77777777" w:rsidR="00073E1D" w:rsidRPr="00073E1D" w:rsidRDefault="00073E1D" w:rsidP="00073E1D">
            <w:pPr>
              <w:rPr>
                <w:rFonts w:ascii="Calibri" w:hAnsi="Calibri" w:cs="Calibri"/>
              </w:rPr>
            </w:pPr>
            <w:r w:rsidRPr="00073E1D">
              <w:rPr>
                <w:rFonts w:ascii="Calibri" w:hAnsi="Calibri" w:cs="Calibri"/>
              </w:rPr>
              <w:t>Nastavnica Engleskog jezika:  Mirjana Sunčica Kralj.</w:t>
            </w:r>
          </w:p>
        </w:tc>
      </w:tr>
      <w:tr w:rsidR="00073E1D" w:rsidRPr="00073E1D" w14:paraId="08D1EE0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CD53871" w14:textId="77777777" w:rsidR="00073E1D" w:rsidRPr="00073E1D" w:rsidRDefault="00073E1D" w:rsidP="00073E1D">
            <w:pPr>
              <w:rPr>
                <w:rFonts w:ascii="Calibri" w:hAnsi="Calibri" w:cs="Calibri"/>
                <w:b/>
              </w:rPr>
            </w:pPr>
            <w:r w:rsidRPr="00073E1D">
              <w:rPr>
                <w:rFonts w:ascii="Calibri" w:hAnsi="Calibri" w:cs="Calibri"/>
                <w:b/>
              </w:rPr>
              <w:t>4. NAČIN REALIZACIJE</w:t>
            </w:r>
          </w:p>
          <w:p w14:paraId="7AE3381D" w14:textId="77777777" w:rsidR="00073E1D" w:rsidRPr="00073E1D" w:rsidRDefault="00073E1D" w:rsidP="00073E1D">
            <w:pPr>
              <w:rPr>
                <w:rFonts w:ascii="Calibri" w:hAnsi="Calibri" w:cs="Calibri"/>
                <w:b/>
              </w:rPr>
            </w:pPr>
            <w:r w:rsidRPr="00073E1D">
              <w:rPr>
                <w:rFonts w:ascii="Calibri" w:hAnsi="Calibri" w:cs="Calibri"/>
                <w:b/>
              </w:rPr>
              <w:tab/>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9ECB468" w14:textId="77777777" w:rsidR="00073E1D" w:rsidRPr="00073E1D" w:rsidRDefault="00073E1D" w:rsidP="00073E1D">
            <w:pPr>
              <w:rPr>
                <w:rFonts w:ascii="Calibri" w:hAnsi="Calibri" w:cs="Calibri"/>
              </w:rPr>
            </w:pPr>
            <w:r w:rsidRPr="00073E1D">
              <w:rPr>
                <w:rFonts w:ascii="Calibri" w:hAnsi="Calibri" w:cs="Calibri"/>
              </w:rPr>
              <w:t>Projekti, izrada plakata, pjesmice, brojalice, igre…</w:t>
            </w:r>
          </w:p>
        </w:tc>
      </w:tr>
      <w:tr w:rsidR="00073E1D" w:rsidRPr="00073E1D" w14:paraId="46DC471F"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8A41EFC"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B459119" w14:textId="77777777" w:rsidR="00073E1D" w:rsidRPr="00073E1D" w:rsidRDefault="00073E1D" w:rsidP="00073E1D">
            <w:pPr>
              <w:rPr>
                <w:rFonts w:ascii="Calibri" w:hAnsi="Calibri" w:cs="Calibri"/>
              </w:rPr>
            </w:pPr>
            <w:r w:rsidRPr="00073E1D">
              <w:rPr>
                <w:rFonts w:ascii="Calibri" w:hAnsi="Calibri" w:cs="Calibri"/>
              </w:rPr>
              <w:t>Tijekom školske godine 2021./2022.</w:t>
            </w:r>
          </w:p>
        </w:tc>
      </w:tr>
      <w:tr w:rsidR="00073E1D" w:rsidRPr="00073E1D" w14:paraId="3563FC7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BA13E57"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3E14D6C" w14:textId="77777777" w:rsidR="00073E1D" w:rsidRPr="00073E1D" w:rsidRDefault="00073E1D" w:rsidP="00073E1D">
            <w:pPr>
              <w:rPr>
                <w:rFonts w:ascii="Calibri" w:hAnsi="Calibri" w:cs="Calibri"/>
              </w:rPr>
            </w:pPr>
            <w:r w:rsidRPr="00073E1D">
              <w:rPr>
                <w:rFonts w:ascii="Calibri" w:hAnsi="Calibri" w:cs="Calibri"/>
              </w:rPr>
              <w:t>Cijena fotokopiranja pripremljenih zadataka.</w:t>
            </w:r>
          </w:p>
        </w:tc>
      </w:tr>
      <w:tr w:rsidR="00073E1D" w:rsidRPr="00073E1D" w14:paraId="16908C8A"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7D8CE46"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36E2EFE" w14:textId="77777777" w:rsidR="00073E1D" w:rsidRPr="00073E1D" w:rsidRDefault="00073E1D" w:rsidP="00073E1D">
            <w:pPr>
              <w:rPr>
                <w:rFonts w:ascii="Calibri" w:hAnsi="Calibri" w:cs="Calibri"/>
              </w:rPr>
            </w:pPr>
            <w:r w:rsidRPr="00073E1D">
              <w:rPr>
                <w:rFonts w:ascii="Calibri" w:hAnsi="Calibri" w:cs="Calibri"/>
              </w:rPr>
              <w:t>Neformalne usmene i pismene provjere znanja u obliku različitih vježbi, bez</w:t>
            </w:r>
          </w:p>
          <w:p w14:paraId="250D9EC4" w14:textId="77777777" w:rsidR="00073E1D" w:rsidRPr="00073E1D" w:rsidRDefault="00073E1D" w:rsidP="00073E1D">
            <w:pPr>
              <w:rPr>
                <w:rFonts w:ascii="Calibri" w:hAnsi="Calibri" w:cs="Calibri"/>
              </w:rPr>
            </w:pPr>
            <w:r w:rsidRPr="00073E1D">
              <w:rPr>
                <w:rFonts w:ascii="Calibri" w:hAnsi="Calibri" w:cs="Calibri"/>
              </w:rPr>
              <w:t>brojčanog ocjenjivanja. Analiza s ciljem daljnjeg napretka učenika – uočiti osobite nadarenosti i sklonosti i unaprjeđivati ih.</w:t>
            </w:r>
          </w:p>
        </w:tc>
      </w:tr>
    </w:tbl>
    <w:p w14:paraId="426C3A9D" w14:textId="77777777" w:rsidR="00073E1D" w:rsidRDefault="00073E1D" w:rsidP="000C4A0F">
      <w:pPr>
        <w:spacing w:after="200" w:line="276" w:lineRule="auto"/>
        <w:rPr>
          <w:rFonts w:asciiTheme="minorHAnsi" w:hAnsiTheme="minorHAnsi" w:cstheme="minorHAnsi"/>
        </w:rPr>
      </w:pPr>
    </w:p>
    <w:p w14:paraId="4D116084" w14:textId="77777777" w:rsidR="00073E1D" w:rsidRDefault="00073E1D" w:rsidP="000C4A0F">
      <w:pPr>
        <w:spacing w:after="200" w:line="276" w:lineRule="auto"/>
        <w:rPr>
          <w:rFonts w:asciiTheme="minorHAnsi" w:hAnsiTheme="minorHAnsi" w:cstheme="minorHAnsi"/>
        </w:rPr>
      </w:pPr>
    </w:p>
    <w:p w14:paraId="2EB08CBC" w14:textId="77777777" w:rsidR="00C13881" w:rsidRDefault="00C13881" w:rsidP="000C4A0F">
      <w:pPr>
        <w:spacing w:after="200" w:line="276" w:lineRule="auto"/>
        <w:rPr>
          <w:rFonts w:asciiTheme="minorHAnsi" w:hAnsiTheme="minorHAnsi" w:cstheme="minorHAnsi"/>
        </w:rPr>
      </w:pPr>
    </w:p>
    <w:p w14:paraId="4613C789" w14:textId="77777777" w:rsidR="00C13881" w:rsidRDefault="00C13881" w:rsidP="000C4A0F">
      <w:pPr>
        <w:spacing w:after="200" w:line="276" w:lineRule="auto"/>
        <w:rPr>
          <w:rFonts w:asciiTheme="minorHAnsi" w:hAnsiTheme="minorHAnsi" w:cstheme="minorHAnsi"/>
        </w:rPr>
      </w:pPr>
    </w:p>
    <w:p w14:paraId="7FDAB84B" w14:textId="77777777" w:rsidR="00C13881" w:rsidRDefault="00C13881" w:rsidP="000C4A0F">
      <w:pPr>
        <w:spacing w:after="200" w:line="276" w:lineRule="auto"/>
        <w:rPr>
          <w:rFonts w:asciiTheme="minorHAnsi" w:hAnsiTheme="minorHAnsi" w:cstheme="minorHAnsi"/>
        </w:rPr>
      </w:pPr>
    </w:p>
    <w:p w14:paraId="04DD1A2C" w14:textId="77777777" w:rsidR="00C13881" w:rsidRDefault="00C13881" w:rsidP="000C4A0F">
      <w:pPr>
        <w:spacing w:after="200" w:line="276" w:lineRule="auto"/>
        <w:rPr>
          <w:rFonts w:asciiTheme="minorHAnsi" w:hAnsiTheme="minorHAnsi" w:cstheme="minorHAnsi"/>
        </w:rPr>
      </w:pPr>
    </w:p>
    <w:p w14:paraId="3141C674" w14:textId="77777777" w:rsidR="00C13881" w:rsidRDefault="00C13881" w:rsidP="000C4A0F">
      <w:pPr>
        <w:spacing w:after="200" w:line="276" w:lineRule="auto"/>
        <w:rPr>
          <w:rFonts w:asciiTheme="minorHAnsi" w:hAnsiTheme="minorHAnsi" w:cstheme="minorHAnsi"/>
        </w:rPr>
      </w:pPr>
    </w:p>
    <w:p w14:paraId="43671A05" w14:textId="77777777" w:rsidR="00073E1D" w:rsidRDefault="00073E1D" w:rsidP="000C4A0F">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5F5F6A5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55E0F66"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481B73C" w14:textId="77777777" w:rsidR="00073E1D" w:rsidRPr="00073E1D" w:rsidRDefault="006B7B9F" w:rsidP="00073E1D">
            <w:pPr>
              <w:rPr>
                <w:rFonts w:ascii="Calibri" w:hAnsi="Calibri" w:cs="Calibri"/>
                <w:b/>
              </w:rPr>
            </w:pPr>
            <w:r>
              <w:rPr>
                <w:rFonts w:ascii="Calibri" w:hAnsi="Calibri" w:cs="Calibri"/>
                <w:b/>
              </w:rPr>
              <w:t>ENGLESKI JEZIK, 5. RAZRED</w:t>
            </w:r>
          </w:p>
        </w:tc>
      </w:tr>
      <w:tr w:rsidR="00073E1D" w:rsidRPr="00073E1D" w14:paraId="7E2530DB"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A7E6004"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D367B4F" w14:textId="77777777" w:rsidR="00073E1D" w:rsidRPr="00073E1D" w:rsidRDefault="00073E1D" w:rsidP="00073E1D">
            <w:pPr>
              <w:rPr>
                <w:rFonts w:ascii="Calibri" w:hAnsi="Calibri" w:cs="Calibri"/>
              </w:rPr>
            </w:pPr>
            <w:r w:rsidRPr="00073E1D">
              <w:rPr>
                <w:rFonts w:ascii="Calibri" w:hAnsi="Calibri" w:cs="Calibri"/>
              </w:rPr>
              <w:t>Pružiti dodatno znanje učenicima zainteresiranima za Engleski jezik. Obraditi gradivo predviđeno za rad izvan nastave. Pojačano razvijati vještine čitanja i slušanja s razumijevanjem. Razvijati ljubav prema stranom jeziku, samostalnost u radu i maštu.</w:t>
            </w:r>
          </w:p>
        </w:tc>
      </w:tr>
      <w:tr w:rsidR="00073E1D" w:rsidRPr="00073E1D" w14:paraId="2F959AEB"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3D0335F"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54FC06C" w14:textId="77777777" w:rsidR="00073E1D" w:rsidRPr="00073E1D" w:rsidRDefault="00073E1D" w:rsidP="00073E1D">
            <w:pPr>
              <w:rPr>
                <w:rFonts w:ascii="Calibri" w:hAnsi="Calibri" w:cs="Calibri"/>
              </w:rPr>
            </w:pPr>
            <w:r w:rsidRPr="00073E1D">
              <w:rPr>
                <w:rFonts w:ascii="Calibri" w:hAnsi="Calibri" w:cs="Calibri"/>
              </w:rPr>
              <w:t>Dodatna nastava Engleskoga jezika namijenjena je  učenicima koji s lakoćom svladavaju redovni program te pokazuju želju i interese za daljnjim napretkom.</w:t>
            </w:r>
          </w:p>
        </w:tc>
      </w:tr>
      <w:tr w:rsidR="00073E1D" w:rsidRPr="00073E1D" w14:paraId="7839041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964FF3E"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2A0A724" w14:textId="77777777" w:rsidR="00073E1D" w:rsidRPr="00073E1D" w:rsidRDefault="00073E1D" w:rsidP="00073E1D">
            <w:pPr>
              <w:rPr>
                <w:rFonts w:ascii="Calibri" w:hAnsi="Calibri" w:cs="Calibri"/>
              </w:rPr>
            </w:pPr>
            <w:r w:rsidRPr="00073E1D">
              <w:rPr>
                <w:rFonts w:ascii="Calibri" w:hAnsi="Calibri" w:cs="Calibri"/>
              </w:rPr>
              <w:t>Nastavnik Engleskog jezika:  Mateja Latin Totić.</w:t>
            </w:r>
          </w:p>
        </w:tc>
      </w:tr>
      <w:tr w:rsidR="00073E1D" w:rsidRPr="00073E1D" w14:paraId="75C69BD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E5DE0E9"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28A114E" w14:textId="77777777" w:rsidR="00073E1D" w:rsidRPr="00073E1D" w:rsidRDefault="00073E1D" w:rsidP="00073E1D">
            <w:pPr>
              <w:rPr>
                <w:rFonts w:ascii="Calibri" w:hAnsi="Calibri" w:cs="Calibri"/>
              </w:rPr>
            </w:pPr>
            <w:r w:rsidRPr="00073E1D">
              <w:rPr>
                <w:rFonts w:ascii="Calibri" w:hAnsi="Calibri" w:cs="Calibri"/>
              </w:rPr>
              <w:t>Rad na sakupljenim zadacima sa školskih i županijskih natjecanja iz engleskog jezika. Rad na tekstovima iz magazina za mlade . Projekti, izrada plakata,  rad na jezičnom i/ili književnom tekstu, samostalno izlaganje, referati.</w:t>
            </w:r>
          </w:p>
        </w:tc>
      </w:tr>
      <w:tr w:rsidR="00073E1D" w:rsidRPr="00073E1D" w14:paraId="44757D5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F54DA39"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5449E30" w14:textId="77777777" w:rsidR="00073E1D" w:rsidRPr="00073E1D" w:rsidRDefault="00073E1D" w:rsidP="00073E1D">
            <w:pPr>
              <w:rPr>
                <w:rFonts w:ascii="Calibri" w:hAnsi="Calibri" w:cs="Calibri"/>
              </w:rPr>
            </w:pPr>
            <w:r w:rsidRPr="00073E1D">
              <w:rPr>
                <w:rFonts w:ascii="Calibri" w:hAnsi="Calibri" w:cs="Calibri"/>
              </w:rPr>
              <w:t>Tijekom školske godine 2021. / 2022.</w:t>
            </w:r>
          </w:p>
        </w:tc>
      </w:tr>
      <w:tr w:rsidR="00073E1D" w:rsidRPr="00073E1D" w14:paraId="317B5AA2"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A564DA4"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BED8105" w14:textId="77777777" w:rsidR="00073E1D" w:rsidRPr="00073E1D" w:rsidRDefault="00073E1D" w:rsidP="00073E1D">
            <w:pPr>
              <w:rPr>
                <w:rFonts w:ascii="Calibri" w:hAnsi="Calibri" w:cs="Calibri"/>
              </w:rPr>
            </w:pPr>
            <w:r w:rsidRPr="00073E1D">
              <w:rPr>
                <w:rFonts w:ascii="Calibri" w:hAnsi="Calibri" w:cs="Calibri"/>
              </w:rPr>
              <w:t>Cijena fotokopiranja pripremljenih zadataka.</w:t>
            </w:r>
          </w:p>
        </w:tc>
      </w:tr>
      <w:tr w:rsidR="00073E1D" w:rsidRPr="00073E1D" w14:paraId="6CE321D9"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450CD12"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AD80BAD" w14:textId="77777777" w:rsidR="00073E1D" w:rsidRPr="00073E1D" w:rsidRDefault="00073E1D" w:rsidP="00073E1D">
            <w:pPr>
              <w:rPr>
                <w:rFonts w:ascii="Calibri" w:hAnsi="Calibri" w:cs="Calibri"/>
              </w:rPr>
            </w:pPr>
            <w:r w:rsidRPr="00073E1D">
              <w:rPr>
                <w:rFonts w:ascii="Calibri" w:hAnsi="Calibri" w:cs="Calibri"/>
              </w:rPr>
              <w:t>Neformalne usmene i pismene provjere znanja u obliku različitih vježbi, bez</w:t>
            </w:r>
          </w:p>
          <w:p w14:paraId="1D44A10D" w14:textId="77777777" w:rsidR="00073E1D" w:rsidRPr="00073E1D" w:rsidRDefault="00073E1D" w:rsidP="00073E1D">
            <w:pPr>
              <w:rPr>
                <w:rFonts w:ascii="Calibri" w:hAnsi="Calibri" w:cs="Calibri"/>
              </w:rPr>
            </w:pPr>
            <w:r w:rsidRPr="00073E1D">
              <w:rPr>
                <w:rFonts w:ascii="Calibri" w:hAnsi="Calibri" w:cs="Calibri"/>
              </w:rPr>
              <w:t>brojčanog ocjenjivanja. Analiza s ciljem daljnjeg napretka učenika – uočiti osobite nadarenosti i sklonosti i unaprjeđivati ih.</w:t>
            </w:r>
          </w:p>
        </w:tc>
      </w:tr>
    </w:tbl>
    <w:p w14:paraId="60966F86" w14:textId="77777777" w:rsidR="00073E1D" w:rsidRDefault="00073E1D" w:rsidP="000C4A0F">
      <w:pPr>
        <w:spacing w:after="200" w:line="276" w:lineRule="auto"/>
        <w:rPr>
          <w:rFonts w:asciiTheme="minorHAnsi" w:hAnsiTheme="minorHAnsi" w:cstheme="minorHAnsi"/>
        </w:rPr>
      </w:pPr>
    </w:p>
    <w:p w14:paraId="064164E4" w14:textId="77777777" w:rsidR="00C13881" w:rsidRDefault="00C13881" w:rsidP="000C4A0F">
      <w:pPr>
        <w:spacing w:after="200" w:line="276" w:lineRule="auto"/>
        <w:rPr>
          <w:rFonts w:asciiTheme="minorHAnsi" w:hAnsiTheme="minorHAnsi" w:cstheme="minorHAnsi"/>
        </w:rPr>
      </w:pPr>
    </w:p>
    <w:p w14:paraId="15C81FF3" w14:textId="77777777" w:rsidR="00C13881" w:rsidRDefault="00C13881" w:rsidP="000C4A0F">
      <w:pPr>
        <w:spacing w:after="200" w:line="276" w:lineRule="auto"/>
        <w:rPr>
          <w:rFonts w:asciiTheme="minorHAnsi" w:hAnsiTheme="minorHAnsi" w:cstheme="minorHAnsi"/>
        </w:rPr>
      </w:pPr>
    </w:p>
    <w:p w14:paraId="397E6BB1" w14:textId="77777777" w:rsidR="00C13881" w:rsidRDefault="00C13881" w:rsidP="000C4A0F">
      <w:pPr>
        <w:spacing w:after="200" w:line="276" w:lineRule="auto"/>
        <w:rPr>
          <w:rFonts w:asciiTheme="minorHAnsi" w:hAnsiTheme="minorHAnsi" w:cstheme="minorHAnsi"/>
        </w:rPr>
      </w:pPr>
    </w:p>
    <w:p w14:paraId="41F64AE7" w14:textId="77777777" w:rsidR="00C13881" w:rsidRDefault="00C13881" w:rsidP="000C4A0F">
      <w:pPr>
        <w:spacing w:after="200" w:line="276" w:lineRule="auto"/>
        <w:rPr>
          <w:rFonts w:asciiTheme="minorHAnsi" w:hAnsiTheme="minorHAnsi" w:cstheme="minorHAnsi"/>
        </w:rPr>
      </w:pPr>
    </w:p>
    <w:p w14:paraId="20A46573" w14:textId="77777777" w:rsidR="00C13881" w:rsidRDefault="00C13881" w:rsidP="000C4A0F">
      <w:pPr>
        <w:spacing w:after="200" w:line="276" w:lineRule="auto"/>
        <w:rPr>
          <w:rFonts w:asciiTheme="minorHAnsi" w:hAnsiTheme="minorHAnsi" w:cstheme="minorHAnsi"/>
        </w:rPr>
      </w:pPr>
    </w:p>
    <w:p w14:paraId="5DD4A4F9" w14:textId="77777777" w:rsidR="00C13881" w:rsidRDefault="00C13881" w:rsidP="000C4A0F">
      <w:pPr>
        <w:spacing w:after="200" w:line="276" w:lineRule="auto"/>
        <w:rPr>
          <w:rFonts w:asciiTheme="minorHAnsi" w:hAnsiTheme="minorHAnsi" w:cstheme="minorHAnsi"/>
        </w:rPr>
      </w:pPr>
    </w:p>
    <w:p w14:paraId="41C9C723" w14:textId="77777777" w:rsidR="00073E1D" w:rsidRDefault="00073E1D" w:rsidP="000C4A0F">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299A4B1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4E96C05"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9E1E1A5" w14:textId="77777777" w:rsidR="00073E1D" w:rsidRPr="00073E1D" w:rsidRDefault="006B7B9F" w:rsidP="00073E1D">
            <w:pPr>
              <w:rPr>
                <w:rFonts w:ascii="Calibri" w:hAnsi="Calibri" w:cs="Calibri"/>
                <w:b/>
              </w:rPr>
            </w:pPr>
            <w:r>
              <w:rPr>
                <w:rFonts w:ascii="Calibri" w:hAnsi="Calibri" w:cs="Calibri"/>
                <w:b/>
              </w:rPr>
              <w:t>ENGLESKI JEZIK, 6. RAZRED</w:t>
            </w:r>
          </w:p>
        </w:tc>
      </w:tr>
      <w:tr w:rsidR="00073E1D" w:rsidRPr="00073E1D" w14:paraId="2F7D4019"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F3F6429"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DF23237" w14:textId="77777777" w:rsidR="00073E1D" w:rsidRPr="00073E1D" w:rsidRDefault="00073E1D" w:rsidP="00073E1D">
            <w:pPr>
              <w:rPr>
                <w:rFonts w:ascii="Calibri" w:hAnsi="Calibri" w:cs="Calibri"/>
              </w:rPr>
            </w:pPr>
            <w:r w:rsidRPr="00073E1D">
              <w:rPr>
                <w:rFonts w:ascii="Calibri" w:hAnsi="Calibri" w:cs="Calibri"/>
              </w:rPr>
              <w:t>Pružiti dodatno znanje učenicima zainteresiranima za Engleski jezik. Obraditi gradivo predviđeno za rad izvan nastave. Pojačano razvijati vještine čitanja i slušanja s razumijevanjem. Razvijati ljubav prema stranom jeziku, samostalnost u radu i maštu.</w:t>
            </w:r>
          </w:p>
        </w:tc>
      </w:tr>
      <w:tr w:rsidR="00073E1D" w:rsidRPr="00073E1D" w14:paraId="6B46603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310C9EF"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61FC145" w14:textId="77777777" w:rsidR="00073E1D" w:rsidRPr="00073E1D" w:rsidRDefault="00073E1D" w:rsidP="00073E1D">
            <w:pPr>
              <w:rPr>
                <w:rFonts w:ascii="Calibri" w:hAnsi="Calibri" w:cs="Calibri"/>
              </w:rPr>
            </w:pPr>
            <w:r w:rsidRPr="00073E1D">
              <w:rPr>
                <w:rFonts w:ascii="Calibri" w:hAnsi="Calibri" w:cs="Calibri"/>
              </w:rPr>
              <w:t>Dodatna nastava Engleskoga jezika namijenjena je  učenicima koji s lakoćom svladavaju redovni program te pokazuju želju i interese za daljnjim napretkom.</w:t>
            </w:r>
          </w:p>
        </w:tc>
      </w:tr>
      <w:tr w:rsidR="00073E1D" w:rsidRPr="00073E1D" w14:paraId="1664325A"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5E4EF67"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AC0ED81" w14:textId="77777777" w:rsidR="00073E1D" w:rsidRPr="00073E1D" w:rsidRDefault="00073E1D" w:rsidP="00073E1D">
            <w:pPr>
              <w:rPr>
                <w:rFonts w:ascii="Calibri" w:hAnsi="Calibri" w:cs="Calibri"/>
              </w:rPr>
            </w:pPr>
            <w:r w:rsidRPr="00073E1D">
              <w:rPr>
                <w:rFonts w:ascii="Calibri" w:hAnsi="Calibri" w:cs="Calibri"/>
              </w:rPr>
              <w:t xml:space="preserve">Nastavnik Engleskog jezika:  Toni Šafer. </w:t>
            </w:r>
          </w:p>
        </w:tc>
      </w:tr>
      <w:tr w:rsidR="00073E1D" w:rsidRPr="00073E1D" w14:paraId="7B8DF85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CEC5AEC"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268DA5D" w14:textId="77777777" w:rsidR="00073E1D" w:rsidRPr="00073E1D" w:rsidRDefault="00073E1D" w:rsidP="00073E1D">
            <w:pPr>
              <w:rPr>
                <w:rFonts w:ascii="Calibri" w:hAnsi="Calibri" w:cs="Calibri"/>
              </w:rPr>
            </w:pPr>
            <w:r w:rsidRPr="00073E1D">
              <w:rPr>
                <w:rFonts w:ascii="Calibri" w:hAnsi="Calibri" w:cs="Calibri"/>
              </w:rPr>
              <w:t>Rad na sakupljenim zadacima sa školskih i županijskih natjecanja iz engleskog jezika. Rad na tekstovima iz magazina za mlade . Projekti, izrada plakata,  rad na jezičnom i/ili književnom tekstu, samostalno izlaganje, referati.</w:t>
            </w:r>
          </w:p>
        </w:tc>
      </w:tr>
      <w:tr w:rsidR="00073E1D" w:rsidRPr="00073E1D" w14:paraId="00501C8D"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07C807E"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35A0A76" w14:textId="77777777" w:rsidR="00073E1D" w:rsidRPr="00073E1D" w:rsidRDefault="00073E1D" w:rsidP="00073E1D">
            <w:pPr>
              <w:rPr>
                <w:rFonts w:ascii="Calibri" w:hAnsi="Calibri" w:cs="Calibri"/>
              </w:rPr>
            </w:pPr>
            <w:r w:rsidRPr="00073E1D">
              <w:rPr>
                <w:rFonts w:ascii="Calibri" w:hAnsi="Calibri" w:cs="Calibri"/>
              </w:rPr>
              <w:t>Tijekom školske godine 2021. / 2022.</w:t>
            </w:r>
          </w:p>
        </w:tc>
      </w:tr>
      <w:tr w:rsidR="00073E1D" w:rsidRPr="00073E1D" w14:paraId="38F3513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C63EBDF"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05C88A7" w14:textId="77777777" w:rsidR="00073E1D" w:rsidRPr="00073E1D" w:rsidRDefault="00073E1D" w:rsidP="00073E1D">
            <w:pPr>
              <w:rPr>
                <w:rFonts w:ascii="Calibri" w:hAnsi="Calibri" w:cs="Calibri"/>
              </w:rPr>
            </w:pPr>
            <w:r w:rsidRPr="00073E1D">
              <w:rPr>
                <w:rFonts w:ascii="Calibri" w:hAnsi="Calibri" w:cs="Calibri"/>
              </w:rPr>
              <w:t>Cijena fotokopiranja pripremljenih zadataka.</w:t>
            </w:r>
          </w:p>
        </w:tc>
      </w:tr>
      <w:tr w:rsidR="00073E1D" w:rsidRPr="00073E1D" w14:paraId="034065A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97EE5E5"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4467043" w14:textId="77777777" w:rsidR="00073E1D" w:rsidRPr="00073E1D" w:rsidRDefault="00073E1D" w:rsidP="00073E1D">
            <w:pPr>
              <w:rPr>
                <w:rFonts w:ascii="Calibri" w:hAnsi="Calibri" w:cs="Calibri"/>
              </w:rPr>
            </w:pPr>
            <w:r w:rsidRPr="00073E1D">
              <w:rPr>
                <w:rFonts w:ascii="Calibri" w:hAnsi="Calibri" w:cs="Calibri"/>
              </w:rPr>
              <w:t>Neformalne usmene i pismene provjere znanja u obliku različitih vježbi, bez</w:t>
            </w:r>
          </w:p>
          <w:p w14:paraId="5D4D8DA9" w14:textId="77777777" w:rsidR="00073E1D" w:rsidRPr="00073E1D" w:rsidRDefault="00073E1D" w:rsidP="00073E1D">
            <w:pPr>
              <w:rPr>
                <w:rFonts w:ascii="Calibri" w:hAnsi="Calibri" w:cs="Calibri"/>
              </w:rPr>
            </w:pPr>
            <w:r w:rsidRPr="00073E1D">
              <w:rPr>
                <w:rFonts w:ascii="Calibri" w:hAnsi="Calibri" w:cs="Calibri"/>
              </w:rPr>
              <w:t>brojčanog ocjenjivanja. Analiza s ciljem daljnjeg napretka učenika – uočiti osobite nadarenosti i sklonosti i unaprjeđivati ih.</w:t>
            </w:r>
          </w:p>
        </w:tc>
      </w:tr>
    </w:tbl>
    <w:p w14:paraId="5887DE81" w14:textId="77777777" w:rsidR="00073E1D" w:rsidRDefault="00073E1D" w:rsidP="000C4A0F">
      <w:pPr>
        <w:spacing w:after="200" w:line="276" w:lineRule="auto"/>
        <w:rPr>
          <w:rFonts w:asciiTheme="minorHAnsi" w:hAnsiTheme="minorHAnsi" w:cstheme="minorHAnsi"/>
        </w:rPr>
      </w:pPr>
    </w:p>
    <w:p w14:paraId="6F6FCEDC" w14:textId="77777777" w:rsidR="00C13881" w:rsidRDefault="00C13881" w:rsidP="000C4A0F">
      <w:pPr>
        <w:spacing w:after="200" w:line="276" w:lineRule="auto"/>
        <w:rPr>
          <w:rFonts w:asciiTheme="minorHAnsi" w:hAnsiTheme="minorHAnsi" w:cstheme="minorHAnsi"/>
        </w:rPr>
      </w:pPr>
    </w:p>
    <w:p w14:paraId="2F5FB027" w14:textId="77777777" w:rsidR="00C13881" w:rsidRDefault="00C13881" w:rsidP="000C4A0F">
      <w:pPr>
        <w:spacing w:after="200" w:line="276" w:lineRule="auto"/>
        <w:rPr>
          <w:rFonts w:asciiTheme="minorHAnsi" w:hAnsiTheme="minorHAnsi" w:cstheme="minorHAnsi"/>
        </w:rPr>
      </w:pPr>
    </w:p>
    <w:p w14:paraId="04F5A71B" w14:textId="77777777" w:rsidR="00C13881" w:rsidRDefault="00C13881" w:rsidP="000C4A0F">
      <w:pPr>
        <w:spacing w:after="200" w:line="276" w:lineRule="auto"/>
        <w:rPr>
          <w:rFonts w:asciiTheme="minorHAnsi" w:hAnsiTheme="minorHAnsi" w:cstheme="minorHAnsi"/>
        </w:rPr>
      </w:pPr>
    </w:p>
    <w:p w14:paraId="5F186F9A" w14:textId="77777777" w:rsidR="00C13881" w:rsidRDefault="00C13881" w:rsidP="000C4A0F">
      <w:pPr>
        <w:spacing w:after="200" w:line="276" w:lineRule="auto"/>
        <w:rPr>
          <w:rFonts w:asciiTheme="minorHAnsi" w:hAnsiTheme="minorHAnsi" w:cstheme="minorHAnsi"/>
        </w:rPr>
      </w:pPr>
    </w:p>
    <w:p w14:paraId="477E5B02" w14:textId="77777777" w:rsidR="00C13881" w:rsidRDefault="00C13881" w:rsidP="000C4A0F">
      <w:pPr>
        <w:spacing w:after="200" w:line="276" w:lineRule="auto"/>
        <w:rPr>
          <w:rFonts w:asciiTheme="minorHAnsi" w:hAnsiTheme="minorHAnsi" w:cstheme="minorHAnsi"/>
        </w:rPr>
      </w:pPr>
    </w:p>
    <w:p w14:paraId="5576436D" w14:textId="77777777" w:rsidR="00C13881" w:rsidRDefault="00C13881" w:rsidP="000C4A0F">
      <w:pPr>
        <w:spacing w:after="200" w:line="276" w:lineRule="auto"/>
        <w:rPr>
          <w:rFonts w:asciiTheme="minorHAnsi" w:hAnsiTheme="minorHAnsi" w:cstheme="minorHAnsi"/>
        </w:rPr>
      </w:pPr>
    </w:p>
    <w:p w14:paraId="3505956C" w14:textId="77777777" w:rsidR="00C13881" w:rsidRDefault="00C13881" w:rsidP="000C4A0F">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523F045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2422E7F"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FFE84F2" w14:textId="77777777" w:rsidR="00073E1D" w:rsidRPr="00073E1D" w:rsidRDefault="006B7B9F" w:rsidP="00073E1D">
            <w:pPr>
              <w:rPr>
                <w:rFonts w:ascii="Calibri" w:hAnsi="Calibri" w:cs="Calibri"/>
                <w:b/>
              </w:rPr>
            </w:pPr>
            <w:r>
              <w:rPr>
                <w:rFonts w:ascii="Calibri" w:hAnsi="Calibri" w:cs="Calibri"/>
                <w:b/>
              </w:rPr>
              <w:t>ENGLESKI JEZIK, 7. RAZRED</w:t>
            </w:r>
          </w:p>
        </w:tc>
      </w:tr>
      <w:tr w:rsidR="00073E1D" w:rsidRPr="00073E1D" w14:paraId="16FE481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69661EF"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237EFFB" w14:textId="77777777" w:rsidR="00073E1D" w:rsidRPr="00073E1D" w:rsidRDefault="00073E1D" w:rsidP="00073E1D">
            <w:pPr>
              <w:rPr>
                <w:rFonts w:ascii="Calibri" w:hAnsi="Calibri" w:cs="Calibri"/>
              </w:rPr>
            </w:pPr>
            <w:r w:rsidRPr="00073E1D">
              <w:rPr>
                <w:rFonts w:ascii="Calibri" w:hAnsi="Calibri" w:cs="Calibri"/>
              </w:rPr>
              <w:t>Pružiti dodatno znanje učenicima zainteresiranima za Engleski jezik. Obraditi gradivo predviđeno za rad izvan nastave. Pojačano razvijati vještine čitanja i slušanja s razumijevanjem. Razvijati ljubav prema stranom jeziku, samostalnost u radu i maštu.</w:t>
            </w:r>
          </w:p>
        </w:tc>
      </w:tr>
      <w:tr w:rsidR="00073E1D" w:rsidRPr="00073E1D" w14:paraId="682B387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41FDD37"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576586D" w14:textId="77777777" w:rsidR="00073E1D" w:rsidRPr="00073E1D" w:rsidRDefault="00073E1D" w:rsidP="00073E1D">
            <w:pPr>
              <w:rPr>
                <w:rFonts w:ascii="Calibri" w:hAnsi="Calibri" w:cs="Calibri"/>
              </w:rPr>
            </w:pPr>
            <w:r w:rsidRPr="00073E1D">
              <w:rPr>
                <w:rFonts w:ascii="Calibri" w:hAnsi="Calibri" w:cs="Calibri"/>
              </w:rPr>
              <w:t>Dodatna nastava Engleskoga jezika namijenjena je  učenicima koji s lakoćom svladavaju redovni program te pokazuju želju i interese za daljnjim napretkom.</w:t>
            </w:r>
          </w:p>
        </w:tc>
      </w:tr>
      <w:tr w:rsidR="00073E1D" w:rsidRPr="00073E1D" w14:paraId="43CF9ED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D214800"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0D418FD" w14:textId="77777777" w:rsidR="00073E1D" w:rsidRPr="00073E1D" w:rsidRDefault="00073E1D" w:rsidP="00073E1D">
            <w:pPr>
              <w:rPr>
                <w:rFonts w:ascii="Calibri" w:hAnsi="Calibri" w:cs="Calibri"/>
              </w:rPr>
            </w:pPr>
            <w:r w:rsidRPr="00073E1D">
              <w:rPr>
                <w:rFonts w:ascii="Calibri" w:hAnsi="Calibri" w:cs="Calibri"/>
              </w:rPr>
              <w:t>Nastavnica Engleskog jezika:  Katarina Cvetko.</w:t>
            </w:r>
          </w:p>
        </w:tc>
      </w:tr>
      <w:tr w:rsidR="00073E1D" w:rsidRPr="00073E1D" w14:paraId="48AB453F"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F0C89E7"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F130B74" w14:textId="77777777" w:rsidR="00073E1D" w:rsidRPr="00073E1D" w:rsidRDefault="00073E1D" w:rsidP="00073E1D">
            <w:pPr>
              <w:rPr>
                <w:rFonts w:ascii="Calibri" w:hAnsi="Calibri" w:cs="Calibri"/>
              </w:rPr>
            </w:pPr>
            <w:r w:rsidRPr="00073E1D">
              <w:rPr>
                <w:rFonts w:ascii="Calibri" w:hAnsi="Calibri" w:cs="Calibri"/>
              </w:rPr>
              <w:t>Rad na sakupljenim zadacima sa školskih i županijskih natjecanja iz engleskog jezika. Rad na tekstovima iz magazina za mlade . Projekti, izrada plakata,  rad na jezičnom i/ili književnom tekstu, samostalno izlaganje, referati.</w:t>
            </w:r>
          </w:p>
        </w:tc>
      </w:tr>
      <w:tr w:rsidR="00073E1D" w:rsidRPr="00073E1D" w14:paraId="2C51666F"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D8C4F23"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AC4D5F8" w14:textId="77777777" w:rsidR="00073E1D" w:rsidRPr="00073E1D" w:rsidRDefault="00073E1D" w:rsidP="00073E1D">
            <w:pPr>
              <w:rPr>
                <w:rFonts w:ascii="Calibri" w:hAnsi="Calibri" w:cs="Calibri"/>
              </w:rPr>
            </w:pPr>
            <w:r w:rsidRPr="00073E1D">
              <w:rPr>
                <w:rFonts w:ascii="Calibri" w:hAnsi="Calibri" w:cs="Calibri"/>
              </w:rPr>
              <w:t>Tijekom školske godine 2021. / 2022.</w:t>
            </w:r>
          </w:p>
        </w:tc>
      </w:tr>
      <w:tr w:rsidR="00073E1D" w:rsidRPr="00073E1D" w14:paraId="71923052"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9D373E9"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0128557" w14:textId="77777777" w:rsidR="00073E1D" w:rsidRPr="00073E1D" w:rsidRDefault="00073E1D" w:rsidP="00073E1D">
            <w:pPr>
              <w:rPr>
                <w:rFonts w:ascii="Calibri" w:hAnsi="Calibri" w:cs="Calibri"/>
              </w:rPr>
            </w:pPr>
            <w:r w:rsidRPr="00073E1D">
              <w:rPr>
                <w:rFonts w:ascii="Calibri" w:hAnsi="Calibri" w:cs="Calibri"/>
              </w:rPr>
              <w:t>Cijena fotokopiranja pripremljenih zadataka.</w:t>
            </w:r>
          </w:p>
        </w:tc>
      </w:tr>
      <w:tr w:rsidR="00073E1D" w:rsidRPr="00073E1D" w14:paraId="24C3225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054B234"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C452479" w14:textId="77777777" w:rsidR="00073E1D" w:rsidRPr="00073E1D" w:rsidRDefault="00073E1D" w:rsidP="00073E1D">
            <w:pPr>
              <w:rPr>
                <w:rFonts w:ascii="Calibri" w:hAnsi="Calibri" w:cs="Calibri"/>
              </w:rPr>
            </w:pPr>
            <w:r w:rsidRPr="00073E1D">
              <w:rPr>
                <w:rFonts w:ascii="Calibri" w:hAnsi="Calibri" w:cs="Calibri"/>
              </w:rPr>
              <w:t>Neformalne usmene i pismene provjere znanja u obliku različitih vježbi, bez</w:t>
            </w:r>
          </w:p>
          <w:p w14:paraId="2394F68C" w14:textId="77777777" w:rsidR="00073E1D" w:rsidRPr="00073E1D" w:rsidRDefault="00073E1D" w:rsidP="00073E1D">
            <w:pPr>
              <w:rPr>
                <w:rFonts w:ascii="Calibri" w:hAnsi="Calibri" w:cs="Calibri"/>
              </w:rPr>
            </w:pPr>
            <w:r w:rsidRPr="00073E1D">
              <w:rPr>
                <w:rFonts w:ascii="Calibri" w:hAnsi="Calibri" w:cs="Calibri"/>
              </w:rPr>
              <w:t>brojčanog ocjenjivanja. Analiza s ciljem daljnjeg napretka učenika – uočiti osobite nadarenosti i sklonosti i unaprjeđivati ih.</w:t>
            </w:r>
          </w:p>
        </w:tc>
      </w:tr>
    </w:tbl>
    <w:p w14:paraId="6D0A2AE4" w14:textId="77777777" w:rsidR="00073E1D" w:rsidRDefault="00073E1D" w:rsidP="000C4A0F">
      <w:pPr>
        <w:spacing w:after="200" w:line="276" w:lineRule="auto"/>
        <w:rPr>
          <w:rFonts w:asciiTheme="minorHAnsi" w:hAnsiTheme="minorHAnsi" w:cstheme="minorHAnsi"/>
        </w:rPr>
      </w:pPr>
    </w:p>
    <w:p w14:paraId="3A1C5641" w14:textId="77777777" w:rsidR="00C13881" w:rsidRDefault="00C13881" w:rsidP="000C4A0F">
      <w:pPr>
        <w:spacing w:after="200" w:line="276" w:lineRule="auto"/>
        <w:rPr>
          <w:rFonts w:asciiTheme="minorHAnsi" w:hAnsiTheme="minorHAnsi" w:cstheme="minorHAnsi"/>
        </w:rPr>
      </w:pPr>
    </w:p>
    <w:p w14:paraId="6C25C4F7" w14:textId="77777777" w:rsidR="00C13881" w:rsidRDefault="00C13881" w:rsidP="000C4A0F">
      <w:pPr>
        <w:spacing w:after="200" w:line="276" w:lineRule="auto"/>
        <w:rPr>
          <w:rFonts w:asciiTheme="minorHAnsi" w:hAnsiTheme="minorHAnsi" w:cstheme="minorHAnsi"/>
        </w:rPr>
      </w:pPr>
    </w:p>
    <w:p w14:paraId="00023145" w14:textId="77777777" w:rsidR="00C13881" w:rsidRDefault="00C13881" w:rsidP="000C4A0F">
      <w:pPr>
        <w:spacing w:after="200" w:line="276" w:lineRule="auto"/>
        <w:rPr>
          <w:rFonts w:asciiTheme="minorHAnsi" w:hAnsiTheme="minorHAnsi" w:cstheme="minorHAnsi"/>
        </w:rPr>
      </w:pPr>
    </w:p>
    <w:p w14:paraId="6F28C927" w14:textId="77777777" w:rsidR="00C13881" w:rsidRDefault="00C13881" w:rsidP="000C4A0F">
      <w:pPr>
        <w:spacing w:after="200" w:line="276" w:lineRule="auto"/>
        <w:rPr>
          <w:rFonts w:asciiTheme="minorHAnsi" w:hAnsiTheme="minorHAnsi" w:cstheme="minorHAnsi"/>
        </w:rPr>
      </w:pPr>
    </w:p>
    <w:p w14:paraId="0AB9DA01" w14:textId="77777777" w:rsidR="00C13881" w:rsidRDefault="00C13881" w:rsidP="000C4A0F">
      <w:pPr>
        <w:spacing w:after="200" w:line="276" w:lineRule="auto"/>
        <w:rPr>
          <w:rFonts w:asciiTheme="minorHAnsi" w:hAnsiTheme="minorHAnsi" w:cstheme="minorHAnsi"/>
        </w:rPr>
      </w:pPr>
    </w:p>
    <w:p w14:paraId="16ED0AF1" w14:textId="77777777" w:rsidR="00C13881" w:rsidRDefault="00C13881" w:rsidP="000C4A0F">
      <w:pPr>
        <w:spacing w:after="200" w:line="276" w:lineRule="auto"/>
        <w:rPr>
          <w:rFonts w:asciiTheme="minorHAnsi" w:hAnsiTheme="minorHAnsi" w:cstheme="minorHAnsi"/>
        </w:rPr>
      </w:pPr>
    </w:p>
    <w:p w14:paraId="1EC98A55" w14:textId="77777777" w:rsidR="00C13881" w:rsidRDefault="00C13881" w:rsidP="000C4A0F">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767461CB"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4CC9CFF"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8AFAC5E" w14:textId="77777777" w:rsidR="00073E1D" w:rsidRPr="00073E1D" w:rsidRDefault="006B7B9F" w:rsidP="00073E1D">
            <w:pPr>
              <w:rPr>
                <w:rFonts w:ascii="Calibri" w:hAnsi="Calibri" w:cs="Calibri"/>
                <w:b/>
              </w:rPr>
            </w:pPr>
            <w:r>
              <w:rPr>
                <w:rFonts w:ascii="Calibri" w:hAnsi="Calibri" w:cs="Calibri"/>
                <w:b/>
              </w:rPr>
              <w:t>ENGLESKI JEZIK, 8. RAZRED</w:t>
            </w:r>
          </w:p>
        </w:tc>
      </w:tr>
      <w:tr w:rsidR="00073E1D" w:rsidRPr="00073E1D" w14:paraId="37D323B5"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9D8AC2B"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851DE8A" w14:textId="77777777" w:rsidR="00073E1D" w:rsidRPr="00073E1D" w:rsidRDefault="00073E1D" w:rsidP="00073E1D">
            <w:pPr>
              <w:rPr>
                <w:rFonts w:ascii="Calibri" w:hAnsi="Calibri" w:cs="Calibri"/>
              </w:rPr>
            </w:pPr>
            <w:r w:rsidRPr="00073E1D">
              <w:rPr>
                <w:rFonts w:ascii="Calibri" w:hAnsi="Calibri" w:cs="Calibri"/>
              </w:rPr>
              <w:t>Pripremati učenike 8.razreda za natjecanje. Obraditi gradivo predviđeno za rad izvan nastave. Pojačano razvijati vještine čitanja i slušanja s razumijevanjem.</w:t>
            </w:r>
          </w:p>
        </w:tc>
      </w:tr>
      <w:tr w:rsidR="00073E1D" w:rsidRPr="00073E1D" w14:paraId="359BBDAF"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A0DACD9"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9ACCF5C" w14:textId="77777777" w:rsidR="00073E1D" w:rsidRPr="00073E1D" w:rsidRDefault="00073E1D" w:rsidP="00073E1D">
            <w:pPr>
              <w:rPr>
                <w:rFonts w:ascii="Calibri" w:hAnsi="Calibri" w:cs="Calibri"/>
              </w:rPr>
            </w:pPr>
            <w:r w:rsidRPr="00073E1D">
              <w:rPr>
                <w:rFonts w:ascii="Calibri" w:hAnsi="Calibri" w:cs="Calibri"/>
              </w:rPr>
              <w:t>Usvajanje znanja potrebnih za uspješno sudjelovanje u školskom natjecanju iz engleskog jezika.</w:t>
            </w:r>
          </w:p>
        </w:tc>
      </w:tr>
      <w:tr w:rsidR="00073E1D" w:rsidRPr="00073E1D" w14:paraId="250F006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2C8C46F"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B249257" w14:textId="77777777" w:rsidR="00073E1D" w:rsidRPr="00073E1D" w:rsidRDefault="00073E1D" w:rsidP="00073E1D">
            <w:pPr>
              <w:rPr>
                <w:rFonts w:ascii="Calibri" w:hAnsi="Calibri" w:cs="Calibri"/>
              </w:rPr>
            </w:pPr>
            <w:r w:rsidRPr="00073E1D">
              <w:rPr>
                <w:rFonts w:ascii="Calibri" w:hAnsi="Calibri" w:cs="Calibri"/>
              </w:rPr>
              <w:t>Nastavnik Engleskog jezika:  Marko Topolovec.</w:t>
            </w:r>
          </w:p>
        </w:tc>
      </w:tr>
      <w:tr w:rsidR="00073E1D" w:rsidRPr="00073E1D" w14:paraId="085A322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B8F3F5E"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17ECBB8" w14:textId="77777777" w:rsidR="00073E1D" w:rsidRPr="00073E1D" w:rsidRDefault="00073E1D" w:rsidP="00073E1D">
            <w:pPr>
              <w:rPr>
                <w:rFonts w:ascii="Calibri" w:hAnsi="Calibri" w:cs="Calibri"/>
              </w:rPr>
            </w:pPr>
            <w:r w:rsidRPr="00073E1D">
              <w:rPr>
                <w:rFonts w:ascii="Calibri" w:hAnsi="Calibri" w:cs="Calibri"/>
              </w:rPr>
              <w:t xml:space="preserve">Rad na sakupljenim zadacima sa školskih i županijskih natjecanja iz engleskog jezika. Rad na tekstovima iz magazina za mlade . </w:t>
            </w:r>
          </w:p>
        </w:tc>
      </w:tr>
      <w:tr w:rsidR="00073E1D" w:rsidRPr="00073E1D" w14:paraId="42F0BF75"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741DF21"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5199EE1" w14:textId="77777777" w:rsidR="00073E1D" w:rsidRPr="00073E1D" w:rsidRDefault="00073E1D" w:rsidP="00073E1D">
            <w:pPr>
              <w:rPr>
                <w:rFonts w:ascii="Calibri" w:hAnsi="Calibri" w:cs="Calibri"/>
              </w:rPr>
            </w:pPr>
            <w:r w:rsidRPr="00073E1D">
              <w:rPr>
                <w:rFonts w:ascii="Calibri" w:hAnsi="Calibri" w:cs="Calibri"/>
              </w:rPr>
              <w:t>Tijekom školske godine 2021. / 2022.</w:t>
            </w:r>
          </w:p>
        </w:tc>
      </w:tr>
      <w:tr w:rsidR="00073E1D" w:rsidRPr="00073E1D" w14:paraId="3F03099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8EDBB4E"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33763F8" w14:textId="77777777" w:rsidR="00073E1D" w:rsidRPr="00073E1D" w:rsidRDefault="00073E1D" w:rsidP="00073E1D">
            <w:pPr>
              <w:rPr>
                <w:rFonts w:ascii="Calibri" w:hAnsi="Calibri" w:cs="Calibri"/>
              </w:rPr>
            </w:pPr>
            <w:r w:rsidRPr="00073E1D">
              <w:rPr>
                <w:rFonts w:ascii="Calibri" w:hAnsi="Calibri" w:cs="Calibri"/>
              </w:rPr>
              <w:t>Cijena fotokopiranja pripremljenih zadataka.</w:t>
            </w:r>
          </w:p>
        </w:tc>
      </w:tr>
      <w:tr w:rsidR="00073E1D" w:rsidRPr="00073E1D" w14:paraId="72B14215"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294DB25"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3A81818" w14:textId="77777777" w:rsidR="00073E1D" w:rsidRPr="00073E1D" w:rsidRDefault="00073E1D" w:rsidP="00073E1D">
            <w:pPr>
              <w:rPr>
                <w:rFonts w:ascii="Calibri" w:hAnsi="Calibri" w:cs="Calibri"/>
              </w:rPr>
            </w:pPr>
            <w:r w:rsidRPr="00073E1D">
              <w:rPr>
                <w:rFonts w:ascii="Calibri" w:hAnsi="Calibri" w:cs="Calibri"/>
              </w:rPr>
              <w:t>Plasman na školskom natjecanju iz engleskog jezika. Pismeno praćenje napretka učenika tijekom trajanja dodatne nastave.</w:t>
            </w:r>
          </w:p>
        </w:tc>
      </w:tr>
    </w:tbl>
    <w:p w14:paraId="15411904" w14:textId="77777777" w:rsidR="00073E1D" w:rsidRDefault="00073E1D" w:rsidP="000C4A0F">
      <w:pPr>
        <w:spacing w:after="200" w:line="276" w:lineRule="auto"/>
        <w:rPr>
          <w:rFonts w:asciiTheme="minorHAnsi" w:hAnsiTheme="minorHAnsi" w:cstheme="minorHAnsi"/>
        </w:rPr>
      </w:pPr>
    </w:p>
    <w:p w14:paraId="7D696BD1" w14:textId="77777777" w:rsidR="00073E1D" w:rsidRDefault="00073E1D" w:rsidP="000C4A0F">
      <w:pPr>
        <w:spacing w:after="200" w:line="276" w:lineRule="auto"/>
        <w:rPr>
          <w:rFonts w:asciiTheme="minorHAnsi" w:hAnsiTheme="minorHAnsi" w:cstheme="minorHAnsi"/>
        </w:rPr>
      </w:pPr>
    </w:p>
    <w:p w14:paraId="505A2810" w14:textId="77777777" w:rsidR="00073E1D" w:rsidRDefault="00073E1D" w:rsidP="000C4A0F">
      <w:pPr>
        <w:spacing w:after="200" w:line="276" w:lineRule="auto"/>
        <w:rPr>
          <w:rFonts w:asciiTheme="minorHAnsi" w:hAnsiTheme="minorHAnsi" w:cstheme="minorHAnsi"/>
        </w:rPr>
      </w:pPr>
    </w:p>
    <w:p w14:paraId="2DBFC076" w14:textId="77777777" w:rsidR="009E42CF" w:rsidRDefault="009E42CF" w:rsidP="00592F0C">
      <w:pPr>
        <w:spacing w:after="200" w:line="276" w:lineRule="auto"/>
        <w:rPr>
          <w:rFonts w:asciiTheme="minorHAnsi" w:hAnsiTheme="minorHAnsi" w:cstheme="minorHAnsi"/>
        </w:rPr>
      </w:pPr>
    </w:p>
    <w:p w14:paraId="30472FC2" w14:textId="77777777" w:rsidR="002B7E4D" w:rsidRPr="002B7E4D" w:rsidRDefault="002B7E4D" w:rsidP="002B7E4D">
      <w:pPr>
        <w:rPr>
          <w:rFonts w:ascii="Calibri" w:hAnsi="Calibri" w:cs="Calibri"/>
        </w:rPr>
      </w:pPr>
    </w:p>
    <w:p w14:paraId="35FFE47E" w14:textId="77777777" w:rsidR="009E42CF" w:rsidRDefault="009E42CF" w:rsidP="002B7E4D">
      <w:pPr>
        <w:spacing w:after="200" w:line="276" w:lineRule="auto"/>
        <w:rPr>
          <w:rFonts w:asciiTheme="minorHAnsi" w:hAnsiTheme="minorHAnsi" w:cstheme="minorHAnsi"/>
        </w:rPr>
      </w:pPr>
    </w:p>
    <w:p w14:paraId="34ED8666" w14:textId="77777777" w:rsidR="009E42CF" w:rsidRDefault="009E42CF" w:rsidP="009E42CF">
      <w:pPr>
        <w:spacing w:after="200" w:line="276" w:lineRule="auto"/>
        <w:jc w:val="center"/>
        <w:rPr>
          <w:rFonts w:asciiTheme="minorHAnsi" w:hAnsiTheme="minorHAnsi" w:cstheme="minorHAnsi"/>
        </w:rPr>
      </w:pPr>
    </w:p>
    <w:p w14:paraId="1749BB9E" w14:textId="77777777" w:rsidR="009E42CF" w:rsidRDefault="009E42CF" w:rsidP="009E42CF">
      <w:pPr>
        <w:spacing w:after="200" w:line="276" w:lineRule="auto"/>
        <w:jc w:val="center"/>
        <w:rPr>
          <w:rFonts w:asciiTheme="minorHAnsi" w:hAnsiTheme="minorHAnsi" w:cstheme="minorHAnsi"/>
        </w:rPr>
      </w:pPr>
    </w:p>
    <w:p w14:paraId="02AF5799" w14:textId="77777777" w:rsidR="009E42CF" w:rsidRDefault="009E42CF" w:rsidP="009E42CF">
      <w:pPr>
        <w:spacing w:after="200" w:line="276" w:lineRule="auto"/>
        <w:jc w:val="center"/>
        <w:rPr>
          <w:rFonts w:asciiTheme="minorHAnsi" w:hAnsiTheme="minorHAnsi" w:cstheme="minorHAnsi"/>
        </w:rPr>
      </w:pPr>
    </w:p>
    <w:p w14:paraId="1BC028BB" w14:textId="77777777" w:rsidR="009E42CF" w:rsidRDefault="009E42CF" w:rsidP="009E42CF">
      <w:pPr>
        <w:spacing w:after="200" w:line="276" w:lineRule="auto"/>
        <w:jc w:val="center"/>
        <w:rPr>
          <w:rFonts w:asciiTheme="minorHAnsi" w:hAnsiTheme="minorHAnsi" w:cstheme="minorHAnsi"/>
        </w:rPr>
      </w:pPr>
    </w:p>
    <w:p w14:paraId="35E73E7E" w14:textId="77777777" w:rsidR="009E42CF" w:rsidRPr="009E42CF" w:rsidRDefault="009E42CF" w:rsidP="009E42CF">
      <w:pPr>
        <w:spacing w:after="200" w:line="276" w:lineRule="auto"/>
        <w:jc w:val="center"/>
        <w:rPr>
          <w:rFonts w:asciiTheme="minorHAnsi" w:hAnsiTheme="minorHAnsi" w:cstheme="minorHAnsi"/>
        </w:rPr>
      </w:pPr>
    </w:p>
    <w:p w14:paraId="035526DE" w14:textId="77777777" w:rsidR="0029647D" w:rsidRDefault="009E42CF" w:rsidP="008743F7">
      <w:pPr>
        <w:pStyle w:val="Odlomakpopisa"/>
        <w:numPr>
          <w:ilvl w:val="0"/>
          <w:numId w:val="1"/>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E42CF">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DOPUNSKA NASTAVA</w:t>
      </w:r>
    </w:p>
    <w:p w14:paraId="74C0C3E0" w14:textId="77777777" w:rsidR="008743F7" w:rsidRPr="008743F7" w:rsidRDefault="008743F7" w:rsidP="008743F7">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2274F2E" w14:textId="77777777" w:rsidR="00F93D8E" w:rsidRDefault="00F93D8E"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bookmarkStart w:id="3" w:name="_Hlk83289550"/>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w:t>
      </w:r>
      <w:r w:rsidR="006E71A1">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i MATEMATIKA, 1. RAZRED</w:t>
      </w:r>
    </w:p>
    <w:p w14:paraId="59156A5B" w14:textId="77777777" w:rsidR="0029647D" w:rsidRDefault="0029647D"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I MATEMATIKA, 2. RAZRED</w:t>
      </w:r>
    </w:p>
    <w:p w14:paraId="259E0C50" w14:textId="77777777" w:rsidR="00BC7DBA" w:rsidRDefault="00BC7DBA"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I MATEMATIKA, 3. RAZRED</w:t>
      </w:r>
    </w:p>
    <w:p w14:paraId="3B4B1814" w14:textId="77777777" w:rsidR="00F93D8E" w:rsidRDefault="00F93D8E"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w:t>
      </w:r>
      <w:r w:rsidR="006E71A1">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I MATEMATIKA, 4. RAZRED</w:t>
      </w:r>
    </w:p>
    <w:p w14:paraId="4AE787E3" w14:textId="77777777" w:rsidR="00F93D8E" w:rsidRDefault="00F93D8E"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HRVATSKI JEZIK, 6. I 7. RAZRED</w:t>
      </w:r>
    </w:p>
    <w:p w14:paraId="2F54FA64" w14:textId="77777777" w:rsidR="00F93D8E" w:rsidRDefault="00F93D8E"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HRVATSKI JEZIK, </w:t>
      </w:r>
      <w:r w:rsidR="006E71A1">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7. I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8. RAZRED</w:t>
      </w:r>
    </w:p>
    <w:p w14:paraId="6A168985" w14:textId="77777777" w:rsidR="00F93D8E" w:rsidRDefault="00F93D8E"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MATEMATIKA</w:t>
      </w:r>
      <w:r w:rsidR="006E71A1">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5.-8. RAZRED</w:t>
      </w:r>
    </w:p>
    <w:p w14:paraId="7DA6A02F" w14:textId="77777777" w:rsidR="00F93D8E" w:rsidRDefault="006E71A1"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GEOGRAFIJA</w:t>
      </w:r>
    </w:p>
    <w:p w14:paraId="7C5C285A" w14:textId="77777777" w:rsidR="00F93D8E" w:rsidRDefault="006E71A1"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POVIJEST</w:t>
      </w:r>
    </w:p>
    <w:p w14:paraId="7684F981" w14:textId="77777777" w:rsidR="00F93D8E" w:rsidRDefault="00F93D8E"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FIZIKA</w:t>
      </w:r>
    </w:p>
    <w:p w14:paraId="6664D0F5" w14:textId="77777777" w:rsidR="00F93D8E" w:rsidRDefault="006E71A1" w:rsidP="00F93D8E">
      <w:pPr>
        <w:pStyle w:val="Odlomakpopisa"/>
        <w:numPr>
          <w:ilvl w:val="0"/>
          <w:numId w:val="5"/>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ENGLESKI JEZIK</w:t>
      </w:r>
    </w:p>
    <w:bookmarkEnd w:id="3"/>
    <w:p w14:paraId="44B13406" w14:textId="77777777" w:rsidR="00F93D8E" w:rsidRDefault="00F93D8E" w:rsidP="00F93D8E">
      <w:pPr>
        <w:pStyle w:val="Odlomakpopisa"/>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14:paraId="5D25AF08" w14:textId="77777777" w:rsidR="006E71A1" w:rsidRDefault="006E71A1" w:rsidP="00F93D8E">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9B8B27B" w14:textId="77777777" w:rsidR="006E71A1" w:rsidRDefault="006E71A1" w:rsidP="00F93D8E">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DA3D3BB" w14:textId="77777777" w:rsidR="006E71A1" w:rsidRDefault="006E71A1" w:rsidP="00F93D8E">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0FE6581" w14:textId="77777777" w:rsidR="006E71A1" w:rsidRDefault="006E71A1" w:rsidP="00F93D8E">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88E506" w14:textId="77777777" w:rsidR="006E71A1" w:rsidRDefault="006E71A1" w:rsidP="00F93D8E">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0C6E4E2" w14:textId="77777777" w:rsidR="006E71A1" w:rsidRDefault="006E71A1" w:rsidP="00F93D8E">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9477371" w14:textId="77777777" w:rsidR="006E71A1" w:rsidRPr="006E71A1" w:rsidRDefault="006E71A1" w:rsidP="006E71A1">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8712"/>
      </w:tblGrid>
      <w:tr w:rsidR="00AA59D0" w:rsidRPr="00201011" w14:paraId="470FCD01" w14:textId="77777777" w:rsidTr="00B05A08">
        <w:trPr>
          <w:trHeight w:val="558"/>
        </w:trPr>
        <w:tc>
          <w:tcPr>
            <w:tcW w:w="5282" w:type="dxa"/>
            <w:tcBorders>
              <w:top w:val="single" w:sz="4" w:space="0" w:color="auto"/>
              <w:left w:val="single" w:sz="4" w:space="0" w:color="auto"/>
              <w:bottom w:val="single" w:sz="4" w:space="0" w:color="auto"/>
              <w:right w:val="single" w:sz="4" w:space="0" w:color="auto"/>
            </w:tcBorders>
            <w:vAlign w:val="center"/>
          </w:tcPr>
          <w:p w14:paraId="05247884"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PROGRAM/AKTIVNOST/PROJEKT</w:t>
            </w:r>
          </w:p>
        </w:tc>
        <w:tc>
          <w:tcPr>
            <w:tcW w:w="8712" w:type="dxa"/>
            <w:tcBorders>
              <w:top w:val="single" w:sz="4" w:space="0" w:color="auto"/>
              <w:left w:val="single" w:sz="4" w:space="0" w:color="auto"/>
              <w:bottom w:val="single" w:sz="4" w:space="0" w:color="auto"/>
              <w:right w:val="single" w:sz="4" w:space="0" w:color="auto"/>
            </w:tcBorders>
            <w:vAlign w:val="center"/>
          </w:tcPr>
          <w:p w14:paraId="633017D9"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HRVATSKI JEZIK I MATEMATIKA</w:t>
            </w:r>
            <w:r w:rsidR="006E71A1">
              <w:rPr>
                <w:rFonts w:asciiTheme="minorHAnsi" w:hAnsiTheme="minorHAnsi" w:cstheme="minorHAnsi"/>
                <w:b/>
              </w:rPr>
              <w:t>, 1. RAZRED</w:t>
            </w:r>
          </w:p>
        </w:tc>
      </w:tr>
      <w:tr w:rsidR="00AA59D0" w:rsidRPr="00201011" w14:paraId="6E371045" w14:textId="77777777" w:rsidTr="00B05A08">
        <w:tc>
          <w:tcPr>
            <w:tcW w:w="5282" w:type="dxa"/>
            <w:tcBorders>
              <w:top w:val="single" w:sz="4" w:space="0" w:color="auto"/>
              <w:left w:val="single" w:sz="4" w:space="0" w:color="auto"/>
              <w:bottom w:val="single" w:sz="4" w:space="0" w:color="auto"/>
              <w:right w:val="single" w:sz="4" w:space="0" w:color="auto"/>
            </w:tcBorders>
          </w:tcPr>
          <w:p w14:paraId="44386BCA"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1. CILJEVI</w:t>
            </w:r>
          </w:p>
        </w:tc>
        <w:tc>
          <w:tcPr>
            <w:tcW w:w="8712" w:type="dxa"/>
            <w:tcBorders>
              <w:top w:val="single" w:sz="4" w:space="0" w:color="auto"/>
              <w:left w:val="single" w:sz="4" w:space="0" w:color="auto"/>
              <w:bottom w:val="single" w:sz="4" w:space="0" w:color="auto"/>
              <w:right w:val="single" w:sz="4" w:space="0" w:color="auto"/>
            </w:tcBorders>
          </w:tcPr>
          <w:p w14:paraId="438C08B6"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 xml:space="preserve">-pomoći učenicima koji imaju teškoće u usvajanju odgojno-obrazovnih ishoda iz Hrvatskog jezika i Matematike </w:t>
            </w:r>
          </w:p>
        </w:tc>
      </w:tr>
      <w:tr w:rsidR="00AA59D0" w:rsidRPr="00201011" w14:paraId="748071C3" w14:textId="77777777" w:rsidTr="00B05A08">
        <w:tc>
          <w:tcPr>
            <w:tcW w:w="5282" w:type="dxa"/>
            <w:tcBorders>
              <w:top w:val="single" w:sz="4" w:space="0" w:color="auto"/>
              <w:left w:val="single" w:sz="4" w:space="0" w:color="auto"/>
              <w:bottom w:val="single" w:sz="4" w:space="0" w:color="auto"/>
              <w:right w:val="single" w:sz="4" w:space="0" w:color="auto"/>
            </w:tcBorders>
          </w:tcPr>
          <w:p w14:paraId="51782552"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2. NAMJENA</w:t>
            </w:r>
          </w:p>
        </w:tc>
        <w:tc>
          <w:tcPr>
            <w:tcW w:w="8712" w:type="dxa"/>
            <w:tcBorders>
              <w:top w:val="single" w:sz="4" w:space="0" w:color="auto"/>
              <w:left w:val="single" w:sz="4" w:space="0" w:color="auto"/>
              <w:bottom w:val="single" w:sz="4" w:space="0" w:color="auto"/>
              <w:right w:val="single" w:sz="4" w:space="0" w:color="auto"/>
            </w:tcBorders>
          </w:tcPr>
          <w:p w14:paraId="093C972E"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-poticati kod učenika upornost i strpljivost, razvijati samostalnost, jačati samopouzdanje kako bi učenici postigli zadovoljavajuću razinu usvojenosti odgojno- obrazovnih ishoda</w:t>
            </w:r>
          </w:p>
        </w:tc>
      </w:tr>
      <w:tr w:rsidR="00AA59D0" w:rsidRPr="00201011" w14:paraId="6895E7A1" w14:textId="77777777" w:rsidTr="00B05A08">
        <w:tc>
          <w:tcPr>
            <w:tcW w:w="5282" w:type="dxa"/>
            <w:tcBorders>
              <w:top w:val="single" w:sz="4" w:space="0" w:color="auto"/>
              <w:left w:val="single" w:sz="4" w:space="0" w:color="auto"/>
              <w:bottom w:val="single" w:sz="4" w:space="0" w:color="auto"/>
              <w:right w:val="single" w:sz="4" w:space="0" w:color="auto"/>
            </w:tcBorders>
          </w:tcPr>
          <w:p w14:paraId="7E992C90"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3. NOSITELJI</w:t>
            </w:r>
          </w:p>
        </w:tc>
        <w:tc>
          <w:tcPr>
            <w:tcW w:w="8712" w:type="dxa"/>
            <w:tcBorders>
              <w:top w:val="single" w:sz="4" w:space="0" w:color="auto"/>
              <w:left w:val="single" w:sz="4" w:space="0" w:color="auto"/>
              <w:bottom w:val="single" w:sz="4" w:space="0" w:color="auto"/>
              <w:right w:val="single" w:sz="4" w:space="0" w:color="auto"/>
            </w:tcBorders>
          </w:tcPr>
          <w:p w14:paraId="554F91B6"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-učiteljice Iva Rogan, Ljiljana Mokrovčak, Snježana Đurkan, Marija Paradovski, Marija Gorički Ladišić i učenici 1. razreda</w:t>
            </w:r>
          </w:p>
        </w:tc>
      </w:tr>
      <w:tr w:rsidR="00AA59D0" w:rsidRPr="00201011" w14:paraId="69482C91" w14:textId="77777777" w:rsidTr="00B05A08">
        <w:tc>
          <w:tcPr>
            <w:tcW w:w="5282" w:type="dxa"/>
            <w:tcBorders>
              <w:top w:val="single" w:sz="4" w:space="0" w:color="auto"/>
              <w:left w:val="single" w:sz="4" w:space="0" w:color="auto"/>
              <w:bottom w:val="single" w:sz="4" w:space="0" w:color="auto"/>
              <w:right w:val="single" w:sz="4" w:space="0" w:color="auto"/>
            </w:tcBorders>
          </w:tcPr>
          <w:p w14:paraId="59E3F6A2"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4. NAČIN REALIZACIJE</w:t>
            </w:r>
          </w:p>
        </w:tc>
        <w:tc>
          <w:tcPr>
            <w:tcW w:w="8712" w:type="dxa"/>
            <w:tcBorders>
              <w:top w:val="single" w:sz="4" w:space="0" w:color="auto"/>
              <w:left w:val="single" w:sz="4" w:space="0" w:color="auto"/>
              <w:bottom w:val="single" w:sz="4" w:space="0" w:color="auto"/>
              <w:right w:val="single" w:sz="4" w:space="0" w:color="auto"/>
            </w:tcBorders>
          </w:tcPr>
          <w:p w14:paraId="19799B51"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-dopunska nastava realizira se individualiziranim pristupom svakom djetetu, uvažavajući njegove osobne potrebe (glasovna analiza i sinteza; početno čitanje i pisanje; razgovorne igre; matematičke igre; geometrijska tijela i likovi; pojam broja; usvajanje brojevnog niza; računskih radnji zbrajanja i oduzimanja; rješavanje jednostavnijih numeričkih zadataka)</w:t>
            </w:r>
          </w:p>
        </w:tc>
      </w:tr>
      <w:tr w:rsidR="00AA59D0" w:rsidRPr="00201011" w14:paraId="791F5328" w14:textId="77777777" w:rsidTr="00B05A08">
        <w:tc>
          <w:tcPr>
            <w:tcW w:w="5282" w:type="dxa"/>
            <w:tcBorders>
              <w:top w:val="single" w:sz="4" w:space="0" w:color="auto"/>
              <w:left w:val="single" w:sz="4" w:space="0" w:color="auto"/>
              <w:bottom w:val="single" w:sz="4" w:space="0" w:color="auto"/>
              <w:right w:val="single" w:sz="4" w:space="0" w:color="auto"/>
            </w:tcBorders>
          </w:tcPr>
          <w:p w14:paraId="10E2B515"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5. VREMENIK</w:t>
            </w:r>
          </w:p>
        </w:tc>
        <w:tc>
          <w:tcPr>
            <w:tcW w:w="8712" w:type="dxa"/>
            <w:tcBorders>
              <w:top w:val="single" w:sz="4" w:space="0" w:color="auto"/>
              <w:left w:val="single" w:sz="4" w:space="0" w:color="auto"/>
              <w:bottom w:val="single" w:sz="4" w:space="0" w:color="auto"/>
              <w:right w:val="single" w:sz="4" w:space="0" w:color="auto"/>
            </w:tcBorders>
          </w:tcPr>
          <w:p w14:paraId="6449AA83"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-jednom tjedno u sklopu utvrđenog rasporeda sati</w:t>
            </w:r>
          </w:p>
        </w:tc>
      </w:tr>
      <w:tr w:rsidR="00AA59D0" w:rsidRPr="00201011" w14:paraId="21E4398E" w14:textId="77777777" w:rsidTr="00B05A08">
        <w:tc>
          <w:tcPr>
            <w:tcW w:w="5282" w:type="dxa"/>
            <w:tcBorders>
              <w:top w:val="single" w:sz="4" w:space="0" w:color="auto"/>
              <w:left w:val="single" w:sz="4" w:space="0" w:color="auto"/>
              <w:bottom w:val="single" w:sz="4" w:space="0" w:color="auto"/>
              <w:right w:val="single" w:sz="4" w:space="0" w:color="auto"/>
            </w:tcBorders>
          </w:tcPr>
          <w:p w14:paraId="41C61121"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6. DETALJNI TROŠKOVNIK</w:t>
            </w:r>
          </w:p>
        </w:tc>
        <w:tc>
          <w:tcPr>
            <w:tcW w:w="8712" w:type="dxa"/>
            <w:tcBorders>
              <w:top w:val="single" w:sz="4" w:space="0" w:color="auto"/>
              <w:left w:val="single" w:sz="4" w:space="0" w:color="auto"/>
              <w:bottom w:val="single" w:sz="4" w:space="0" w:color="auto"/>
              <w:right w:val="single" w:sz="4" w:space="0" w:color="auto"/>
            </w:tcBorders>
          </w:tcPr>
          <w:p w14:paraId="668BF288"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-papir za fotokopiranje – 50 kn</w:t>
            </w:r>
          </w:p>
        </w:tc>
      </w:tr>
      <w:tr w:rsidR="00AA59D0" w:rsidRPr="00201011" w14:paraId="617114C7" w14:textId="77777777" w:rsidTr="00B05A08">
        <w:tc>
          <w:tcPr>
            <w:tcW w:w="5282" w:type="dxa"/>
            <w:tcBorders>
              <w:top w:val="single" w:sz="4" w:space="0" w:color="auto"/>
              <w:left w:val="single" w:sz="4" w:space="0" w:color="auto"/>
              <w:bottom w:val="single" w:sz="4" w:space="0" w:color="auto"/>
              <w:right w:val="single" w:sz="4" w:space="0" w:color="auto"/>
            </w:tcBorders>
          </w:tcPr>
          <w:p w14:paraId="4B80B083"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7. NAČIN VREDNOVANJA I KORIŠTENJA REZULTATA VREDNOVANJA</w:t>
            </w:r>
          </w:p>
        </w:tc>
        <w:tc>
          <w:tcPr>
            <w:tcW w:w="8712" w:type="dxa"/>
            <w:tcBorders>
              <w:top w:val="single" w:sz="4" w:space="0" w:color="auto"/>
              <w:left w:val="single" w:sz="4" w:space="0" w:color="auto"/>
              <w:bottom w:val="single" w:sz="4" w:space="0" w:color="auto"/>
              <w:right w:val="single" w:sz="4" w:space="0" w:color="auto"/>
            </w:tcBorders>
          </w:tcPr>
          <w:p w14:paraId="230066B6"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color w:val="000000"/>
              </w:rPr>
              <w:t xml:space="preserve">-individualno praćenje napredovanja učenika i </w:t>
            </w:r>
            <w:r w:rsidRPr="00AA59D0">
              <w:rPr>
                <w:rFonts w:asciiTheme="minorHAnsi" w:hAnsiTheme="minorHAnsi" w:cstheme="minorHAnsi"/>
              </w:rPr>
              <w:t>formativno vrednovanje, povratne informacije trebale bi učenike motivirati za ulaganje truda i redovit rad</w:t>
            </w:r>
          </w:p>
        </w:tc>
      </w:tr>
    </w:tbl>
    <w:p w14:paraId="4A370D21" w14:textId="77777777" w:rsidR="009E42CF" w:rsidRDefault="009E42C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CFF87FA" w14:textId="77777777" w:rsidR="00BC7DBA" w:rsidRDefault="00BC7DBA"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2104542" w14:textId="77777777" w:rsidR="0029647D" w:rsidRDefault="00296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53DBABC" w14:textId="77777777" w:rsidR="0029647D" w:rsidRDefault="00296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C319C42" w14:textId="77777777" w:rsidR="0029647D" w:rsidRDefault="00296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Layout w:type="fixed"/>
        <w:tblLook w:val="0000" w:firstRow="0" w:lastRow="0" w:firstColumn="0" w:lastColumn="0" w:noHBand="0" w:noVBand="0"/>
      </w:tblPr>
      <w:tblGrid>
        <w:gridCol w:w="5245"/>
        <w:gridCol w:w="8789"/>
      </w:tblGrid>
      <w:tr w:rsidR="0029647D" w:rsidRPr="0029647D" w14:paraId="603EC76F" w14:textId="77777777" w:rsidTr="0029647D">
        <w:trPr>
          <w:trHeight w:val="544"/>
        </w:trPr>
        <w:tc>
          <w:tcPr>
            <w:tcW w:w="5245" w:type="dxa"/>
            <w:tcBorders>
              <w:top w:val="single" w:sz="4" w:space="0" w:color="000000"/>
              <w:left w:val="single" w:sz="4" w:space="0" w:color="000000"/>
              <w:bottom w:val="single" w:sz="4" w:space="0" w:color="000000"/>
              <w:right w:val="single" w:sz="4" w:space="0" w:color="000000"/>
            </w:tcBorders>
          </w:tcPr>
          <w:p w14:paraId="36446146" w14:textId="77777777" w:rsidR="0029647D" w:rsidRPr="0029647D" w:rsidRDefault="0029647D" w:rsidP="0029647D">
            <w:pPr>
              <w:rPr>
                <w:rFonts w:ascii="Calibri" w:eastAsia="Calibri" w:hAnsi="Calibri" w:cs="Calibri"/>
                <w:b/>
              </w:rPr>
            </w:pPr>
            <w:r w:rsidRPr="0029647D">
              <w:rPr>
                <w:rFonts w:ascii="Calibri" w:eastAsia="Calibri" w:hAnsi="Calibri" w:cs="Calibri"/>
                <w:b/>
              </w:rPr>
              <w:t>PROGRAM/AKTIVNOST/PROJEKT</w:t>
            </w:r>
          </w:p>
        </w:tc>
        <w:tc>
          <w:tcPr>
            <w:tcW w:w="8789" w:type="dxa"/>
            <w:tcBorders>
              <w:top w:val="single" w:sz="4" w:space="0" w:color="000000"/>
              <w:left w:val="single" w:sz="4" w:space="0" w:color="000000"/>
              <w:bottom w:val="single" w:sz="4" w:space="0" w:color="000000"/>
              <w:right w:val="single" w:sz="4" w:space="0" w:color="000000"/>
            </w:tcBorders>
          </w:tcPr>
          <w:p w14:paraId="78549756" w14:textId="77777777" w:rsidR="0029647D" w:rsidRPr="0029647D" w:rsidRDefault="0029647D" w:rsidP="0029647D">
            <w:pPr>
              <w:rPr>
                <w:rFonts w:ascii="Calibri" w:eastAsia="Calibri" w:hAnsi="Calibri" w:cs="Calibri"/>
                <w:b/>
              </w:rPr>
            </w:pPr>
            <w:r w:rsidRPr="0029647D">
              <w:rPr>
                <w:rFonts w:ascii="Calibri" w:eastAsia="Calibri" w:hAnsi="Calibri" w:cs="Calibri"/>
                <w:b/>
              </w:rPr>
              <w:t>HRVATSKI JEZIK I MATEMATIKA, 2. RAZRED</w:t>
            </w:r>
            <w:r w:rsidRPr="0029647D">
              <w:rPr>
                <w:rFonts w:ascii="Calibri" w:eastAsia="Calibri" w:hAnsi="Calibri" w:cs="Calibri"/>
                <w:b/>
              </w:rPr>
              <w:tab/>
              <w:t xml:space="preserve"> </w:t>
            </w:r>
          </w:p>
        </w:tc>
      </w:tr>
      <w:tr w:rsidR="0029647D" w:rsidRPr="0029647D" w14:paraId="500A96D2"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6375DDA4" w14:textId="77777777" w:rsidR="0029647D" w:rsidRPr="0029647D" w:rsidRDefault="0029647D" w:rsidP="0029647D">
            <w:pPr>
              <w:rPr>
                <w:rFonts w:ascii="Calibri" w:eastAsia="Calibri" w:hAnsi="Calibri" w:cs="Calibri"/>
                <w:b/>
              </w:rPr>
            </w:pPr>
            <w:r w:rsidRPr="0029647D">
              <w:rPr>
                <w:rFonts w:ascii="Calibri" w:eastAsia="Calibri" w:hAnsi="Calibri" w:cs="Calibri"/>
                <w:b/>
              </w:rPr>
              <w:t>1. CILJEVI</w:t>
            </w:r>
          </w:p>
        </w:tc>
        <w:tc>
          <w:tcPr>
            <w:tcW w:w="8789" w:type="dxa"/>
            <w:tcBorders>
              <w:top w:val="single" w:sz="4" w:space="0" w:color="000000"/>
              <w:left w:val="single" w:sz="4" w:space="0" w:color="000000"/>
              <w:bottom w:val="single" w:sz="4" w:space="0" w:color="000000"/>
              <w:right w:val="single" w:sz="4" w:space="0" w:color="000000"/>
            </w:tcBorders>
          </w:tcPr>
          <w:p w14:paraId="3BC4C122" w14:textId="77777777" w:rsidR="0029647D" w:rsidRPr="0029647D" w:rsidRDefault="0029647D" w:rsidP="0029647D">
            <w:pPr>
              <w:rPr>
                <w:rFonts w:ascii="Calibri" w:eastAsia="Calibri" w:hAnsi="Calibri" w:cs="Calibri"/>
              </w:rPr>
            </w:pPr>
            <w:r w:rsidRPr="0029647D">
              <w:rPr>
                <w:rFonts w:ascii="Calibri" w:eastAsia="Calibri" w:hAnsi="Calibri" w:cs="Calibri"/>
              </w:rPr>
              <w:t>-pomoć u učenju i uspješnom savladavanju nastavnih sadržaja hrvatskog jezika i matematike</w:t>
            </w:r>
          </w:p>
          <w:p w14:paraId="0632060E" w14:textId="77777777" w:rsidR="0029647D" w:rsidRPr="0029647D" w:rsidRDefault="0029647D" w:rsidP="0029647D">
            <w:pPr>
              <w:rPr>
                <w:rFonts w:ascii="Calibri" w:eastAsia="Calibri" w:hAnsi="Calibri" w:cs="Calibri"/>
              </w:rPr>
            </w:pPr>
            <w:r w:rsidRPr="0029647D">
              <w:rPr>
                <w:rFonts w:ascii="Calibri" w:eastAsia="Calibri" w:hAnsi="Calibri" w:cs="Calibri"/>
              </w:rPr>
              <w:t>-savladavanje strategije pamćenja i učenja</w:t>
            </w:r>
          </w:p>
          <w:p w14:paraId="481EEC40" w14:textId="77777777" w:rsidR="0029647D" w:rsidRPr="0029647D" w:rsidRDefault="0029647D" w:rsidP="0029647D">
            <w:pPr>
              <w:rPr>
                <w:rFonts w:ascii="Calibri" w:eastAsia="Calibri" w:hAnsi="Calibri" w:cs="Calibri"/>
              </w:rPr>
            </w:pPr>
            <w:r w:rsidRPr="0029647D">
              <w:rPr>
                <w:rFonts w:ascii="Calibri" w:eastAsia="Calibri" w:hAnsi="Calibri" w:cs="Calibri"/>
              </w:rPr>
              <w:t>-osposobljavanje učenika za samostalno rješavanje zadataka</w:t>
            </w:r>
          </w:p>
          <w:p w14:paraId="655A30AF" w14:textId="77777777" w:rsidR="0029647D" w:rsidRPr="0029647D" w:rsidRDefault="0029647D" w:rsidP="0029647D">
            <w:pPr>
              <w:rPr>
                <w:rFonts w:ascii="Calibri" w:eastAsia="Calibri" w:hAnsi="Calibri" w:cs="Calibri"/>
              </w:rPr>
            </w:pPr>
            <w:r w:rsidRPr="0029647D">
              <w:rPr>
                <w:rFonts w:ascii="Calibri" w:eastAsia="Calibri" w:hAnsi="Calibri" w:cs="Calibri"/>
              </w:rPr>
              <w:t>-razvijanje sposobnosti, vještina i samopouzdanja te navika redovitog učenja, vježbanja i pisanja domaćih zadaća</w:t>
            </w:r>
          </w:p>
        </w:tc>
      </w:tr>
      <w:tr w:rsidR="0029647D" w:rsidRPr="0029647D" w14:paraId="2B1B26E8" w14:textId="77777777" w:rsidTr="0029647D">
        <w:trPr>
          <w:trHeight w:val="272"/>
        </w:trPr>
        <w:tc>
          <w:tcPr>
            <w:tcW w:w="5245" w:type="dxa"/>
            <w:tcBorders>
              <w:top w:val="single" w:sz="4" w:space="0" w:color="000000"/>
              <w:left w:val="single" w:sz="4" w:space="0" w:color="000000"/>
              <w:bottom w:val="single" w:sz="4" w:space="0" w:color="000000"/>
              <w:right w:val="single" w:sz="4" w:space="0" w:color="000000"/>
            </w:tcBorders>
          </w:tcPr>
          <w:p w14:paraId="4148C9AF" w14:textId="77777777" w:rsidR="0029647D" w:rsidRPr="0029647D" w:rsidRDefault="0029647D" w:rsidP="0029647D">
            <w:pPr>
              <w:rPr>
                <w:rFonts w:ascii="Calibri" w:eastAsia="Calibri" w:hAnsi="Calibri" w:cs="Calibri"/>
                <w:b/>
              </w:rPr>
            </w:pPr>
            <w:r w:rsidRPr="0029647D">
              <w:rPr>
                <w:rFonts w:ascii="Calibri" w:eastAsia="Calibri" w:hAnsi="Calibri" w:cs="Calibri"/>
                <w:b/>
              </w:rPr>
              <w:t>2. NAMJENA</w:t>
            </w:r>
          </w:p>
        </w:tc>
        <w:tc>
          <w:tcPr>
            <w:tcW w:w="8789" w:type="dxa"/>
            <w:tcBorders>
              <w:top w:val="single" w:sz="4" w:space="0" w:color="000000"/>
              <w:left w:val="single" w:sz="4" w:space="0" w:color="000000"/>
              <w:bottom w:val="single" w:sz="4" w:space="0" w:color="000000"/>
              <w:right w:val="single" w:sz="4" w:space="0" w:color="000000"/>
            </w:tcBorders>
          </w:tcPr>
          <w:p w14:paraId="206E1EC9" w14:textId="77777777" w:rsidR="0029647D" w:rsidRPr="0029647D" w:rsidRDefault="0029647D" w:rsidP="0029647D">
            <w:pPr>
              <w:rPr>
                <w:rFonts w:ascii="Calibri" w:eastAsia="Calibri" w:hAnsi="Calibri" w:cs="Calibri"/>
              </w:rPr>
            </w:pPr>
            <w:r w:rsidRPr="0029647D">
              <w:rPr>
                <w:rFonts w:ascii="Calibri" w:eastAsia="Calibri" w:hAnsi="Calibri" w:cs="Calibri"/>
              </w:rPr>
              <w:t>-usvajanje i svladavanje nastavnih sadržaja matematike i hrvatskog jezika s očekivanom razinom uspjeha</w:t>
            </w:r>
          </w:p>
          <w:p w14:paraId="3B9FC130" w14:textId="77777777" w:rsidR="0029647D" w:rsidRPr="0029647D" w:rsidRDefault="0029647D" w:rsidP="0029647D">
            <w:pPr>
              <w:rPr>
                <w:rFonts w:ascii="Calibri" w:eastAsia="Calibri" w:hAnsi="Calibri" w:cs="Calibri"/>
              </w:rPr>
            </w:pPr>
            <w:r w:rsidRPr="0029647D">
              <w:rPr>
                <w:rFonts w:ascii="Calibri" w:eastAsia="Calibri" w:hAnsi="Calibri" w:cs="Calibri"/>
              </w:rPr>
              <w:t>-nadoknađivanje zaostataka iz programa redovite nastave</w:t>
            </w:r>
          </w:p>
          <w:p w14:paraId="7AC322CE" w14:textId="77777777" w:rsidR="0029647D" w:rsidRPr="0029647D" w:rsidRDefault="0029647D" w:rsidP="0029647D">
            <w:pPr>
              <w:rPr>
                <w:rFonts w:ascii="Calibri" w:eastAsia="Calibri" w:hAnsi="Calibri" w:cs="Calibri"/>
              </w:rPr>
            </w:pPr>
            <w:r w:rsidRPr="0029647D">
              <w:rPr>
                <w:rFonts w:ascii="Calibri" w:eastAsia="Calibri" w:hAnsi="Calibri" w:cs="Calibri"/>
              </w:rPr>
              <w:t>-lakše i bolje razumijevanje sadržaja matematike i hrvatskog jezika</w:t>
            </w:r>
          </w:p>
        </w:tc>
      </w:tr>
      <w:tr w:rsidR="0029647D" w:rsidRPr="0029647D" w14:paraId="3DA5C19E"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4BB065AD" w14:textId="77777777" w:rsidR="0029647D" w:rsidRPr="0029647D" w:rsidRDefault="0029647D" w:rsidP="0029647D">
            <w:pPr>
              <w:rPr>
                <w:rFonts w:ascii="Calibri" w:eastAsia="Calibri" w:hAnsi="Calibri" w:cs="Calibri"/>
                <w:b/>
              </w:rPr>
            </w:pPr>
            <w:r w:rsidRPr="0029647D">
              <w:rPr>
                <w:rFonts w:ascii="Calibri" w:eastAsia="Calibri" w:hAnsi="Calibri" w:cs="Calibri"/>
                <w:b/>
              </w:rPr>
              <w:t>3. NOSITELJI</w:t>
            </w:r>
          </w:p>
        </w:tc>
        <w:tc>
          <w:tcPr>
            <w:tcW w:w="8789" w:type="dxa"/>
            <w:tcBorders>
              <w:top w:val="single" w:sz="4" w:space="0" w:color="000000"/>
              <w:left w:val="single" w:sz="4" w:space="0" w:color="000000"/>
              <w:bottom w:val="single" w:sz="4" w:space="0" w:color="000000"/>
              <w:right w:val="single" w:sz="4" w:space="0" w:color="000000"/>
            </w:tcBorders>
          </w:tcPr>
          <w:p w14:paraId="49397E0E" w14:textId="77777777" w:rsidR="0029647D" w:rsidRPr="0029647D" w:rsidRDefault="0029647D" w:rsidP="0029647D">
            <w:pPr>
              <w:rPr>
                <w:rFonts w:ascii="Calibri" w:eastAsia="Calibri" w:hAnsi="Calibri" w:cs="Calibri"/>
              </w:rPr>
            </w:pPr>
            <w:r w:rsidRPr="0029647D">
              <w:rPr>
                <w:rFonts w:ascii="Calibri" w:eastAsia="Calibri" w:hAnsi="Calibri" w:cs="Calibri"/>
              </w:rPr>
              <w:t>Učiteljice 2. razreda: Sonja Piljek, Zorica Car, Danijela Štefek, Manuela Gorup i Tea Kušan</w:t>
            </w:r>
          </w:p>
        </w:tc>
      </w:tr>
      <w:tr w:rsidR="0029647D" w:rsidRPr="0029647D" w14:paraId="08CE57C1" w14:textId="77777777" w:rsidTr="0029647D">
        <w:trPr>
          <w:trHeight w:val="272"/>
        </w:trPr>
        <w:tc>
          <w:tcPr>
            <w:tcW w:w="5245" w:type="dxa"/>
            <w:tcBorders>
              <w:top w:val="single" w:sz="4" w:space="0" w:color="000000"/>
              <w:left w:val="single" w:sz="4" w:space="0" w:color="000000"/>
              <w:bottom w:val="single" w:sz="4" w:space="0" w:color="000000"/>
              <w:right w:val="single" w:sz="4" w:space="0" w:color="000000"/>
            </w:tcBorders>
          </w:tcPr>
          <w:p w14:paraId="1B019EC5" w14:textId="77777777" w:rsidR="0029647D" w:rsidRPr="0029647D" w:rsidRDefault="0029647D" w:rsidP="0029647D">
            <w:pPr>
              <w:rPr>
                <w:rFonts w:ascii="Calibri" w:eastAsia="Calibri" w:hAnsi="Calibri" w:cs="Calibri"/>
                <w:b/>
              </w:rPr>
            </w:pPr>
            <w:r w:rsidRPr="0029647D">
              <w:rPr>
                <w:rFonts w:ascii="Calibri" w:eastAsia="Calibri" w:hAnsi="Calibri" w:cs="Calibri"/>
                <w:b/>
              </w:rPr>
              <w:t>4. NAČIN REALIZACIJE</w:t>
            </w:r>
          </w:p>
        </w:tc>
        <w:tc>
          <w:tcPr>
            <w:tcW w:w="8789" w:type="dxa"/>
            <w:tcBorders>
              <w:top w:val="single" w:sz="4" w:space="0" w:color="000000"/>
              <w:left w:val="single" w:sz="4" w:space="0" w:color="000000"/>
              <w:bottom w:val="single" w:sz="4" w:space="0" w:color="000000"/>
              <w:right w:val="single" w:sz="4" w:space="0" w:color="000000"/>
            </w:tcBorders>
          </w:tcPr>
          <w:p w14:paraId="2834B346" w14:textId="77777777" w:rsidR="0029647D" w:rsidRPr="0029647D" w:rsidRDefault="0029647D" w:rsidP="0029647D">
            <w:pPr>
              <w:rPr>
                <w:rFonts w:ascii="Calibri" w:eastAsia="Calibri" w:hAnsi="Calibri" w:cs="Calibri"/>
              </w:rPr>
            </w:pPr>
            <w:r w:rsidRPr="0029647D">
              <w:rPr>
                <w:rFonts w:ascii="Calibri" w:eastAsia="Calibri" w:hAnsi="Calibri" w:cs="Calibri"/>
              </w:rPr>
              <w:t>Program se realizira kroz satove dopunske nastave uz uporabu svih aktivnih metoda i oblika rada</w:t>
            </w:r>
          </w:p>
        </w:tc>
      </w:tr>
      <w:tr w:rsidR="0029647D" w:rsidRPr="0029647D" w14:paraId="0BCAB976"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6F0939FD" w14:textId="77777777" w:rsidR="0029647D" w:rsidRPr="0029647D" w:rsidRDefault="0029647D" w:rsidP="0029647D">
            <w:pPr>
              <w:rPr>
                <w:rFonts w:ascii="Calibri" w:eastAsia="Calibri" w:hAnsi="Calibri" w:cs="Calibri"/>
                <w:b/>
              </w:rPr>
            </w:pPr>
            <w:r w:rsidRPr="0029647D">
              <w:rPr>
                <w:rFonts w:ascii="Calibri" w:eastAsia="Calibri" w:hAnsi="Calibri" w:cs="Calibri"/>
                <w:b/>
              </w:rPr>
              <w:t>5. VREMENIK</w:t>
            </w:r>
          </w:p>
        </w:tc>
        <w:tc>
          <w:tcPr>
            <w:tcW w:w="8789" w:type="dxa"/>
            <w:tcBorders>
              <w:top w:val="single" w:sz="4" w:space="0" w:color="000000"/>
              <w:left w:val="single" w:sz="4" w:space="0" w:color="000000"/>
              <w:bottom w:val="single" w:sz="4" w:space="0" w:color="000000"/>
              <w:right w:val="single" w:sz="4" w:space="0" w:color="000000"/>
            </w:tcBorders>
          </w:tcPr>
          <w:p w14:paraId="50028590" w14:textId="77777777" w:rsidR="0029647D" w:rsidRPr="0029647D" w:rsidRDefault="0029647D" w:rsidP="0029647D">
            <w:pPr>
              <w:rPr>
                <w:rFonts w:ascii="Calibri" w:eastAsia="Calibri" w:hAnsi="Calibri" w:cs="Calibri"/>
              </w:rPr>
            </w:pPr>
            <w:r w:rsidRPr="0029647D">
              <w:rPr>
                <w:rFonts w:ascii="Calibri" w:eastAsia="Calibri" w:hAnsi="Calibri" w:cs="Calibri"/>
              </w:rPr>
              <w:t>Jednom tjedno u sklopu utvrđenog rasporeda sati</w:t>
            </w:r>
          </w:p>
        </w:tc>
      </w:tr>
      <w:tr w:rsidR="0029647D" w:rsidRPr="0029647D" w14:paraId="5CF6A006"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7B3996AA" w14:textId="77777777" w:rsidR="0029647D" w:rsidRPr="0029647D" w:rsidRDefault="0029647D" w:rsidP="0029647D">
            <w:pPr>
              <w:rPr>
                <w:rFonts w:ascii="Calibri" w:eastAsia="Calibri" w:hAnsi="Calibri" w:cs="Calibri"/>
                <w:b/>
              </w:rPr>
            </w:pPr>
            <w:r w:rsidRPr="0029647D">
              <w:rPr>
                <w:rFonts w:ascii="Calibri" w:eastAsia="Calibri" w:hAnsi="Calibri" w:cs="Calibri"/>
                <w:b/>
              </w:rPr>
              <w:t>6. DETALJNI TROŠKOVNIK</w:t>
            </w:r>
          </w:p>
        </w:tc>
        <w:tc>
          <w:tcPr>
            <w:tcW w:w="8789" w:type="dxa"/>
            <w:tcBorders>
              <w:top w:val="single" w:sz="4" w:space="0" w:color="000000"/>
              <w:left w:val="single" w:sz="4" w:space="0" w:color="000000"/>
              <w:bottom w:val="single" w:sz="4" w:space="0" w:color="000000"/>
              <w:right w:val="single" w:sz="4" w:space="0" w:color="000000"/>
            </w:tcBorders>
          </w:tcPr>
          <w:p w14:paraId="6B55FDCD" w14:textId="77777777" w:rsidR="0029647D" w:rsidRPr="0029647D" w:rsidRDefault="0029647D" w:rsidP="0029647D">
            <w:pPr>
              <w:rPr>
                <w:rFonts w:ascii="Calibri" w:eastAsia="Calibri" w:hAnsi="Calibri" w:cs="Calibri"/>
              </w:rPr>
            </w:pPr>
            <w:r w:rsidRPr="0029647D">
              <w:rPr>
                <w:rFonts w:ascii="Calibri" w:eastAsia="Calibri" w:hAnsi="Calibri" w:cs="Calibri"/>
              </w:rPr>
              <w:t>Za program procjenjuju se troškovi kopiranja – 50 kuna po učeniku</w:t>
            </w:r>
          </w:p>
        </w:tc>
      </w:tr>
      <w:tr w:rsidR="0029647D" w:rsidRPr="0029647D" w14:paraId="2ADAA577" w14:textId="77777777" w:rsidTr="0029647D">
        <w:trPr>
          <w:trHeight w:val="958"/>
        </w:trPr>
        <w:tc>
          <w:tcPr>
            <w:tcW w:w="5245" w:type="dxa"/>
            <w:tcBorders>
              <w:top w:val="single" w:sz="4" w:space="0" w:color="000000"/>
              <w:left w:val="single" w:sz="4" w:space="0" w:color="000000"/>
              <w:bottom w:val="single" w:sz="4" w:space="0" w:color="000000"/>
              <w:right w:val="single" w:sz="4" w:space="0" w:color="000000"/>
            </w:tcBorders>
          </w:tcPr>
          <w:p w14:paraId="7C65FE70" w14:textId="77777777" w:rsidR="0029647D" w:rsidRPr="0029647D" w:rsidRDefault="0029647D" w:rsidP="0029647D">
            <w:pPr>
              <w:rPr>
                <w:rFonts w:ascii="Calibri" w:eastAsia="Calibri" w:hAnsi="Calibri" w:cs="Calibri"/>
                <w:b/>
              </w:rPr>
            </w:pPr>
            <w:r w:rsidRPr="0029647D">
              <w:rPr>
                <w:rFonts w:ascii="Calibri" w:eastAsia="Calibri" w:hAnsi="Calibri" w:cs="Calibri"/>
                <w:b/>
              </w:rPr>
              <w:t>7. NAČIN VREDNOVANJA I KORIŠTENJA REZULTATA VREDNOVANJA</w:t>
            </w:r>
          </w:p>
        </w:tc>
        <w:tc>
          <w:tcPr>
            <w:tcW w:w="8789" w:type="dxa"/>
            <w:tcBorders>
              <w:top w:val="single" w:sz="4" w:space="0" w:color="000000"/>
              <w:left w:val="single" w:sz="4" w:space="0" w:color="000000"/>
              <w:bottom w:val="single" w:sz="4" w:space="0" w:color="000000"/>
              <w:right w:val="single" w:sz="4" w:space="0" w:color="000000"/>
            </w:tcBorders>
          </w:tcPr>
          <w:p w14:paraId="6FDEFCFB" w14:textId="77777777" w:rsidR="0029647D" w:rsidRPr="0029647D" w:rsidRDefault="0029647D" w:rsidP="0029647D">
            <w:pPr>
              <w:rPr>
                <w:rFonts w:ascii="Calibri" w:eastAsia="Calibri" w:hAnsi="Calibri" w:cs="Calibri"/>
              </w:rPr>
            </w:pPr>
            <w:r w:rsidRPr="0029647D">
              <w:rPr>
                <w:rFonts w:ascii="Calibri" w:eastAsia="Calibri" w:hAnsi="Calibri" w:cs="Calibri"/>
              </w:rPr>
              <w:t>-individualno praćenje napredovanja učenika i vrednovanje rada prema ostvarenosti ciljeva i zadataka te odnosa prema radu</w:t>
            </w:r>
          </w:p>
          <w:p w14:paraId="589C1168" w14:textId="77777777" w:rsidR="0029647D" w:rsidRPr="0029647D" w:rsidRDefault="0029647D" w:rsidP="0029647D">
            <w:pPr>
              <w:rPr>
                <w:rFonts w:ascii="Calibri" w:eastAsia="Calibri" w:hAnsi="Calibri" w:cs="Calibri"/>
              </w:rPr>
            </w:pPr>
            <w:r w:rsidRPr="0029647D">
              <w:rPr>
                <w:rFonts w:ascii="Calibri" w:eastAsia="Calibri" w:hAnsi="Calibri" w:cs="Calibri"/>
              </w:rPr>
              <w:t>-primjena usvojenog znanja na redovitoj nastavi i svakodnevnom životu</w:t>
            </w:r>
          </w:p>
          <w:p w14:paraId="7654B618" w14:textId="77777777" w:rsidR="0029647D" w:rsidRPr="0029647D" w:rsidRDefault="0029647D" w:rsidP="0029647D">
            <w:pPr>
              <w:rPr>
                <w:rFonts w:ascii="Calibri" w:eastAsia="Calibri" w:hAnsi="Calibri" w:cs="Calibri"/>
              </w:rPr>
            </w:pPr>
            <w:r w:rsidRPr="0029647D">
              <w:rPr>
                <w:rFonts w:ascii="Calibri" w:eastAsia="Calibri" w:hAnsi="Calibri" w:cs="Calibri"/>
              </w:rPr>
              <w:t>-korištenje rezultata napredovanja za individualne razgovore s roditeljima</w:t>
            </w:r>
          </w:p>
        </w:tc>
      </w:tr>
    </w:tbl>
    <w:p w14:paraId="210A8BB1" w14:textId="77777777" w:rsidR="0029647D" w:rsidRDefault="00296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C9DC764"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BF702BF" w14:textId="77777777" w:rsidR="008743F7" w:rsidRDefault="008743F7"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8647"/>
      </w:tblGrid>
      <w:tr w:rsidR="00BC7DBA" w:rsidRPr="00BC7DBA" w14:paraId="3354471E" w14:textId="77777777" w:rsidTr="00BB58CE">
        <w:trPr>
          <w:trHeight w:val="544"/>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0E3134CD"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lastRenderedPageBreak/>
              <w:t>PROGRAM/AKTIVNOST/PROJEKT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0C36708"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HRVATSKI JEZIK I MATEMATIKA</w:t>
            </w:r>
            <w:r w:rsidR="00BB58CE">
              <w:rPr>
                <w:rFonts w:asciiTheme="minorHAnsi" w:hAnsiTheme="minorHAnsi" w:cstheme="minorHAnsi"/>
                <w:b/>
              </w:rPr>
              <w:t xml:space="preserve">, </w:t>
            </w:r>
            <w:r w:rsidRPr="00BC7DBA">
              <w:rPr>
                <w:rFonts w:asciiTheme="minorHAnsi" w:hAnsiTheme="minorHAnsi" w:cstheme="minorHAnsi"/>
                <w:b/>
              </w:rPr>
              <w:t>3. RAZRED</w:t>
            </w:r>
            <w:r w:rsidRPr="00BC7DBA">
              <w:rPr>
                <w:rFonts w:asciiTheme="minorHAnsi" w:hAnsiTheme="minorHAnsi" w:cstheme="minorHAnsi"/>
                <w:b/>
              </w:rPr>
              <w:tab/>
              <w:t xml:space="preserve">     </w:t>
            </w:r>
          </w:p>
        </w:tc>
      </w:tr>
      <w:tr w:rsidR="00BC7DBA" w:rsidRPr="00BC7DBA" w14:paraId="34B701EB" w14:textId="77777777" w:rsidTr="00BB58CE">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3391FFE"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1. CILJEVI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18D21CD"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-pomoć u učenju i uspješnom savladavanju nastavnih sadržaja Hrvatskog jezika i Matematike</w:t>
            </w:r>
          </w:p>
          <w:p w14:paraId="1E5676BD"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-svladavanje strategije pamćenja i učenja</w:t>
            </w:r>
          </w:p>
          <w:p w14:paraId="7615EC27"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-osposobljavanje učenika za samostalno rješavanje zadataka</w:t>
            </w:r>
          </w:p>
          <w:p w14:paraId="4211820D"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-razvijanje sposobnosti, vještina i samopouzdanja te navika redovitog učenja, vježbanja i pisanja domaćih zadaća</w:t>
            </w:r>
          </w:p>
        </w:tc>
      </w:tr>
      <w:tr w:rsidR="00BC7DBA" w:rsidRPr="00BC7DBA" w14:paraId="7F00FE01" w14:textId="77777777" w:rsidTr="00BB58CE">
        <w:trPr>
          <w:trHeight w:val="272"/>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6BD15C00"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2. NAMJENA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9C35EB7"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-usvajanje i svladavanje nastavnih sadržaja Matematike i Hrvatskog jezika s očekivanom razinom uspjeha</w:t>
            </w:r>
          </w:p>
          <w:p w14:paraId="37156FEB"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-nadoknađivanje zaostataka iz programa redovne nastave</w:t>
            </w:r>
          </w:p>
          <w:p w14:paraId="4C735141"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-lakše i bolje razumijevanje sadržaja Matematike i Hrvatskog jezika</w:t>
            </w:r>
          </w:p>
        </w:tc>
      </w:tr>
      <w:tr w:rsidR="00BC7DBA" w:rsidRPr="00BC7DBA" w14:paraId="1CA6006E" w14:textId="77777777" w:rsidTr="00BB58CE">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641D72EF"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3. NOSITELJI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8CF1D5B"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Učiteljice 3. razreda: Snježana Turk, Margita Popović, Ruža Novak, Vlatka Kastelan i Renata Žiger</w:t>
            </w:r>
          </w:p>
        </w:tc>
      </w:tr>
      <w:tr w:rsidR="00BC7DBA" w:rsidRPr="00BC7DBA" w14:paraId="4DD62A4A" w14:textId="77777777" w:rsidTr="00BB58CE">
        <w:trPr>
          <w:trHeight w:val="272"/>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76B43AB"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4. NAČIN REALIZACIJE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90FCA71"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Program se realizira kroz satove dopunske nastave uz uporabu svih aktivnih metoda i oblika rada</w:t>
            </w:r>
          </w:p>
        </w:tc>
      </w:tr>
      <w:tr w:rsidR="00BC7DBA" w:rsidRPr="00BC7DBA" w14:paraId="1C67B06F" w14:textId="77777777" w:rsidTr="00BB58CE">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C213F89"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5. VREMENIK</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28F3EC4"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Jednom tjedno u sklopu utvrđenog rasporeda sati</w:t>
            </w:r>
          </w:p>
        </w:tc>
      </w:tr>
      <w:tr w:rsidR="00BC7DBA" w:rsidRPr="00BC7DBA" w14:paraId="68647746" w14:textId="77777777" w:rsidTr="00BB58CE">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0E853E3"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6. DETALJNI TROŠKOVNIK</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BE702D4"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Za program procjenjuju se troškovi kopiranja : 50-80 kuna po učeniku</w:t>
            </w:r>
          </w:p>
        </w:tc>
      </w:tr>
      <w:tr w:rsidR="00BC7DBA" w:rsidRPr="00BC7DBA" w14:paraId="0C2BFF4A" w14:textId="77777777" w:rsidTr="00BB58CE">
        <w:trPr>
          <w:trHeight w:val="958"/>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7140A6CC" w14:textId="77777777" w:rsidR="00BC7DBA" w:rsidRPr="00BC7DBA" w:rsidRDefault="00BC7DBA" w:rsidP="00BC7DBA">
            <w:pPr>
              <w:rPr>
                <w:rFonts w:asciiTheme="minorHAnsi" w:hAnsiTheme="minorHAnsi" w:cstheme="minorHAnsi"/>
                <w:b/>
              </w:rPr>
            </w:pPr>
            <w:r w:rsidRPr="00BC7DBA">
              <w:rPr>
                <w:rFonts w:asciiTheme="minorHAnsi" w:hAnsiTheme="minorHAnsi" w:cstheme="minorHAnsi"/>
                <w:b/>
              </w:rP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84BCF4D"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-individualno praćenje napredovanja učenika i vrednovanje rada prema ostvarenosti ciljeva i zadataka te odnosa prema radu</w:t>
            </w:r>
          </w:p>
          <w:p w14:paraId="6F5CAC17"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-primjena usvojenog znanja na redovnoj nastavi i svakodnevnom životu</w:t>
            </w:r>
          </w:p>
          <w:p w14:paraId="5142D681" w14:textId="77777777" w:rsidR="00BC7DBA" w:rsidRPr="00BC7DBA" w:rsidRDefault="00BC7DBA" w:rsidP="00BC7DBA">
            <w:pPr>
              <w:rPr>
                <w:rFonts w:asciiTheme="minorHAnsi" w:hAnsiTheme="minorHAnsi" w:cstheme="minorHAnsi"/>
              </w:rPr>
            </w:pPr>
            <w:r w:rsidRPr="00BC7DBA">
              <w:rPr>
                <w:rFonts w:asciiTheme="minorHAnsi" w:hAnsiTheme="minorHAnsi" w:cstheme="minorHAnsi"/>
              </w:rPr>
              <w:t>-korištenje rezultata napredovanja za individualne razgovore s roditeljima</w:t>
            </w:r>
          </w:p>
        </w:tc>
      </w:tr>
    </w:tbl>
    <w:p w14:paraId="0EED66FE"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494DF16"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E3F2D67"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8BD9D29" w14:textId="77777777" w:rsidR="008743F7" w:rsidRDefault="008743F7"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Look w:val="01E0" w:firstRow="1" w:lastRow="1" w:firstColumn="1" w:lastColumn="1" w:noHBand="0" w:noVBand="0"/>
      </w:tblPr>
      <w:tblGrid>
        <w:gridCol w:w="5245"/>
        <w:gridCol w:w="8789"/>
      </w:tblGrid>
      <w:tr w:rsidR="00B05A08" w:rsidRPr="00976803" w14:paraId="4CCB68D8" w14:textId="77777777" w:rsidTr="006E71A1">
        <w:trPr>
          <w:trHeight w:val="416"/>
        </w:trPr>
        <w:tc>
          <w:tcPr>
            <w:tcW w:w="5245" w:type="dxa"/>
            <w:tcBorders>
              <w:top w:val="single" w:sz="4" w:space="0" w:color="auto"/>
              <w:left w:val="single" w:sz="4" w:space="0" w:color="auto"/>
              <w:bottom w:val="single" w:sz="4" w:space="0" w:color="auto"/>
              <w:right w:val="single" w:sz="4" w:space="0" w:color="auto"/>
            </w:tcBorders>
          </w:tcPr>
          <w:p w14:paraId="1D431872" w14:textId="77777777" w:rsidR="00B05A08" w:rsidRPr="00976803" w:rsidRDefault="00B05A08" w:rsidP="008501E9">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lastRenderedPageBreak/>
              <w:t>PROGRAM/AKTIVNOST/PROJEKT</w:t>
            </w:r>
          </w:p>
        </w:tc>
        <w:tc>
          <w:tcPr>
            <w:tcW w:w="8789" w:type="dxa"/>
            <w:tcBorders>
              <w:top w:val="single" w:sz="4" w:space="0" w:color="auto"/>
              <w:left w:val="single" w:sz="4" w:space="0" w:color="auto"/>
              <w:bottom w:val="single" w:sz="4" w:space="0" w:color="auto"/>
              <w:right w:val="single" w:sz="4" w:space="0" w:color="auto"/>
            </w:tcBorders>
          </w:tcPr>
          <w:p w14:paraId="320D8C48" w14:textId="77777777" w:rsidR="00B05A08" w:rsidRPr="00976803" w:rsidRDefault="00B05A08" w:rsidP="008501E9">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HRVATSKI JEZIK I MATEMATIKA</w:t>
            </w:r>
            <w:r w:rsidR="006E71A1">
              <w:rPr>
                <w:rFonts w:asciiTheme="minorHAnsi" w:hAnsiTheme="minorHAnsi" w:cstheme="minorHAnsi"/>
                <w:b/>
                <w:color w:val="000000"/>
              </w:rPr>
              <w:t>,</w:t>
            </w:r>
            <w:r>
              <w:rPr>
                <w:rFonts w:asciiTheme="minorHAnsi" w:hAnsiTheme="minorHAnsi" w:cstheme="minorHAnsi"/>
                <w:b/>
                <w:color w:val="000000"/>
              </w:rPr>
              <w:t xml:space="preserve"> 4. RAZRED</w:t>
            </w:r>
            <w:r w:rsidRPr="00976803">
              <w:rPr>
                <w:rFonts w:asciiTheme="minorHAnsi" w:hAnsiTheme="minorHAnsi" w:cstheme="minorHAnsi"/>
                <w:b/>
                <w:color w:val="000000"/>
              </w:rPr>
              <w:t xml:space="preserve">     </w:t>
            </w:r>
          </w:p>
        </w:tc>
      </w:tr>
      <w:tr w:rsidR="00B05A08" w:rsidRPr="00976803" w14:paraId="2720C86C" w14:textId="77777777" w:rsidTr="006E71A1">
        <w:trPr>
          <w:trHeight w:val="286"/>
        </w:trPr>
        <w:tc>
          <w:tcPr>
            <w:tcW w:w="5245" w:type="dxa"/>
            <w:tcBorders>
              <w:top w:val="single" w:sz="4" w:space="0" w:color="auto"/>
              <w:left w:val="single" w:sz="4" w:space="0" w:color="auto"/>
              <w:bottom w:val="single" w:sz="4" w:space="0" w:color="auto"/>
              <w:right w:val="single" w:sz="4" w:space="0" w:color="auto"/>
            </w:tcBorders>
          </w:tcPr>
          <w:p w14:paraId="3281F345"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1. CILJEVI</w:t>
            </w:r>
          </w:p>
        </w:tc>
        <w:tc>
          <w:tcPr>
            <w:tcW w:w="8789" w:type="dxa"/>
            <w:tcBorders>
              <w:top w:val="single" w:sz="4" w:space="0" w:color="auto"/>
              <w:left w:val="single" w:sz="4" w:space="0" w:color="auto"/>
              <w:bottom w:val="single" w:sz="4" w:space="0" w:color="auto"/>
              <w:right w:val="single" w:sz="4" w:space="0" w:color="auto"/>
            </w:tcBorders>
          </w:tcPr>
          <w:p w14:paraId="3E5E7EE0"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-pomoć u učenju i uspješnom savladavanju nastavnih sadržaja hrvatskog jezika i matematike</w:t>
            </w:r>
          </w:p>
          <w:p w14:paraId="4A3624ED"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-savladavanje strategije pamćenja i učenja</w:t>
            </w:r>
          </w:p>
          <w:p w14:paraId="1A3371DD"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-osposobljavanje učenika za samostalno rješavanje zadataka</w:t>
            </w:r>
          </w:p>
          <w:p w14:paraId="42A3F5FD"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-razvijanje sposobnosti, vještina i samopouzdanja te navika redovitog učenja, vježbanja i pisanja domaćih zadaća</w:t>
            </w:r>
          </w:p>
        </w:tc>
      </w:tr>
      <w:tr w:rsidR="00B05A08" w:rsidRPr="00976803" w14:paraId="7D41E92B" w14:textId="77777777" w:rsidTr="006E71A1">
        <w:trPr>
          <w:trHeight w:val="272"/>
        </w:trPr>
        <w:tc>
          <w:tcPr>
            <w:tcW w:w="5245" w:type="dxa"/>
            <w:tcBorders>
              <w:top w:val="single" w:sz="4" w:space="0" w:color="auto"/>
              <w:left w:val="single" w:sz="4" w:space="0" w:color="auto"/>
              <w:bottom w:val="single" w:sz="4" w:space="0" w:color="auto"/>
              <w:right w:val="single" w:sz="4" w:space="0" w:color="auto"/>
            </w:tcBorders>
          </w:tcPr>
          <w:p w14:paraId="2FB5A516"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2. NAMJENA</w:t>
            </w:r>
          </w:p>
        </w:tc>
        <w:tc>
          <w:tcPr>
            <w:tcW w:w="8789" w:type="dxa"/>
            <w:tcBorders>
              <w:top w:val="single" w:sz="4" w:space="0" w:color="auto"/>
              <w:left w:val="single" w:sz="4" w:space="0" w:color="auto"/>
              <w:bottom w:val="single" w:sz="4" w:space="0" w:color="auto"/>
              <w:right w:val="single" w:sz="4" w:space="0" w:color="auto"/>
            </w:tcBorders>
          </w:tcPr>
          <w:p w14:paraId="668B0C44"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-usvajanje i svladavanje nastavnih sadržaja matematike i hrvatskog jezika s očekivanom razinom uspjeha</w:t>
            </w:r>
          </w:p>
          <w:p w14:paraId="7F626D48"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-nadoknađivanje zaostataka iz programa redovite nastave</w:t>
            </w:r>
          </w:p>
          <w:p w14:paraId="7E076886"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-lakše i bolje razumijevanje sadržaja matematike i hrvatskog jezika</w:t>
            </w:r>
          </w:p>
        </w:tc>
      </w:tr>
      <w:tr w:rsidR="00B05A08" w:rsidRPr="00976803" w14:paraId="6E79C707" w14:textId="77777777" w:rsidTr="006E71A1">
        <w:trPr>
          <w:trHeight w:val="286"/>
        </w:trPr>
        <w:tc>
          <w:tcPr>
            <w:tcW w:w="5245" w:type="dxa"/>
            <w:tcBorders>
              <w:top w:val="single" w:sz="4" w:space="0" w:color="auto"/>
              <w:left w:val="single" w:sz="4" w:space="0" w:color="auto"/>
              <w:bottom w:val="single" w:sz="4" w:space="0" w:color="auto"/>
              <w:right w:val="single" w:sz="4" w:space="0" w:color="auto"/>
            </w:tcBorders>
          </w:tcPr>
          <w:p w14:paraId="649B06A3"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3. NOSITELJI</w:t>
            </w:r>
          </w:p>
        </w:tc>
        <w:tc>
          <w:tcPr>
            <w:tcW w:w="8789" w:type="dxa"/>
            <w:tcBorders>
              <w:top w:val="single" w:sz="4" w:space="0" w:color="auto"/>
              <w:left w:val="single" w:sz="4" w:space="0" w:color="auto"/>
              <w:bottom w:val="single" w:sz="4" w:space="0" w:color="auto"/>
              <w:right w:val="single" w:sz="4" w:space="0" w:color="auto"/>
            </w:tcBorders>
          </w:tcPr>
          <w:p w14:paraId="2A5A8A56"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 xml:space="preserve">Učiteljice </w:t>
            </w:r>
            <w:r>
              <w:rPr>
                <w:rFonts w:asciiTheme="minorHAnsi" w:hAnsiTheme="minorHAnsi" w:cstheme="minorHAnsi"/>
                <w:color w:val="000000"/>
              </w:rPr>
              <w:t>4</w:t>
            </w:r>
            <w:r w:rsidRPr="00976803">
              <w:rPr>
                <w:rFonts w:asciiTheme="minorHAnsi" w:hAnsiTheme="minorHAnsi" w:cstheme="minorHAnsi"/>
                <w:color w:val="000000"/>
              </w:rPr>
              <w:t xml:space="preserve">. razreda: </w:t>
            </w:r>
            <w:r>
              <w:rPr>
                <w:rFonts w:asciiTheme="minorHAnsi" w:hAnsiTheme="minorHAnsi" w:cstheme="minorHAnsi"/>
                <w:color w:val="000000"/>
              </w:rPr>
              <w:t>Biserka Krmek, Ana Ormuž, Lidija Junković, Irena Puškar, Vlasta Plečko</w:t>
            </w:r>
          </w:p>
        </w:tc>
      </w:tr>
      <w:tr w:rsidR="00B05A08" w:rsidRPr="00976803" w14:paraId="6C784DCA" w14:textId="77777777" w:rsidTr="006E71A1">
        <w:trPr>
          <w:trHeight w:val="272"/>
        </w:trPr>
        <w:tc>
          <w:tcPr>
            <w:tcW w:w="5245" w:type="dxa"/>
            <w:tcBorders>
              <w:top w:val="single" w:sz="4" w:space="0" w:color="auto"/>
              <w:left w:val="single" w:sz="4" w:space="0" w:color="auto"/>
              <w:bottom w:val="single" w:sz="4" w:space="0" w:color="auto"/>
              <w:right w:val="single" w:sz="4" w:space="0" w:color="auto"/>
            </w:tcBorders>
          </w:tcPr>
          <w:p w14:paraId="50D543D0"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4. NAČIN REALIZACIJE</w:t>
            </w:r>
          </w:p>
        </w:tc>
        <w:tc>
          <w:tcPr>
            <w:tcW w:w="8789" w:type="dxa"/>
            <w:tcBorders>
              <w:top w:val="single" w:sz="4" w:space="0" w:color="auto"/>
              <w:left w:val="single" w:sz="4" w:space="0" w:color="auto"/>
              <w:bottom w:val="single" w:sz="4" w:space="0" w:color="auto"/>
              <w:right w:val="single" w:sz="4" w:space="0" w:color="auto"/>
            </w:tcBorders>
          </w:tcPr>
          <w:p w14:paraId="20976E89"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Program se realizira kroz satove dopunske nastave uz uporabu svih aktivnih metoda i oblika rada</w:t>
            </w:r>
          </w:p>
        </w:tc>
      </w:tr>
      <w:tr w:rsidR="00B05A08" w:rsidRPr="00976803" w14:paraId="4E82A6F4" w14:textId="77777777" w:rsidTr="006E71A1">
        <w:trPr>
          <w:trHeight w:val="286"/>
        </w:trPr>
        <w:tc>
          <w:tcPr>
            <w:tcW w:w="5245" w:type="dxa"/>
            <w:tcBorders>
              <w:top w:val="single" w:sz="4" w:space="0" w:color="auto"/>
              <w:left w:val="single" w:sz="4" w:space="0" w:color="auto"/>
              <w:bottom w:val="single" w:sz="4" w:space="0" w:color="auto"/>
              <w:right w:val="single" w:sz="4" w:space="0" w:color="auto"/>
            </w:tcBorders>
          </w:tcPr>
          <w:p w14:paraId="5E4D3E49"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5. VREMENIK</w:t>
            </w:r>
          </w:p>
        </w:tc>
        <w:tc>
          <w:tcPr>
            <w:tcW w:w="8789" w:type="dxa"/>
            <w:tcBorders>
              <w:top w:val="single" w:sz="4" w:space="0" w:color="auto"/>
              <w:left w:val="single" w:sz="4" w:space="0" w:color="auto"/>
              <w:bottom w:val="single" w:sz="4" w:space="0" w:color="auto"/>
              <w:right w:val="single" w:sz="4" w:space="0" w:color="auto"/>
            </w:tcBorders>
          </w:tcPr>
          <w:p w14:paraId="545B52C1"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Jednom tjedno u sklopu utvrđenog rasporeda sati</w:t>
            </w:r>
          </w:p>
        </w:tc>
      </w:tr>
      <w:tr w:rsidR="00B05A08" w:rsidRPr="00976803" w14:paraId="69D0D99D" w14:textId="77777777" w:rsidTr="006E71A1">
        <w:trPr>
          <w:trHeight w:val="286"/>
        </w:trPr>
        <w:tc>
          <w:tcPr>
            <w:tcW w:w="5245" w:type="dxa"/>
            <w:tcBorders>
              <w:top w:val="single" w:sz="4" w:space="0" w:color="auto"/>
              <w:left w:val="single" w:sz="4" w:space="0" w:color="auto"/>
              <w:bottom w:val="single" w:sz="4" w:space="0" w:color="auto"/>
              <w:right w:val="single" w:sz="4" w:space="0" w:color="auto"/>
            </w:tcBorders>
          </w:tcPr>
          <w:p w14:paraId="054BCD9D"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6. DETALJNI TROŠKOVNIK</w:t>
            </w:r>
          </w:p>
        </w:tc>
        <w:tc>
          <w:tcPr>
            <w:tcW w:w="8789" w:type="dxa"/>
            <w:tcBorders>
              <w:top w:val="single" w:sz="4" w:space="0" w:color="auto"/>
              <w:left w:val="single" w:sz="4" w:space="0" w:color="auto"/>
              <w:bottom w:val="single" w:sz="4" w:space="0" w:color="auto"/>
              <w:right w:val="single" w:sz="4" w:space="0" w:color="auto"/>
            </w:tcBorders>
          </w:tcPr>
          <w:p w14:paraId="481BB3E3"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 xml:space="preserve">troškovi kopiranja – 50 kuna </w:t>
            </w:r>
          </w:p>
        </w:tc>
      </w:tr>
      <w:tr w:rsidR="00B05A08" w:rsidRPr="00976803" w14:paraId="46D8C0D0" w14:textId="77777777" w:rsidTr="006E71A1">
        <w:trPr>
          <w:trHeight w:val="416"/>
        </w:trPr>
        <w:tc>
          <w:tcPr>
            <w:tcW w:w="5245" w:type="dxa"/>
            <w:tcBorders>
              <w:top w:val="single" w:sz="4" w:space="0" w:color="auto"/>
              <w:left w:val="single" w:sz="4" w:space="0" w:color="auto"/>
              <w:bottom w:val="single" w:sz="4" w:space="0" w:color="auto"/>
              <w:right w:val="single" w:sz="4" w:space="0" w:color="auto"/>
            </w:tcBorders>
          </w:tcPr>
          <w:p w14:paraId="0C394730" w14:textId="77777777" w:rsidR="00B05A08" w:rsidRPr="00F578A9" w:rsidRDefault="00B05A08" w:rsidP="008501E9">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tcPr>
          <w:p w14:paraId="0C6CA62D"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-individualno praćenje napredovanja učenika i vrednovanje rada prema ostvarenosti ciljeva i zadataka te odnosa prema radu</w:t>
            </w:r>
          </w:p>
          <w:p w14:paraId="3F2FC67E"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-primjena usvojenog znanja na redovitoj nastavi i svakodnevnom životu</w:t>
            </w:r>
          </w:p>
          <w:p w14:paraId="26DEA7D1" w14:textId="77777777" w:rsidR="00B05A08" w:rsidRPr="00976803" w:rsidRDefault="00B05A08" w:rsidP="006E71A1">
            <w:pPr>
              <w:autoSpaceDE w:val="0"/>
              <w:autoSpaceDN w:val="0"/>
              <w:adjustRightInd w:val="0"/>
              <w:rPr>
                <w:rFonts w:asciiTheme="minorHAnsi" w:hAnsiTheme="minorHAnsi" w:cstheme="minorHAnsi"/>
                <w:color w:val="000000"/>
              </w:rPr>
            </w:pPr>
            <w:r w:rsidRPr="00976803">
              <w:rPr>
                <w:rFonts w:asciiTheme="minorHAnsi" w:hAnsiTheme="minorHAnsi" w:cstheme="minorHAnsi"/>
                <w:color w:val="000000"/>
              </w:rPr>
              <w:t>-korištenje rezultata napredovanja za individualne razgovore s roditeljima</w:t>
            </w:r>
          </w:p>
        </w:tc>
      </w:tr>
    </w:tbl>
    <w:p w14:paraId="0469B4C5"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648AECC"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D66C205"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A2E0199"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F93D8E" w:rsidRPr="00B05A08" w14:paraId="710F5D03"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120024E0" w14:textId="77777777" w:rsidR="00F93D8E" w:rsidRPr="00B05A08" w:rsidRDefault="00F93D8E" w:rsidP="00F93D8E">
            <w:pPr>
              <w:rPr>
                <w:rFonts w:ascii="Calibri" w:hAnsi="Calibri" w:cs="Calibri"/>
                <w:b/>
              </w:rPr>
            </w:pPr>
            <w:r w:rsidRPr="00B05A08">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A935422" w14:textId="77777777" w:rsidR="00F93D8E" w:rsidRPr="00B05A08" w:rsidRDefault="006E71A1" w:rsidP="00F93D8E">
            <w:pPr>
              <w:tabs>
                <w:tab w:val="left" w:pos="2720"/>
              </w:tabs>
              <w:rPr>
                <w:rFonts w:ascii="Calibri" w:hAnsi="Calibri" w:cs="Calibri"/>
                <w:b/>
              </w:rPr>
            </w:pPr>
            <w:r>
              <w:rPr>
                <w:rFonts w:ascii="Calibri" w:hAnsi="Calibri" w:cs="Calibri"/>
                <w:b/>
              </w:rPr>
              <w:t>HRVATSKI JEZIK, 6. I 7. RAZRED</w:t>
            </w:r>
          </w:p>
        </w:tc>
      </w:tr>
      <w:tr w:rsidR="00F93D8E" w:rsidRPr="00B05A08" w14:paraId="46968B72"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757032EC" w14:textId="77777777" w:rsidR="00F93D8E" w:rsidRPr="00B05A08" w:rsidRDefault="00F93D8E" w:rsidP="00F93D8E">
            <w:pPr>
              <w:rPr>
                <w:rFonts w:ascii="Calibri" w:hAnsi="Calibri" w:cs="Calibri"/>
                <w:b/>
              </w:rPr>
            </w:pPr>
            <w:r w:rsidRPr="00B05A08">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C5E8B3B" w14:textId="77777777" w:rsidR="00F93D8E" w:rsidRPr="00B05A08" w:rsidRDefault="00F93D8E" w:rsidP="00F93D8E">
            <w:pPr>
              <w:rPr>
                <w:rFonts w:ascii="Calibri" w:hAnsi="Calibri" w:cs="Calibri"/>
              </w:rPr>
            </w:pPr>
            <w:r w:rsidRPr="00B05A08">
              <w:rPr>
                <w:rFonts w:ascii="Calibri" w:hAnsi="Calibri" w:cs="Calibri"/>
              </w:rPr>
              <w:t>Pružiti pomoć i podršku učenicima u svladavanju nastavnih sadržaja iz hrvatskoga jezika. Nadoknaditi zaostatke iz redovne nastave i dodatno pojasniti sve nejasnoće u skladu s potrebama učenika.</w:t>
            </w:r>
          </w:p>
          <w:p w14:paraId="02104E3F" w14:textId="77777777" w:rsidR="00F93D8E" w:rsidRPr="00B05A08" w:rsidRDefault="00F93D8E" w:rsidP="00F93D8E">
            <w:pPr>
              <w:rPr>
                <w:rFonts w:ascii="Calibri" w:hAnsi="Calibri" w:cs="Calibri"/>
              </w:rPr>
            </w:pPr>
            <w:r w:rsidRPr="00B05A08">
              <w:rPr>
                <w:rFonts w:ascii="Calibri" w:hAnsi="Calibri" w:cs="Calibri"/>
              </w:rPr>
              <w:t>Poticati i razvijati naviku redovitog učenja i pisanja domaćih zadaća. Vježbati čitanje, pravilno usmeno i pisano izražavanje te razvijati samostalnost u radu.</w:t>
            </w:r>
          </w:p>
        </w:tc>
      </w:tr>
      <w:tr w:rsidR="00F93D8E" w:rsidRPr="00B05A08" w14:paraId="70C72DF1"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187075FA" w14:textId="77777777" w:rsidR="00F93D8E" w:rsidRPr="00B05A08" w:rsidRDefault="00F93D8E" w:rsidP="00F93D8E">
            <w:pPr>
              <w:rPr>
                <w:rFonts w:ascii="Calibri" w:hAnsi="Calibri" w:cs="Calibri"/>
                <w:b/>
              </w:rPr>
            </w:pPr>
            <w:r w:rsidRPr="00B05A08">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D6AAEF8" w14:textId="77777777" w:rsidR="00F93D8E" w:rsidRPr="00B05A08" w:rsidRDefault="00F93D8E" w:rsidP="00F93D8E">
            <w:pPr>
              <w:rPr>
                <w:rFonts w:ascii="Calibri" w:hAnsi="Calibri" w:cs="Calibri"/>
              </w:rPr>
            </w:pPr>
            <w:r w:rsidRPr="00B05A08">
              <w:rPr>
                <w:rFonts w:ascii="Calibri" w:hAnsi="Calibri" w:cs="Calibri"/>
              </w:rPr>
              <w:t>Dopunska nastava hrvatskoga jezika namijenjena je učenicima koji imaju poteškoća u svladavanju gradiva (čitanje, pisanje, gramatika, pravopis, razumijevanje pročitanog teksta, leksik…).</w:t>
            </w:r>
          </w:p>
        </w:tc>
      </w:tr>
      <w:tr w:rsidR="00F93D8E" w:rsidRPr="00B05A08" w14:paraId="13A4B492"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243A6C31" w14:textId="77777777" w:rsidR="00F93D8E" w:rsidRPr="00B05A08" w:rsidRDefault="00F93D8E" w:rsidP="00F93D8E">
            <w:pPr>
              <w:rPr>
                <w:rFonts w:ascii="Calibri" w:hAnsi="Calibri" w:cs="Calibri"/>
                <w:b/>
              </w:rPr>
            </w:pPr>
            <w:r w:rsidRPr="00B05A08">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0554E2B" w14:textId="77777777" w:rsidR="00F93D8E" w:rsidRPr="00B05A08" w:rsidRDefault="00F93D8E" w:rsidP="00F93D8E">
            <w:pPr>
              <w:rPr>
                <w:rFonts w:ascii="Calibri" w:hAnsi="Calibri" w:cs="Calibri"/>
              </w:rPr>
            </w:pPr>
            <w:r w:rsidRPr="00B05A08">
              <w:rPr>
                <w:rFonts w:ascii="Calibri" w:hAnsi="Calibri" w:cs="Calibri"/>
              </w:rPr>
              <w:t>Ljerka Gajski Markulin, prof. hrvatskoga jezika i književnosti</w:t>
            </w:r>
          </w:p>
        </w:tc>
      </w:tr>
      <w:tr w:rsidR="00F93D8E" w:rsidRPr="00B05A08" w14:paraId="0141C18A"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30AFFCB6" w14:textId="77777777" w:rsidR="00F93D8E" w:rsidRPr="00B05A08" w:rsidRDefault="00F93D8E" w:rsidP="00F93D8E">
            <w:pPr>
              <w:rPr>
                <w:rFonts w:ascii="Calibri" w:hAnsi="Calibri" w:cs="Calibri"/>
                <w:b/>
              </w:rPr>
            </w:pPr>
            <w:r w:rsidRPr="00B05A08">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A7EAA61" w14:textId="77777777" w:rsidR="00F93D8E" w:rsidRPr="00B05A08" w:rsidRDefault="00F93D8E" w:rsidP="00F93D8E">
            <w:pPr>
              <w:rPr>
                <w:rFonts w:ascii="Calibri" w:hAnsi="Calibri" w:cs="Calibri"/>
              </w:rPr>
            </w:pPr>
            <w:r w:rsidRPr="00B05A08">
              <w:rPr>
                <w:rFonts w:ascii="Calibri" w:hAnsi="Calibri" w:cs="Calibri"/>
              </w:rPr>
              <w:t>Rad na jezičnom, književnoumjetničkom i neknjiževnom tekstu; jezične vježbe na nastavnim listićima, usmene i pisane vježbe.</w:t>
            </w:r>
          </w:p>
          <w:p w14:paraId="185B4A65" w14:textId="77777777" w:rsidR="00F93D8E" w:rsidRPr="00B05A08" w:rsidRDefault="00F93D8E" w:rsidP="00F93D8E">
            <w:pPr>
              <w:rPr>
                <w:rFonts w:ascii="Calibri" w:hAnsi="Calibri" w:cs="Calibri"/>
              </w:rPr>
            </w:pPr>
            <w:r w:rsidRPr="00B05A08">
              <w:rPr>
                <w:rFonts w:ascii="Calibri" w:hAnsi="Calibri" w:cs="Calibri"/>
              </w:rPr>
              <w:t>Didaktičko-metodički oblici rada: rad u grupi, rad u paru, individualni rad.</w:t>
            </w:r>
          </w:p>
        </w:tc>
      </w:tr>
      <w:tr w:rsidR="00F93D8E" w:rsidRPr="00B05A08" w14:paraId="200BA141"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52AA6B20" w14:textId="77777777" w:rsidR="00F93D8E" w:rsidRPr="00B05A08" w:rsidRDefault="00F93D8E" w:rsidP="00F93D8E">
            <w:pPr>
              <w:rPr>
                <w:rFonts w:ascii="Calibri" w:hAnsi="Calibri" w:cs="Calibri"/>
                <w:b/>
              </w:rPr>
            </w:pPr>
            <w:r w:rsidRPr="00B05A08">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EDC99F8" w14:textId="77777777" w:rsidR="00F93D8E" w:rsidRPr="00B05A08" w:rsidRDefault="00F93D8E" w:rsidP="00F93D8E">
            <w:pPr>
              <w:rPr>
                <w:rFonts w:ascii="Calibri" w:hAnsi="Calibri" w:cs="Calibri"/>
              </w:rPr>
            </w:pPr>
            <w:r w:rsidRPr="00B05A08">
              <w:rPr>
                <w:rFonts w:ascii="Calibri" w:hAnsi="Calibri" w:cs="Calibri"/>
              </w:rPr>
              <w:t xml:space="preserve">Jedan sat tjedno tijekom školske godine 2021./2022. </w:t>
            </w:r>
          </w:p>
        </w:tc>
      </w:tr>
      <w:tr w:rsidR="00F93D8E" w:rsidRPr="00B05A08" w14:paraId="11828AB6"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7935EC4A" w14:textId="77777777" w:rsidR="00F93D8E" w:rsidRPr="00B05A08" w:rsidRDefault="00F93D8E" w:rsidP="00F93D8E">
            <w:pPr>
              <w:rPr>
                <w:rFonts w:ascii="Calibri" w:hAnsi="Calibri" w:cs="Calibri"/>
                <w:b/>
              </w:rPr>
            </w:pPr>
            <w:r w:rsidRPr="00B05A08">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4B6BD22" w14:textId="77777777" w:rsidR="00F93D8E" w:rsidRPr="00B05A08" w:rsidRDefault="00F93D8E" w:rsidP="00F93D8E">
            <w:pPr>
              <w:rPr>
                <w:rFonts w:ascii="Calibri" w:hAnsi="Calibri" w:cs="Calibri"/>
              </w:rPr>
            </w:pPr>
            <w:r w:rsidRPr="00B05A08">
              <w:rPr>
                <w:rFonts w:ascii="Calibri" w:hAnsi="Calibri" w:cs="Calibri"/>
              </w:rPr>
              <w:t>-</w:t>
            </w:r>
          </w:p>
        </w:tc>
      </w:tr>
      <w:tr w:rsidR="00F93D8E" w:rsidRPr="00B05A08" w14:paraId="16C69EF4"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581014EC" w14:textId="77777777" w:rsidR="00F93D8E" w:rsidRPr="00B05A08" w:rsidRDefault="00F93D8E" w:rsidP="00F93D8E">
            <w:pPr>
              <w:rPr>
                <w:rFonts w:ascii="Calibri" w:hAnsi="Calibri" w:cs="Calibri"/>
                <w:b/>
              </w:rPr>
            </w:pPr>
            <w:r w:rsidRPr="00B05A08">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BFF9366" w14:textId="77777777" w:rsidR="00F93D8E" w:rsidRPr="00B05A08" w:rsidRDefault="00F93D8E" w:rsidP="00F93D8E">
            <w:pPr>
              <w:rPr>
                <w:rFonts w:ascii="Calibri" w:hAnsi="Calibri" w:cs="Calibri"/>
              </w:rPr>
            </w:pPr>
            <w:r w:rsidRPr="00B05A08">
              <w:rPr>
                <w:rFonts w:ascii="Calibri" w:hAnsi="Calibri" w:cs="Calibri"/>
              </w:rPr>
              <w:t>Sustavno praćenje i bilježenje učenikovih postignuća i napretka. Povratne informacije o svladavanju gradiva i analiza s ciljem daljnjeg napretka učenika.</w:t>
            </w:r>
          </w:p>
        </w:tc>
      </w:tr>
    </w:tbl>
    <w:p w14:paraId="5CCCA385"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1AA1DF4"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64BDE0C"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7926C59"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7533AB9"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F007B02"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F93D8E" w:rsidRPr="00EA7CEB" w14:paraId="60CCF2F4"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007BF796" w14:textId="77777777" w:rsidR="00F93D8E" w:rsidRPr="00EA7CEB" w:rsidRDefault="00F93D8E" w:rsidP="00F93D8E">
            <w:pPr>
              <w:rPr>
                <w:rFonts w:ascii="Calibri" w:hAnsi="Calibri" w:cs="Calibri"/>
                <w:b/>
              </w:rPr>
            </w:pPr>
            <w:r w:rsidRPr="00EA7CEB">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ED5F2B6" w14:textId="77777777" w:rsidR="00F93D8E" w:rsidRPr="00EA7CEB" w:rsidRDefault="006E71A1" w:rsidP="00F93D8E">
            <w:pPr>
              <w:rPr>
                <w:rFonts w:ascii="Calibri" w:hAnsi="Calibri" w:cs="Calibri"/>
                <w:b/>
              </w:rPr>
            </w:pPr>
            <w:r>
              <w:rPr>
                <w:rFonts w:ascii="Calibri" w:hAnsi="Calibri" w:cs="Calibri"/>
                <w:b/>
              </w:rPr>
              <w:t>HRVATSKI JEZIK, 7. I 8. RAZRED</w:t>
            </w:r>
          </w:p>
        </w:tc>
      </w:tr>
      <w:tr w:rsidR="00F93D8E" w:rsidRPr="00EA7CEB" w14:paraId="459A954A"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319160E2" w14:textId="77777777" w:rsidR="00F93D8E" w:rsidRPr="00EA7CEB" w:rsidRDefault="00F93D8E" w:rsidP="00F93D8E">
            <w:pPr>
              <w:rPr>
                <w:rFonts w:ascii="Calibri" w:hAnsi="Calibri" w:cs="Calibri"/>
                <w:b/>
              </w:rPr>
            </w:pPr>
            <w:r w:rsidRPr="00EA7CEB">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13E7EFE" w14:textId="77777777" w:rsidR="00F93D8E" w:rsidRPr="00EA7CEB" w:rsidRDefault="00F93D8E" w:rsidP="00F93D8E">
            <w:pPr>
              <w:rPr>
                <w:rFonts w:ascii="Calibri" w:hAnsi="Calibri" w:cs="Calibri"/>
              </w:rPr>
            </w:pPr>
            <w:r w:rsidRPr="00EA7CEB">
              <w:rPr>
                <w:rFonts w:ascii="Calibri" w:hAnsi="Calibri" w:cs="Calibri"/>
              </w:rPr>
              <w:t>Usvajanje gradiva  predviđenog nastavnim planom i programom. Vježbati naučeno gradivo te uputiti učenike kako će svladati poteškoće u učenju.</w:t>
            </w:r>
          </w:p>
        </w:tc>
      </w:tr>
      <w:tr w:rsidR="00F93D8E" w:rsidRPr="00EA7CEB" w14:paraId="72F82B93"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565E0881" w14:textId="77777777" w:rsidR="00F93D8E" w:rsidRPr="00EA7CEB" w:rsidRDefault="00F93D8E" w:rsidP="00F93D8E">
            <w:pPr>
              <w:rPr>
                <w:rFonts w:ascii="Calibri" w:hAnsi="Calibri" w:cs="Calibri"/>
                <w:b/>
              </w:rPr>
            </w:pPr>
            <w:r w:rsidRPr="00EA7CEB">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07927C9" w14:textId="77777777" w:rsidR="00F93D8E" w:rsidRPr="00EA7CEB" w:rsidRDefault="00F93D8E" w:rsidP="00F93D8E">
            <w:pPr>
              <w:rPr>
                <w:rFonts w:ascii="Calibri" w:hAnsi="Calibri" w:cs="Calibri"/>
              </w:rPr>
            </w:pPr>
            <w:r w:rsidRPr="00EA7CEB">
              <w:rPr>
                <w:rFonts w:ascii="Calibri" w:hAnsi="Calibri" w:cs="Calibri"/>
              </w:rPr>
              <w:t>Usvajanje znanja potrebnih za daljnji rad. Primijeniti teorijska znanja u rješavanju zadataka i komunikaciji na hrvatskom jeziku.</w:t>
            </w:r>
          </w:p>
        </w:tc>
      </w:tr>
      <w:tr w:rsidR="00F93D8E" w:rsidRPr="00EA7CEB" w14:paraId="7FA1C76E"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35AC936D" w14:textId="77777777" w:rsidR="00F93D8E" w:rsidRPr="00EA7CEB" w:rsidRDefault="00F93D8E" w:rsidP="00F93D8E">
            <w:pPr>
              <w:rPr>
                <w:rFonts w:ascii="Calibri" w:hAnsi="Calibri" w:cs="Calibri"/>
                <w:b/>
              </w:rPr>
            </w:pPr>
            <w:r w:rsidRPr="00EA7CEB">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8A07B2A" w14:textId="77777777" w:rsidR="00F93D8E" w:rsidRPr="00EA7CEB" w:rsidRDefault="00F93D8E" w:rsidP="00F93D8E">
            <w:pPr>
              <w:rPr>
                <w:rFonts w:ascii="Calibri" w:hAnsi="Calibri" w:cs="Calibri"/>
              </w:rPr>
            </w:pPr>
            <w:r w:rsidRPr="00EA7CEB">
              <w:rPr>
                <w:rFonts w:ascii="Calibri" w:hAnsi="Calibri" w:cs="Calibri"/>
              </w:rPr>
              <w:t>Nastavnica Hrvatskog jezika: Valerija Novak</w:t>
            </w:r>
          </w:p>
        </w:tc>
      </w:tr>
      <w:tr w:rsidR="00F93D8E" w:rsidRPr="00EA7CEB" w14:paraId="1146D5C5"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7C6CCA9B" w14:textId="77777777" w:rsidR="00F93D8E" w:rsidRPr="00EA7CEB" w:rsidRDefault="00F93D8E" w:rsidP="00F93D8E">
            <w:pPr>
              <w:rPr>
                <w:rFonts w:ascii="Calibri" w:hAnsi="Calibri" w:cs="Calibri"/>
                <w:b/>
              </w:rPr>
            </w:pPr>
            <w:r w:rsidRPr="00EA7CEB">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4A5A20D" w14:textId="77777777" w:rsidR="00F93D8E" w:rsidRPr="00EA7CEB" w:rsidRDefault="00F93D8E" w:rsidP="00F93D8E">
            <w:pPr>
              <w:rPr>
                <w:rFonts w:ascii="Calibri" w:hAnsi="Calibri" w:cs="Calibri"/>
              </w:rPr>
            </w:pPr>
            <w:r w:rsidRPr="00EA7CEB">
              <w:rPr>
                <w:rFonts w:ascii="Calibri" w:hAnsi="Calibri" w:cs="Calibri"/>
              </w:rPr>
              <w:t>Poseban pristup svakom učeniku u skladu s njegovim potrebama i mogućnostima; rad u paru i grupni rad.</w:t>
            </w:r>
          </w:p>
        </w:tc>
      </w:tr>
      <w:tr w:rsidR="00F93D8E" w:rsidRPr="00EA7CEB" w14:paraId="7372C60B"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6583A295" w14:textId="77777777" w:rsidR="00F93D8E" w:rsidRPr="00EA7CEB" w:rsidRDefault="00F93D8E" w:rsidP="00F93D8E">
            <w:pPr>
              <w:rPr>
                <w:rFonts w:ascii="Calibri" w:hAnsi="Calibri" w:cs="Calibri"/>
                <w:b/>
              </w:rPr>
            </w:pPr>
            <w:r w:rsidRPr="00EA7CEB">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6011AEE" w14:textId="77777777" w:rsidR="00F93D8E" w:rsidRPr="00EA7CEB" w:rsidRDefault="00F93D8E" w:rsidP="00F93D8E">
            <w:pPr>
              <w:jc w:val="both"/>
              <w:rPr>
                <w:rFonts w:ascii="Calibri" w:hAnsi="Calibri" w:cs="Calibri"/>
              </w:rPr>
            </w:pPr>
            <w:r w:rsidRPr="00EA7CEB">
              <w:rPr>
                <w:rFonts w:ascii="Calibri" w:hAnsi="Calibri" w:cs="Calibri"/>
              </w:rPr>
              <w:t>Školska godina 2021./2022.</w:t>
            </w:r>
          </w:p>
        </w:tc>
      </w:tr>
      <w:tr w:rsidR="00F93D8E" w:rsidRPr="00EA7CEB" w14:paraId="395B3044"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15248CEF" w14:textId="77777777" w:rsidR="00F93D8E" w:rsidRPr="00EA7CEB" w:rsidRDefault="00F93D8E" w:rsidP="00F93D8E">
            <w:pPr>
              <w:rPr>
                <w:rFonts w:ascii="Calibri" w:hAnsi="Calibri" w:cs="Calibri"/>
                <w:b/>
              </w:rPr>
            </w:pPr>
            <w:r w:rsidRPr="00EA7CEB">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63F66E5" w14:textId="77777777" w:rsidR="00F93D8E" w:rsidRPr="00EA7CEB" w:rsidRDefault="00F93D8E" w:rsidP="00F93D8E">
            <w:pPr>
              <w:rPr>
                <w:rFonts w:ascii="Calibri" w:hAnsi="Calibri" w:cs="Calibri"/>
              </w:rPr>
            </w:pPr>
            <w:r w:rsidRPr="00EA7CEB">
              <w:rPr>
                <w:rFonts w:ascii="Calibri" w:hAnsi="Calibri" w:cs="Calibri"/>
              </w:rPr>
              <w:t>Cijena fotokopiranja zadataka pripremljenih u tu svrhu.</w:t>
            </w:r>
          </w:p>
        </w:tc>
      </w:tr>
      <w:tr w:rsidR="00F93D8E" w:rsidRPr="00EA7CEB" w14:paraId="053DA80F" w14:textId="77777777" w:rsidTr="00F93D8E">
        <w:tc>
          <w:tcPr>
            <w:tcW w:w="5328" w:type="dxa"/>
            <w:tcBorders>
              <w:top w:val="single" w:sz="4" w:space="0" w:color="auto"/>
              <w:left w:val="single" w:sz="4" w:space="0" w:color="auto"/>
              <w:bottom w:val="single" w:sz="4" w:space="0" w:color="auto"/>
              <w:right w:val="single" w:sz="4" w:space="0" w:color="auto"/>
            </w:tcBorders>
            <w:shd w:val="clear" w:color="auto" w:fill="auto"/>
          </w:tcPr>
          <w:p w14:paraId="7A5768B5" w14:textId="77777777" w:rsidR="00F93D8E" w:rsidRPr="00EA7CEB" w:rsidRDefault="00F93D8E" w:rsidP="00F93D8E">
            <w:pPr>
              <w:rPr>
                <w:rFonts w:ascii="Calibri" w:hAnsi="Calibri" w:cs="Calibri"/>
                <w:b/>
              </w:rPr>
            </w:pPr>
            <w:r w:rsidRPr="00EA7CEB">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658D6F4" w14:textId="77777777" w:rsidR="00F93D8E" w:rsidRPr="00EA7CEB" w:rsidRDefault="00F93D8E" w:rsidP="00F93D8E">
            <w:pPr>
              <w:rPr>
                <w:rFonts w:ascii="Calibri" w:hAnsi="Calibri" w:cs="Calibri"/>
              </w:rPr>
            </w:pPr>
            <w:r w:rsidRPr="00EA7CEB">
              <w:rPr>
                <w:rFonts w:ascii="Calibri" w:hAnsi="Calibri" w:cs="Calibri"/>
              </w:rPr>
              <w:t>Pismeno praćenje napretka učenika tijekom trajanja dopunske nastave.</w:t>
            </w:r>
          </w:p>
          <w:p w14:paraId="193AF109" w14:textId="77777777" w:rsidR="00F93D8E" w:rsidRPr="00EA7CEB" w:rsidRDefault="00F93D8E" w:rsidP="00F93D8E">
            <w:pPr>
              <w:rPr>
                <w:rFonts w:ascii="Calibri" w:hAnsi="Calibri" w:cs="Calibri"/>
              </w:rPr>
            </w:pPr>
          </w:p>
        </w:tc>
      </w:tr>
    </w:tbl>
    <w:p w14:paraId="29650D5C"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4BE47F5"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2DB4B0F"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1DB5C1D"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76979F5"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4789967"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1A1BF63"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3810EE"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Style w:val="Reetkatablice"/>
        <w:tblW w:w="0" w:type="auto"/>
        <w:tblLook w:val="01E0" w:firstRow="1" w:lastRow="1" w:firstColumn="1" w:lastColumn="1" w:noHBand="0" w:noVBand="0"/>
      </w:tblPr>
      <w:tblGrid>
        <w:gridCol w:w="5382"/>
        <w:gridCol w:w="8612"/>
      </w:tblGrid>
      <w:tr w:rsidR="00F93D8E" w:rsidRPr="002B7E4D" w14:paraId="444F946D" w14:textId="77777777" w:rsidTr="006E71A1">
        <w:trPr>
          <w:trHeight w:val="478"/>
        </w:trPr>
        <w:tc>
          <w:tcPr>
            <w:tcW w:w="5382" w:type="dxa"/>
          </w:tcPr>
          <w:p w14:paraId="02EE5DBF" w14:textId="77777777" w:rsidR="00F93D8E" w:rsidRPr="002B7E4D" w:rsidRDefault="00F93D8E" w:rsidP="00F93D8E">
            <w:pPr>
              <w:rPr>
                <w:rFonts w:ascii="Calibri" w:hAnsi="Calibri" w:cs="Calibri"/>
                <w:b/>
              </w:rPr>
            </w:pPr>
            <w:r w:rsidRPr="002B7E4D">
              <w:rPr>
                <w:rFonts w:ascii="Calibri" w:hAnsi="Calibri" w:cs="Calibri"/>
                <w:b/>
              </w:rPr>
              <w:lastRenderedPageBreak/>
              <w:t>PROGRAM/AKTIVNOST/PROJEKT</w:t>
            </w:r>
          </w:p>
        </w:tc>
        <w:tc>
          <w:tcPr>
            <w:tcW w:w="8612" w:type="dxa"/>
          </w:tcPr>
          <w:p w14:paraId="0D8F0F6E" w14:textId="77777777" w:rsidR="00F93D8E" w:rsidRPr="002B7E4D" w:rsidRDefault="00F93D8E" w:rsidP="00F93D8E">
            <w:pPr>
              <w:rPr>
                <w:rFonts w:ascii="Calibri" w:hAnsi="Calibri" w:cs="Calibri"/>
                <w:b/>
              </w:rPr>
            </w:pPr>
            <w:r w:rsidRPr="002B7E4D">
              <w:rPr>
                <w:rFonts w:ascii="Calibri" w:hAnsi="Calibri" w:cs="Calibri"/>
                <w:b/>
              </w:rPr>
              <w:t>MATEMATIK</w:t>
            </w:r>
            <w:r w:rsidR="006E71A1">
              <w:rPr>
                <w:rFonts w:ascii="Calibri" w:hAnsi="Calibri" w:cs="Calibri"/>
                <w:b/>
              </w:rPr>
              <w:t>A, 5.-8. RAZRED</w:t>
            </w:r>
            <w:r w:rsidRPr="002B7E4D">
              <w:rPr>
                <w:rFonts w:ascii="Calibri" w:hAnsi="Calibri" w:cs="Calibri"/>
                <w:b/>
              </w:rPr>
              <w:tab/>
              <w:t xml:space="preserve">     </w:t>
            </w:r>
          </w:p>
        </w:tc>
      </w:tr>
      <w:tr w:rsidR="00F93D8E" w:rsidRPr="002B7E4D" w14:paraId="5AA54E4D" w14:textId="77777777" w:rsidTr="006E71A1">
        <w:tc>
          <w:tcPr>
            <w:tcW w:w="5382" w:type="dxa"/>
          </w:tcPr>
          <w:p w14:paraId="3BFE038C" w14:textId="77777777" w:rsidR="00F93D8E" w:rsidRPr="002B7E4D" w:rsidRDefault="00F93D8E" w:rsidP="00F93D8E">
            <w:pPr>
              <w:rPr>
                <w:rFonts w:ascii="Calibri" w:hAnsi="Calibri" w:cs="Calibri"/>
                <w:b/>
              </w:rPr>
            </w:pPr>
            <w:r w:rsidRPr="002B7E4D">
              <w:rPr>
                <w:rFonts w:ascii="Calibri" w:hAnsi="Calibri" w:cs="Calibri"/>
                <w:b/>
              </w:rPr>
              <w:t>1. CILJEVI</w:t>
            </w:r>
          </w:p>
        </w:tc>
        <w:tc>
          <w:tcPr>
            <w:tcW w:w="8612" w:type="dxa"/>
          </w:tcPr>
          <w:p w14:paraId="1ADAE58F" w14:textId="77777777" w:rsidR="00F93D8E" w:rsidRPr="002B7E4D" w:rsidRDefault="00F93D8E" w:rsidP="00F93D8E">
            <w:pPr>
              <w:rPr>
                <w:rFonts w:ascii="Calibri" w:hAnsi="Calibri" w:cs="Calibri"/>
              </w:rPr>
            </w:pPr>
            <w:r w:rsidRPr="002B7E4D">
              <w:rPr>
                <w:rFonts w:ascii="Calibri" w:hAnsi="Calibri" w:cs="Calibri"/>
              </w:rPr>
              <w:t>Osposobiti učenike  za samostalno uključivanje u nastavu,  razvijati upornost i marljivost u radu, stjecanje samopouzdanja u rješavanju zadataka.</w:t>
            </w:r>
          </w:p>
        </w:tc>
      </w:tr>
      <w:tr w:rsidR="00F93D8E" w:rsidRPr="002B7E4D" w14:paraId="1A3EC494" w14:textId="77777777" w:rsidTr="006E71A1">
        <w:tc>
          <w:tcPr>
            <w:tcW w:w="5382" w:type="dxa"/>
          </w:tcPr>
          <w:p w14:paraId="12B9D863" w14:textId="77777777" w:rsidR="00F93D8E" w:rsidRPr="002B7E4D" w:rsidRDefault="00F93D8E" w:rsidP="00F93D8E">
            <w:pPr>
              <w:rPr>
                <w:rFonts w:ascii="Calibri" w:hAnsi="Calibri" w:cs="Calibri"/>
                <w:b/>
              </w:rPr>
            </w:pPr>
            <w:r w:rsidRPr="002B7E4D">
              <w:rPr>
                <w:rFonts w:ascii="Calibri" w:hAnsi="Calibri" w:cs="Calibri"/>
                <w:b/>
              </w:rPr>
              <w:t>2. NAMJENA</w:t>
            </w:r>
          </w:p>
        </w:tc>
        <w:tc>
          <w:tcPr>
            <w:tcW w:w="8612" w:type="dxa"/>
          </w:tcPr>
          <w:p w14:paraId="7EAEFD77" w14:textId="77777777" w:rsidR="00F93D8E" w:rsidRPr="002B7E4D" w:rsidRDefault="00F93D8E" w:rsidP="00F93D8E">
            <w:pPr>
              <w:rPr>
                <w:rFonts w:ascii="Calibri" w:hAnsi="Calibri" w:cs="Calibri"/>
              </w:rPr>
            </w:pPr>
            <w:r w:rsidRPr="002B7E4D">
              <w:rPr>
                <w:rFonts w:ascii="Calibri" w:hAnsi="Calibri" w:cs="Calibri"/>
              </w:rPr>
              <w:t>Pomoć učenicima u radu; bolji uspjeh učenika u redovnoj nastavi</w:t>
            </w:r>
          </w:p>
        </w:tc>
      </w:tr>
      <w:tr w:rsidR="00F93D8E" w:rsidRPr="002B7E4D" w14:paraId="0462C64A" w14:textId="77777777" w:rsidTr="006E71A1">
        <w:tc>
          <w:tcPr>
            <w:tcW w:w="5382" w:type="dxa"/>
          </w:tcPr>
          <w:p w14:paraId="75082F77" w14:textId="77777777" w:rsidR="00F93D8E" w:rsidRPr="002B7E4D" w:rsidRDefault="00F93D8E" w:rsidP="00F93D8E">
            <w:pPr>
              <w:rPr>
                <w:rFonts w:ascii="Calibri" w:hAnsi="Calibri" w:cs="Calibri"/>
                <w:b/>
              </w:rPr>
            </w:pPr>
            <w:r w:rsidRPr="002B7E4D">
              <w:rPr>
                <w:rFonts w:ascii="Calibri" w:hAnsi="Calibri" w:cs="Calibri"/>
                <w:b/>
              </w:rPr>
              <w:t>3. NOSITELJI</w:t>
            </w:r>
          </w:p>
        </w:tc>
        <w:tc>
          <w:tcPr>
            <w:tcW w:w="8612" w:type="dxa"/>
          </w:tcPr>
          <w:p w14:paraId="5611CFEE" w14:textId="77777777" w:rsidR="00F93D8E" w:rsidRPr="002B7E4D" w:rsidRDefault="00F93D8E" w:rsidP="00F93D8E">
            <w:pPr>
              <w:rPr>
                <w:rFonts w:ascii="Calibri" w:hAnsi="Calibri" w:cs="Calibri"/>
              </w:rPr>
            </w:pPr>
            <w:r w:rsidRPr="002B7E4D">
              <w:rPr>
                <w:rFonts w:ascii="Calibri" w:hAnsi="Calibri" w:cs="Calibri"/>
              </w:rPr>
              <w:t xml:space="preserve">Učitelji matematike (Višnja Š. Valić, Ana Merkaš, Snježana Hrastinski-Lovrenčić i Lorena Martinić) i učenici koji pohađaju dopunsku nastavu </w:t>
            </w:r>
          </w:p>
        </w:tc>
      </w:tr>
      <w:tr w:rsidR="00F93D8E" w:rsidRPr="002B7E4D" w14:paraId="4F64A0A8" w14:textId="77777777" w:rsidTr="006E71A1">
        <w:tc>
          <w:tcPr>
            <w:tcW w:w="5382" w:type="dxa"/>
          </w:tcPr>
          <w:p w14:paraId="5C5DBCC7" w14:textId="77777777" w:rsidR="00F93D8E" w:rsidRPr="002B7E4D" w:rsidRDefault="00F93D8E" w:rsidP="00F93D8E">
            <w:pPr>
              <w:rPr>
                <w:rFonts w:ascii="Calibri" w:hAnsi="Calibri" w:cs="Calibri"/>
                <w:b/>
              </w:rPr>
            </w:pPr>
            <w:r w:rsidRPr="002B7E4D">
              <w:rPr>
                <w:rFonts w:ascii="Calibri" w:hAnsi="Calibri" w:cs="Calibri"/>
                <w:b/>
              </w:rPr>
              <w:t>4. NAČIN REALIZACIJE</w:t>
            </w:r>
          </w:p>
        </w:tc>
        <w:tc>
          <w:tcPr>
            <w:tcW w:w="8612" w:type="dxa"/>
          </w:tcPr>
          <w:p w14:paraId="13200B77" w14:textId="77777777" w:rsidR="00F93D8E" w:rsidRPr="002B7E4D" w:rsidRDefault="00F93D8E" w:rsidP="00F93D8E">
            <w:pPr>
              <w:rPr>
                <w:rFonts w:ascii="Calibri" w:hAnsi="Calibri" w:cs="Calibri"/>
              </w:rPr>
            </w:pPr>
            <w:r w:rsidRPr="002B7E4D">
              <w:rPr>
                <w:rFonts w:ascii="Calibri" w:hAnsi="Calibri" w:cs="Calibri"/>
              </w:rPr>
              <w:t>Individualni rad, predavanja učitelja, rješavanje domaćih zadaća</w:t>
            </w:r>
          </w:p>
        </w:tc>
      </w:tr>
      <w:tr w:rsidR="00F93D8E" w:rsidRPr="002B7E4D" w14:paraId="4C591258" w14:textId="77777777" w:rsidTr="006E71A1">
        <w:tc>
          <w:tcPr>
            <w:tcW w:w="5382" w:type="dxa"/>
          </w:tcPr>
          <w:p w14:paraId="6274315C" w14:textId="77777777" w:rsidR="00F93D8E" w:rsidRPr="002B7E4D" w:rsidRDefault="00F93D8E" w:rsidP="00F93D8E">
            <w:pPr>
              <w:rPr>
                <w:rFonts w:ascii="Calibri" w:hAnsi="Calibri" w:cs="Calibri"/>
                <w:b/>
              </w:rPr>
            </w:pPr>
            <w:r w:rsidRPr="002B7E4D">
              <w:rPr>
                <w:rFonts w:ascii="Calibri" w:hAnsi="Calibri" w:cs="Calibri"/>
                <w:b/>
              </w:rPr>
              <w:t>5. VREMENIK</w:t>
            </w:r>
          </w:p>
        </w:tc>
        <w:tc>
          <w:tcPr>
            <w:tcW w:w="8612" w:type="dxa"/>
          </w:tcPr>
          <w:p w14:paraId="1E967895" w14:textId="77777777" w:rsidR="00F93D8E" w:rsidRPr="002B7E4D" w:rsidRDefault="00F93D8E" w:rsidP="00F93D8E">
            <w:pPr>
              <w:rPr>
                <w:rFonts w:ascii="Calibri" w:hAnsi="Calibri" w:cs="Calibri"/>
              </w:rPr>
            </w:pPr>
            <w:r w:rsidRPr="002B7E4D">
              <w:rPr>
                <w:rFonts w:ascii="Calibri" w:hAnsi="Calibri" w:cs="Calibri"/>
              </w:rPr>
              <w:t>Tijekom šk. godine 2021./22. –  Višnja Š. Valić (uto – 6. sat i sri – 5. sat), Snježana Hrastinski-Lovrenčić (pon – 7. sat i čet – 7. sat), Ana Merkaš (uto – 7. sat i čet – 7. sat) i Lorena Martinić (uto – 7. sat)</w:t>
            </w:r>
          </w:p>
          <w:p w14:paraId="0D9C9DA9" w14:textId="77777777" w:rsidR="00F93D8E" w:rsidRPr="002B7E4D" w:rsidRDefault="00F93D8E" w:rsidP="00F93D8E">
            <w:pPr>
              <w:rPr>
                <w:rFonts w:ascii="Calibri" w:hAnsi="Calibri" w:cs="Calibri"/>
              </w:rPr>
            </w:pPr>
          </w:p>
        </w:tc>
      </w:tr>
      <w:tr w:rsidR="00F93D8E" w:rsidRPr="002B7E4D" w14:paraId="5DF419A5" w14:textId="77777777" w:rsidTr="006E71A1">
        <w:tc>
          <w:tcPr>
            <w:tcW w:w="5382" w:type="dxa"/>
          </w:tcPr>
          <w:p w14:paraId="10218B6B" w14:textId="77777777" w:rsidR="00F93D8E" w:rsidRPr="002B7E4D" w:rsidRDefault="00F93D8E" w:rsidP="00F93D8E">
            <w:pPr>
              <w:rPr>
                <w:rFonts w:ascii="Calibri" w:hAnsi="Calibri" w:cs="Calibri"/>
                <w:b/>
              </w:rPr>
            </w:pPr>
            <w:r w:rsidRPr="002B7E4D">
              <w:rPr>
                <w:rFonts w:ascii="Calibri" w:hAnsi="Calibri" w:cs="Calibri"/>
                <w:b/>
              </w:rPr>
              <w:t>6. DETALJNI TROŠKOVNIK</w:t>
            </w:r>
          </w:p>
        </w:tc>
        <w:tc>
          <w:tcPr>
            <w:tcW w:w="8612" w:type="dxa"/>
          </w:tcPr>
          <w:p w14:paraId="71EE4C5A" w14:textId="77777777" w:rsidR="00F93D8E" w:rsidRPr="002B7E4D" w:rsidRDefault="00F93D8E" w:rsidP="00F93D8E">
            <w:pPr>
              <w:rPr>
                <w:rFonts w:ascii="Calibri" w:hAnsi="Calibri" w:cs="Calibri"/>
              </w:rPr>
            </w:pPr>
            <w:r w:rsidRPr="002B7E4D">
              <w:rPr>
                <w:rFonts w:ascii="Calibri" w:hAnsi="Calibri" w:cs="Calibri"/>
              </w:rPr>
              <w:t>-</w:t>
            </w:r>
          </w:p>
        </w:tc>
      </w:tr>
      <w:tr w:rsidR="00F93D8E" w:rsidRPr="002B7E4D" w14:paraId="3C38F403" w14:textId="77777777" w:rsidTr="006E71A1">
        <w:tc>
          <w:tcPr>
            <w:tcW w:w="5382" w:type="dxa"/>
          </w:tcPr>
          <w:p w14:paraId="7888C001" w14:textId="77777777" w:rsidR="00F93D8E" w:rsidRPr="002B7E4D" w:rsidRDefault="00F93D8E" w:rsidP="00F93D8E">
            <w:pPr>
              <w:rPr>
                <w:rFonts w:ascii="Calibri" w:hAnsi="Calibri" w:cs="Calibri"/>
                <w:b/>
              </w:rPr>
            </w:pPr>
            <w:r w:rsidRPr="002B7E4D">
              <w:rPr>
                <w:rFonts w:ascii="Calibri" w:hAnsi="Calibri" w:cs="Calibri"/>
                <w:b/>
              </w:rPr>
              <w:t>7. NAČIN VREDNOVANJA I KORIŠTENJA</w:t>
            </w:r>
            <w:r w:rsidR="006E71A1">
              <w:rPr>
                <w:rFonts w:ascii="Calibri" w:hAnsi="Calibri" w:cs="Calibri"/>
                <w:b/>
              </w:rPr>
              <w:t xml:space="preserve"> </w:t>
            </w:r>
            <w:r w:rsidRPr="002B7E4D">
              <w:rPr>
                <w:rFonts w:ascii="Calibri" w:hAnsi="Calibri" w:cs="Calibri"/>
                <w:b/>
              </w:rPr>
              <w:t>REZULTATA VREDNOVANJA</w:t>
            </w:r>
          </w:p>
        </w:tc>
        <w:tc>
          <w:tcPr>
            <w:tcW w:w="8612" w:type="dxa"/>
          </w:tcPr>
          <w:p w14:paraId="313AEA3D" w14:textId="77777777" w:rsidR="00F93D8E" w:rsidRPr="002B7E4D" w:rsidRDefault="00F93D8E" w:rsidP="00F93D8E">
            <w:pPr>
              <w:rPr>
                <w:rFonts w:ascii="Calibri" w:hAnsi="Calibri" w:cs="Calibri"/>
              </w:rPr>
            </w:pPr>
            <w:r w:rsidRPr="002B7E4D">
              <w:rPr>
                <w:rFonts w:ascii="Calibri" w:hAnsi="Calibri" w:cs="Calibri"/>
              </w:rPr>
              <w:t>Uspjeh (rezultati) učenika u redovnoj nastavi</w:t>
            </w:r>
          </w:p>
        </w:tc>
      </w:tr>
    </w:tbl>
    <w:p w14:paraId="6FF5E65D"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7935E5E"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B981B3B"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5599388"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87D8DDE"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3B83FBB"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12"/>
      </w:tblGrid>
      <w:tr w:rsidR="00F93D8E" w:rsidRPr="00A07FC4" w14:paraId="7FAB28B5" w14:textId="77777777" w:rsidTr="006E71A1">
        <w:trPr>
          <w:trHeight w:val="478"/>
        </w:trPr>
        <w:tc>
          <w:tcPr>
            <w:tcW w:w="5382" w:type="dxa"/>
            <w:tcBorders>
              <w:top w:val="single" w:sz="4" w:space="0" w:color="auto"/>
              <w:left w:val="single" w:sz="4" w:space="0" w:color="auto"/>
              <w:bottom w:val="single" w:sz="4" w:space="0" w:color="auto"/>
              <w:right w:val="single" w:sz="4" w:space="0" w:color="auto"/>
            </w:tcBorders>
            <w:hideMark/>
          </w:tcPr>
          <w:p w14:paraId="7E71F113" w14:textId="77777777" w:rsidR="00F93D8E" w:rsidRPr="00A07FC4" w:rsidRDefault="00F93D8E" w:rsidP="00F93D8E">
            <w:pPr>
              <w:rPr>
                <w:rFonts w:ascii="Calibri" w:hAnsi="Calibri" w:cs="Calibri"/>
                <w:b/>
              </w:rPr>
            </w:pPr>
            <w:r w:rsidRPr="00A07FC4">
              <w:rPr>
                <w:rFonts w:ascii="Calibri" w:hAnsi="Calibri" w:cs="Calibri"/>
                <w:b/>
              </w:rPr>
              <w:lastRenderedPageBreak/>
              <w:t>PROGRAM/AKTIVNOST/PROJEKT</w:t>
            </w:r>
          </w:p>
        </w:tc>
        <w:tc>
          <w:tcPr>
            <w:tcW w:w="8612" w:type="dxa"/>
            <w:tcBorders>
              <w:top w:val="single" w:sz="4" w:space="0" w:color="auto"/>
              <w:left w:val="single" w:sz="4" w:space="0" w:color="auto"/>
              <w:bottom w:val="single" w:sz="4" w:space="0" w:color="auto"/>
              <w:right w:val="single" w:sz="4" w:space="0" w:color="auto"/>
            </w:tcBorders>
            <w:hideMark/>
          </w:tcPr>
          <w:p w14:paraId="743A67C0" w14:textId="77777777" w:rsidR="00F93D8E" w:rsidRPr="00A07FC4" w:rsidRDefault="006E71A1" w:rsidP="00F93D8E">
            <w:pPr>
              <w:rPr>
                <w:rFonts w:ascii="Calibri" w:hAnsi="Calibri" w:cs="Calibri"/>
                <w:b/>
              </w:rPr>
            </w:pPr>
            <w:r>
              <w:rPr>
                <w:rFonts w:ascii="Calibri" w:hAnsi="Calibri" w:cs="Calibri"/>
                <w:b/>
              </w:rPr>
              <w:t>GEOGRAFIJA</w:t>
            </w:r>
          </w:p>
        </w:tc>
      </w:tr>
      <w:tr w:rsidR="00F93D8E" w:rsidRPr="00A07FC4" w14:paraId="5F5EA3D2"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6445A09D" w14:textId="77777777" w:rsidR="00F93D8E" w:rsidRPr="00A07FC4" w:rsidRDefault="00F93D8E" w:rsidP="00F93D8E">
            <w:pPr>
              <w:rPr>
                <w:rFonts w:ascii="Calibri" w:hAnsi="Calibri" w:cs="Calibri"/>
                <w:b/>
              </w:rPr>
            </w:pPr>
            <w:r w:rsidRPr="00A07FC4">
              <w:rPr>
                <w:rFonts w:ascii="Calibri" w:hAnsi="Calibri" w:cs="Calibri"/>
                <w:b/>
              </w:rPr>
              <w:t>1. CILJEVI</w:t>
            </w:r>
          </w:p>
        </w:tc>
        <w:tc>
          <w:tcPr>
            <w:tcW w:w="8612" w:type="dxa"/>
            <w:tcBorders>
              <w:top w:val="single" w:sz="4" w:space="0" w:color="auto"/>
              <w:left w:val="single" w:sz="4" w:space="0" w:color="auto"/>
              <w:bottom w:val="single" w:sz="4" w:space="0" w:color="auto"/>
              <w:right w:val="single" w:sz="4" w:space="0" w:color="auto"/>
            </w:tcBorders>
            <w:hideMark/>
          </w:tcPr>
          <w:p w14:paraId="5E2F806C" w14:textId="77777777" w:rsidR="00F93D8E" w:rsidRPr="00A07FC4" w:rsidRDefault="00F93D8E" w:rsidP="00F93D8E">
            <w:pPr>
              <w:rPr>
                <w:rFonts w:ascii="Calibri" w:hAnsi="Calibri" w:cs="Calibri"/>
              </w:rPr>
            </w:pPr>
            <w:r w:rsidRPr="00A07FC4">
              <w:rPr>
                <w:rFonts w:ascii="Calibri" w:hAnsi="Calibri" w:cs="Calibri"/>
              </w:rPr>
              <w:t>Pomoći učenicima u savladavanju nastavnih sadržaja geografije, koje nisu uspjeli savladati na redovnom satu zbog objektivnih ili subjektivnih razloga. Razvijati sposobnost za samostalni rad, urednost,točnost u računanju i savjesnost.</w:t>
            </w:r>
          </w:p>
        </w:tc>
      </w:tr>
      <w:tr w:rsidR="00F93D8E" w:rsidRPr="00A07FC4" w14:paraId="0631995D"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4CBFA168" w14:textId="77777777" w:rsidR="00F93D8E" w:rsidRPr="00A07FC4" w:rsidRDefault="00F93D8E" w:rsidP="00F93D8E">
            <w:pPr>
              <w:rPr>
                <w:rFonts w:ascii="Calibri" w:hAnsi="Calibri" w:cs="Calibri"/>
                <w:b/>
              </w:rPr>
            </w:pPr>
            <w:r w:rsidRPr="00A07FC4">
              <w:rPr>
                <w:rFonts w:ascii="Calibri" w:hAnsi="Calibri" w:cs="Calibri"/>
                <w:b/>
              </w:rPr>
              <w:t>2. NAMJENA</w:t>
            </w:r>
          </w:p>
        </w:tc>
        <w:tc>
          <w:tcPr>
            <w:tcW w:w="8612" w:type="dxa"/>
            <w:tcBorders>
              <w:top w:val="single" w:sz="4" w:space="0" w:color="auto"/>
              <w:left w:val="single" w:sz="4" w:space="0" w:color="auto"/>
              <w:bottom w:val="single" w:sz="4" w:space="0" w:color="auto"/>
              <w:right w:val="single" w:sz="4" w:space="0" w:color="auto"/>
            </w:tcBorders>
            <w:hideMark/>
          </w:tcPr>
          <w:p w14:paraId="6E9FDEC2" w14:textId="77777777" w:rsidR="00F93D8E" w:rsidRPr="00A07FC4" w:rsidRDefault="00F93D8E" w:rsidP="00F93D8E">
            <w:pPr>
              <w:rPr>
                <w:rFonts w:ascii="Calibri" w:hAnsi="Calibri" w:cs="Calibri"/>
              </w:rPr>
            </w:pPr>
            <w:r w:rsidRPr="00A07FC4">
              <w:rPr>
                <w:rFonts w:ascii="Calibri" w:hAnsi="Calibri" w:cs="Calibri"/>
              </w:rPr>
              <w:t>Postizanje boljih rezultata kod vrednovanja učenika i podizanje samopouzdanja kod učenika u rješavanju geografskih problema</w:t>
            </w:r>
          </w:p>
        </w:tc>
      </w:tr>
      <w:tr w:rsidR="00F93D8E" w:rsidRPr="00A07FC4" w14:paraId="38833C22"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37D53304" w14:textId="77777777" w:rsidR="00F93D8E" w:rsidRPr="00A07FC4" w:rsidRDefault="00F93D8E" w:rsidP="00F93D8E">
            <w:pPr>
              <w:rPr>
                <w:rFonts w:ascii="Calibri" w:hAnsi="Calibri" w:cs="Calibri"/>
                <w:b/>
              </w:rPr>
            </w:pPr>
            <w:r w:rsidRPr="00A07FC4">
              <w:rPr>
                <w:rFonts w:ascii="Calibri" w:hAnsi="Calibri" w:cs="Calibri"/>
                <w:b/>
              </w:rPr>
              <w:t>3. NOSITELJI</w:t>
            </w:r>
          </w:p>
        </w:tc>
        <w:tc>
          <w:tcPr>
            <w:tcW w:w="8612" w:type="dxa"/>
            <w:tcBorders>
              <w:top w:val="single" w:sz="4" w:space="0" w:color="auto"/>
              <w:left w:val="single" w:sz="4" w:space="0" w:color="auto"/>
              <w:bottom w:val="single" w:sz="4" w:space="0" w:color="auto"/>
              <w:right w:val="single" w:sz="4" w:space="0" w:color="auto"/>
            </w:tcBorders>
            <w:hideMark/>
          </w:tcPr>
          <w:p w14:paraId="0912FD11" w14:textId="77777777" w:rsidR="00F93D8E" w:rsidRPr="00A07FC4" w:rsidRDefault="00F93D8E" w:rsidP="00F93D8E">
            <w:pPr>
              <w:rPr>
                <w:rFonts w:ascii="Calibri" w:hAnsi="Calibri" w:cs="Calibri"/>
              </w:rPr>
            </w:pPr>
            <w:r w:rsidRPr="00A07FC4">
              <w:rPr>
                <w:rFonts w:ascii="Calibri" w:hAnsi="Calibri" w:cs="Calibri"/>
              </w:rPr>
              <w:t>Mirjana Lež i učenici</w:t>
            </w:r>
          </w:p>
        </w:tc>
      </w:tr>
      <w:tr w:rsidR="00F93D8E" w:rsidRPr="00A07FC4" w14:paraId="17A5F395"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1DA6BEB8" w14:textId="77777777" w:rsidR="00F93D8E" w:rsidRPr="00A07FC4" w:rsidRDefault="00F93D8E" w:rsidP="00F93D8E">
            <w:pPr>
              <w:rPr>
                <w:rFonts w:ascii="Calibri" w:hAnsi="Calibri" w:cs="Calibri"/>
                <w:b/>
              </w:rPr>
            </w:pPr>
            <w:r w:rsidRPr="00A07FC4">
              <w:rPr>
                <w:rFonts w:ascii="Calibri" w:hAnsi="Calibri" w:cs="Calibri"/>
                <w:b/>
              </w:rPr>
              <w:t>4. NAČIN REALIZACIJE</w:t>
            </w:r>
          </w:p>
        </w:tc>
        <w:tc>
          <w:tcPr>
            <w:tcW w:w="8612" w:type="dxa"/>
            <w:tcBorders>
              <w:top w:val="single" w:sz="4" w:space="0" w:color="auto"/>
              <w:left w:val="single" w:sz="4" w:space="0" w:color="auto"/>
              <w:bottom w:val="single" w:sz="4" w:space="0" w:color="auto"/>
              <w:right w:val="single" w:sz="4" w:space="0" w:color="auto"/>
            </w:tcBorders>
            <w:hideMark/>
          </w:tcPr>
          <w:p w14:paraId="20EF4E92" w14:textId="77777777" w:rsidR="00F93D8E" w:rsidRPr="00A07FC4" w:rsidRDefault="00F93D8E" w:rsidP="00F93D8E">
            <w:pPr>
              <w:rPr>
                <w:rFonts w:ascii="Calibri" w:hAnsi="Calibri" w:cs="Calibri"/>
              </w:rPr>
            </w:pPr>
            <w:r w:rsidRPr="00A07FC4">
              <w:rPr>
                <w:rFonts w:ascii="Calibri" w:hAnsi="Calibri" w:cs="Calibri"/>
              </w:rPr>
              <w:t>Individualni rad, predavanja učitelja, rješavanje problemskih zadataka</w:t>
            </w:r>
          </w:p>
        </w:tc>
      </w:tr>
      <w:tr w:rsidR="00F93D8E" w:rsidRPr="00A07FC4" w14:paraId="757FD8B6"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547E6BFA" w14:textId="77777777" w:rsidR="00F93D8E" w:rsidRPr="00A07FC4" w:rsidRDefault="00F93D8E" w:rsidP="00F93D8E">
            <w:pPr>
              <w:rPr>
                <w:rFonts w:ascii="Calibri" w:hAnsi="Calibri" w:cs="Calibri"/>
                <w:b/>
              </w:rPr>
            </w:pPr>
            <w:r w:rsidRPr="00A07FC4">
              <w:rPr>
                <w:rFonts w:ascii="Calibri" w:hAnsi="Calibri" w:cs="Calibri"/>
                <w:b/>
              </w:rPr>
              <w:t>5. VREMENIK</w:t>
            </w:r>
          </w:p>
        </w:tc>
        <w:tc>
          <w:tcPr>
            <w:tcW w:w="8612" w:type="dxa"/>
            <w:tcBorders>
              <w:top w:val="single" w:sz="4" w:space="0" w:color="auto"/>
              <w:left w:val="single" w:sz="4" w:space="0" w:color="auto"/>
              <w:bottom w:val="single" w:sz="4" w:space="0" w:color="auto"/>
              <w:right w:val="single" w:sz="4" w:space="0" w:color="auto"/>
            </w:tcBorders>
            <w:hideMark/>
          </w:tcPr>
          <w:p w14:paraId="11012F4A" w14:textId="77777777" w:rsidR="00F93D8E" w:rsidRPr="00A07FC4" w:rsidRDefault="00F93D8E" w:rsidP="00F93D8E">
            <w:pPr>
              <w:rPr>
                <w:rFonts w:ascii="Calibri" w:hAnsi="Calibri" w:cs="Calibri"/>
              </w:rPr>
            </w:pPr>
            <w:r w:rsidRPr="00A07FC4">
              <w:rPr>
                <w:rFonts w:ascii="Calibri" w:hAnsi="Calibri" w:cs="Calibri"/>
              </w:rPr>
              <w:t xml:space="preserve">Tijekom šk. godine 2021./2022., ponedjeljak 0. sat </w:t>
            </w:r>
          </w:p>
        </w:tc>
      </w:tr>
      <w:tr w:rsidR="00F93D8E" w:rsidRPr="00A07FC4" w14:paraId="7CF501D2"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44A9AC1D" w14:textId="77777777" w:rsidR="00F93D8E" w:rsidRPr="00A07FC4" w:rsidRDefault="00F93D8E" w:rsidP="00F93D8E">
            <w:pPr>
              <w:rPr>
                <w:rFonts w:ascii="Calibri" w:hAnsi="Calibri" w:cs="Calibri"/>
                <w:b/>
              </w:rPr>
            </w:pPr>
            <w:r w:rsidRPr="00A07FC4">
              <w:rPr>
                <w:rFonts w:ascii="Calibri" w:hAnsi="Calibri" w:cs="Calibri"/>
                <w:b/>
              </w:rPr>
              <w:t>6. DETALJNI TROŠKOVNIK</w:t>
            </w:r>
          </w:p>
        </w:tc>
        <w:tc>
          <w:tcPr>
            <w:tcW w:w="8612" w:type="dxa"/>
            <w:tcBorders>
              <w:top w:val="single" w:sz="4" w:space="0" w:color="auto"/>
              <w:left w:val="single" w:sz="4" w:space="0" w:color="auto"/>
              <w:bottom w:val="single" w:sz="4" w:space="0" w:color="auto"/>
              <w:right w:val="single" w:sz="4" w:space="0" w:color="auto"/>
            </w:tcBorders>
            <w:hideMark/>
          </w:tcPr>
          <w:p w14:paraId="3C3CA0E3" w14:textId="77777777" w:rsidR="00F93D8E" w:rsidRPr="00A07FC4" w:rsidRDefault="00F93D8E" w:rsidP="00F93D8E">
            <w:pPr>
              <w:rPr>
                <w:rFonts w:ascii="Calibri" w:hAnsi="Calibri" w:cs="Calibri"/>
              </w:rPr>
            </w:pPr>
            <w:r w:rsidRPr="00A07FC4">
              <w:rPr>
                <w:rFonts w:ascii="Calibri" w:hAnsi="Calibri" w:cs="Calibri"/>
              </w:rPr>
              <w:t>--</w:t>
            </w:r>
          </w:p>
        </w:tc>
      </w:tr>
      <w:tr w:rsidR="00F93D8E" w:rsidRPr="00A07FC4" w14:paraId="1D37429D" w14:textId="77777777" w:rsidTr="006E71A1">
        <w:tc>
          <w:tcPr>
            <w:tcW w:w="5382" w:type="dxa"/>
            <w:tcBorders>
              <w:top w:val="single" w:sz="4" w:space="0" w:color="auto"/>
              <w:left w:val="single" w:sz="4" w:space="0" w:color="auto"/>
              <w:bottom w:val="single" w:sz="4" w:space="0" w:color="auto"/>
              <w:right w:val="single" w:sz="4" w:space="0" w:color="auto"/>
            </w:tcBorders>
            <w:hideMark/>
          </w:tcPr>
          <w:p w14:paraId="5E53E1EE" w14:textId="77777777" w:rsidR="00F93D8E" w:rsidRPr="00A07FC4" w:rsidRDefault="00F93D8E" w:rsidP="00F93D8E">
            <w:pPr>
              <w:rPr>
                <w:rFonts w:ascii="Calibri" w:hAnsi="Calibri" w:cs="Calibri"/>
                <w:b/>
              </w:rPr>
            </w:pPr>
            <w:r w:rsidRPr="00A07FC4">
              <w:rPr>
                <w:rFonts w:ascii="Calibri" w:hAnsi="Calibri" w:cs="Calibri"/>
                <w:b/>
              </w:rPr>
              <w:t>7. NAČIN VREDNOVANJA I KORIŠTENJA REZULTATA VREDNOVANJA</w:t>
            </w:r>
          </w:p>
        </w:tc>
        <w:tc>
          <w:tcPr>
            <w:tcW w:w="8612" w:type="dxa"/>
            <w:tcBorders>
              <w:top w:val="single" w:sz="4" w:space="0" w:color="auto"/>
              <w:left w:val="single" w:sz="4" w:space="0" w:color="auto"/>
              <w:bottom w:val="single" w:sz="4" w:space="0" w:color="auto"/>
              <w:right w:val="single" w:sz="4" w:space="0" w:color="auto"/>
            </w:tcBorders>
            <w:hideMark/>
          </w:tcPr>
          <w:p w14:paraId="530F3F0D" w14:textId="77777777" w:rsidR="00F93D8E" w:rsidRPr="00A07FC4" w:rsidRDefault="00F93D8E" w:rsidP="00F93D8E">
            <w:pPr>
              <w:rPr>
                <w:rFonts w:ascii="Calibri" w:hAnsi="Calibri" w:cs="Calibri"/>
              </w:rPr>
            </w:pPr>
            <w:r w:rsidRPr="00A07FC4">
              <w:rPr>
                <w:rFonts w:ascii="Calibri" w:hAnsi="Calibri" w:cs="Calibri"/>
              </w:rPr>
              <w:t>Redovito praćenje učenika, njegovih sposobnosti, te zaključno ocjenjivanje</w:t>
            </w:r>
          </w:p>
          <w:p w14:paraId="0AF2BC87" w14:textId="77777777" w:rsidR="00F93D8E" w:rsidRPr="00A07FC4" w:rsidRDefault="00F93D8E" w:rsidP="00F93D8E">
            <w:pPr>
              <w:rPr>
                <w:rFonts w:ascii="Calibri" w:hAnsi="Calibri" w:cs="Calibri"/>
              </w:rPr>
            </w:pPr>
          </w:p>
        </w:tc>
      </w:tr>
    </w:tbl>
    <w:p w14:paraId="6C034405"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4555C7E"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9CA1E2B"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9F45401"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D4771EB"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8EA301E"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B44D089"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A00BEE1" w14:textId="77777777" w:rsidR="008743F7" w:rsidRPr="008743F7" w:rsidRDefault="008743F7" w:rsidP="00AA59D0">
      <w:pPr>
        <w:spacing w:after="200" w:line="276" w:lineRule="auto"/>
        <w:rPr>
          <w:rFonts w:asciiTheme="minorHAnsi" w:hAnsiTheme="minorHAnsi" w:cstheme="minorHAnsi"/>
          <w:b/>
          <w:color w:val="2F5496" w:themeColor="accent1" w:themeShade="BF"/>
          <w14:textOutline w14:w="0" w14:cap="flat" w14:cmpd="sng" w14:algn="ctr">
            <w14:noFill/>
            <w14:prstDash w14:val="solid"/>
            <w14:round/>
          </w14:textOutline>
          <w14:props3d w14:extrusionH="57150" w14:contourW="0" w14:prstMaterial="softEdge">
            <w14:bevelT w14:w="25400" w14:h="38100" w14:prst="circle"/>
          </w14:props3d>
        </w:rPr>
      </w:pPr>
    </w:p>
    <w:tbl>
      <w:tblPr>
        <w:tblStyle w:val="Reetkatablice1"/>
        <w:tblW w:w="5000" w:type="pct"/>
        <w:tblLook w:val="01E0" w:firstRow="1" w:lastRow="1" w:firstColumn="1" w:lastColumn="1" w:noHBand="0" w:noVBand="0"/>
      </w:tblPr>
      <w:tblGrid>
        <w:gridCol w:w="5469"/>
        <w:gridCol w:w="8751"/>
      </w:tblGrid>
      <w:tr w:rsidR="00F93D8E" w:rsidRPr="00332913" w14:paraId="2675C653"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39A7B6E6" w14:textId="77777777" w:rsidR="00F93D8E" w:rsidRPr="00332913" w:rsidRDefault="00F93D8E" w:rsidP="00F93D8E">
            <w:pPr>
              <w:rPr>
                <w:rFonts w:ascii="Calibri" w:hAnsi="Calibri" w:cs="Calibri"/>
                <w:b/>
              </w:rPr>
            </w:pPr>
            <w:r w:rsidRPr="00332913">
              <w:rPr>
                <w:rFonts w:ascii="Calibri" w:hAnsi="Calibri" w:cs="Calibri"/>
                <w:b/>
              </w:rPr>
              <w:lastRenderedPageBreak/>
              <w:t>PROGRAM/AKTIVNOST/PROJEKT</w:t>
            </w:r>
          </w:p>
        </w:tc>
        <w:tc>
          <w:tcPr>
            <w:tcW w:w="3077" w:type="pct"/>
            <w:tcBorders>
              <w:top w:val="single" w:sz="4" w:space="0" w:color="auto"/>
              <w:left w:val="single" w:sz="4" w:space="0" w:color="auto"/>
              <w:bottom w:val="single" w:sz="4" w:space="0" w:color="auto"/>
              <w:right w:val="single" w:sz="4" w:space="0" w:color="auto"/>
            </w:tcBorders>
            <w:shd w:val="clear" w:color="auto" w:fill="FFFFFF"/>
            <w:hideMark/>
          </w:tcPr>
          <w:p w14:paraId="72206460" w14:textId="77777777" w:rsidR="00F93D8E" w:rsidRPr="00332913" w:rsidRDefault="00F93D8E" w:rsidP="00F93D8E">
            <w:pPr>
              <w:rPr>
                <w:rFonts w:ascii="Calibri" w:hAnsi="Calibri" w:cs="Calibri"/>
                <w:b/>
              </w:rPr>
            </w:pPr>
            <w:r w:rsidRPr="00332913">
              <w:rPr>
                <w:rFonts w:ascii="Calibri" w:hAnsi="Calibri" w:cs="Calibri"/>
                <w:b/>
              </w:rPr>
              <w:t xml:space="preserve">POVIJEST </w:t>
            </w:r>
          </w:p>
          <w:p w14:paraId="5FB7BA5F" w14:textId="77777777" w:rsidR="00F93D8E" w:rsidRPr="00332913" w:rsidRDefault="00F93D8E" w:rsidP="00F93D8E">
            <w:pPr>
              <w:rPr>
                <w:rFonts w:ascii="Calibri" w:hAnsi="Calibri" w:cs="Calibri"/>
                <w:color w:val="548DD4"/>
              </w:rPr>
            </w:pPr>
          </w:p>
        </w:tc>
      </w:tr>
      <w:tr w:rsidR="00F93D8E" w:rsidRPr="00332913" w14:paraId="60AF79C5"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0F4622A4" w14:textId="77777777" w:rsidR="00F93D8E" w:rsidRPr="00332913" w:rsidRDefault="00F93D8E" w:rsidP="00F93D8E">
            <w:pPr>
              <w:rPr>
                <w:rFonts w:ascii="Calibri" w:hAnsi="Calibri" w:cs="Calibri"/>
                <w:b/>
              </w:rPr>
            </w:pPr>
            <w:r w:rsidRPr="00332913">
              <w:rPr>
                <w:rFonts w:ascii="Calibri" w:hAnsi="Calibri" w:cs="Calibri"/>
                <w:b/>
              </w:rPr>
              <w:t>1. CILJEVI</w:t>
            </w:r>
          </w:p>
        </w:tc>
        <w:tc>
          <w:tcPr>
            <w:tcW w:w="3077" w:type="pct"/>
            <w:tcBorders>
              <w:top w:val="single" w:sz="4" w:space="0" w:color="auto"/>
              <w:left w:val="single" w:sz="4" w:space="0" w:color="auto"/>
              <w:bottom w:val="single" w:sz="4" w:space="0" w:color="auto"/>
              <w:right w:val="single" w:sz="4" w:space="0" w:color="auto"/>
            </w:tcBorders>
            <w:hideMark/>
          </w:tcPr>
          <w:p w14:paraId="10ABA1CE" w14:textId="77777777" w:rsidR="00F93D8E" w:rsidRPr="00332913" w:rsidRDefault="00F93D8E" w:rsidP="00F93D8E">
            <w:pPr>
              <w:rPr>
                <w:rFonts w:ascii="Calibri" w:hAnsi="Calibri" w:cs="Calibri"/>
              </w:rPr>
            </w:pPr>
            <w:r w:rsidRPr="00332913">
              <w:rPr>
                <w:rFonts w:ascii="Calibri" w:hAnsi="Calibri" w:cs="Calibri"/>
              </w:rPr>
              <w:t>Individualizirani rad s pojedincima koji teže usvajaju i shvaćaju gradivo (učenici koji rade po prilagođenom programu te po redovitom programu uz individualizirane postupke) te učenicima koji zbog raznih okolnosti nisu ovladali redovitim nastavnim programom (sporost, bolest, izostanci).</w:t>
            </w:r>
          </w:p>
          <w:p w14:paraId="236B2677" w14:textId="77777777" w:rsidR="00F93D8E" w:rsidRPr="00332913" w:rsidRDefault="00F93D8E" w:rsidP="00F93D8E">
            <w:pPr>
              <w:rPr>
                <w:rFonts w:ascii="Calibri" w:hAnsi="Calibri" w:cs="Calibri"/>
              </w:rPr>
            </w:pPr>
          </w:p>
        </w:tc>
      </w:tr>
      <w:tr w:rsidR="00F93D8E" w:rsidRPr="00332913" w14:paraId="5D5DD835"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46DF72E7" w14:textId="77777777" w:rsidR="00F93D8E" w:rsidRPr="00332913" w:rsidRDefault="00F93D8E" w:rsidP="00F93D8E">
            <w:pPr>
              <w:rPr>
                <w:rFonts w:ascii="Calibri" w:hAnsi="Calibri" w:cs="Calibri"/>
                <w:b/>
              </w:rPr>
            </w:pPr>
            <w:r w:rsidRPr="00332913">
              <w:rPr>
                <w:rFonts w:ascii="Calibri" w:hAnsi="Calibri" w:cs="Calibri"/>
                <w:b/>
              </w:rPr>
              <w:t>2. NAMJENA</w:t>
            </w:r>
          </w:p>
        </w:tc>
        <w:tc>
          <w:tcPr>
            <w:tcW w:w="3077" w:type="pct"/>
            <w:tcBorders>
              <w:top w:val="single" w:sz="4" w:space="0" w:color="auto"/>
              <w:left w:val="single" w:sz="4" w:space="0" w:color="auto"/>
              <w:bottom w:val="single" w:sz="4" w:space="0" w:color="auto"/>
              <w:right w:val="single" w:sz="4" w:space="0" w:color="auto"/>
            </w:tcBorders>
            <w:hideMark/>
          </w:tcPr>
          <w:p w14:paraId="0547D6D2" w14:textId="77777777" w:rsidR="00F93D8E" w:rsidRPr="00332913" w:rsidRDefault="00F93D8E" w:rsidP="00F93D8E">
            <w:pPr>
              <w:rPr>
                <w:rFonts w:ascii="Calibri" w:hAnsi="Calibri" w:cs="Calibri"/>
              </w:rPr>
            </w:pPr>
            <w:r w:rsidRPr="00332913">
              <w:rPr>
                <w:rFonts w:ascii="Calibri" w:hAnsi="Calibri" w:cs="Calibri"/>
              </w:rPr>
              <w:t>-usvajanje i svladavanje nastavnih sadržaja povijesti</w:t>
            </w:r>
          </w:p>
          <w:p w14:paraId="3008F408" w14:textId="77777777" w:rsidR="00F93D8E" w:rsidRPr="00332913" w:rsidRDefault="00F93D8E" w:rsidP="00F93D8E">
            <w:pPr>
              <w:rPr>
                <w:rFonts w:ascii="Calibri" w:hAnsi="Calibri" w:cs="Calibri"/>
              </w:rPr>
            </w:pPr>
            <w:r w:rsidRPr="00332913">
              <w:rPr>
                <w:rFonts w:ascii="Calibri" w:hAnsi="Calibri" w:cs="Calibri"/>
              </w:rPr>
              <w:t xml:space="preserve"> u skladu sa očekivanom razinom uspjeha poštujući individualne sposobnosti pojedinog učenika</w:t>
            </w:r>
          </w:p>
          <w:p w14:paraId="6286A428" w14:textId="77777777" w:rsidR="00F93D8E" w:rsidRPr="00332913" w:rsidRDefault="00F93D8E" w:rsidP="00F93D8E">
            <w:pPr>
              <w:rPr>
                <w:rFonts w:ascii="Calibri" w:hAnsi="Calibri" w:cs="Calibri"/>
              </w:rPr>
            </w:pPr>
            <w:r w:rsidRPr="00332913">
              <w:rPr>
                <w:rFonts w:ascii="Calibri" w:hAnsi="Calibri" w:cs="Calibri"/>
              </w:rPr>
              <w:t>-nadoknađivanje zaostataka iz programa redovne nastave</w:t>
            </w:r>
          </w:p>
          <w:p w14:paraId="625476C9" w14:textId="77777777" w:rsidR="00F93D8E" w:rsidRPr="00332913" w:rsidRDefault="00F93D8E" w:rsidP="00F93D8E">
            <w:pPr>
              <w:rPr>
                <w:rFonts w:ascii="Calibri" w:hAnsi="Calibri" w:cs="Calibri"/>
              </w:rPr>
            </w:pPr>
            <w:r w:rsidRPr="00332913">
              <w:rPr>
                <w:rFonts w:ascii="Calibri" w:hAnsi="Calibri" w:cs="Calibri"/>
              </w:rPr>
              <w:t>-razvijati osjećaj sigurnosti i samostalnosti u savladavanju gradiva</w:t>
            </w:r>
          </w:p>
        </w:tc>
      </w:tr>
      <w:tr w:rsidR="00F93D8E" w:rsidRPr="00332913" w14:paraId="1B8FF1A0"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743C4543" w14:textId="77777777" w:rsidR="00F93D8E" w:rsidRPr="00332913" w:rsidRDefault="00F93D8E" w:rsidP="00F93D8E">
            <w:pPr>
              <w:rPr>
                <w:rFonts w:ascii="Calibri" w:hAnsi="Calibri" w:cs="Calibri"/>
                <w:b/>
              </w:rPr>
            </w:pPr>
            <w:r w:rsidRPr="00332913">
              <w:rPr>
                <w:rFonts w:ascii="Calibri" w:hAnsi="Calibri" w:cs="Calibri"/>
                <w:b/>
              </w:rPr>
              <w:t>3. NOSITELJI</w:t>
            </w:r>
          </w:p>
        </w:tc>
        <w:tc>
          <w:tcPr>
            <w:tcW w:w="3077" w:type="pct"/>
            <w:tcBorders>
              <w:top w:val="single" w:sz="4" w:space="0" w:color="auto"/>
              <w:left w:val="single" w:sz="4" w:space="0" w:color="auto"/>
              <w:bottom w:val="single" w:sz="4" w:space="0" w:color="auto"/>
              <w:right w:val="single" w:sz="4" w:space="0" w:color="auto"/>
            </w:tcBorders>
          </w:tcPr>
          <w:p w14:paraId="473A1DA4" w14:textId="77777777" w:rsidR="00F93D8E" w:rsidRPr="00332913" w:rsidRDefault="00F93D8E" w:rsidP="00F93D8E">
            <w:pPr>
              <w:rPr>
                <w:rFonts w:ascii="Calibri" w:hAnsi="Calibri" w:cs="Calibri"/>
              </w:rPr>
            </w:pPr>
            <w:r w:rsidRPr="00332913">
              <w:rPr>
                <w:rFonts w:ascii="Calibri" w:hAnsi="Calibri" w:cs="Calibri"/>
              </w:rPr>
              <w:t>Učiteljice: Silvija Mikša Lakuš i Ružica Cigula</w:t>
            </w:r>
          </w:p>
        </w:tc>
      </w:tr>
      <w:tr w:rsidR="00F93D8E" w:rsidRPr="00332913" w14:paraId="239D96CA"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7C3540D1" w14:textId="77777777" w:rsidR="00F93D8E" w:rsidRPr="00332913" w:rsidRDefault="00F93D8E" w:rsidP="00F93D8E">
            <w:pPr>
              <w:rPr>
                <w:rFonts w:ascii="Calibri" w:hAnsi="Calibri" w:cs="Calibri"/>
                <w:b/>
              </w:rPr>
            </w:pPr>
            <w:r w:rsidRPr="00332913">
              <w:rPr>
                <w:rFonts w:ascii="Calibri" w:hAnsi="Calibri" w:cs="Calibri"/>
                <w:b/>
              </w:rPr>
              <w:t>4. NAČIN REALIZACIJE</w:t>
            </w:r>
          </w:p>
        </w:tc>
        <w:tc>
          <w:tcPr>
            <w:tcW w:w="3077" w:type="pct"/>
            <w:tcBorders>
              <w:top w:val="single" w:sz="4" w:space="0" w:color="auto"/>
              <w:left w:val="single" w:sz="4" w:space="0" w:color="auto"/>
              <w:bottom w:val="single" w:sz="4" w:space="0" w:color="auto"/>
              <w:right w:val="single" w:sz="4" w:space="0" w:color="auto"/>
            </w:tcBorders>
          </w:tcPr>
          <w:p w14:paraId="22048CE3" w14:textId="77777777" w:rsidR="00F93D8E" w:rsidRPr="00332913" w:rsidRDefault="00F93D8E" w:rsidP="00F93D8E">
            <w:pPr>
              <w:rPr>
                <w:rFonts w:ascii="Calibri" w:hAnsi="Calibri" w:cs="Calibri"/>
              </w:rPr>
            </w:pPr>
            <w:r w:rsidRPr="00332913">
              <w:rPr>
                <w:rFonts w:ascii="Calibri" w:hAnsi="Calibri" w:cs="Calibri"/>
              </w:rPr>
              <w:t>Svakome učeniku posebno objasniti i rastumačiti gradivo i njegove pojedine problematične dijelove te im sukladno tome davati određene zadatke i pitanja. Omogućiti da dijete kroz vježbu ovlada gradivom koje nije uspio usvojiti.</w:t>
            </w:r>
          </w:p>
        </w:tc>
      </w:tr>
      <w:tr w:rsidR="00F93D8E" w:rsidRPr="00332913" w14:paraId="5CCC4F16"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6FAE914E" w14:textId="77777777" w:rsidR="00F93D8E" w:rsidRPr="00332913" w:rsidRDefault="00F93D8E" w:rsidP="00F93D8E">
            <w:pPr>
              <w:rPr>
                <w:rFonts w:ascii="Calibri" w:hAnsi="Calibri" w:cs="Calibri"/>
                <w:b/>
              </w:rPr>
            </w:pPr>
            <w:r w:rsidRPr="00332913">
              <w:rPr>
                <w:rFonts w:ascii="Calibri" w:hAnsi="Calibri" w:cs="Calibri"/>
                <w:b/>
              </w:rPr>
              <w:t>5. VREMENIK</w:t>
            </w:r>
          </w:p>
        </w:tc>
        <w:tc>
          <w:tcPr>
            <w:tcW w:w="3077" w:type="pct"/>
            <w:tcBorders>
              <w:top w:val="single" w:sz="4" w:space="0" w:color="auto"/>
              <w:left w:val="single" w:sz="4" w:space="0" w:color="auto"/>
              <w:bottom w:val="single" w:sz="4" w:space="0" w:color="auto"/>
              <w:right w:val="single" w:sz="4" w:space="0" w:color="auto"/>
            </w:tcBorders>
          </w:tcPr>
          <w:p w14:paraId="170959F2" w14:textId="77777777" w:rsidR="00F93D8E" w:rsidRPr="00332913" w:rsidRDefault="00F93D8E" w:rsidP="00F93D8E">
            <w:pPr>
              <w:rPr>
                <w:rFonts w:ascii="Calibri" w:hAnsi="Calibri" w:cs="Calibri"/>
              </w:rPr>
            </w:pPr>
            <w:r w:rsidRPr="00332913">
              <w:rPr>
                <w:rFonts w:ascii="Calibri" w:hAnsi="Calibri" w:cs="Calibri"/>
              </w:rPr>
              <w:t>Tijekom nastavne godine 2021/2022.</w:t>
            </w:r>
          </w:p>
        </w:tc>
      </w:tr>
      <w:tr w:rsidR="00F93D8E" w:rsidRPr="00332913" w14:paraId="5F0020DA"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2502E559" w14:textId="77777777" w:rsidR="00F93D8E" w:rsidRPr="00332913" w:rsidRDefault="00F93D8E" w:rsidP="00F93D8E">
            <w:pPr>
              <w:rPr>
                <w:rFonts w:ascii="Calibri" w:hAnsi="Calibri" w:cs="Calibri"/>
                <w:b/>
              </w:rPr>
            </w:pPr>
            <w:r w:rsidRPr="00332913">
              <w:rPr>
                <w:rFonts w:ascii="Calibri" w:hAnsi="Calibri" w:cs="Calibri"/>
                <w:b/>
              </w:rPr>
              <w:t>6. DETALJNI TROŠKOVNIK</w:t>
            </w:r>
          </w:p>
        </w:tc>
        <w:tc>
          <w:tcPr>
            <w:tcW w:w="3077" w:type="pct"/>
            <w:tcBorders>
              <w:top w:val="single" w:sz="4" w:space="0" w:color="auto"/>
              <w:left w:val="single" w:sz="4" w:space="0" w:color="auto"/>
              <w:bottom w:val="single" w:sz="4" w:space="0" w:color="auto"/>
              <w:right w:val="single" w:sz="4" w:space="0" w:color="auto"/>
            </w:tcBorders>
          </w:tcPr>
          <w:p w14:paraId="7B253F73" w14:textId="77777777" w:rsidR="00F93D8E" w:rsidRPr="00332913" w:rsidRDefault="00F93D8E" w:rsidP="00F93D8E">
            <w:pPr>
              <w:rPr>
                <w:rFonts w:ascii="Calibri" w:hAnsi="Calibri" w:cs="Calibri"/>
              </w:rPr>
            </w:pPr>
            <w:r w:rsidRPr="00332913">
              <w:rPr>
                <w:rFonts w:ascii="Calibri" w:hAnsi="Calibri" w:cs="Calibri"/>
              </w:rPr>
              <w:t>Troškovi kopiranja</w:t>
            </w:r>
          </w:p>
        </w:tc>
      </w:tr>
      <w:tr w:rsidR="00F93D8E" w:rsidRPr="00332913" w14:paraId="46799ED7" w14:textId="77777777" w:rsidTr="006E71A1">
        <w:tc>
          <w:tcPr>
            <w:tcW w:w="1923" w:type="pct"/>
            <w:tcBorders>
              <w:top w:val="single" w:sz="4" w:space="0" w:color="auto"/>
              <w:left w:val="single" w:sz="4" w:space="0" w:color="auto"/>
              <w:bottom w:val="single" w:sz="4" w:space="0" w:color="auto"/>
              <w:right w:val="single" w:sz="4" w:space="0" w:color="auto"/>
            </w:tcBorders>
            <w:hideMark/>
          </w:tcPr>
          <w:p w14:paraId="22F931A0" w14:textId="77777777" w:rsidR="00F93D8E" w:rsidRPr="00332913" w:rsidRDefault="00F93D8E" w:rsidP="00F93D8E">
            <w:pPr>
              <w:rPr>
                <w:rFonts w:ascii="Calibri" w:hAnsi="Calibri" w:cs="Calibri"/>
                <w:b/>
              </w:rPr>
            </w:pPr>
            <w:r w:rsidRPr="00332913">
              <w:rPr>
                <w:rFonts w:ascii="Calibri" w:hAnsi="Calibri" w:cs="Calibri"/>
                <w:b/>
              </w:rPr>
              <w:t>7. NAČIN VREDNOVANJA I KORIŠTENJA REZULTATA VREDNOVANJA</w:t>
            </w:r>
          </w:p>
        </w:tc>
        <w:tc>
          <w:tcPr>
            <w:tcW w:w="3077" w:type="pct"/>
            <w:tcBorders>
              <w:top w:val="single" w:sz="4" w:space="0" w:color="auto"/>
              <w:left w:val="single" w:sz="4" w:space="0" w:color="auto"/>
              <w:bottom w:val="single" w:sz="4" w:space="0" w:color="auto"/>
              <w:right w:val="single" w:sz="4" w:space="0" w:color="auto"/>
            </w:tcBorders>
          </w:tcPr>
          <w:p w14:paraId="4CF18637" w14:textId="77777777" w:rsidR="00F93D8E" w:rsidRPr="00332913" w:rsidRDefault="00F93D8E" w:rsidP="00F93D8E">
            <w:pPr>
              <w:rPr>
                <w:rFonts w:ascii="Calibri" w:hAnsi="Calibri" w:cs="Calibri"/>
              </w:rPr>
            </w:pPr>
            <w:r w:rsidRPr="00332913">
              <w:rPr>
                <w:rFonts w:ascii="Calibri" w:hAnsi="Calibri" w:cs="Calibri"/>
              </w:rPr>
              <w:t>Redovito praćenje učenikova napretka u radu i usvajanju gradiva razgovorom i pisanom evidencijom.</w:t>
            </w:r>
          </w:p>
          <w:p w14:paraId="68B6C392" w14:textId="77777777" w:rsidR="00F93D8E" w:rsidRPr="00332913" w:rsidRDefault="00F93D8E" w:rsidP="00F93D8E">
            <w:pPr>
              <w:rPr>
                <w:rFonts w:ascii="Calibri" w:hAnsi="Calibri" w:cs="Calibri"/>
              </w:rPr>
            </w:pPr>
          </w:p>
        </w:tc>
      </w:tr>
    </w:tbl>
    <w:p w14:paraId="42CF8009"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D6FC29F"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38A1013"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297793A" w14:textId="77777777" w:rsidR="008743F7" w:rsidRDefault="008743F7"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812751F"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F93D8E" w:rsidRPr="00355C3E" w14:paraId="4095A5F4" w14:textId="77777777" w:rsidTr="00F93D8E">
        <w:trPr>
          <w:trHeight w:val="478"/>
        </w:trPr>
        <w:tc>
          <w:tcPr>
            <w:tcW w:w="5328" w:type="dxa"/>
            <w:tcBorders>
              <w:top w:val="single" w:sz="4" w:space="0" w:color="auto"/>
              <w:left w:val="single" w:sz="4" w:space="0" w:color="auto"/>
              <w:bottom w:val="single" w:sz="4" w:space="0" w:color="auto"/>
              <w:right w:val="single" w:sz="4" w:space="0" w:color="auto"/>
            </w:tcBorders>
            <w:hideMark/>
          </w:tcPr>
          <w:p w14:paraId="1723F1F1" w14:textId="77777777" w:rsidR="00F93D8E" w:rsidRPr="00355C3E" w:rsidRDefault="00F93D8E" w:rsidP="00F93D8E">
            <w:pPr>
              <w:rPr>
                <w:rFonts w:ascii="Calibri" w:hAnsi="Calibri" w:cs="Calibri"/>
                <w:b/>
              </w:rPr>
            </w:pPr>
            <w:r w:rsidRPr="00355C3E">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hideMark/>
          </w:tcPr>
          <w:p w14:paraId="59056F8F" w14:textId="77777777" w:rsidR="00F93D8E" w:rsidRPr="00355C3E" w:rsidRDefault="006E71A1" w:rsidP="00F93D8E">
            <w:pPr>
              <w:tabs>
                <w:tab w:val="left" w:pos="2720"/>
              </w:tabs>
              <w:rPr>
                <w:rFonts w:ascii="Calibri" w:hAnsi="Calibri" w:cs="Calibri"/>
                <w:b/>
              </w:rPr>
            </w:pPr>
            <w:r>
              <w:rPr>
                <w:rFonts w:ascii="Calibri" w:hAnsi="Calibri" w:cs="Calibri"/>
                <w:b/>
              </w:rPr>
              <w:t>FIZIKA</w:t>
            </w:r>
            <w:r w:rsidR="00F93D8E" w:rsidRPr="00355C3E">
              <w:rPr>
                <w:rFonts w:ascii="Calibri" w:hAnsi="Calibri" w:cs="Calibri"/>
                <w:b/>
              </w:rPr>
              <w:tab/>
            </w:r>
          </w:p>
        </w:tc>
      </w:tr>
      <w:tr w:rsidR="00F93D8E" w:rsidRPr="00355C3E" w14:paraId="71EFBFC1"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480C55C9" w14:textId="77777777" w:rsidR="00F93D8E" w:rsidRPr="00355C3E" w:rsidRDefault="00F93D8E" w:rsidP="00F93D8E">
            <w:pPr>
              <w:rPr>
                <w:rFonts w:ascii="Calibri" w:hAnsi="Calibri" w:cs="Calibri"/>
                <w:b/>
              </w:rPr>
            </w:pPr>
            <w:r w:rsidRPr="00355C3E">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hideMark/>
          </w:tcPr>
          <w:p w14:paraId="1C43D930" w14:textId="77777777" w:rsidR="00F93D8E" w:rsidRPr="00355C3E" w:rsidRDefault="00F93D8E" w:rsidP="00F93D8E">
            <w:pPr>
              <w:rPr>
                <w:rFonts w:ascii="Calibri" w:hAnsi="Calibri" w:cs="Calibri"/>
              </w:rPr>
            </w:pPr>
            <w:r w:rsidRPr="00355C3E">
              <w:rPr>
                <w:rFonts w:ascii="Calibri" w:hAnsi="Calibri" w:cs="Calibri"/>
              </w:rPr>
              <w:t>Pomoći učenicima u savladavanju nastavnih sadržaja fizike, koje nisu uspijeli savladati na redovnom satu zbog objektivnih ili subjektivnih razloga. Razvijati sposobnost za samostalni rad, urednost,točnost u računanju i savjesnost.</w:t>
            </w:r>
          </w:p>
        </w:tc>
      </w:tr>
      <w:tr w:rsidR="00F93D8E" w:rsidRPr="00355C3E" w14:paraId="0E391CFD"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159C4D98" w14:textId="77777777" w:rsidR="00F93D8E" w:rsidRPr="00355C3E" w:rsidRDefault="00F93D8E" w:rsidP="00F93D8E">
            <w:pPr>
              <w:rPr>
                <w:rFonts w:ascii="Calibri" w:hAnsi="Calibri" w:cs="Calibri"/>
                <w:b/>
              </w:rPr>
            </w:pPr>
            <w:r w:rsidRPr="00355C3E">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hideMark/>
          </w:tcPr>
          <w:p w14:paraId="28598B13" w14:textId="77777777" w:rsidR="00F93D8E" w:rsidRPr="00355C3E" w:rsidRDefault="00F93D8E" w:rsidP="00F93D8E">
            <w:pPr>
              <w:rPr>
                <w:rFonts w:ascii="Calibri" w:hAnsi="Calibri" w:cs="Calibri"/>
              </w:rPr>
            </w:pPr>
            <w:r w:rsidRPr="00355C3E">
              <w:rPr>
                <w:rFonts w:ascii="Calibri" w:hAnsi="Calibri" w:cs="Calibri"/>
              </w:rPr>
              <w:t>Postizanje boljih rezultata kod vrednovanja učenika i podizanje samopouzdanja kod učenika u rješavanju fizikalnih problema</w:t>
            </w:r>
          </w:p>
        </w:tc>
      </w:tr>
      <w:tr w:rsidR="00F93D8E" w:rsidRPr="00355C3E" w14:paraId="222EDC26"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4019DB85" w14:textId="77777777" w:rsidR="00F93D8E" w:rsidRPr="00355C3E" w:rsidRDefault="00F93D8E" w:rsidP="00F93D8E">
            <w:pPr>
              <w:rPr>
                <w:rFonts w:ascii="Calibri" w:hAnsi="Calibri" w:cs="Calibri"/>
                <w:b/>
              </w:rPr>
            </w:pPr>
            <w:r w:rsidRPr="00355C3E">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hideMark/>
          </w:tcPr>
          <w:p w14:paraId="3B074D57" w14:textId="77777777" w:rsidR="00F93D8E" w:rsidRPr="00355C3E" w:rsidRDefault="00F93D8E" w:rsidP="00F93D8E">
            <w:pPr>
              <w:rPr>
                <w:rFonts w:ascii="Calibri" w:hAnsi="Calibri" w:cs="Calibri"/>
              </w:rPr>
            </w:pPr>
            <w:r w:rsidRPr="00355C3E">
              <w:rPr>
                <w:rFonts w:ascii="Calibri" w:hAnsi="Calibri" w:cs="Calibri"/>
              </w:rPr>
              <w:t>Irena Novaković i učenici</w:t>
            </w:r>
          </w:p>
        </w:tc>
      </w:tr>
      <w:tr w:rsidR="00F93D8E" w:rsidRPr="00355C3E" w14:paraId="1A155918"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7AC0539A" w14:textId="77777777" w:rsidR="00F93D8E" w:rsidRPr="00355C3E" w:rsidRDefault="00F93D8E" w:rsidP="00F93D8E">
            <w:pPr>
              <w:rPr>
                <w:rFonts w:ascii="Calibri" w:hAnsi="Calibri" w:cs="Calibri"/>
                <w:b/>
              </w:rPr>
            </w:pPr>
            <w:r w:rsidRPr="00355C3E">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hideMark/>
          </w:tcPr>
          <w:p w14:paraId="3F5424D2" w14:textId="77777777" w:rsidR="00F93D8E" w:rsidRPr="00355C3E" w:rsidRDefault="00F93D8E" w:rsidP="00F93D8E">
            <w:pPr>
              <w:rPr>
                <w:rFonts w:ascii="Calibri" w:hAnsi="Calibri" w:cs="Calibri"/>
              </w:rPr>
            </w:pPr>
            <w:r w:rsidRPr="00355C3E">
              <w:rPr>
                <w:rFonts w:ascii="Calibri" w:hAnsi="Calibri" w:cs="Calibri"/>
              </w:rPr>
              <w:t>Individualni rad, predavanja učitelja, rješavanje problemskih zadataka</w:t>
            </w:r>
          </w:p>
        </w:tc>
      </w:tr>
      <w:tr w:rsidR="00F93D8E" w:rsidRPr="00355C3E" w14:paraId="0BB67EF8"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4007A82A" w14:textId="77777777" w:rsidR="00F93D8E" w:rsidRPr="00355C3E" w:rsidRDefault="00F93D8E" w:rsidP="00F93D8E">
            <w:pPr>
              <w:rPr>
                <w:rFonts w:ascii="Calibri" w:hAnsi="Calibri" w:cs="Calibri"/>
                <w:b/>
              </w:rPr>
            </w:pPr>
            <w:r w:rsidRPr="00355C3E">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hideMark/>
          </w:tcPr>
          <w:p w14:paraId="00CB20D0" w14:textId="77777777" w:rsidR="00F93D8E" w:rsidRPr="00355C3E" w:rsidRDefault="00F93D8E" w:rsidP="00F93D8E">
            <w:pPr>
              <w:rPr>
                <w:rFonts w:ascii="Calibri" w:hAnsi="Calibri" w:cs="Calibri"/>
              </w:rPr>
            </w:pPr>
            <w:r w:rsidRPr="00355C3E">
              <w:rPr>
                <w:rFonts w:ascii="Calibri" w:hAnsi="Calibri" w:cs="Calibri"/>
              </w:rPr>
              <w:t>Tijekom šk. godine 2021./2022., UTORAK 7.sat</w:t>
            </w:r>
          </w:p>
        </w:tc>
      </w:tr>
      <w:tr w:rsidR="00F93D8E" w:rsidRPr="00355C3E" w14:paraId="4FA872C7"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7331946F" w14:textId="77777777" w:rsidR="00F93D8E" w:rsidRPr="00355C3E" w:rsidRDefault="00F93D8E" w:rsidP="00F93D8E">
            <w:pPr>
              <w:rPr>
                <w:rFonts w:ascii="Calibri" w:hAnsi="Calibri" w:cs="Calibri"/>
                <w:b/>
              </w:rPr>
            </w:pPr>
            <w:r w:rsidRPr="00355C3E">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hideMark/>
          </w:tcPr>
          <w:p w14:paraId="50184F56" w14:textId="77777777" w:rsidR="00F93D8E" w:rsidRPr="00355C3E" w:rsidRDefault="00F93D8E" w:rsidP="00F93D8E">
            <w:pPr>
              <w:rPr>
                <w:rFonts w:ascii="Calibri" w:hAnsi="Calibri" w:cs="Calibri"/>
              </w:rPr>
            </w:pPr>
            <w:r w:rsidRPr="00355C3E">
              <w:rPr>
                <w:rFonts w:ascii="Calibri" w:hAnsi="Calibri" w:cs="Calibri"/>
              </w:rPr>
              <w:t>--</w:t>
            </w:r>
          </w:p>
        </w:tc>
      </w:tr>
      <w:tr w:rsidR="00F93D8E" w:rsidRPr="00355C3E" w14:paraId="61AE8C20" w14:textId="77777777" w:rsidTr="00F93D8E">
        <w:tc>
          <w:tcPr>
            <w:tcW w:w="5328" w:type="dxa"/>
            <w:tcBorders>
              <w:top w:val="single" w:sz="4" w:space="0" w:color="auto"/>
              <w:left w:val="single" w:sz="4" w:space="0" w:color="auto"/>
              <w:bottom w:val="single" w:sz="4" w:space="0" w:color="auto"/>
              <w:right w:val="single" w:sz="4" w:space="0" w:color="auto"/>
            </w:tcBorders>
            <w:hideMark/>
          </w:tcPr>
          <w:p w14:paraId="0C4822A6" w14:textId="77777777" w:rsidR="00F93D8E" w:rsidRPr="00355C3E" w:rsidRDefault="00F93D8E" w:rsidP="00F93D8E">
            <w:pPr>
              <w:rPr>
                <w:rFonts w:ascii="Calibri" w:hAnsi="Calibri" w:cs="Calibri"/>
                <w:b/>
              </w:rPr>
            </w:pPr>
            <w:r w:rsidRPr="00355C3E">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hideMark/>
          </w:tcPr>
          <w:p w14:paraId="4665F26D" w14:textId="77777777" w:rsidR="00F93D8E" w:rsidRPr="00355C3E" w:rsidRDefault="00F93D8E" w:rsidP="00F93D8E">
            <w:pPr>
              <w:rPr>
                <w:rFonts w:ascii="Calibri" w:hAnsi="Calibri" w:cs="Calibri"/>
              </w:rPr>
            </w:pPr>
            <w:r w:rsidRPr="00355C3E">
              <w:rPr>
                <w:rFonts w:ascii="Calibri" w:hAnsi="Calibri" w:cs="Calibri"/>
              </w:rPr>
              <w:t>Redovito praćenje učenika, njegovih sposobnosti, te zaključno ocjenjivanje</w:t>
            </w:r>
          </w:p>
          <w:p w14:paraId="50121B4F" w14:textId="77777777" w:rsidR="00F93D8E" w:rsidRPr="00355C3E" w:rsidRDefault="00F93D8E" w:rsidP="00F93D8E">
            <w:pPr>
              <w:rPr>
                <w:rFonts w:ascii="Calibri" w:hAnsi="Calibri" w:cs="Calibri"/>
              </w:rPr>
            </w:pPr>
          </w:p>
        </w:tc>
      </w:tr>
    </w:tbl>
    <w:p w14:paraId="00428D15"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42B0FDC" w14:textId="77777777" w:rsidR="00F93D8E" w:rsidRDefault="00F93D8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30C2B5C"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4E858B9"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0A07744"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70C3F2D" w14:textId="77777777" w:rsidR="006E71A1" w:rsidRDefault="006E71A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BE06229" w14:textId="77777777" w:rsidR="00FA3563" w:rsidRDefault="00FA356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A229D4D" w14:textId="77777777" w:rsidR="00FA3563" w:rsidRPr="00FA3563" w:rsidRDefault="00FA3563" w:rsidP="00AA59D0">
      <w:pPr>
        <w:spacing w:after="200" w:line="276" w:lineRule="auto"/>
        <w:rPr>
          <w:rFonts w:asciiTheme="minorHAnsi" w:hAnsiTheme="minorHAnsi" w:cstheme="minorHAnsi"/>
          <w:b/>
          <w:color w:val="2F5496"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3C53138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CF98E15"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CCC7FE4" w14:textId="77777777" w:rsidR="00073E1D" w:rsidRPr="00073E1D" w:rsidRDefault="006E71A1" w:rsidP="00073E1D">
            <w:pPr>
              <w:rPr>
                <w:rFonts w:ascii="Calibri" w:hAnsi="Calibri" w:cs="Calibri"/>
                <w:b/>
              </w:rPr>
            </w:pPr>
            <w:r>
              <w:rPr>
                <w:rFonts w:ascii="Calibri" w:hAnsi="Calibri" w:cs="Calibri"/>
                <w:b/>
              </w:rPr>
              <w:t>ENGLESKI JEZIK</w:t>
            </w:r>
          </w:p>
        </w:tc>
      </w:tr>
      <w:tr w:rsidR="00073E1D" w:rsidRPr="00073E1D" w14:paraId="398B536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A205F95"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6FFAC8D" w14:textId="77777777" w:rsidR="00073E1D" w:rsidRPr="00073E1D" w:rsidRDefault="00073E1D" w:rsidP="00073E1D">
            <w:pPr>
              <w:rPr>
                <w:rFonts w:ascii="Calibri" w:hAnsi="Calibri" w:cs="Calibri"/>
              </w:rPr>
            </w:pPr>
            <w:r w:rsidRPr="00073E1D">
              <w:rPr>
                <w:rFonts w:ascii="Calibri" w:hAnsi="Calibri" w:cs="Calibri"/>
              </w:rPr>
              <w:t>Usvajanje gradiva u minimalnoj mjeri predviđenog nastavnim planom i programom. Vježbati naučeno gradivo te uputiti učenike kako će svladati poteškoće u učenju.</w:t>
            </w:r>
          </w:p>
        </w:tc>
      </w:tr>
      <w:tr w:rsidR="00073E1D" w:rsidRPr="00073E1D" w14:paraId="2B35EE6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10B300B"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53EF47C" w14:textId="77777777" w:rsidR="00073E1D" w:rsidRPr="00073E1D" w:rsidRDefault="00073E1D" w:rsidP="00073E1D">
            <w:pPr>
              <w:rPr>
                <w:rFonts w:ascii="Calibri" w:hAnsi="Calibri" w:cs="Calibri"/>
              </w:rPr>
            </w:pPr>
            <w:r w:rsidRPr="00073E1D">
              <w:rPr>
                <w:rFonts w:ascii="Calibri" w:hAnsi="Calibri" w:cs="Calibri"/>
              </w:rPr>
              <w:t>Usvajanje znanja potrebnih za daljnji rad. Primijeniti teorijska znanja u rješavanju zadataka i komunikaciji na engleskom jeziku.</w:t>
            </w:r>
          </w:p>
        </w:tc>
      </w:tr>
      <w:tr w:rsidR="00073E1D" w:rsidRPr="00073E1D" w14:paraId="530DBD9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F077F1E"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DA48759" w14:textId="77777777" w:rsidR="00073E1D" w:rsidRPr="00073E1D" w:rsidRDefault="00073E1D" w:rsidP="00073E1D">
            <w:pPr>
              <w:rPr>
                <w:rFonts w:ascii="Calibri" w:hAnsi="Calibri" w:cs="Calibri"/>
              </w:rPr>
            </w:pPr>
            <w:r w:rsidRPr="00073E1D">
              <w:rPr>
                <w:rFonts w:ascii="Calibri" w:hAnsi="Calibri" w:cs="Calibri"/>
              </w:rPr>
              <w:t xml:space="preserve">Nastavnici Engleskog jezika: </w:t>
            </w:r>
          </w:p>
          <w:p w14:paraId="5BE95F49" w14:textId="77777777" w:rsidR="00073E1D" w:rsidRPr="00073E1D" w:rsidRDefault="00073E1D" w:rsidP="00073E1D">
            <w:pPr>
              <w:rPr>
                <w:rFonts w:ascii="Calibri" w:hAnsi="Calibri" w:cs="Calibri"/>
              </w:rPr>
            </w:pPr>
            <w:r w:rsidRPr="00073E1D">
              <w:rPr>
                <w:rFonts w:ascii="Calibri" w:hAnsi="Calibri" w:cs="Calibri"/>
              </w:rPr>
              <w:t>Mirjana Sunčica Kralj (4.š) , Mateja Latin Totić (5.r.), Katarina Cvetko</w:t>
            </w:r>
          </w:p>
          <w:p w14:paraId="22F95A66" w14:textId="77777777" w:rsidR="00073E1D" w:rsidRPr="00073E1D" w:rsidRDefault="00073E1D" w:rsidP="00073E1D">
            <w:pPr>
              <w:rPr>
                <w:rFonts w:ascii="Calibri" w:hAnsi="Calibri" w:cs="Calibri"/>
              </w:rPr>
            </w:pPr>
            <w:r w:rsidRPr="00073E1D">
              <w:rPr>
                <w:rFonts w:ascii="Calibri" w:hAnsi="Calibri" w:cs="Calibri"/>
              </w:rPr>
              <w:t xml:space="preserve">(7.a,b, 2.r., 4.r.), Toni Šafer (6.r, 3.r) i Marko Topolovec ( 7.c, d, 8.r). </w:t>
            </w:r>
          </w:p>
        </w:tc>
      </w:tr>
      <w:tr w:rsidR="00073E1D" w:rsidRPr="00073E1D" w14:paraId="76CEDD02"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12F2F15"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A2E21AE" w14:textId="77777777" w:rsidR="00073E1D" w:rsidRPr="00073E1D" w:rsidRDefault="00073E1D" w:rsidP="00073E1D">
            <w:pPr>
              <w:rPr>
                <w:rFonts w:ascii="Calibri" w:hAnsi="Calibri" w:cs="Calibri"/>
              </w:rPr>
            </w:pPr>
            <w:r w:rsidRPr="00073E1D">
              <w:rPr>
                <w:rFonts w:ascii="Calibri" w:hAnsi="Calibri" w:cs="Calibri"/>
              </w:rPr>
              <w:t>Poseban pristup svakom učeniku u skladu s njegovim potrebama; rad u paru i grupni rad.</w:t>
            </w:r>
          </w:p>
        </w:tc>
      </w:tr>
      <w:tr w:rsidR="00073E1D" w:rsidRPr="00073E1D" w14:paraId="15EA72A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9019CE5"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DECF11B" w14:textId="77777777" w:rsidR="00073E1D" w:rsidRPr="00073E1D" w:rsidRDefault="00073E1D" w:rsidP="00073E1D">
            <w:pPr>
              <w:rPr>
                <w:rFonts w:ascii="Calibri" w:hAnsi="Calibri" w:cs="Calibri"/>
              </w:rPr>
            </w:pPr>
            <w:r w:rsidRPr="00073E1D">
              <w:rPr>
                <w:rFonts w:ascii="Calibri" w:hAnsi="Calibri" w:cs="Calibri"/>
              </w:rPr>
              <w:t>Tijekom školske godine 2021./2022.</w:t>
            </w:r>
          </w:p>
        </w:tc>
      </w:tr>
      <w:tr w:rsidR="00073E1D" w:rsidRPr="00073E1D" w14:paraId="342528D8"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E3D1BFA"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9671F35" w14:textId="77777777" w:rsidR="00073E1D" w:rsidRPr="00073E1D" w:rsidRDefault="00073E1D" w:rsidP="00073E1D">
            <w:pPr>
              <w:rPr>
                <w:rFonts w:ascii="Calibri" w:hAnsi="Calibri" w:cs="Calibri"/>
              </w:rPr>
            </w:pPr>
            <w:r w:rsidRPr="00073E1D">
              <w:rPr>
                <w:rFonts w:ascii="Calibri" w:hAnsi="Calibri" w:cs="Calibri"/>
              </w:rPr>
              <w:t>Cijena fotokopiranja zadataka pripremljenih u tu svrhu.</w:t>
            </w:r>
          </w:p>
        </w:tc>
      </w:tr>
      <w:tr w:rsidR="00073E1D" w:rsidRPr="00073E1D" w14:paraId="251D1A75"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09CB239"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66E00AF" w14:textId="77777777" w:rsidR="00073E1D" w:rsidRPr="00073E1D" w:rsidRDefault="00073E1D" w:rsidP="00073E1D">
            <w:pPr>
              <w:rPr>
                <w:rFonts w:ascii="Calibri" w:hAnsi="Calibri" w:cs="Calibri"/>
              </w:rPr>
            </w:pPr>
            <w:r w:rsidRPr="00073E1D">
              <w:rPr>
                <w:rFonts w:ascii="Calibri" w:hAnsi="Calibri" w:cs="Calibri"/>
              </w:rPr>
              <w:t>Pisano praćenje napretka učenika tijekom trajanja dopunske nastave.</w:t>
            </w:r>
          </w:p>
        </w:tc>
      </w:tr>
    </w:tbl>
    <w:p w14:paraId="688CCF05"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CEEEED2" w14:textId="77777777" w:rsidR="00AA59D0" w:rsidRDefault="00AA59D0"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4CDFBA"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12FE313" w14:textId="77777777" w:rsidR="00EA7CEB" w:rsidRDefault="00EA7CEB"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5271729"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7B04FC6" w14:textId="77777777" w:rsidR="009E42CF" w:rsidRDefault="009E42CF" w:rsidP="006E71A1">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1F1042C" w14:textId="77777777" w:rsidR="00FA3563" w:rsidRPr="009E42CF" w:rsidRDefault="00FA3563" w:rsidP="006E71A1">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639CA06" w14:textId="77777777" w:rsidR="009E42CF" w:rsidRDefault="009E42CF" w:rsidP="009E42CF">
      <w:pPr>
        <w:pStyle w:val="Odlomakpopisa"/>
        <w:numPr>
          <w:ilvl w:val="0"/>
          <w:numId w:val="1"/>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E42CF">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IZBORNA NASTAVA</w:t>
      </w:r>
    </w:p>
    <w:p w14:paraId="5208314E"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1. RAZRED</w:t>
      </w:r>
    </w:p>
    <w:p w14:paraId="1F58511C"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2. RAZRED</w:t>
      </w:r>
    </w:p>
    <w:p w14:paraId="1A2C557F"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3. RAZRED</w:t>
      </w:r>
    </w:p>
    <w:p w14:paraId="31D8B710"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4. RAZRED</w:t>
      </w:r>
    </w:p>
    <w:p w14:paraId="61F3B70E"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5. RAZRED</w:t>
      </w:r>
    </w:p>
    <w:p w14:paraId="5DC2708C"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6. RAZRED</w:t>
      </w:r>
    </w:p>
    <w:p w14:paraId="07648A3F"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7. RAZRED</w:t>
      </w:r>
    </w:p>
    <w:p w14:paraId="37184F21" w14:textId="77777777" w:rsid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KATOLIČKI VJERONAUK, 8. RAZRED</w:t>
      </w:r>
    </w:p>
    <w:p w14:paraId="3AA08054" w14:textId="77777777" w:rsidR="00EC3FEB" w:rsidRDefault="00EC3FEB"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INFORMATIKA, 1.-4. RAZRED</w:t>
      </w:r>
    </w:p>
    <w:p w14:paraId="3A67DA1A" w14:textId="77777777" w:rsidR="00564D43" w:rsidRDefault="00564D43"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INFORMATIKA, </w:t>
      </w:r>
      <w:r w:rsidR="00305CCE">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7. i </w:t>
      </w: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8. RAZRED</w:t>
      </w:r>
    </w:p>
    <w:p w14:paraId="3D26EB24" w14:textId="77777777" w:rsidR="006B7E17" w:rsidRPr="006B7E17" w:rsidRDefault="006B7E17" w:rsidP="006B7E17">
      <w:pPr>
        <w:pStyle w:val="Odlomakpopisa"/>
        <w:numPr>
          <w:ilvl w:val="0"/>
          <w:numId w:val="6"/>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NJEMAČKI JEZIK, 4.-8. RAZRED</w:t>
      </w:r>
    </w:p>
    <w:p w14:paraId="191799CC" w14:textId="77777777" w:rsidR="006B7E17" w:rsidRDefault="006B7E17" w:rsidP="00BA76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973F928" w14:textId="77777777" w:rsidR="006B7E17" w:rsidRDefault="006B7E17" w:rsidP="00BA76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12A4966" w14:textId="77777777" w:rsidR="006B7E17" w:rsidRDefault="006B7E17" w:rsidP="00BA76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E4EAE0A" w14:textId="77777777" w:rsidR="006B7E17" w:rsidRDefault="006B7E17" w:rsidP="00BA76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B778342" w14:textId="77777777" w:rsidR="006B7E17" w:rsidRDefault="006B7E17" w:rsidP="00BA76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2F35BB5" w14:textId="77777777" w:rsidR="006B7E17" w:rsidRPr="00BA76C6" w:rsidRDefault="006B7E17" w:rsidP="00BA76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D121BC7" w14:textId="77777777" w:rsidR="009F54F9" w:rsidRPr="009F54F9" w:rsidRDefault="009F54F9" w:rsidP="009F54F9">
      <w:pPr>
        <w:pStyle w:val="Odlomakpopisa"/>
        <w:rPr>
          <w:color w:val="0000FF"/>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647"/>
      </w:tblGrid>
      <w:tr w:rsidR="009F54F9" w:rsidRPr="00B14F0E" w14:paraId="6D59D941" w14:textId="77777777" w:rsidTr="001512A3">
        <w:tc>
          <w:tcPr>
            <w:tcW w:w="5240" w:type="dxa"/>
            <w:shd w:val="clear" w:color="auto" w:fill="auto"/>
          </w:tcPr>
          <w:p w14:paraId="2AC05FC9" w14:textId="77777777" w:rsidR="009F54F9" w:rsidRPr="00821DE7" w:rsidRDefault="009F54F9" w:rsidP="000C4A0F">
            <w:pPr>
              <w:rPr>
                <w:rFonts w:ascii="Calibri" w:hAnsi="Calibri" w:cs="Calibri"/>
                <w:b/>
              </w:rPr>
            </w:pPr>
            <w:r w:rsidRPr="00821DE7">
              <w:rPr>
                <w:rFonts w:ascii="Calibri" w:hAnsi="Calibri" w:cs="Calibri"/>
                <w:b/>
              </w:rPr>
              <w:t>PROGRAM/AKTIVNOST/PROJEKT</w:t>
            </w:r>
          </w:p>
          <w:p w14:paraId="3127683B" w14:textId="77777777" w:rsidR="009F54F9" w:rsidRPr="00821DE7" w:rsidRDefault="009F54F9" w:rsidP="000C4A0F">
            <w:pPr>
              <w:rPr>
                <w:rFonts w:ascii="Calibri" w:hAnsi="Calibri" w:cs="Calibri"/>
                <w:b/>
              </w:rPr>
            </w:pPr>
          </w:p>
        </w:tc>
        <w:tc>
          <w:tcPr>
            <w:tcW w:w="8647" w:type="dxa"/>
            <w:shd w:val="clear" w:color="auto" w:fill="auto"/>
          </w:tcPr>
          <w:p w14:paraId="4FD65A7A" w14:textId="77777777" w:rsidR="009F54F9" w:rsidRPr="00821DE7" w:rsidRDefault="009F54F9" w:rsidP="000C4A0F">
            <w:pPr>
              <w:tabs>
                <w:tab w:val="left" w:pos="2720"/>
              </w:tabs>
              <w:rPr>
                <w:rFonts w:ascii="Calibri" w:hAnsi="Calibri" w:cs="Calibri"/>
                <w:b/>
              </w:rPr>
            </w:pPr>
            <w:r w:rsidRPr="00821DE7">
              <w:rPr>
                <w:rFonts w:ascii="Calibri" w:hAnsi="Calibri" w:cs="Calibri"/>
                <w:b/>
              </w:rPr>
              <w:t>KATOLIČKI VJERONAUK</w:t>
            </w:r>
            <w:r w:rsidR="006B7E17">
              <w:rPr>
                <w:rFonts w:ascii="Calibri" w:hAnsi="Calibri" w:cs="Calibri"/>
                <w:b/>
              </w:rPr>
              <w:t>, 1. RAZRED</w:t>
            </w:r>
          </w:p>
        </w:tc>
      </w:tr>
      <w:tr w:rsidR="009F54F9" w:rsidRPr="005853BA" w14:paraId="6FF3E101" w14:textId="77777777" w:rsidTr="001512A3">
        <w:trPr>
          <w:trHeight w:val="750"/>
        </w:trPr>
        <w:tc>
          <w:tcPr>
            <w:tcW w:w="5240" w:type="dxa"/>
            <w:shd w:val="clear" w:color="auto" w:fill="auto"/>
          </w:tcPr>
          <w:p w14:paraId="2AF071C6" w14:textId="77777777" w:rsidR="009F54F9" w:rsidRPr="00821DE7" w:rsidRDefault="009F54F9" w:rsidP="000C4A0F">
            <w:pPr>
              <w:rPr>
                <w:rFonts w:ascii="Calibri" w:hAnsi="Calibri" w:cs="Calibri"/>
                <w:b/>
              </w:rPr>
            </w:pPr>
            <w:r w:rsidRPr="00821DE7">
              <w:rPr>
                <w:rFonts w:ascii="Calibri" w:hAnsi="Calibri" w:cs="Calibri"/>
                <w:b/>
              </w:rPr>
              <w:t>1. ODGOJNO-OBRAZOVNI ISHODI UČENJA I POUČAVANJA</w:t>
            </w:r>
          </w:p>
        </w:tc>
        <w:tc>
          <w:tcPr>
            <w:tcW w:w="8647" w:type="dxa"/>
            <w:shd w:val="clear" w:color="auto" w:fill="auto"/>
          </w:tcPr>
          <w:p w14:paraId="654986C7" w14:textId="77777777" w:rsidR="009F54F9" w:rsidRPr="00821DE7" w:rsidRDefault="009F54F9" w:rsidP="000C4A0F">
            <w:pPr>
              <w:rPr>
                <w:rFonts w:ascii="Calibri" w:hAnsi="Calibri" w:cs="Calibri"/>
              </w:rPr>
            </w:pPr>
            <w:r w:rsidRPr="00821DE7">
              <w:rPr>
                <w:rFonts w:ascii="Calibri" w:hAnsi="Calibri" w:cs="Calibri"/>
              </w:rPr>
              <w:t xml:space="preserve">Učenik poštuje pravila dobroga ponašanja u obitelji i razredu, prepoznaje školu kao mjesto susreta, zajedništva, radosti i učenja. Učenik izražava svoju radost i divljenje prema Bogu i svemu stvorenome. Prepoznaje da je Biblija sveta knjiga kršćana. U biblijskim događajima i osobama otkriva Boga kao dobroga Oca koji je stvorio čovjeka, koji ljubi sve ljude i prisutan je među nama. Otkriva da je svaki čovjek Božje stvorenje koje treba poštovati i ljubiti te uočava važnost pomirenja i opraštanja za život u zajednici. </w:t>
            </w:r>
          </w:p>
          <w:p w14:paraId="50C475EE" w14:textId="77777777" w:rsidR="009F54F9" w:rsidRPr="00821DE7" w:rsidRDefault="009F54F9" w:rsidP="000C4A0F">
            <w:pPr>
              <w:rPr>
                <w:rFonts w:ascii="Calibri" w:hAnsi="Calibri" w:cs="Calibri"/>
              </w:rPr>
            </w:pPr>
            <w:r w:rsidRPr="00821DE7">
              <w:rPr>
                <w:rFonts w:ascii="Calibri" w:hAnsi="Calibri" w:cs="Calibri"/>
              </w:rPr>
              <w:t xml:space="preserve">Učenik upoznaje Isusa Krista kao Spasitelja i prijatelja i prepoznaje njegovo djelovanje među ljudima. Izražava svoju ljubav prema Bogu u zahvaljivanju, molitvi i pjesmi. Opisuje Crkvu kao zajednicu Isusovih učenika (vjernika) u koju se ulazi krštenjem. Prepoznaje crkvene blagdane i slavlja te njihovu poruku. </w:t>
            </w:r>
          </w:p>
          <w:p w14:paraId="1BED0C0C" w14:textId="77777777" w:rsidR="009F54F9" w:rsidRPr="00821DE7" w:rsidRDefault="009F54F9" w:rsidP="000C4A0F">
            <w:pPr>
              <w:rPr>
                <w:rFonts w:ascii="Calibri" w:hAnsi="Calibri" w:cs="Calibri"/>
              </w:rPr>
            </w:pPr>
            <w:r w:rsidRPr="00821DE7">
              <w:rPr>
                <w:rFonts w:ascii="Calibri" w:hAnsi="Calibri" w:cs="Calibri"/>
              </w:rPr>
              <w:t>Prihvaća i poštuje učenike koji ne pripadaju Katoličkoj Crkvi.</w:t>
            </w:r>
          </w:p>
        </w:tc>
      </w:tr>
      <w:tr w:rsidR="009F54F9" w:rsidRPr="005853BA" w14:paraId="4E2664C2" w14:textId="77777777" w:rsidTr="001512A3">
        <w:tc>
          <w:tcPr>
            <w:tcW w:w="5240" w:type="dxa"/>
            <w:shd w:val="clear" w:color="auto" w:fill="auto"/>
          </w:tcPr>
          <w:p w14:paraId="7A0BC97D" w14:textId="77777777" w:rsidR="009F54F9" w:rsidRPr="00821DE7" w:rsidRDefault="009F54F9" w:rsidP="000C4A0F">
            <w:pPr>
              <w:rPr>
                <w:rFonts w:ascii="Calibri" w:hAnsi="Calibri" w:cs="Calibri"/>
                <w:b/>
              </w:rPr>
            </w:pPr>
            <w:r w:rsidRPr="00821DE7">
              <w:rPr>
                <w:rFonts w:ascii="Calibri" w:hAnsi="Calibri" w:cs="Calibri"/>
                <w:b/>
              </w:rPr>
              <w:t>2. NAMJENA</w:t>
            </w:r>
          </w:p>
        </w:tc>
        <w:tc>
          <w:tcPr>
            <w:tcW w:w="8647" w:type="dxa"/>
            <w:shd w:val="clear" w:color="auto" w:fill="auto"/>
          </w:tcPr>
          <w:p w14:paraId="313DB06E" w14:textId="77777777" w:rsidR="009F54F9" w:rsidRPr="00821DE7" w:rsidRDefault="009F54F9" w:rsidP="000C4A0F">
            <w:pPr>
              <w:rPr>
                <w:rFonts w:ascii="Calibri" w:hAnsi="Calibri" w:cs="Calibri"/>
              </w:rPr>
            </w:pPr>
            <w:r w:rsidRPr="00821DE7">
              <w:rPr>
                <w:rFonts w:ascii="Calibri" w:hAnsi="Calibri" w:cs="Calibri"/>
              </w:rPr>
              <w:t xml:space="preserve">Svrha je Katoličkog vjeronauka u školi omogućiti učenicima sustavno, postupno i što cjelovitije upoznavanje, produbljivanje i usvajanje kršćanskoga nauka i katoličke vjere. </w:t>
            </w:r>
          </w:p>
          <w:p w14:paraId="26A634B8" w14:textId="77777777" w:rsidR="009F54F9" w:rsidRPr="00821DE7" w:rsidRDefault="009F54F9" w:rsidP="000C4A0F">
            <w:pPr>
              <w:rPr>
                <w:rFonts w:ascii="Calibri" w:hAnsi="Calibri" w:cs="Calibri"/>
              </w:rPr>
            </w:pPr>
            <w:r w:rsidRPr="00821DE7">
              <w:rPr>
                <w:rFonts w:ascii="Calibri" w:hAnsi="Calibri" w:cs="Calibri"/>
              </w:rPr>
              <w:t xml:space="preserve">Učenik upoznaje osobu Isusa Krista i cjelovitost njegova spasenjskog navještaja. </w:t>
            </w:r>
          </w:p>
          <w:p w14:paraId="514138A1" w14:textId="77777777" w:rsidR="009F54F9" w:rsidRPr="00821DE7" w:rsidRDefault="009F54F9" w:rsidP="000C4A0F">
            <w:pPr>
              <w:rPr>
                <w:rFonts w:ascii="Calibri" w:hAnsi="Calibri" w:cs="Calibri"/>
              </w:rPr>
            </w:pPr>
            <w:r w:rsidRPr="00821DE7">
              <w:rPr>
                <w:rFonts w:ascii="Calibri" w:hAnsi="Calibri" w:cs="Calibri"/>
              </w:rPr>
              <w:t>Na osobnoj i zajedničkoj razini dublje upoznaje katoličku vjeru u njezinu učenju, slavljenju i življenju.</w:t>
            </w:r>
          </w:p>
        </w:tc>
      </w:tr>
      <w:tr w:rsidR="009F54F9" w:rsidRPr="005853BA" w14:paraId="43CF891F" w14:textId="77777777" w:rsidTr="001512A3">
        <w:tc>
          <w:tcPr>
            <w:tcW w:w="5240" w:type="dxa"/>
            <w:shd w:val="clear" w:color="auto" w:fill="auto"/>
          </w:tcPr>
          <w:p w14:paraId="31F45260" w14:textId="77777777" w:rsidR="009F54F9" w:rsidRPr="00821DE7" w:rsidRDefault="009F54F9" w:rsidP="000C4A0F">
            <w:pPr>
              <w:rPr>
                <w:rFonts w:ascii="Calibri" w:hAnsi="Calibri" w:cs="Calibri"/>
                <w:b/>
              </w:rPr>
            </w:pPr>
            <w:r w:rsidRPr="00821DE7">
              <w:rPr>
                <w:rFonts w:ascii="Calibri" w:hAnsi="Calibri" w:cs="Calibri"/>
                <w:b/>
              </w:rPr>
              <w:t>3. NOSITELJI</w:t>
            </w:r>
          </w:p>
        </w:tc>
        <w:tc>
          <w:tcPr>
            <w:tcW w:w="8647" w:type="dxa"/>
            <w:shd w:val="clear" w:color="auto" w:fill="auto"/>
          </w:tcPr>
          <w:p w14:paraId="0508F5EF" w14:textId="77777777" w:rsidR="009F54F9" w:rsidRPr="00821DE7" w:rsidRDefault="009F54F9" w:rsidP="000C4A0F">
            <w:pPr>
              <w:rPr>
                <w:rFonts w:ascii="Calibri" w:hAnsi="Calibri" w:cs="Calibri"/>
              </w:rPr>
            </w:pPr>
            <w:r w:rsidRPr="00821DE7">
              <w:rPr>
                <w:rFonts w:ascii="Calibri" w:hAnsi="Calibri" w:cs="Calibri"/>
              </w:rPr>
              <w:t>Silvija Kušan, Marko Malek Solgat</w:t>
            </w:r>
          </w:p>
        </w:tc>
      </w:tr>
      <w:tr w:rsidR="009F54F9" w:rsidRPr="005853BA" w14:paraId="6C09F871" w14:textId="77777777" w:rsidTr="001512A3">
        <w:tc>
          <w:tcPr>
            <w:tcW w:w="5240" w:type="dxa"/>
            <w:shd w:val="clear" w:color="auto" w:fill="auto"/>
          </w:tcPr>
          <w:p w14:paraId="0BCC460D" w14:textId="77777777" w:rsidR="009F54F9" w:rsidRPr="00821DE7" w:rsidRDefault="009F54F9" w:rsidP="000C4A0F">
            <w:pPr>
              <w:rPr>
                <w:rFonts w:ascii="Calibri" w:hAnsi="Calibri" w:cs="Calibri"/>
                <w:b/>
              </w:rPr>
            </w:pPr>
            <w:r w:rsidRPr="00821DE7">
              <w:rPr>
                <w:rFonts w:ascii="Calibri" w:hAnsi="Calibri" w:cs="Calibri"/>
                <w:b/>
              </w:rPr>
              <w:t>4. NAČIN REALIZACIJE</w:t>
            </w:r>
          </w:p>
        </w:tc>
        <w:tc>
          <w:tcPr>
            <w:tcW w:w="8647" w:type="dxa"/>
            <w:shd w:val="clear" w:color="auto" w:fill="auto"/>
          </w:tcPr>
          <w:p w14:paraId="36A827C1" w14:textId="77777777" w:rsidR="009F54F9" w:rsidRPr="00821DE7" w:rsidRDefault="009F54F9" w:rsidP="000C4A0F">
            <w:pPr>
              <w:rPr>
                <w:rFonts w:ascii="Calibri" w:hAnsi="Calibri" w:cs="Calibri"/>
              </w:rPr>
            </w:pPr>
            <w:r w:rsidRPr="00821DE7">
              <w:rPr>
                <w:rFonts w:ascii="Calibri" w:hAnsi="Calibri" w:cs="Calibri"/>
              </w:rPr>
              <w:t>Promatranjem fotografija i ilustracija, crtanjem, slikanjem, razgovorom, pjevanjem i slušanjem duhovne i klasične glazbe, scenskim izražavanjem, čitanjem i slušanjem biblijskih i drugih književno-umjetničkih tekstova te kroz igru i molitvu učenik dublje upoznaje osobu Isusa Krista i Katoličku Crkvu.</w:t>
            </w:r>
          </w:p>
        </w:tc>
      </w:tr>
      <w:tr w:rsidR="009F54F9" w:rsidRPr="005853BA" w14:paraId="098EA463" w14:textId="77777777" w:rsidTr="001512A3">
        <w:tc>
          <w:tcPr>
            <w:tcW w:w="5240" w:type="dxa"/>
            <w:shd w:val="clear" w:color="auto" w:fill="auto"/>
          </w:tcPr>
          <w:p w14:paraId="558D0561" w14:textId="77777777" w:rsidR="009F54F9" w:rsidRPr="00821DE7" w:rsidRDefault="009F54F9" w:rsidP="000C4A0F">
            <w:pPr>
              <w:rPr>
                <w:rFonts w:ascii="Calibri" w:hAnsi="Calibri" w:cs="Calibri"/>
                <w:b/>
              </w:rPr>
            </w:pPr>
            <w:r w:rsidRPr="00821DE7">
              <w:rPr>
                <w:rFonts w:ascii="Calibri" w:hAnsi="Calibri" w:cs="Calibri"/>
                <w:b/>
              </w:rPr>
              <w:t>5. VREMENIK</w:t>
            </w:r>
          </w:p>
        </w:tc>
        <w:tc>
          <w:tcPr>
            <w:tcW w:w="8647" w:type="dxa"/>
            <w:shd w:val="clear" w:color="auto" w:fill="auto"/>
          </w:tcPr>
          <w:p w14:paraId="1E143DAC" w14:textId="77777777" w:rsidR="009F54F9" w:rsidRPr="00821DE7" w:rsidRDefault="009F54F9" w:rsidP="000C4A0F">
            <w:pPr>
              <w:rPr>
                <w:rFonts w:ascii="Calibri" w:hAnsi="Calibri" w:cs="Calibri"/>
              </w:rPr>
            </w:pPr>
            <w:r w:rsidRPr="00821DE7">
              <w:rPr>
                <w:rFonts w:ascii="Calibri" w:hAnsi="Calibri" w:cs="Calibri"/>
              </w:rPr>
              <w:t>tijekom školske godine 2021./22. (70 sati ukupno, 2 sata tjedno)</w:t>
            </w:r>
          </w:p>
        </w:tc>
      </w:tr>
      <w:tr w:rsidR="009F54F9" w:rsidRPr="005853BA" w14:paraId="0AA9DF4C" w14:textId="77777777" w:rsidTr="001512A3">
        <w:tc>
          <w:tcPr>
            <w:tcW w:w="5240" w:type="dxa"/>
            <w:shd w:val="clear" w:color="auto" w:fill="auto"/>
          </w:tcPr>
          <w:p w14:paraId="40452695" w14:textId="77777777" w:rsidR="009F54F9" w:rsidRPr="00821DE7" w:rsidRDefault="009F54F9" w:rsidP="000C4A0F">
            <w:pPr>
              <w:rPr>
                <w:rFonts w:ascii="Calibri" w:hAnsi="Calibri" w:cs="Calibri"/>
                <w:b/>
              </w:rPr>
            </w:pPr>
            <w:r w:rsidRPr="00821DE7">
              <w:rPr>
                <w:rFonts w:ascii="Calibri" w:hAnsi="Calibri" w:cs="Calibri"/>
                <w:b/>
              </w:rPr>
              <w:t>6. NAČIN VREDNOVANJA I KORIŠTENJA REZULTATA VREDNOVANJA</w:t>
            </w:r>
          </w:p>
        </w:tc>
        <w:tc>
          <w:tcPr>
            <w:tcW w:w="8647" w:type="dxa"/>
            <w:shd w:val="clear" w:color="auto" w:fill="auto"/>
          </w:tcPr>
          <w:p w14:paraId="37E5F9F2" w14:textId="77777777" w:rsidR="009F54F9" w:rsidRPr="00821DE7" w:rsidRDefault="009F54F9" w:rsidP="000C4A0F">
            <w:pPr>
              <w:rPr>
                <w:rFonts w:ascii="Calibri" w:hAnsi="Calibri" w:cs="Calibri"/>
              </w:rPr>
            </w:pPr>
            <w:r w:rsidRPr="00821DE7">
              <w:rPr>
                <w:rFonts w:ascii="Calibri" w:hAnsi="Calibri" w:cs="Calibri"/>
              </w:rPr>
              <w:t>Tijekom prvog obrazovnog razdoblja učenici se ocjenjuju opisnom ocjenom.</w:t>
            </w:r>
          </w:p>
          <w:p w14:paraId="0CB28E43" w14:textId="77777777" w:rsidR="009F54F9" w:rsidRPr="00821DE7" w:rsidRDefault="009F54F9" w:rsidP="000C4A0F">
            <w:pPr>
              <w:rPr>
                <w:rFonts w:ascii="Calibri" w:hAnsi="Calibri" w:cs="Calibri"/>
              </w:rPr>
            </w:pPr>
            <w:r w:rsidRPr="00821DE7">
              <w:rPr>
                <w:rFonts w:ascii="Calibri" w:hAnsi="Calibri" w:cs="Calibri"/>
              </w:rPr>
              <w:t xml:space="preserve">U rubriku bilješke upisuju se zapažanja o postignućima učenika, odnos prema radu, </w:t>
            </w:r>
            <w:r w:rsidRPr="00821DE7">
              <w:rPr>
                <w:rFonts w:ascii="Calibri" w:hAnsi="Calibri" w:cs="Calibri"/>
              </w:rPr>
              <w:lastRenderedPageBreak/>
              <w:t xml:space="preserve">zalaganje. </w:t>
            </w:r>
          </w:p>
          <w:p w14:paraId="39084F8C" w14:textId="77777777" w:rsidR="009F54F9" w:rsidRPr="00821DE7" w:rsidRDefault="009F54F9" w:rsidP="000C4A0F">
            <w:pPr>
              <w:rPr>
                <w:rFonts w:ascii="Calibri" w:hAnsi="Calibri" w:cs="Calibri"/>
              </w:rPr>
            </w:pPr>
            <w:r w:rsidRPr="00821DE7">
              <w:rPr>
                <w:rFonts w:ascii="Calibri" w:hAnsi="Calibri" w:cs="Calibri"/>
              </w:rPr>
              <w:t>Elementi vrednovanja u nastavi Katoličkog vjeronauka su:</w:t>
            </w:r>
          </w:p>
          <w:p w14:paraId="0EE071F9" w14:textId="77777777" w:rsidR="009F54F9" w:rsidRPr="00821DE7" w:rsidRDefault="009F54F9" w:rsidP="000C4A0F">
            <w:pPr>
              <w:rPr>
                <w:rFonts w:ascii="Calibri" w:hAnsi="Calibri" w:cs="Calibri"/>
              </w:rPr>
            </w:pPr>
            <w:r w:rsidRPr="00821DE7">
              <w:rPr>
                <w:rFonts w:ascii="Calibri" w:hAnsi="Calibri" w:cs="Calibri"/>
              </w:rPr>
              <w:t>- znanje (usvojenost odgojno-obrazovnih ishoda)</w:t>
            </w:r>
          </w:p>
          <w:p w14:paraId="53811534" w14:textId="77777777" w:rsidR="009F54F9" w:rsidRPr="00821DE7" w:rsidRDefault="009F54F9" w:rsidP="000C4A0F">
            <w:pPr>
              <w:rPr>
                <w:rFonts w:ascii="Calibri" w:hAnsi="Calibri" w:cs="Calibri"/>
              </w:rPr>
            </w:pPr>
            <w:r w:rsidRPr="00821DE7">
              <w:rPr>
                <w:rFonts w:ascii="Calibri" w:hAnsi="Calibri" w:cs="Calibri"/>
              </w:rPr>
              <w:t xml:space="preserve">- stvaralačko izražavanje (usmeno, pisano, likovno, scensko, glazbeno izražavanje, aktivnost učenika i odgovornost u izvršavanju postavljenih zadataka) </w:t>
            </w:r>
          </w:p>
          <w:p w14:paraId="1A174B21" w14:textId="77777777" w:rsidR="009F54F9" w:rsidRPr="00821DE7" w:rsidRDefault="009F54F9" w:rsidP="000C4A0F">
            <w:pPr>
              <w:rPr>
                <w:rFonts w:ascii="Calibri" w:hAnsi="Calibri" w:cs="Calibri"/>
              </w:rPr>
            </w:pPr>
            <w:r w:rsidRPr="00821DE7">
              <w:rPr>
                <w:rFonts w:ascii="Calibri" w:hAnsi="Calibri" w:cs="Calibri"/>
              </w:rPr>
              <w:t xml:space="preserve">- kultura međusobnog komuniciranja (uključuje pažnju, poštivanje, iskrenost i pristojno vladanje prema drugim učenicima i učiteljima). </w:t>
            </w:r>
          </w:p>
        </w:tc>
      </w:tr>
    </w:tbl>
    <w:p w14:paraId="31E823D4" w14:textId="77777777" w:rsidR="009F54F9" w:rsidRDefault="009F54F9" w:rsidP="009F54F9">
      <w:pPr>
        <w:pStyle w:val="Odlomakpopisa"/>
      </w:pPr>
    </w:p>
    <w:p w14:paraId="31B33EDA" w14:textId="77777777" w:rsidR="009F54F9" w:rsidRPr="005853BA" w:rsidRDefault="009F54F9" w:rsidP="009F54F9">
      <w:pPr>
        <w:pStyle w:val="Odlomakpopisa"/>
        <w:numPr>
          <w:ilvl w:val="0"/>
          <w:numId w:val="1"/>
        </w:numPr>
      </w:pPr>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647"/>
      </w:tblGrid>
      <w:tr w:rsidR="009F54F9" w:rsidRPr="00B14F0E" w14:paraId="36A70879" w14:textId="77777777" w:rsidTr="001512A3">
        <w:tc>
          <w:tcPr>
            <w:tcW w:w="5240" w:type="dxa"/>
            <w:shd w:val="clear" w:color="auto" w:fill="auto"/>
          </w:tcPr>
          <w:p w14:paraId="447F0BEF"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lastRenderedPageBreak/>
              <w:t>PROGRAM/AKTIVNOST/PROJEKT</w:t>
            </w:r>
          </w:p>
          <w:p w14:paraId="58F9A863" w14:textId="77777777" w:rsidR="009F54F9" w:rsidRPr="006B7E17" w:rsidRDefault="009F54F9" w:rsidP="006B7E17">
            <w:pPr>
              <w:rPr>
                <w:rFonts w:asciiTheme="minorHAnsi" w:hAnsiTheme="minorHAnsi" w:cstheme="minorHAnsi"/>
                <w:b/>
              </w:rPr>
            </w:pPr>
          </w:p>
        </w:tc>
        <w:tc>
          <w:tcPr>
            <w:tcW w:w="8647" w:type="dxa"/>
            <w:shd w:val="clear" w:color="auto" w:fill="auto"/>
          </w:tcPr>
          <w:p w14:paraId="7CBDD2A0" w14:textId="77777777" w:rsidR="009F54F9" w:rsidRPr="006B7E17" w:rsidRDefault="009F54F9" w:rsidP="006B7E17">
            <w:pPr>
              <w:tabs>
                <w:tab w:val="left" w:pos="2720"/>
              </w:tabs>
              <w:rPr>
                <w:rFonts w:asciiTheme="minorHAnsi" w:hAnsiTheme="minorHAnsi" w:cstheme="minorHAnsi"/>
                <w:b/>
              </w:rPr>
            </w:pPr>
            <w:r w:rsidRPr="006B7E17">
              <w:rPr>
                <w:rFonts w:asciiTheme="minorHAnsi" w:hAnsiTheme="minorHAnsi" w:cstheme="minorHAnsi"/>
                <w:b/>
              </w:rPr>
              <w:t>KATOLIČKI VJERONAUK</w:t>
            </w:r>
            <w:r w:rsidR="006B7E17">
              <w:rPr>
                <w:rFonts w:asciiTheme="minorHAnsi" w:hAnsiTheme="minorHAnsi" w:cstheme="minorHAnsi"/>
                <w:b/>
              </w:rPr>
              <w:t>, 2. RAZRED</w:t>
            </w:r>
          </w:p>
          <w:p w14:paraId="19463D36" w14:textId="77777777" w:rsidR="009F54F9" w:rsidRPr="006B7E17" w:rsidRDefault="009F54F9" w:rsidP="006B7E17">
            <w:pPr>
              <w:tabs>
                <w:tab w:val="left" w:pos="2720"/>
              </w:tabs>
              <w:rPr>
                <w:rFonts w:asciiTheme="minorHAnsi" w:hAnsiTheme="minorHAnsi" w:cstheme="minorHAnsi"/>
                <w:b/>
              </w:rPr>
            </w:pPr>
          </w:p>
        </w:tc>
      </w:tr>
      <w:tr w:rsidR="009F54F9" w:rsidRPr="005853BA" w14:paraId="5EF8889A" w14:textId="77777777" w:rsidTr="001512A3">
        <w:trPr>
          <w:trHeight w:val="750"/>
        </w:trPr>
        <w:tc>
          <w:tcPr>
            <w:tcW w:w="5240" w:type="dxa"/>
            <w:shd w:val="clear" w:color="auto" w:fill="auto"/>
          </w:tcPr>
          <w:p w14:paraId="40FCEB37"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t>1. ODGOJNO-OBRAZOVNI ISHODI UČENJA I POUČAVANJA</w:t>
            </w:r>
          </w:p>
        </w:tc>
        <w:tc>
          <w:tcPr>
            <w:tcW w:w="8647" w:type="dxa"/>
            <w:shd w:val="clear" w:color="auto" w:fill="auto"/>
          </w:tcPr>
          <w:p w14:paraId="41D86DFA"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Učenik otkriva kako vrijednosti prijateljstva, pomaganja i opraštanja provoditi u životu. </w:t>
            </w:r>
          </w:p>
          <w:p w14:paraId="26FFF739"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Iznosi i opisuje osnovna iskustva o sebi, o drugima i svijetu u kojem uočava svijetle i tamne strane. Objašnjava da je Biblija sveta knjiga koja govori o Bogu i o ljudima, uočava da je osobito važna poruka Isusa Krista te razumije jednostavnije biblijske pripovijesti. Učenik prepoznaje i navodi različite religijske znakove, blagdane i običaje u neposrednoj okolini te izražava važnost poštovanja drugih ljudi. </w:t>
            </w:r>
          </w:p>
          <w:p w14:paraId="44BC12A9"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Otkriva Boga stvoritelja koji poziva čovjeka da mu bude prijatelj i suradnik. </w:t>
            </w:r>
          </w:p>
          <w:p w14:paraId="7E24A5C6"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Upoznaje i opisuje Isusa kao Spasitelja i dobroga Učitelja koji poziva učenike da budu njegovi svjedoci. Učenik prepoznaje Crkvu kao zajednicu vjernika, a krštenje, misu i molitvu kao znakove zajedništva s Bogom i ljudima. Učenik opisuje crkvene blagdane, slavlja i njihovu važnost za život vjernika.</w:t>
            </w:r>
          </w:p>
        </w:tc>
      </w:tr>
      <w:tr w:rsidR="009F54F9" w:rsidRPr="005853BA" w14:paraId="6D696F98" w14:textId="77777777" w:rsidTr="001512A3">
        <w:tc>
          <w:tcPr>
            <w:tcW w:w="5240" w:type="dxa"/>
            <w:shd w:val="clear" w:color="auto" w:fill="auto"/>
          </w:tcPr>
          <w:p w14:paraId="7F9D5688"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t>2. NAMJENA</w:t>
            </w:r>
          </w:p>
        </w:tc>
        <w:tc>
          <w:tcPr>
            <w:tcW w:w="8647" w:type="dxa"/>
            <w:shd w:val="clear" w:color="auto" w:fill="auto"/>
          </w:tcPr>
          <w:p w14:paraId="520D9066"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Putem upoznavanja biblijskih likova (Noa, Abraham, Josip Egipatski, apostoli) učenik spoznaje veličinu Božje ljubavi prema ljudima. Prepoznaje Božju dobrotu i praštanje u vlastitom životu te da Bog poziva sve ljude na međusobnu ljubav i zajedništvo. Razvija zahvalnost prema Bogu i bližnjima. </w:t>
            </w:r>
          </w:p>
        </w:tc>
      </w:tr>
      <w:tr w:rsidR="009F54F9" w:rsidRPr="005853BA" w14:paraId="38A658E5" w14:textId="77777777" w:rsidTr="001512A3">
        <w:tc>
          <w:tcPr>
            <w:tcW w:w="5240" w:type="dxa"/>
            <w:shd w:val="clear" w:color="auto" w:fill="auto"/>
          </w:tcPr>
          <w:p w14:paraId="00EB128F"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t>3. NOSITELJI</w:t>
            </w:r>
          </w:p>
        </w:tc>
        <w:tc>
          <w:tcPr>
            <w:tcW w:w="8647" w:type="dxa"/>
            <w:shd w:val="clear" w:color="auto" w:fill="auto"/>
          </w:tcPr>
          <w:p w14:paraId="5533A0A2"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Danijel Cvetko, Silvija Kušan</w:t>
            </w:r>
          </w:p>
        </w:tc>
      </w:tr>
      <w:tr w:rsidR="009F54F9" w:rsidRPr="005853BA" w14:paraId="033841D4" w14:textId="77777777" w:rsidTr="001512A3">
        <w:tc>
          <w:tcPr>
            <w:tcW w:w="5240" w:type="dxa"/>
            <w:shd w:val="clear" w:color="auto" w:fill="auto"/>
          </w:tcPr>
          <w:p w14:paraId="60AD19AA"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t>4. NAČIN REALIZACIJE</w:t>
            </w:r>
          </w:p>
        </w:tc>
        <w:tc>
          <w:tcPr>
            <w:tcW w:w="8647" w:type="dxa"/>
            <w:shd w:val="clear" w:color="auto" w:fill="auto"/>
          </w:tcPr>
          <w:p w14:paraId="6BBE6BBE"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Promatranjem fotografija i ilustracija, crtanjem, slikanjem, razgovorom, pjevanjem i slušanjem duhovne i klasične glazbe, čitanjem i slušanjem biblijskih i drugih književno-umjetničkih tekstova te kroz igru i molitvu učenik razvija osjećaj zahvalnosti i ovisnosti o Bogu i ljudima s kojima živi. </w:t>
            </w:r>
          </w:p>
        </w:tc>
      </w:tr>
      <w:tr w:rsidR="009F54F9" w:rsidRPr="005853BA" w14:paraId="00E0AF1D" w14:textId="77777777" w:rsidTr="001512A3">
        <w:tc>
          <w:tcPr>
            <w:tcW w:w="5240" w:type="dxa"/>
            <w:shd w:val="clear" w:color="auto" w:fill="auto"/>
          </w:tcPr>
          <w:p w14:paraId="2042016A"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t>5. VREMENIK</w:t>
            </w:r>
          </w:p>
        </w:tc>
        <w:tc>
          <w:tcPr>
            <w:tcW w:w="8647" w:type="dxa"/>
            <w:shd w:val="clear" w:color="auto" w:fill="auto"/>
          </w:tcPr>
          <w:p w14:paraId="1F3CF71C"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9F54F9" w:rsidRPr="005853BA" w14:paraId="33E2AAB7" w14:textId="77777777" w:rsidTr="001512A3">
        <w:tc>
          <w:tcPr>
            <w:tcW w:w="5240" w:type="dxa"/>
            <w:shd w:val="clear" w:color="auto" w:fill="auto"/>
          </w:tcPr>
          <w:p w14:paraId="46AA9904" w14:textId="77777777" w:rsidR="009F54F9" w:rsidRPr="006B7E17" w:rsidRDefault="009F54F9" w:rsidP="006B7E17">
            <w:pPr>
              <w:rPr>
                <w:rFonts w:asciiTheme="minorHAnsi" w:hAnsiTheme="minorHAnsi" w:cstheme="minorHAnsi"/>
                <w:b/>
              </w:rPr>
            </w:pPr>
            <w:r w:rsidRPr="006B7E17">
              <w:rPr>
                <w:rFonts w:asciiTheme="minorHAnsi" w:hAnsiTheme="minorHAnsi" w:cstheme="minorHAnsi"/>
                <w:b/>
              </w:rPr>
              <w:t>6. NAČIN VREDNOVANJA I KORIŠTENJA REZULTATA VREDNOVANJA</w:t>
            </w:r>
          </w:p>
        </w:tc>
        <w:tc>
          <w:tcPr>
            <w:tcW w:w="8647" w:type="dxa"/>
            <w:shd w:val="clear" w:color="auto" w:fill="auto"/>
          </w:tcPr>
          <w:p w14:paraId="19BD121D"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Elementi vrednovanja u nastavi Katoličkog vjeronauka su:</w:t>
            </w:r>
          </w:p>
          <w:p w14:paraId="056C9172"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znanje (usvojenost odgojno-obrazovnih ishoda)</w:t>
            </w:r>
          </w:p>
          <w:p w14:paraId="31146AA7"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 stvaralačko izražavanje (usmeno, pisano, likovno, scensko, glazbeno izražavanje, aktivnost učenika i odgovornost u izvršavanju postavljenih zadataka) </w:t>
            </w:r>
          </w:p>
          <w:p w14:paraId="774C50E5" w14:textId="77777777" w:rsidR="009F54F9" w:rsidRPr="006B7E17" w:rsidRDefault="009F54F9" w:rsidP="006B7E17">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p w14:paraId="45C8654A" w14:textId="77777777" w:rsidR="009F54F9" w:rsidRPr="006B7E17" w:rsidRDefault="009F54F9" w:rsidP="006B7E17">
            <w:pPr>
              <w:rPr>
                <w:rFonts w:asciiTheme="minorHAnsi" w:hAnsiTheme="minorHAnsi" w:cstheme="minorHAnsi"/>
              </w:rPr>
            </w:pPr>
          </w:p>
        </w:tc>
      </w:tr>
      <w:tr w:rsidR="001512A3" w:rsidRPr="00D26D89" w14:paraId="299CE620" w14:textId="77777777" w:rsidTr="001512A3">
        <w:trPr>
          <w:trHeight w:val="555"/>
        </w:trPr>
        <w:tc>
          <w:tcPr>
            <w:tcW w:w="5240" w:type="dxa"/>
            <w:shd w:val="clear" w:color="auto" w:fill="auto"/>
          </w:tcPr>
          <w:p w14:paraId="19BBF85D"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lastRenderedPageBreak/>
              <w:t>PROGRAM/AKTIVNOST/PROJEKT</w:t>
            </w:r>
          </w:p>
          <w:p w14:paraId="5B33BF02" w14:textId="77777777" w:rsidR="001512A3" w:rsidRPr="006B7E17" w:rsidRDefault="001512A3" w:rsidP="00840077">
            <w:pPr>
              <w:rPr>
                <w:rFonts w:asciiTheme="minorHAnsi" w:hAnsiTheme="minorHAnsi" w:cstheme="minorHAnsi"/>
                <w:b/>
              </w:rPr>
            </w:pPr>
          </w:p>
        </w:tc>
        <w:tc>
          <w:tcPr>
            <w:tcW w:w="8647" w:type="dxa"/>
            <w:shd w:val="clear" w:color="auto" w:fill="auto"/>
          </w:tcPr>
          <w:p w14:paraId="6B33848B" w14:textId="77777777" w:rsidR="001512A3" w:rsidRPr="006B7E17" w:rsidRDefault="001512A3" w:rsidP="00840077">
            <w:pPr>
              <w:tabs>
                <w:tab w:val="left" w:pos="2720"/>
              </w:tabs>
              <w:rPr>
                <w:rFonts w:asciiTheme="minorHAnsi" w:hAnsiTheme="minorHAnsi" w:cstheme="minorHAnsi"/>
                <w:b/>
              </w:rPr>
            </w:pPr>
            <w:r w:rsidRPr="006B7E17">
              <w:rPr>
                <w:rFonts w:asciiTheme="minorHAnsi" w:hAnsiTheme="minorHAnsi" w:cstheme="minorHAnsi"/>
                <w:b/>
              </w:rPr>
              <w:t>KATOLIČKI VJERONAUK</w:t>
            </w:r>
            <w:r>
              <w:rPr>
                <w:rFonts w:asciiTheme="minorHAnsi" w:hAnsiTheme="minorHAnsi" w:cstheme="minorHAnsi"/>
                <w:b/>
              </w:rPr>
              <w:t>, 3. RAZRED</w:t>
            </w:r>
          </w:p>
          <w:p w14:paraId="3270BA03" w14:textId="77777777" w:rsidR="001512A3" w:rsidRPr="006B7E17" w:rsidRDefault="001512A3" w:rsidP="00840077">
            <w:pPr>
              <w:tabs>
                <w:tab w:val="left" w:pos="2720"/>
              </w:tabs>
              <w:rPr>
                <w:rFonts w:asciiTheme="minorHAnsi" w:hAnsiTheme="minorHAnsi" w:cstheme="minorHAnsi"/>
                <w:b/>
              </w:rPr>
            </w:pPr>
          </w:p>
        </w:tc>
      </w:tr>
      <w:tr w:rsidR="001512A3" w:rsidRPr="005853BA" w14:paraId="5BFEEFCC" w14:textId="77777777" w:rsidTr="001512A3">
        <w:trPr>
          <w:trHeight w:val="750"/>
        </w:trPr>
        <w:tc>
          <w:tcPr>
            <w:tcW w:w="5240" w:type="dxa"/>
            <w:shd w:val="clear" w:color="auto" w:fill="auto"/>
          </w:tcPr>
          <w:p w14:paraId="033515B9"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1. ODGOJNO-OBRAZOVNI ISHODI UČENJA I POUČAVANJA</w:t>
            </w:r>
          </w:p>
        </w:tc>
        <w:tc>
          <w:tcPr>
            <w:tcW w:w="8647" w:type="dxa"/>
            <w:shd w:val="clear" w:color="auto" w:fill="auto"/>
          </w:tcPr>
          <w:p w14:paraId="268F013F"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Učenik prepoznaje i opisuje važnost zajednice za život pojedinca. Navodi primjere međusobnoga pomaganja, povjerenja, osjetljivosti i otvorenosti za ljude u zajednici. Samostalno prepričava odabrane biblijske tekstove i tumači njihovu poruku za život vjernika - pojedinca i zajednice. </w:t>
            </w:r>
          </w:p>
          <w:p w14:paraId="572F99B7"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Učenik upoznaje i doživljava Boga kao dobroga Oca koji se brine za svoj narod. Otkriva Isusa koji ljudima nudi svoju ljubav, praštanje i pomirenje te svojim učenicima daruje sebe sama u euharistiji. </w:t>
            </w:r>
          </w:p>
          <w:p w14:paraId="5828EB6E"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Učenik objašnjava sakrament pomirenja kao susret u kojemu Bog dariva oproštenje, a sakrament euharistije kao Isusovo trajno darivanje onima koji vjeruju. Učenik uči Deset zapovijedi kao znak saveza i prijateljstva između Boga i čovjeka i zapovijedi ljubavi kao ispunjenje svih zapovijedi.</w:t>
            </w:r>
          </w:p>
          <w:p w14:paraId="34DCAEA8"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Učenik opisuje župnu zajednicu, navodi načine aktivnoga sudjelovanja u župnoj zajednici.</w:t>
            </w:r>
          </w:p>
          <w:p w14:paraId="112538C1"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Učenik prepoznaje temeljne pojmove židovstva s kojima se susreće kroz biblijske tekstove te zapaža znakove (predmete, simbole i slavlja) drugih religija u svom okruženju.</w:t>
            </w:r>
          </w:p>
        </w:tc>
      </w:tr>
      <w:tr w:rsidR="001512A3" w:rsidRPr="005853BA" w14:paraId="220A7477" w14:textId="77777777" w:rsidTr="001512A3">
        <w:tc>
          <w:tcPr>
            <w:tcW w:w="5240" w:type="dxa"/>
            <w:shd w:val="clear" w:color="auto" w:fill="auto"/>
          </w:tcPr>
          <w:p w14:paraId="5E423AFA"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2. NAMJENA</w:t>
            </w:r>
          </w:p>
        </w:tc>
        <w:tc>
          <w:tcPr>
            <w:tcW w:w="8647" w:type="dxa"/>
            <w:shd w:val="clear" w:color="auto" w:fill="auto"/>
          </w:tcPr>
          <w:p w14:paraId="2DDD68CE"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Učenik razvija kršćanski odgoj savjesti na temelju Božje objave u odnosu prema Bogu, sebi i drugima te prema svijetu koji nas okružuje. Otkriva i spoznaje da nam Isus uvijek oprašta grijehe i poziva na obraćenje, pomirenje i novi početak. Učenik se priprema za prvu ispovijed i sakrament pričesti, najdubljeg susreta s Isusom Kristom. </w:t>
            </w:r>
          </w:p>
        </w:tc>
      </w:tr>
      <w:tr w:rsidR="001512A3" w:rsidRPr="005853BA" w14:paraId="45E8D5EE" w14:textId="77777777" w:rsidTr="001512A3">
        <w:tc>
          <w:tcPr>
            <w:tcW w:w="5240" w:type="dxa"/>
            <w:shd w:val="clear" w:color="auto" w:fill="auto"/>
          </w:tcPr>
          <w:p w14:paraId="0622B39A"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3. NOSITELJI</w:t>
            </w:r>
          </w:p>
        </w:tc>
        <w:tc>
          <w:tcPr>
            <w:tcW w:w="8647" w:type="dxa"/>
            <w:shd w:val="clear" w:color="auto" w:fill="auto"/>
          </w:tcPr>
          <w:p w14:paraId="7C50E186"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Danijel Cvetko, Silvija Kušan</w:t>
            </w:r>
          </w:p>
        </w:tc>
      </w:tr>
      <w:tr w:rsidR="001512A3" w:rsidRPr="005853BA" w14:paraId="4D5739DB" w14:textId="77777777" w:rsidTr="001512A3">
        <w:tc>
          <w:tcPr>
            <w:tcW w:w="5240" w:type="dxa"/>
            <w:shd w:val="clear" w:color="auto" w:fill="auto"/>
          </w:tcPr>
          <w:p w14:paraId="1063D5DE"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4. NAČIN REALIZACIJE</w:t>
            </w:r>
          </w:p>
        </w:tc>
        <w:tc>
          <w:tcPr>
            <w:tcW w:w="8647" w:type="dxa"/>
            <w:shd w:val="clear" w:color="auto" w:fill="auto"/>
          </w:tcPr>
          <w:p w14:paraId="61106749"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Promatranjem fotografija i ilustracija, crtanjem, slikanjem, razgovorom, pjevanjem i slušanjem glazbe, čitanjem i slušanjem biblijskih i drugih književno-umjetničkih tekstova te kroz igru i molitvu učenik radosno slavi Isusa Krista, posebno kroz sakrament pomirenja i euharistije.</w:t>
            </w:r>
          </w:p>
        </w:tc>
      </w:tr>
      <w:tr w:rsidR="001512A3" w:rsidRPr="005853BA" w14:paraId="0B47F291" w14:textId="77777777" w:rsidTr="001512A3">
        <w:tc>
          <w:tcPr>
            <w:tcW w:w="5240" w:type="dxa"/>
            <w:shd w:val="clear" w:color="auto" w:fill="auto"/>
          </w:tcPr>
          <w:p w14:paraId="26535456"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5. VREMENIK</w:t>
            </w:r>
          </w:p>
        </w:tc>
        <w:tc>
          <w:tcPr>
            <w:tcW w:w="8647" w:type="dxa"/>
            <w:shd w:val="clear" w:color="auto" w:fill="auto"/>
          </w:tcPr>
          <w:p w14:paraId="65D72F8C"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1512A3" w:rsidRPr="005853BA" w14:paraId="6CD9EF1F" w14:textId="77777777" w:rsidTr="001512A3">
        <w:tc>
          <w:tcPr>
            <w:tcW w:w="5240" w:type="dxa"/>
            <w:shd w:val="clear" w:color="auto" w:fill="auto"/>
          </w:tcPr>
          <w:p w14:paraId="62315CF2"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6. NAČIN VREDNOVANJA I KORIŠTENJA REZULTATA VREDNOVANJA</w:t>
            </w:r>
          </w:p>
        </w:tc>
        <w:tc>
          <w:tcPr>
            <w:tcW w:w="8647" w:type="dxa"/>
            <w:shd w:val="clear" w:color="auto" w:fill="auto"/>
          </w:tcPr>
          <w:p w14:paraId="1AC79991"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Elementi vrednovanja u nastavi Katoličkog vjeronauka su:</w:t>
            </w:r>
          </w:p>
          <w:p w14:paraId="765B077F"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znanje (usvojenost odgojno-obrazovnih ishoda)</w:t>
            </w:r>
          </w:p>
          <w:p w14:paraId="1D3B7957"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lastRenderedPageBreak/>
              <w:t xml:space="preserve">- stvaralačko izražavanje (usmeno, pisano, likovno, scensko, glazbeno izražavanje, aktivnost učenika i odgovornost u izvršavanju postavljenih zadataka) </w:t>
            </w:r>
          </w:p>
          <w:p w14:paraId="0DAACF28"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tc>
      </w:tr>
    </w:tbl>
    <w:p w14:paraId="7FB75DF0" w14:textId="77777777" w:rsidR="009F54F9" w:rsidRPr="005853BA" w:rsidRDefault="009F54F9" w:rsidP="001512A3">
      <w:r>
        <w:lastRenderedPageBreak/>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505"/>
      </w:tblGrid>
      <w:tr w:rsidR="001512A3" w:rsidRPr="008B44FD" w14:paraId="701E7251" w14:textId="77777777" w:rsidTr="001512A3">
        <w:tc>
          <w:tcPr>
            <w:tcW w:w="5382" w:type="dxa"/>
            <w:shd w:val="clear" w:color="auto" w:fill="auto"/>
          </w:tcPr>
          <w:p w14:paraId="389BACC2"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lastRenderedPageBreak/>
              <w:t>PROGRAM/AKTIVNOST/PROJEKT</w:t>
            </w:r>
          </w:p>
          <w:p w14:paraId="473F6FF5" w14:textId="77777777" w:rsidR="001512A3" w:rsidRPr="006B7E17" w:rsidRDefault="001512A3" w:rsidP="00840077">
            <w:pPr>
              <w:rPr>
                <w:rFonts w:asciiTheme="minorHAnsi" w:hAnsiTheme="minorHAnsi" w:cstheme="minorHAnsi"/>
                <w:b/>
              </w:rPr>
            </w:pPr>
          </w:p>
        </w:tc>
        <w:tc>
          <w:tcPr>
            <w:tcW w:w="8505" w:type="dxa"/>
            <w:shd w:val="clear" w:color="auto" w:fill="auto"/>
          </w:tcPr>
          <w:p w14:paraId="67B6EFE7" w14:textId="77777777" w:rsidR="001512A3" w:rsidRPr="006B7E17" w:rsidRDefault="001512A3" w:rsidP="00840077">
            <w:pPr>
              <w:tabs>
                <w:tab w:val="left" w:pos="2720"/>
              </w:tabs>
              <w:rPr>
                <w:rFonts w:asciiTheme="minorHAnsi" w:hAnsiTheme="minorHAnsi" w:cstheme="minorHAnsi"/>
                <w:b/>
              </w:rPr>
            </w:pPr>
            <w:r w:rsidRPr="006B7E17">
              <w:rPr>
                <w:rFonts w:asciiTheme="minorHAnsi" w:hAnsiTheme="minorHAnsi" w:cstheme="minorHAnsi"/>
                <w:b/>
              </w:rPr>
              <w:t>KATOLIČKI VJERONAUK, 4. RAZRED</w:t>
            </w:r>
          </w:p>
        </w:tc>
      </w:tr>
      <w:tr w:rsidR="001512A3" w:rsidRPr="005853BA" w14:paraId="125DF57C" w14:textId="77777777" w:rsidTr="001512A3">
        <w:trPr>
          <w:trHeight w:val="750"/>
        </w:trPr>
        <w:tc>
          <w:tcPr>
            <w:tcW w:w="5382" w:type="dxa"/>
            <w:shd w:val="clear" w:color="auto" w:fill="auto"/>
          </w:tcPr>
          <w:p w14:paraId="5B1481DD"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1. ODGOJNO-OBRAZOVNI ISHODI UČENJA I POUČAVANJA</w:t>
            </w:r>
          </w:p>
        </w:tc>
        <w:tc>
          <w:tcPr>
            <w:tcW w:w="8505" w:type="dxa"/>
            <w:shd w:val="clear" w:color="auto" w:fill="auto"/>
          </w:tcPr>
          <w:p w14:paraId="3CC6DF9D"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Učenik upoznaje i prihvaća Boga kao Presveto Trojstvo – Oca, Sina i Duha Svetoga, kao Boga koji se čovjeku objavio, otkupio ga i ponudio mu vječno spasenje. Otkriva Boga Stvoritelja koji poziva čovjeka na daljnje stvaranje i oblikovanje. Prepoznaje Božje tragova u svijetu. </w:t>
            </w:r>
          </w:p>
          <w:p w14:paraId="347D6C31"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Učenik upoznaje snagu jedinstva, zajedništva i služenja Kristove Crkve. </w:t>
            </w:r>
          </w:p>
          <w:p w14:paraId="4AAC6BB1"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Upoznaje i izgrađuje osjećaj poštovanja prema drugim (različitim) kulturama i religijama.</w:t>
            </w:r>
          </w:p>
          <w:p w14:paraId="53AC419D"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Razvija ekumensku i dijalošku dimenziju.</w:t>
            </w:r>
          </w:p>
        </w:tc>
      </w:tr>
      <w:tr w:rsidR="001512A3" w:rsidRPr="005853BA" w14:paraId="6E971A43" w14:textId="77777777" w:rsidTr="001512A3">
        <w:tc>
          <w:tcPr>
            <w:tcW w:w="5382" w:type="dxa"/>
            <w:shd w:val="clear" w:color="auto" w:fill="auto"/>
          </w:tcPr>
          <w:p w14:paraId="399F5A88"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2. NAMJENA</w:t>
            </w:r>
          </w:p>
        </w:tc>
        <w:tc>
          <w:tcPr>
            <w:tcW w:w="8505" w:type="dxa"/>
            <w:shd w:val="clear" w:color="auto" w:fill="auto"/>
          </w:tcPr>
          <w:p w14:paraId="3160EDFF"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Učenik upoznaje, čuva i razvija svoj vlastiti vjerski, kulturni i nacionalni identitet. Poštuje i razvija dijalog s pripadnicima drugih religija (posebno židovstva) te drugih naroda. U duhu ekumenizma upoznaje druge kršćane. Učenik poznaje i prihvaća Božje zapovijedi kao pravila života koja se sastoje u ljubavi prema Bogu, sebi, bližnjima i svim ljudima.</w:t>
            </w:r>
          </w:p>
        </w:tc>
      </w:tr>
      <w:tr w:rsidR="001512A3" w:rsidRPr="005853BA" w14:paraId="6195A1B1" w14:textId="77777777" w:rsidTr="001512A3">
        <w:tc>
          <w:tcPr>
            <w:tcW w:w="5382" w:type="dxa"/>
            <w:shd w:val="clear" w:color="auto" w:fill="auto"/>
          </w:tcPr>
          <w:p w14:paraId="35D7793F"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3. NOSITELJI</w:t>
            </w:r>
          </w:p>
        </w:tc>
        <w:tc>
          <w:tcPr>
            <w:tcW w:w="8505" w:type="dxa"/>
            <w:shd w:val="clear" w:color="auto" w:fill="auto"/>
          </w:tcPr>
          <w:p w14:paraId="265337EF"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Silvija Kušan, Ksenija Miškulin</w:t>
            </w:r>
          </w:p>
        </w:tc>
      </w:tr>
      <w:tr w:rsidR="001512A3" w:rsidRPr="005853BA" w14:paraId="7BD7AD2C" w14:textId="77777777" w:rsidTr="001512A3">
        <w:tc>
          <w:tcPr>
            <w:tcW w:w="5382" w:type="dxa"/>
            <w:shd w:val="clear" w:color="auto" w:fill="auto"/>
          </w:tcPr>
          <w:p w14:paraId="4468E349"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4. NAČIN REALIZACIJE</w:t>
            </w:r>
          </w:p>
        </w:tc>
        <w:tc>
          <w:tcPr>
            <w:tcW w:w="8505" w:type="dxa"/>
            <w:shd w:val="clear" w:color="auto" w:fill="auto"/>
          </w:tcPr>
          <w:p w14:paraId="06E43526"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Promatranjem fotografija i ilustracija, crtanjem, slikanjem, razgovorom, pjevanjem i slušanjem duhovne i klasične glazbe, čitanjem i slušanjem biblijskih i drugih književno-umjetničkih tekstova te kroz igru i molitvu učenik radosno slavi Isusa Krista. Učenik prihvaća temeljne poruke naše vjere i otkriva Boga kao temelj i smisao života. </w:t>
            </w:r>
          </w:p>
        </w:tc>
      </w:tr>
      <w:tr w:rsidR="001512A3" w:rsidRPr="005853BA" w14:paraId="58164D67" w14:textId="77777777" w:rsidTr="001512A3">
        <w:tc>
          <w:tcPr>
            <w:tcW w:w="5382" w:type="dxa"/>
            <w:shd w:val="clear" w:color="auto" w:fill="auto"/>
          </w:tcPr>
          <w:p w14:paraId="1C1B5DEF"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5. VREMENIK</w:t>
            </w:r>
          </w:p>
        </w:tc>
        <w:tc>
          <w:tcPr>
            <w:tcW w:w="8505" w:type="dxa"/>
            <w:shd w:val="clear" w:color="auto" w:fill="auto"/>
          </w:tcPr>
          <w:p w14:paraId="60EF517F"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1512A3" w:rsidRPr="005853BA" w14:paraId="0D5A1B6B" w14:textId="77777777" w:rsidTr="001512A3">
        <w:tc>
          <w:tcPr>
            <w:tcW w:w="5382" w:type="dxa"/>
            <w:shd w:val="clear" w:color="auto" w:fill="auto"/>
          </w:tcPr>
          <w:p w14:paraId="6AA44135" w14:textId="77777777" w:rsidR="001512A3" w:rsidRPr="006B7E17" w:rsidRDefault="001512A3" w:rsidP="00840077">
            <w:pPr>
              <w:rPr>
                <w:rFonts w:asciiTheme="minorHAnsi" w:hAnsiTheme="minorHAnsi" w:cstheme="minorHAnsi"/>
                <w:b/>
              </w:rPr>
            </w:pPr>
            <w:r w:rsidRPr="006B7E17">
              <w:rPr>
                <w:rFonts w:asciiTheme="minorHAnsi" w:hAnsiTheme="minorHAnsi" w:cstheme="minorHAnsi"/>
                <w:b/>
              </w:rPr>
              <w:t>6. NAČIN VREDNOVANJA I KORIŠTENJA REZULTATA VREDNOVANJA</w:t>
            </w:r>
          </w:p>
        </w:tc>
        <w:tc>
          <w:tcPr>
            <w:tcW w:w="8505" w:type="dxa"/>
            <w:shd w:val="clear" w:color="auto" w:fill="auto"/>
          </w:tcPr>
          <w:p w14:paraId="3A667176"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Elementi vrednovanja u nastavi Katoličkog vjeronauka su:</w:t>
            </w:r>
          </w:p>
          <w:p w14:paraId="071B823B"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znanje (usvojenost odgojno-obrazovnih ishoda)</w:t>
            </w:r>
          </w:p>
          <w:p w14:paraId="455FB40D"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 stvaralačko izražavanje (usmeno, pisano, likovno, scensko, glazbeno izražavanje, aktivnost učenika i odgovornost u izvršavanju postavljenih zadataka) </w:t>
            </w:r>
          </w:p>
          <w:p w14:paraId="038B2D6B" w14:textId="77777777" w:rsidR="001512A3" w:rsidRPr="006B7E17" w:rsidRDefault="001512A3" w:rsidP="00840077">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tc>
      </w:tr>
    </w:tbl>
    <w:p w14:paraId="54DA9E87" w14:textId="77777777" w:rsidR="009F54F9" w:rsidRDefault="009F54F9" w:rsidP="009F54F9">
      <w:pPr>
        <w:pStyle w:val="Odlomakpopisa"/>
      </w:pPr>
    </w:p>
    <w:p w14:paraId="620085E5" w14:textId="77777777" w:rsidR="009F54F9" w:rsidRPr="005853BA" w:rsidRDefault="009F54F9" w:rsidP="009F54F9">
      <w:pPr>
        <w:pStyle w:val="Odlomakpopisa"/>
        <w:numPr>
          <w:ilvl w:val="0"/>
          <w:numId w:val="1"/>
        </w:numPr>
      </w:pPr>
      <w:r>
        <w:br w:type="page"/>
      </w:r>
    </w:p>
    <w:p w14:paraId="491D8EC3" w14:textId="77777777" w:rsidR="009F54F9" w:rsidRPr="005853BA" w:rsidRDefault="009F54F9" w:rsidP="009F54F9">
      <w:pPr>
        <w:pageBreakBefore/>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505"/>
      </w:tblGrid>
      <w:tr w:rsidR="009F54F9" w:rsidRPr="008B44FD" w14:paraId="3E0AFF06" w14:textId="77777777" w:rsidTr="001512A3">
        <w:tc>
          <w:tcPr>
            <w:tcW w:w="5382" w:type="dxa"/>
            <w:tcBorders>
              <w:top w:val="single" w:sz="4" w:space="0" w:color="auto"/>
              <w:left w:val="single" w:sz="4" w:space="0" w:color="auto"/>
              <w:bottom w:val="single" w:sz="4" w:space="0" w:color="auto"/>
              <w:right w:val="single" w:sz="4" w:space="0" w:color="auto"/>
            </w:tcBorders>
            <w:shd w:val="clear" w:color="auto" w:fill="auto"/>
          </w:tcPr>
          <w:p w14:paraId="0DFAB040"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PROGRAM/AKTIVNOST/PROJEKT</w:t>
            </w:r>
          </w:p>
          <w:p w14:paraId="65483FD2" w14:textId="77777777" w:rsidR="009F54F9" w:rsidRPr="006B7E17" w:rsidRDefault="009F54F9" w:rsidP="000C4A0F">
            <w:pPr>
              <w:rPr>
                <w:rFonts w:asciiTheme="minorHAnsi" w:hAnsiTheme="minorHAnsi" w:cstheme="minorHAnsi"/>
                <w:b/>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FC53A73" w14:textId="77777777" w:rsidR="009F54F9" w:rsidRPr="006B7E17" w:rsidRDefault="009F54F9" w:rsidP="000C4A0F">
            <w:pPr>
              <w:tabs>
                <w:tab w:val="left" w:pos="2720"/>
              </w:tabs>
              <w:rPr>
                <w:rFonts w:asciiTheme="minorHAnsi" w:hAnsiTheme="minorHAnsi" w:cstheme="minorHAnsi"/>
                <w:b/>
              </w:rPr>
            </w:pPr>
            <w:r w:rsidRPr="006B7E17">
              <w:rPr>
                <w:rFonts w:asciiTheme="minorHAnsi" w:hAnsiTheme="minorHAnsi" w:cstheme="minorHAnsi"/>
                <w:b/>
              </w:rPr>
              <w:t>KATOLIČKI VJERONAUK</w:t>
            </w:r>
            <w:r w:rsidR="006B7E17">
              <w:rPr>
                <w:rFonts w:asciiTheme="minorHAnsi" w:hAnsiTheme="minorHAnsi" w:cstheme="minorHAnsi"/>
                <w:b/>
              </w:rPr>
              <w:t>, 5. RAZRED</w:t>
            </w:r>
          </w:p>
          <w:p w14:paraId="6C601B7A" w14:textId="77777777" w:rsidR="009F54F9" w:rsidRPr="006B7E17" w:rsidRDefault="009F54F9" w:rsidP="000C4A0F">
            <w:pPr>
              <w:tabs>
                <w:tab w:val="left" w:pos="2720"/>
              </w:tabs>
              <w:rPr>
                <w:rFonts w:asciiTheme="minorHAnsi" w:hAnsiTheme="minorHAnsi" w:cstheme="minorHAnsi"/>
                <w:b/>
              </w:rPr>
            </w:pPr>
          </w:p>
        </w:tc>
      </w:tr>
      <w:tr w:rsidR="009F54F9" w:rsidRPr="005853BA" w14:paraId="0721C1D4" w14:textId="77777777" w:rsidTr="001512A3">
        <w:trPr>
          <w:trHeight w:val="750"/>
        </w:trPr>
        <w:tc>
          <w:tcPr>
            <w:tcW w:w="5382" w:type="dxa"/>
            <w:shd w:val="clear" w:color="auto" w:fill="auto"/>
          </w:tcPr>
          <w:p w14:paraId="46E64BA4"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1. ODGOJNO-OBRAZOVNI ISHODI UČENJA I POUČAVANJA</w:t>
            </w:r>
          </w:p>
        </w:tc>
        <w:tc>
          <w:tcPr>
            <w:tcW w:w="8505" w:type="dxa"/>
            <w:shd w:val="clear" w:color="auto" w:fill="auto"/>
          </w:tcPr>
          <w:p w14:paraId="0BF0B0D7"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objašnjava važnost zajedništva te kako nas vjera potiče na prihvaćanje sebe i drugih.</w:t>
            </w:r>
          </w:p>
          <w:p w14:paraId="2BBCEEEA"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Kroz Isusove riječi i djela otkriva vrednote kraljevstva Božjega. Navodi vrednote Božjega kraljevstva za ostvarenje mira, pravde i ljubavi te objašnjava kako na temelju tih vrednota graditi odnose prema drugima. Učenik prepoznaje prisutnost Božjih tragova u povijesti i u drugim religijama, razlikuje glavna obilježja monoteističkih religija radi razumijevanja i poštovanja drugih ljudi i njihovih životnih vrijednosti. Istražuje i izdvaja temeljne pojmove drugih religija, uočava njihov utjecaj i obilježja u suvremenome društvu. </w:t>
            </w:r>
          </w:p>
          <w:p w14:paraId="0A265370"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Opisuje Bibliju kao temeljni izvor kršćanstva i židovstva. Prepoznaje važnije izričaje kršćanske umjetnosti te otkriva kako su utjecali na obogaćivanje vjere kroz povijest. Objašnjava oblike, vrijeme i načine kršćanske molitve u poveznici s tijekom i ključnim vremenima liturgijske godine. </w:t>
            </w:r>
          </w:p>
          <w:p w14:paraId="7B5BADA6"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Učenik opisuje Crkvu kao prenositeljicu Isusova nauka te otkriva koja je njegova uloga u Crkvi i svijetu. </w:t>
            </w:r>
          </w:p>
        </w:tc>
      </w:tr>
      <w:tr w:rsidR="009F54F9" w:rsidRPr="005853BA" w14:paraId="0C161233" w14:textId="77777777" w:rsidTr="001512A3">
        <w:tc>
          <w:tcPr>
            <w:tcW w:w="5382" w:type="dxa"/>
            <w:shd w:val="clear" w:color="auto" w:fill="auto"/>
          </w:tcPr>
          <w:p w14:paraId="351593B2"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2. NAMJENA</w:t>
            </w:r>
          </w:p>
        </w:tc>
        <w:tc>
          <w:tcPr>
            <w:tcW w:w="8505" w:type="dxa"/>
            <w:shd w:val="clear" w:color="auto" w:fill="auto"/>
          </w:tcPr>
          <w:p w14:paraId="17CFD78D"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Svrha je Katoličkog vjeronauka omogućiti učenicima sustavno, postupno i što cjelovitije upoznavanje, produbljivanje i usvajanje kršćanskoga nauka i katoličke vjere. </w:t>
            </w:r>
          </w:p>
          <w:p w14:paraId="1B8D056E"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upoznaje osobu Isusa Krista i cjelovitost njegova spasenjskog navještaja te na osobnoj i zajedničkoj razini dublje upoznaje katoličku vjeru u njezinu učenju, slavljenju i življenju.</w:t>
            </w:r>
          </w:p>
        </w:tc>
      </w:tr>
      <w:tr w:rsidR="009F54F9" w:rsidRPr="005853BA" w14:paraId="6CE8FDD7" w14:textId="77777777" w:rsidTr="001512A3">
        <w:tc>
          <w:tcPr>
            <w:tcW w:w="5382" w:type="dxa"/>
            <w:shd w:val="clear" w:color="auto" w:fill="auto"/>
          </w:tcPr>
          <w:p w14:paraId="45C4DBB6"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3. NOSITELJI</w:t>
            </w:r>
          </w:p>
        </w:tc>
        <w:tc>
          <w:tcPr>
            <w:tcW w:w="8505" w:type="dxa"/>
            <w:shd w:val="clear" w:color="auto" w:fill="auto"/>
          </w:tcPr>
          <w:p w14:paraId="2C2D9CE6"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Silvija Kušan, Marko Malek Solgat</w:t>
            </w:r>
          </w:p>
        </w:tc>
      </w:tr>
      <w:tr w:rsidR="009F54F9" w:rsidRPr="005853BA" w14:paraId="4763DD85" w14:textId="77777777" w:rsidTr="001512A3">
        <w:tc>
          <w:tcPr>
            <w:tcW w:w="5382" w:type="dxa"/>
            <w:shd w:val="clear" w:color="auto" w:fill="auto"/>
          </w:tcPr>
          <w:p w14:paraId="415F1C96"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4. NAČIN REALIZACIJE</w:t>
            </w:r>
          </w:p>
        </w:tc>
        <w:tc>
          <w:tcPr>
            <w:tcW w:w="8505" w:type="dxa"/>
            <w:shd w:val="clear" w:color="auto" w:fill="auto"/>
          </w:tcPr>
          <w:p w14:paraId="78D88D84"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Kroz samostalni rad, rad u skupinama i rad u paru učenik pronalazi i otkriva temeljne poruke naše vjere (vrednovanje kao učenje, vrednovanje za učenje, vrednovanje naučenog). </w:t>
            </w:r>
          </w:p>
          <w:p w14:paraId="26B9F7CB"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Uporabom biblijskih i drugih književno-umjetničkih tekstova, stripova, fotografija i ilustracija, likovnim i glazbenim izražavanjem učenik dublje upoznaje Katoličku Crkvu </w:t>
            </w:r>
            <w:r w:rsidRPr="006B7E17">
              <w:rPr>
                <w:rFonts w:asciiTheme="minorHAnsi" w:hAnsiTheme="minorHAnsi" w:cstheme="minorHAnsi"/>
              </w:rPr>
              <w:lastRenderedPageBreak/>
              <w:t xml:space="preserve">i Spasitelja Isusa Krista. </w:t>
            </w:r>
          </w:p>
        </w:tc>
      </w:tr>
      <w:tr w:rsidR="009F54F9" w:rsidRPr="005853BA" w14:paraId="57B5CFA2" w14:textId="77777777" w:rsidTr="001512A3">
        <w:tc>
          <w:tcPr>
            <w:tcW w:w="5382" w:type="dxa"/>
            <w:shd w:val="clear" w:color="auto" w:fill="auto"/>
          </w:tcPr>
          <w:p w14:paraId="5D3608B0"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lastRenderedPageBreak/>
              <w:t>5. VREMENIK</w:t>
            </w:r>
          </w:p>
        </w:tc>
        <w:tc>
          <w:tcPr>
            <w:tcW w:w="8505" w:type="dxa"/>
            <w:shd w:val="clear" w:color="auto" w:fill="auto"/>
          </w:tcPr>
          <w:p w14:paraId="7CF82BD0"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9F54F9" w:rsidRPr="005853BA" w14:paraId="40047FD5" w14:textId="77777777" w:rsidTr="001512A3">
        <w:tc>
          <w:tcPr>
            <w:tcW w:w="5382" w:type="dxa"/>
            <w:shd w:val="clear" w:color="auto" w:fill="auto"/>
          </w:tcPr>
          <w:p w14:paraId="74EB6A77"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6. NAČIN VREDNOVANJA I KORIŠTENJA REZULTATA VREDNOVANJA</w:t>
            </w:r>
          </w:p>
        </w:tc>
        <w:tc>
          <w:tcPr>
            <w:tcW w:w="8505" w:type="dxa"/>
            <w:shd w:val="clear" w:color="auto" w:fill="auto"/>
          </w:tcPr>
          <w:p w14:paraId="066057A9"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Elementi vrednovanja u nastavi Katoličkog vjeronauka su:</w:t>
            </w:r>
          </w:p>
          <w:p w14:paraId="390FAEC2"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znanje (usvojenost odgojno-obrazovnih ishoda)</w:t>
            </w:r>
          </w:p>
          <w:p w14:paraId="29B02371"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 stvaralačko izražavanje (usmeno, pisano, likovno, scensko, glazbeno izražavanje, aktivnost učenika i odgovornost u izvršavanju postavljenih zadataka) </w:t>
            </w:r>
          </w:p>
          <w:p w14:paraId="654C6D28"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tc>
      </w:tr>
    </w:tbl>
    <w:p w14:paraId="07A8E23A" w14:textId="77777777" w:rsidR="009F54F9" w:rsidRPr="005853BA" w:rsidRDefault="009F54F9" w:rsidP="009F54F9">
      <w:pPr>
        <w:pageBreakBefore/>
        <w:widowControl w:val="0"/>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505"/>
      </w:tblGrid>
      <w:tr w:rsidR="009F54F9" w:rsidRPr="008B44FD" w14:paraId="5BA8722B" w14:textId="77777777" w:rsidTr="001512A3">
        <w:tc>
          <w:tcPr>
            <w:tcW w:w="5382" w:type="dxa"/>
            <w:shd w:val="clear" w:color="auto" w:fill="auto"/>
          </w:tcPr>
          <w:p w14:paraId="74FB885C"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PROGRAM/AKTIVNOST/PROJEKT</w:t>
            </w:r>
          </w:p>
          <w:p w14:paraId="70AB2196" w14:textId="77777777" w:rsidR="009F54F9" w:rsidRPr="006B7E17" w:rsidRDefault="009F54F9" w:rsidP="000C4A0F">
            <w:pPr>
              <w:rPr>
                <w:rFonts w:asciiTheme="minorHAnsi" w:hAnsiTheme="minorHAnsi" w:cstheme="minorHAnsi"/>
                <w:b/>
              </w:rPr>
            </w:pPr>
          </w:p>
        </w:tc>
        <w:tc>
          <w:tcPr>
            <w:tcW w:w="8505" w:type="dxa"/>
            <w:shd w:val="clear" w:color="auto" w:fill="auto"/>
          </w:tcPr>
          <w:p w14:paraId="7034748B" w14:textId="77777777" w:rsidR="009F54F9" w:rsidRPr="006B7E17" w:rsidRDefault="009F54F9" w:rsidP="000C4A0F">
            <w:pPr>
              <w:tabs>
                <w:tab w:val="left" w:pos="2720"/>
              </w:tabs>
              <w:rPr>
                <w:rFonts w:asciiTheme="minorHAnsi" w:hAnsiTheme="minorHAnsi" w:cstheme="minorHAnsi"/>
                <w:b/>
              </w:rPr>
            </w:pPr>
            <w:r w:rsidRPr="006B7E17">
              <w:rPr>
                <w:rFonts w:asciiTheme="minorHAnsi" w:hAnsiTheme="minorHAnsi" w:cstheme="minorHAnsi"/>
                <w:b/>
              </w:rPr>
              <w:t>KATOLIČKI VJERONAUK</w:t>
            </w:r>
            <w:r w:rsidR="006B7E17">
              <w:rPr>
                <w:rFonts w:asciiTheme="minorHAnsi" w:hAnsiTheme="minorHAnsi" w:cstheme="minorHAnsi"/>
                <w:b/>
              </w:rPr>
              <w:t>, 6. RAZRED</w:t>
            </w:r>
          </w:p>
          <w:p w14:paraId="2767FED8" w14:textId="77777777" w:rsidR="009F54F9" w:rsidRPr="006B7E17" w:rsidRDefault="009F54F9" w:rsidP="000C4A0F">
            <w:pPr>
              <w:tabs>
                <w:tab w:val="left" w:pos="2720"/>
              </w:tabs>
              <w:rPr>
                <w:rFonts w:asciiTheme="minorHAnsi" w:hAnsiTheme="minorHAnsi" w:cstheme="minorHAnsi"/>
                <w:b/>
              </w:rPr>
            </w:pPr>
          </w:p>
        </w:tc>
      </w:tr>
      <w:tr w:rsidR="009F54F9" w:rsidRPr="005853BA" w14:paraId="508EC110" w14:textId="77777777" w:rsidTr="001512A3">
        <w:trPr>
          <w:trHeight w:val="750"/>
        </w:trPr>
        <w:tc>
          <w:tcPr>
            <w:tcW w:w="5382" w:type="dxa"/>
            <w:shd w:val="clear" w:color="auto" w:fill="auto"/>
          </w:tcPr>
          <w:p w14:paraId="6830C352"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1. ODGOJNO-OBRAZOVNI ISHODI UČENJA I POUČAVANJA</w:t>
            </w:r>
          </w:p>
        </w:tc>
        <w:tc>
          <w:tcPr>
            <w:tcW w:w="8505" w:type="dxa"/>
            <w:shd w:val="clear" w:color="auto" w:fill="auto"/>
          </w:tcPr>
          <w:p w14:paraId="31C2099D"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navodi iskustva i događaje iz svakodnevnoga života koji govore o različitim oblicima unutrašnjega ropstva i slobode te objašnjava kako nas vjera vodi do slobode i mira. Istražuje kako vrednote slobode, ljubavi i odgovornosti utječu na osobnu izgradnju i izgradnju zajednice.</w:t>
            </w:r>
          </w:p>
          <w:p w14:paraId="7BF7AA4B"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objašnjava temeljne književne vrste u Bibliji, analizira odabrane biblijske tekstove te objašnjava njihovu temeljnu poruku i primjenjuje je na svoj život. Analizira i objašnjava tekstove o Bogu koji s čovjekom sklapa savez prijateljstva, pokazuje put izlaska iz ropstva grijeha i vodi ga do slobode.</w:t>
            </w:r>
          </w:p>
          <w:p w14:paraId="674CEC6A"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u Isusu Kristu otkriva osloboditelja koji riječima i djelima pokazuje istinski put slobode i spasenja.</w:t>
            </w:r>
          </w:p>
          <w:p w14:paraId="0D169160"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Opisuje Božju prisutnost u životu čovjeka kroz Crkvu i sakramente kršćanske inicijacije.</w:t>
            </w:r>
          </w:p>
          <w:p w14:paraId="35D3D4CF"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prepoznaje Crkvu kao zajednicu Božjega naroda s različitim poslanjem, službama i odgovornostima te ljudsko i božansko lice Crkve u povijesnim događajima kako bi bolje razumio život Crkve i društva danas.</w:t>
            </w:r>
          </w:p>
          <w:p w14:paraId="1A97E73D"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Učenik istražuje i upoznaje vrijednosti slobode, ljubavi i odgovornosti u drugim religijama, svjetonazorima i svijetu oko sebe.</w:t>
            </w:r>
          </w:p>
        </w:tc>
      </w:tr>
      <w:tr w:rsidR="009F54F9" w:rsidRPr="005853BA" w14:paraId="3C1CCC87" w14:textId="77777777" w:rsidTr="001512A3">
        <w:tc>
          <w:tcPr>
            <w:tcW w:w="5382" w:type="dxa"/>
            <w:shd w:val="clear" w:color="auto" w:fill="auto"/>
          </w:tcPr>
          <w:p w14:paraId="0F915B9B"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2. NAMJENA</w:t>
            </w:r>
          </w:p>
        </w:tc>
        <w:tc>
          <w:tcPr>
            <w:tcW w:w="8505" w:type="dxa"/>
            <w:shd w:val="clear" w:color="auto" w:fill="auto"/>
          </w:tcPr>
          <w:p w14:paraId="56740626"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Učenik upoznaje Boga koji u Starom zavjetu okuplja i spašava svoj izabrani narod i vodi ga prema Obećanoj zemlji i slobodi. Upoznaje i prihvaća Krista kao konačnog osloboditelja i spasitelja čovjeka koji je pobijedio ropstvo, zlo, grijeh i smrt. </w:t>
            </w:r>
          </w:p>
        </w:tc>
      </w:tr>
      <w:tr w:rsidR="009F54F9" w:rsidRPr="005853BA" w14:paraId="71E3B6EB" w14:textId="77777777" w:rsidTr="001512A3">
        <w:tc>
          <w:tcPr>
            <w:tcW w:w="5382" w:type="dxa"/>
            <w:shd w:val="clear" w:color="auto" w:fill="auto"/>
          </w:tcPr>
          <w:p w14:paraId="37DF2006"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3. NOSITELJI</w:t>
            </w:r>
          </w:p>
        </w:tc>
        <w:tc>
          <w:tcPr>
            <w:tcW w:w="8505" w:type="dxa"/>
            <w:shd w:val="clear" w:color="auto" w:fill="auto"/>
          </w:tcPr>
          <w:p w14:paraId="05DC5CE0"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Ksenija Miškulin, Jurica Gregurović</w:t>
            </w:r>
          </w:p>
        </w:tc>
      </w:tr>
      <w:tr w:rsidR="009F54F9" w:rsidRPr="005853BA" w14:paraId="7CE00243" w14:textId="77777777" w:rsidTr="001512A3">
        <w:tc>
          <w:tcPr>
            <w:tcW w:w="5382" w:type="dxa"/>
            <w:shd w:val="clear" w:color="auto" w:fill="auto"/>
          </w:tcPr>
          <w:p w14:paraId="47ED4264"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4. NAČIN REALIZACIJE</w:t>
            </w:r>
          </w:p>
        </w:tc>
        <w:tc>
          <w:tcPr>
            <w:tcW w:w="8505" w:type="dxa"/>
            <w:shd w:val="clear" w:color="auto" w:fill="auto"/>
          </w:tcPr>
          <w:p w14:paraId="7418DB41"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Kroz samostalni rad, rad u skupinama i rad u paru učenik pronalazi i otkriva temeljne poruke naše vjere. Izradom umnih mapa, plakata, prezentacija i panoa produbljuje vjeronaučne sadržaje. </w:t>
            </w:r>
          </w:p>
          <w:p w14:paraId="78A04026"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Uporabom biblijskih i drugih književno-umjetničkih tekstova, stripova, fotografija i ilustracija, likovnim i glazbenim izražavanjem učenik traži odgovore o svom moralnom i duhovnom životu. </w:t>
            </w:r>
          </w:p>
          <w:p w14:paraId="36C9F59B"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lastRenderedPageBreak/>
              <w:t xml:space="preserve">Učenik uspostavlja korelaciju, suodnos, između Katoličkog vjeronauka i drugih nastavnih predmeta, osobito onih u kojima dolaze do izražaja jezični, književni, likovni, glazbeni i građanski odgoj i obrazovanje. </w:t>
            </w:r>
          </w:p>
        </w:tc>
      </w:tr>
      <w:tr w:rsidR="009F54F9" w:rsidRPr="005853BA" w14:paraId="4E4C21FC" w14:textId="77777777" w:rsidTr="001512A3">
        <w:tc>
          <w:tcPr>
            <w:tcW w:w="5382" w:type="dxa"/>
            <w:shd w:val="clear" w:color="auto" w:fill="auto"/>
          </w:tcPr>
          <w:p w14:paraId="38C3C511"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lastRenderedPageBreak/>
              <w:t>5. VREMENIK</w:t>
            </w:r>
          </w:p>
        </w:tc>
        <w:tc>
          <w:tcPr>
            <w:tcW w:w="8505" w:type="dxa"/>
            <w:shd w:val="clear" w:color="auto" w:fill="auto"/>
          </w:tcPr>
          <w:p w14:paraId="496BF96A"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9F54F9" w:rsidRPr="005853BA" w14:paraId="38FB4A46" w14:textId="77777777" w:rsidTr="001512A3">
        <w:tc>
          <w:tcPr>
            <w:tcW w:w="5382" w:type="dxa"/>
            <w:shd w:val="clear" w:color="auto" w:fill="auto"/>
          </w:tcPr>
          <w:p w14:paraId="59C0AF84" w14:textId="77777777" w:rsidR="009F54F9" w:rsidRPr="006B7E17" w:rsidRDefault="009F54F9" w:rsidP="000C4A0F">
            <w:pPr>
              <w:rPr>
                <w:rFonts w:asciiTheme="minorHAnsi" w:hAnsiTheme="minorHAnsi" w:cstheme="minorHAnsi"/>
                <w:b/>
              </w:rPr>
            </w:pPr>
            <w:r w:rsidRPr="006B7E17">
              <w:rPr>
                <w:rFonts w:asciiTheme="minorHAnsi" w:hAnsiTheme="minorHAnsi" w:cstheme="minorHAnsi"/>
                <w:b/>
              </w:rPr>
              <w:t>6. NAČIN VREDNOVANJA I KORIŠTENJA REZULTATA VREDNOVANJA</w:t>
            </w:r>
          </w:p>
        </w:tc>
        <w:tc>
          <w:tcPr>
            <w:tcW w:w="8505" w:type="dxa"/>
            <w:shd w:val="clear" w:color="auto" w:fill="auto"/>
          </w:tcPr>
          <w:p w14:paraId="501A352B"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Elementi vrednovanja u nastavi Katoličkog vjeronauka su:</w:t>
            </w:r>
          </w:p>
          <w:p w14:paraId="187680C6"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znanje (usvojenost odgojno-obrazovnih ishoda)</w:t>
            </w:r>
          </w:p>
          <w:p w14:paraId="1536F0B8"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 stvaralačko izražavanje (usmeno, pisano, likovno, scensko, glazbeno izražavanje, aktivnost učenika i odgovornost u izvršavanju postavljenih zadataka) </w:t>
            </w:r>
          </w:p>
          <w:p w14:paraId="77BD6C93" w14:textId="77777777" w:rsidR="009F54F9" w:rsidRPr="006B7E17" w:rsidRDefault="009F54F9" w:rsidP="000C4A0F">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tc>
      </w:tr>
    </w:tbl>
    <w:p w14:paraId="1B5D3779" w14:textId="77777777" w:rsidR="006B7E17" w:rsidRDefault="006B7E17" w:rsidP="006B7E17"/>
    <w:p w14:paraId="6225E0D7" w14:textId="77777777" w:rsidR="006B7E17" w:rsidRDefault="006B7E17" w:rsidP="006B7E17"/>
    <w:p w14:paraId="622F87AC" w14:textId="77777777" w:rsidR="001512A3" w:rsidRDefault="001512A3" w:rsidP="006B7E17"/>
    <w:p w14:paraId="5474BD15" w14:textId="77777777" w:rsidR="001512A3" w:rsidRDefault="001512A3" w:rsidP="006B7E17"/>
    <w:p w14:paraId="1D86A22D" w14:textId="77777777" w:rsidR="001512A3" w:rsidRDefault="001512A3" w:rsidP="006B7E17"/>
    <w:p w14:paraId="51086021" w14:textId="77777777" w:rsidR="001512A3" w:rsidRDefault="001512A3" w:rsidP="006B7E17"/>
    <w:p w14:paraId="495CAC47" w14:textId="77777777" w:rsidR="001512A3" w:rsidRDefault="001512A3" w:rsidP="006B7E17"/>
    <w:p w14:paraId="0349F4EA" w14:textId="77777777" w:rsidR="001512A3" w:rsidRDefault="001512A3" w:rsidP="006B7E17"/>
    <w:p w14:paraId="474575AC" w14:textId="77777777" w:rsidR="001512A3" w:rsidRDefault="001512A3" w:rsidP="006B7E17"/>
    <w:p w14:paraId="4EC017F6" w14:textId="77777777" w:rsidR="001512A3" w:rsidRDefault="001512A3" w:rsidP="006B7E17"/>
    <w:p w14:paraId="3A6405FE" w14:textId="77777777" w:rsidR="001512A3" w:rsidRDefault="001512A3" w:rsidP="006B7E17"/>
    <w:p w14:paraId="2A46C202" w14:textId="77777777" w:rsidR="001512A3" w:rsidRDefault="001512A3" w:rsidP="006B7E17"/>
    <w:p w14:paraId="778D8D4E" w14:textId="77777777" w:rsidR="001512A3" w:rsidRDefault="001512A3" w:rsidP="006B7E17"/>
    <w:p w14:paraId="0C72ED96" w14:textId="77777777" w:rsidR="001512A3" w:rsidRDefault="001512A3" w:rsidP="006B7E17"/>
    <w:p w14:paraId="30115DE6" w14:textId="77777777" w:rsidR="001512A3" w:rsidRDefault="001512A3" w:rsidP="006B7E17"/>
    <w:p w14:paraId="254C0232" w14:textId="77777777" w:rsidR="001512A3" w:rsidRDefault="001512A3" w:rsidP="006B7E17"/>
    <w:p w14:paraId="6FFCF022" w14:textId="77777777" w:rsidR="001512A3" w:rsidRDefault="001512A3" w:rsidP="006B7E17"/>
    <w:p w14:paraId="55953C7D" w14:textId="77777777" w:rsidR="001512A3" w:rsidRDefault="001512A3" w:rsidP="006B7E17"/>
    <w:p w14:paraId="593E763A" w14:textId="77777777" w:rsidR="001512A3" w:rsidRDefault="001512A3" w:rsidP="006B7E17"/>
    <w:p w14:paraId="4C4A81B6" w14:textId="77777777" w:rsidR="001512A3" w:rsidRDefault="001512A3" w:rsidP="006B7E17"/>
    <w:p w14:paraId="615EF982" w14:textId="77777777" w:rsidR="006B7E17" w:rsidRDefault="006B7E17" w:rsidP="006B7E17"/>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505"/>
      </w:tblGrid>
      <w:tr w:rsidR="006B7E17" w:rsidRPr="008B44FD" w14:paraId="36E0B2BF" w14:textId="77777777" w:rsidTr="001512A3">
        <w:tc>
          <w:tcPr>
            <w:tcW w:w="5382" w:type="dxa"/>
            <w:shd w:val="clear" w:color="auto" w:fill="auto"/>
          </w:tcPr>
          <w:p w14:paraId="1396DAA1"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lastRenderedPageBreak/>
              <w:t>PROGRAM/AKTIVNOST/PROJEKT</w:t>
            </w:r>
          </w:p>
        </w:tc>
        <w:tc>
          <w:tcPr>
            <w:tcW w:w="8505" w:type="dxa"/>
            <w:shd w:val="clear" w:color="auto" w:fill="auto"/>
          </w:tcPr>
          <w:p w14:paraId="1D4E0345" w14:textId="77777777" w:rsidR="006B7E17" w:rsidRPr="006B7E17" w:rsidRDefault="006B7E17" w:rsidP="00840077">
            <w:pPr>
              <w:tabs>
                <w:tab w:val="left" w:pos="2720"/>
              </w:tabs>
              <w:rPr>
                <w:rFonts w:asciiTheme="minorHAnsi" w:hAnsiTheme="minorHAnsi" w:cstheme="minorHAnsi"/>
                <w:b/>
              </w:rPr>
            </w:pPr>
            <w:r w:rsidRPr="006B7E17">
              <w:rPr>
                <w:rFonts w:asciiTheme="minorHAnsi" w:hAnsiTheme="minorHAnsi" w:cstheme="minorHAnsi"/>
                <w:b/>
              </w:rPr>
              <w:t>KATOLIČKI VJERONAUK</w:t>
            </w:r>
            <w:r>
              <w:rPr>
                <w:rFonts w:asciiTheme="minorHAnsi" w:hAnsiTheme="minorHAnsi" w:cstheme="minorHAnsi"/>
                <w:b/>
              </w:rPr>
              <w:t>, 7. RAZRED</w:t>
            </w:r>
          </w:p>
          <w:p w14:paraId="54E02B0F" w14:textId="77777777" w:rsidR="006B7E17" w:rsidRPr="006B7E17" w:rsidRDefault="006B7E17" w:rsidP="00840077">
            <w:pPr>
              <w:tabs>
                <w:tab w:val="left" w:pos="2720"/>
              </w:tabs>
              <w:rPr>
                <w:rFonts w:asciiTheme="minorHAnsi" w:hAnsiTheme="minorHAnsi" w:cstheme="minorHAnsi"/>
                <w:b/>
              </w:rPr>
            </w:pPr>
          </w:p>
        </w:tc>
      </w:tr>
      <w:tr w:rsidR="006B7E17" w:rsidRPr="005853BA" w14:paraId="0BB247CF" w14:textId="77777777" w:rsidTr="001512A3">
        <w:trPr>
          <w:trHeight w:val="750"/>
        </w:trPr>
        <w:tc>
          <w:tcPr>
            <w:tcW w:w="5382" w:type="dxa"/>
            <w:shd w:val="clear" w:color="auto" w:fill="auto"/>
          </w:tcPr>
          <w:p w14:paraId="65360A1F"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1. ODGOJNO-OBRAZOVNI ISHODI UČENJA I POUČAVANJA</w:t>
            </w:r>
          </w:p>
        </w:tc>
        <w:tc>
          <w:tcPr>
            <w:tcW w:w="8505" w:type="dxa"/>
            <w:shd w:val="clear" w:color="auto" w:fill="auto"/>
          </w:tcPr>
          <w:p w14:paraId="652F4510"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Učenik u svjetlu vjere otkriva vlastito dostojanstvo, vrijednost i ulogu te objašnjava ulogu vjere u rješavanju napetosti i sukoba među ljudima. Učenik istražuje temeljne pojmove židovske religije i objašnjava sličnosti i razlike s kršćanstvom kako bi prepoznao temeljne odrednice zajedničke baštine židovstva i kršćanstva. </w:t>
            </w:r>
          </w:p>
          <w:p w14:paraId="6179760A"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Opisuje osnove proročke objave i tumači poziv, poslanje i ulogu starozavjetnih proroka i tumači poruku mesijanskih tekstova. Učenik obrazlaže kršćanski odgovor na pitanje smrti i života nakon smrti i kako se odražava na život vjernika. Kritički promišlja o grijehu i njegovim posljedicama te otkriva i opisuje Božju prisutnost u životu čovjeka kroz sakramente pomirenja i bolesničkoga pomazanja. Učenik prosuđuje čovjekovo ponašanje u svjetlu Deset Božjih zapovijedi. Objašnjava obilježja crkvenoga jedinstva i važnost ekumenskoga zalaganja. Tumači nastanak, temeljna obilježja i nauk kršćanskih crkava i zajednica te navodi primjere ekumenizma. Objašnjava utjecaj kršćanstva na hrvatsko društvo, kulturu, tradiciju, umjetnost, književnost i znanost.</w:t>
            </w:r>
          </w:p>
        </w:tc>
      </w:tr>
      <w:tr w:rsidR="006B7E17" w:rsidRPr="005853BA" w14:paraId="7FB6252A" w14:textId="77777777" w:rsidTr="001512A3">
        <w:trPr>
          <w:trHeight w:val="776"/>
        </w:trPr>
        <w:tc>
          <w:tcPr>
            <w:tcW w:w="5382" w:type="dxa"/>
            <w:shd w:val="clear" w:color="auto" w:fill="auto"/>
          </w:tcPr>
          <w:p w14:paraId="5179926F"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2. NAMJENA</w:t>
            </w:r>
          </w:p>
        </w:tc>
        <w:tc>
          <w:tcPr>
            <w:tcW w:w="8505" w:type="dxa"/>
            <w:shd w:val="clear" w:color="auto" w:fill="auto"/>
          </w:tcPr>
          <w:p w14:paraId="3FF39C0B"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Učenik otkriva snagu proročke riječi i potrebu ostvarenja osobnog života po uzoru na proroke koji govore u Božje ime, čuvaju savez, vjesnici su vjere i nade. </w:t>
            </w:r>
            <w:r w:rsidRPr="006B7E17">
              <w:rPr>
                <w:rFonts w:asciiTheme="minorHAnsi" w:hAnsiTheme="minorHAnsi" w:cstheme="minorHAnsi"/>
                <w:lang w:val="pl-PL"/>
              </w:rPr>
              <w:t>Upoznaje</w:t>
            </w:r>
            <w:r w:rsidRPr="006B7E17">
              <w:rPr>
                <w:rFonts w:asciiTheme="minorHAnsi" w:hAnsiTheme="minorHAnsi" w:cstheme="minorHAnsi"/>
              </w:rPr>
              <w:t xml:space="preserve"> </w:t>
            </w:r>
            <w:r w:rsidRPr="006B7E17">
              <w:rPr>
                <w:rFonts w:asciiTheme="minorHAnsi" w:hAnsiTheme="minorHAnsi" w:cstheme="minorHAnsi"/>
                <w:lang w:val="pl-PL"/>
              </w:rPr>
              <w:t>i</w:t>
            </w:r>
            <w:r w:rsidRPr="006B7E17">
              <w:rPr>
                <w:rFonts w:asciiTheme="minorHAnsi" w:hAnsiTheme="minorHAnsi" w:cstheme="minorHAnsi"/>
              </w:rPr>
              <w:t xml:space="preserve"> </w:t>
            </w:r>
            <w:r w:rsidRPr="006B7E17">
              <w:rPr>
                <w:rFonts w:asciiTheme="minorHAnsi" w:hAnsiTheme="minorHAnsi" w:cstheme="minorHAnsi"/>
                <w:lang w:val="pl-PL"/>
              </w:rPr>
              <w:t>prihvaća</w:t>
            </w:r>
            <w:r w:rsidRPr="006B7E17">
              <w:rPr>
                <w:rFonts w:asciiTheme="minorHAnsi" w:hAnsiTheme="minorHAnsi" w:cstheme="minorHAnsi"/>
              </w:rPr>
              <w:t xml:space="preserve"> </w:t>
            </w:r>
            <w:r w:rsidRPr="006B7E17">
              <w:rPr>
                <w:rFonts w:asciiTheme="minorHAnsi" w:hAnsiTheme="minorHAnsi" w:cstheme="minorHAnsi"/>
                <w:lang w:val="pl-PL"/>
              </w:rPr>
              <w:t>Bo</w:t>
            </w:r>
            <w:r w:rsidRPr="006B7E17">
              <w:rPr>
                <w:rFonts w:asciiTheme="minorHAnsi" w:hAnsiTheme="minorHAnsi" w:cstheme="minorHAnsi"/>
              </w:rPr>
              <w:t>ž</w:t>
            </w:r>
            <w:r w:rsidRPr="006B7E17">
              <w:rPr>
                <w:rFonts w:asciiTheme="minorHAnsi" w:hAnsiTheme="minorHAnsi" w:cstheme="minorHAnsi"/>
                <w:lang w:val="pl-PL"/>
              </w:rPr>
              <w:t>je</w:t>
            </w:r>
            <w:r w:rsidRPr="006B7E17">
              <w:rPr>
                <w:rFonts w:asciiTheme="minorHAnsi" w:hAnsiTheme="minorHAnsi" w:cstheme="minorHAnsi"/>
              </w:rPr>
              <w:t xml:space="preserve"> </w:t>
            </w:r>
            <w:r w:rsidRPr="006B7E17">
              <w:rPr>
                <w:rFonts w:asciiTheme="minorHAnsi" w:hAnsiTheme="minorHAnsi" w:cstheme="minorHAnsi"/>
                <w:lang w:val="pl-PL"/>
              </w:rPr>
              <w:t>zapovijedi</w:t>
            </w:r>
            <w:r w:rsidRPr="006B7E17">
              <w:rPr>
                <w:rFonts w:asciiTheme="minorHAnsi" w:hAnsiTheme="minorHAnsi" w:cstheme="minorHAnsi"/>
              </w:rPr>
              <w:t xml:space="preserve"> </w:t>
            </w:r>
            <w:r w:rsidRPr="006B7E17">
              <w:rPr>
                <w:rFonts w:asciiTheme="minorHAnsi" w:hAnsiTheme="minorHAnsi" w:cstheme="minorHAnsi"/>
                <w:lang w:val="pl-PL"/>
              </w:rPr>
              <w:t>kao</w:t>
            </w:r>
            <w:r w:rsidRPr="006B7E17">
              <w:rPr>
                <w:rFonts w:asciiTheme="minorHAnsi" w:hAnsiTheme="minorHAnsi" w:cstheme="minorHAnsi"/>
              </w:rPr>
              <w:t xml:space="preserve"> </w:t>
            </w:r>
            <w:r w:rsidRPr="006B7E17">
              <w:rPr>
                <w:rFonts w:asciiTheme="minorHAnsi" w:hAnsiTheme="minorHAnsi" w:cstheme="minorHAnsi"/>
                <w:lang w:val="pl-PL"/>
              </w:rPr>
              <w:t>pravila</w:t>
            </w:r>
            <w:r w:rsidRPr="006B7E17">
              <w:rPr>
                <w:rFonts w:asciiTheme="minorHAnsi" w:hAnsiTheme="minorHAnsi" w:cstheme="minorHAnsi"/>
              </w:rPr>
              <w:t xml:space="preserve"> ž</w:t>
            </w:r>
            <w:r w:rsidRPr="006B7E17">
              <w:rPr>
                <w:rFonts w:asciiTheme="minorHAnsi" w:hAnsiTheme="minorHAnsi" w:cstheme="minorHAnsi"/>
                <w:lang w:val="pl-PL"/>
              </w:rPr>
              <w:t>ivota</w:t>
            </w:r>
            <w:r w:rsidRPr="006B7E17">
              <w:rPr>
                <w:rFonts w:asciiTheme="minorHAnsi" w:hAnsiTheme="minorHAnsi" w:cstheme="minorHAnsi"/>
              </w:rPr>
              <w:t xml:space="preserve"> </w:t>
            </w:r>
            <w:r w:rsidRPr="006B7E17">
              <w:rPr>
                <w:rFonts w:asciiTheme="minorHAnsi" w:hAnsiTheme="minorHAnsi" w:cstheme="minorHAnsi"/>
                <w:lang w:val="pl-PL"/>
              </w:rPr>
              <w:t>i</w:t>
            </w:r>
            <w:r w:rsidRPr="006B7E17">
              <w:rPr>
                <w:rFonts w:asciiTheme="minorHAnsi" w:hAnsiTheme="minorHAnsi" w:cstheme="minorHAnsi"/>
              </w:rPr>
              <w:t xml:space="preserve"> </w:t>
            </w:r>
            <w:r w:rsidRPr="006B7E17">
              <w:rPr>
                <w:rFonts w:asciiTheme="minorHAnsi" w:hAnsiTheme="minorHAnsi" w:cstheme="minorHAnsi"/>
                <w:lang w:val="pl-PL"/>
              </w:rPr>
              <w:t>uspje</w:t>
            </w:r>
            <w:r w:rsidRPr="006B7E17">
              <w:rPr>
                <w:rFonts w:asciiTheme="minorHAnsi" w:hAnsiTheme="minorHAnsi" w:cstheme="minorHAnsi"/>
              </w:rPr>
              <w:t>š</w:t>
            </w:r>
            <w:r w:rsidRPr="006B7E17">
              <w:rPr>
                <w:rFonts w:asciiTheme="minorHAnsi" w:hAnsiTheme="minorHAnsi" w:cstheme="minorHAnsi"/>
                <w:lang w:val="pl-PL"/>
              </w:rPr>
              <w:t>nog</w:t>
            </w:r>
            <w:r w:rsidRPr="006B7E17">
              <w:rPr>
                <w:rFonts w:asciiTheme="minorHAnsi" w:hAnsiTheme="minorHAnsi" w:cstheme="minorHAnsi"/>
              </w:rPr>
              <w:t xml:space="preserve"> ž</w:t>
            </w:r>
            <w:r w:rsidRPr="006B7E17">
              <w:rPr>
                <w:rFonts w:asciiTheme="minorHAnsi" w:hAnsiTheme="minorHAnsi" w:cstheme="minorHAnsi"/>
                <w:lang w:val="pl-PL"/>
              </w:rPr>
              <w:t>ivotnog</w:t>
            </w:r>
            <w:r w:rsidRPr="006B7E17">
              <w:rPr>
                <w:rFonts w:asciiTheme="minorHAnsi" w:hAnsiTheme="minorHAnsi" w:cstheme="minorHAnsi"/>
              </w:rPr>
              <w:t xml:space="preserve"> </w:t>
            </w:r>
            <w:r w:rsidRPr="006B7E17">
              <w:rPr>
                <w:rFonts w:asciiTheme="minorHAnsi" w:hAnsiTheme="minorHAnsi" w:cstheme="minorHAnsi"/>
                <w:lang w:val="pl-PL"/>
              </w:rPr>
              <w:t>ostvarenja</w:t>
            </w:r>
            <w:r w:rsidRPr="006B7E17">
              <w:rPr>
                <w:rFonts w:asciiTheme="minorHAnsi" w:hAnsiTheme="minorHAnsi" w:cstheme="minorHAnsi"/>
              </w:rPr>
              <w:t xml:space="preserve"> </w:t>
            </w:r>
            <w:r w:rsidRPr="006B7E17">
              <w:rPr>
                <w:rFonts w:asciiTheme="minorHAnsi" w:hAnsiTheme="minorHAnsi" w:cstheme="minorHAnsi"/>
                <w:lang w:val="pl-PL"/>
              </w:rPr>
              <w:t>koji</w:t>
            </w:r>
            <w:r w:rsidRPr="006B7E17">
              <w:rPr>
                <w:rFonts w:asciiTheme="minorHAnsi" w:hAnsiTheme="minorHAnsi" w:cstheme="minorHAnsi"/>
              </w:rPr>
              <w:t xml:space="preserve"> </w:t>
            </w:r>
            <w:r w:rsidRPr="006B7E17">
              <w:rPr>
                <w:rFonts w:asciiTheme="minorHAnsi" w:hAnsiTheme="minorHAnsi" w:cstheme="minorHAnsi"/>
                <w:lang w:val="pl-PL"/>
              </w:rPr>
              <w:t>se</w:t>
            </w:r>
            <w:r w:rsidRPr="006B7E17">
              <w:rPr>
                <w:rFonts w:asciiTheme="minorHAnsi" w:hAnsiTheme="minorHAnsi" w:cstheme="minorHAnsi"/>
              </w:rPr>
              <w:t xml:space="preserve"> </w:t>
            </w:r>
            <w:r w:rsidRPr="006B7E17">
              <w:rPr>
                <w:rFonts w:asciiTheme="minorHAnsi" w:hAnsiTheme="minorHAnsi" w:cstheme="minorHAnsi"/>
                <w:lang w:val="pl-PL"/>
              </w:rPr>
              <w:t>sastoji</w:t>
            </w:r>
            <w:r w:rsidRPr="006B7E17">
              <w:rPr>
                <w:rFonts w:asciiTheme="minorHAnsi" w:hAnsiTheme="minorHAnsi" w:cstheme="minorHAnsi"/>
              </w:rPr>
              <w:t xml:space="preserve"> </w:t>
            </w:r>
            <w:r w:rsidRPr="006B7E17">
              <w:rPr>
                <w:rFonts w:asciiTheme="minorHAnsi" w:hAnsiTheme="minorHAnsi" w:cstheme="minorHAnsi"/>
                <w:lang w:val="pl-PL"/>
              </w:rPr>
              <w:t>u</w:t>
            </w:r>
            <w:r w:rsidRPr="006B7E17">
              <w:rPr>
                <w:rFonts w:asciiTheme="minorHAnsi" w:hAnsiTheme="minorHAnsi" w:cstheme="minorHAnsi"/>
              </w:rPr>
              <w:t xml:space="preserve"> </w:t>
            </w:r>
            <w:r w:rsidRPr="006B7E17">
              <w:rPr>
                <w:rFonts w:asciiTheme="minorHAnsi" w:hAnsiTheme="minorHAnsi" w:cstheme="minorHAnsi"/>
                <w:lang w:val="pl-PL"/>
              </w:rPr>
              <w:t>ljubavi</w:t>
            </w:r>
            <w:r w:rsidRPr="006B7E17">
              <w:rPr>
                <w:rFonts w:asciiTheme="minorHAnsi" w:hAnsiTheme="minorHAnsi" w:cstheme="minorHAnsi"/>
              </w:rPr>
              <w:t xml:space="preserve"> </w:t>
            </w:r>
            <w:r w:rsidRPr="006B7E17">
              <w:rPr>
                <w:rFonts w:asciiTheme="minorHAnsi" w:hAnsiTheme="minorHAnsi" w:cstheme="minorHAnsi"/>
                <w:lang w:val="pl-PL"/>
              </w:rPr>
              <w:t>prema</w:t>
            </w:r>
            <w:r w:rsidRPr="006B7E17">
              <w:rPr>
                <w:rFonts w:asciiTheme="minorHAnsi" w:hAnsiTheme="minorHAnsi" w:cstheme="minorHAnsi"/>
              </w:rPr>
              <w:t xml:space="preserve"> </w:t>
            </w:r>
            <w:r w:rsidRPr="006B7E17">
              <w:rPr>
                <w:rFonts w:asciiTheme="minorHAnsi" w:hAnsiTheme="minorHAnsi" w:cstheme="minorHAnsi"/>
                <w:lang w:val="pl-PL"/>
              </w:rPr>
              <w:t>Bogu</w:t>
            </w:r>
            <w:r w:rsidRPr="006B7E17">
              <w:rPr>
                <w:rFonts w:asciiTheme="minorHAnsi" w:hAnsiTheme="minorHAnsi" w:cstheme="minorHAnsi"/>
              </w:rPr>
              <w:t xml:space="preserve">, </w:t>
            </w:r>
            <w:r w:rsidRPr="006B7E17">
              <w:rPr>
                <w:rFonts w:asciiTheme="minorHAnsi" w:hAnsiTheme="minorHAnsi" w:cstheme="minorHAnsi"/>
                <w:lang w:val="pl-PL"/>
              </w:rPr>
              <w:t>prema</w:t>
            </w:r>
            <w:r w:rsidRPr="006B7E17">
              <w:rPr>
                <w:rFonts w:asciiTheme="minorHAnsi" w:hAnsiTheme="minorHAnsi" w:cstheme="minorHAnsi"/>
              </w:rPr>
              <w:t xml:space="preserve"> </w:t>
            </w:r>
            <w:r w:rsidRPr="006B7E17">
              <w:rPr>
                <w:rFonts w:asciiTheme="minorHAnsi" w:hAnsiTheme="minorHAnsi" w:cstheme="minorHAnsi"/>
                <w:lang w:val="pl-PL"/>
              </w:rPr>
              <w:t>sebi</w:t>
            </w:r>
            <w:r w:rsidRPr="006B7E17">
              <w:rPr>
                <w:rFonts w:asciiTheme="minorHAnsi" w:hAnsiTheme="minorHAnsi" w:cstheme="minorHAnsi"/>
              </w:rPr>
              <w:t xml:space="preserve">, </w:t>
            </w:r>
            <w:r w:rsidRPr="006B7E17">
              <w:rPr>
                <w:rFonts w:asciiTheme="minorHAnsi" w:hAnsiTheme="minorHAnsi" w:cstheme="minorHAnsi"/>
                <w:lang w:val="pl-PL"/>
              </w:rPr>
              <w:t>bli</w:t>
            </w:r>
            <w:r w:rsidRPr="006B7E17">
              <w:rPr>
                <w:rFonts w:asciiTheme="minorHAnsi" w:hAnsiTheme="minorHAnsi" w:cstheme="minorHAnsi"/>
              </w:rPr>
              <w:t>ž</w:t>
            </w:r>
            <w:r w:rsidRPr="006B7E17">
              <w:rPr>
                <w:rFonts w:asciiTheme="minorHAnsi" w:hAnsiTheme="minorHAnsi" w:cstheme="minorHAnsi"/>
                <w:lang w:val="pl-PL"/>
              </w:rPr>
              <w:t>njima</w:t>
            </w:r>
            <w:r w:rsidRPr="006B7E17">
              <w:rPr>
                <w:rFonts w:asciiTheme="minorHAnsi" w:hAnsiTheme="minorHAnsi" w:cstheme="minorHAnsi"/>
              </w:rPr>
              <w:t xml:space="preserve"> </w:t>
            </w:r>
            <w:r w:rsidRPr="006B7E17">
              <w:rPr>
                <w:rFonts w:asciiTheme="minorHAnsi" w:hAnsiTheme="minorHAnsi" w:cstheme="minorHAnsi"/>
                <w:lang w:val="pl-PL"/>
              </w:rPr>
              <w:t>i</w:t>
            </w:r>
            <w:r w:rsidRPr="006B7E17">
              <w:rPr>
                <w:rFonts w:asciiTheme="minorHAnsi" w:hAnsiTheme="minorHAnsi" w:cstheme="minorHAnsi"/>
              </w:rPr>
              <w:t xml:space="preserve"> </w:t>
            </w:r>
            <w:r w:rsidRPr="006B7E17">
              <w:rPr>
                <w:rFonts w:asciiTheme="minorHAnsi" w:hAnsiTheme="minorHAnsi" w:cstheme="minorHAnsi"/>
                <w:lang w:val="pl-PL"/>
              </w:rPr>
              <w:t>svim</w:t>
            </w:r>
            <w:r w:rsidRPr="006B7E17">
              <w:rPr>
                <w:rFonts w:asciiTheme="minorHAnsi" w:hAnsiTheme="minorHAnsi" w:cstheme="minorHAnsi"/>
              </w:rPr>
              <w:t xml:space="preserve"> </w:t>
            </w:r>
            <w:r w:rsidRPr="006B7E17">
              <w:rPr>
                <w:rFonts w:asciiTheme="minorHAnsi" w:hAnsiTheme="minorHAnsi" w:cstheme="minorHAnsi"/>
                <w:lang w:val="pl-PL"/>
              </w:rPr>
              <w:t>ljudima</w:t>
            </w:r>
            <w:r w:rsidRPr="006B7E17">
              <w:rPr>
                <w:rFonts w:asciiTheme="minorHAnsi" w:hAnsiTheme="minorHAnsi" w:cstheme="minorHAnsi"/>
              </w:rPr>
              <w:t>.</w:t>
            </w:r>
          </w:p>
        </w:tc>
      </w:tr>
      <w:tr w:rsidR="006B7E17" w:rsidRPr="005853BA" w14:paraId="2AD8449B" w14:textId="77777777" w:rsidTr="001512A3">
        <w:tc>
          <w:tcPr>
            <w:tcW w:w="5382" w:type="dxa"/>
            <w:shd w:val="clear" w:color="auto" w:fill="auto"/>
          </w:tcPr>
          <w:p w14:paraId="09BCADED"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3. NOSITELJI</w:t>
            </w:r>
          </w:p>
        </w:tc>
        <w:tc>
          <w:tcPr>
            <w:tcW w:w="8505" w:type="dxa"/>
            <w:shd w:val="clear" w:color="auto" w:fill="auto"/>
          </w:tcPr>
          <w:p w14:paraId="266925B4"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Danijel Cvetko, Jurica Gregurović</w:t>
            </w:r>
          </w:p>
        </w:tc>
      </w:tr>
      <w:tr w:rsidR="006B7E17" w:rsidRPr="005853BA" w14:paraId="6C5BF4B5" w14:textId="77777777" w:rsidTr="001512A3">
        <w:tc>
          <w:tcPr>
            <w:tcW w:w="5382" w:type="dxa"/>
            <w:shd w:val="clear" w:color="auto" w:fill="auto"/>
          </w:tcPr>
          <w:p w14:paraId="45CCBC75"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4. NAČIN REALIZACIJE</w:t>
            </w:r>
          </w:p>
        </w:tc>
        <w:tc>
          <w:tcPr>
            <w:tcW w:w="8505" w:type="dxa"/>
            <w:shd w:val="clear" w:color="auto" w:fill="auto"/>
          </w:tcPr>
          <w:p w14:paraId="5A66BFA6"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Kroz samostalni rad, rad u skupinama i rad u paru učenik otkriva temeljne poruke naše vjere. Izradom umnih mapa, plakata i panoa produbljuje vjeronaučne sadržaje. Uporabom biblijskih i drugih književno-umjetničkih tekstova, stripova, fotografija i ilustracija, likovnim i glazbenim izražavanjem traži odgovore o smislu života.</w:t>
            </w:r>
          </w:p>
          <w:p w14:paraId="32D339C4"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Uspostavlja korelaciju, suodnos, između Katoličkog vjeronauka i drugih nastavnih predmeta, osobito onih u kojima dolaze do izražaja jezični, književni, likovni, glazbeni te građanski odgoj i obrazovanje. </w:t>
            </w:r>
          </w:p>
        </w:tc>
      </w:tr>
      <w:tr w:rsidR="006B7E17" w:rsidRPr="005853BA" w14:paraId="228D3BBC" w14:textId="77777777" w:rsidTr="001512A3">
        <w:tc>
          <w:tcPr>
            <w:tcW w:w="5382" w:type="dxa"/>
            <w:shd w:val="clear" w:color="auto" w:fill="auto"/>
          </w:tcPr>
          <w:p w14:paraId="1EC7C229"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5. VREMENIK</w:t>
            </w:r>
          </w:p>
        </w:tc>
        <w:tc>
          <w:tcPr>
            <w:tcW w:w="8505" w:type="dxa"/>
            <w:shd w:val="clear" w:color="auto" w:fill="auto"/>
          </w:tcPr>
          <w:p w14:paraId="707062DA"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6B7E17" w:rsidRPr="005853BA" w14:paraId="239DCAFD" w14:textId="77777777" w:rsidTr="001512A3">
        <w:tc>
          <w:tcPr>
            <w:tcW w:w="5382" w:type="dxa"/>
            <w:shd w:val="clear" w:color="auto" w:fill="auto"/>
          </w:tcPr>
          <w:p w14:paraId="1F395C90"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 xml:space="preserve">6. NAČIN VREDNOVANJA I KORIŠTENJA REZULTATA </w:t>
            </w:r>
            <w:r w:rsidRPr="006B7E17">
              <w:rPr>
                <w:rFonts w:asciiTheme="minorHAnsi" w:hAnsiTheme="minorHAnsi" w:cstheme="minorHAnsi"/>
                <w:b/>
              </w:rPr>
              <w:lastRenderedPageBreak/>
              <w:t>VREDNOVANJA</w:t>
            </w:r>
          </w:p>
        </w:tc>
        <w:tc>
          <w:tcPr>
            <w:tcW w:w="8505" w:type="dxa"/>
            <w:shd w:val="clear" w:color="auto" w:fill="auto"/>
          </w:tcPr>
          <w:p w14:paraId="76A0BBCD"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lastRenderedPageBreak/>
              <w:t>Elementi vrednovanja u nastavi Katoličkog vjeronauka su:</w:t>
            </w:r>
          </w:p>
          <w:p w14:paraId="0F51B038"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lastRenderedPageBreak/>
              <w:t>- znanje (usvojenost odgojno-obrazovnih ishoda)</w:t>
            </w:r>
          </w:p>
          <w:p w14:paraId="4BE21ADA"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 stvaralačko izražavanje (usmeno, pisano, likovno, scensko, glazbeno izražavanje, aktivnost učenika i odgovornost u izvršavanju postavljenih zadataka) </w:t>
            </w:r>
          </w:p>
          <w:p w14:paraId="3C2CF41D"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tc>
      </w:tr>
    </w:tbl>
    <w:p w14:paraId="77810634" w14:textId="77777777" w:rsidR="006B7E17" w:rsidRDefault="006B7E17" w:rsidP="006B7E17"/>
    <w:p w14:paraId="2BD7DEDF" w14:textId="77777777" w:rsidR="006B7E17" w:rsidRDefault="006B7E17" w:rsidP="006B7E17"/>
    <w:p w14:paraId="138DCCBC" w14:textId="77777777" w:rsidR="006B7E17" w:rsidRDefault="006B7E17" w:rsidP="006B7E17"/>
    <w:p w14:paraId="41F3F2DB" w14:textId="77777777" w:rsidR="006B7E17" w:rsidRDefault="006B7E17" w:rsidP="006B7E17"/>
    <w:p w14:paraId="46B89BFE" w14:textId="77777777" w:rsidR="006B7E17" w:rsidRDefault="006B7E17" w:rsidP="006B7E17"/>
    <w:p w14:paraId="33453059" w14:textId="77777777" w:rsidR="006B7E17" w:rsidRDefault="006B7E17" w:rsidP="006B7E17"/>
    <w:p w14:paraId="005C8E58" w14:textId="77777777" w:rsidR="006B7E17" w:rsidRDefault="006B7E17" w:rsidP="006B7E17"/>
    <w:p w14:paraId="79CD686F" w14:textId="77777777" w:rsidR="006B7E17" w:rsidRDefault="006B7E17" w:rsidP="006B7E17"/>
    <w:p w14:paraId="582C5971" w14:textId="77777777" w:rsidR="006B7E17" w:rsidRDefault="006B7E17" w:rsidP="006B7E17"/>
    <w:p w14:paraId="38703AAA" w14:textId="77777777" w:rsidR="006B7E17" w:rsidRDefault="006B7E17" w:rsidP="006B7E17"/>
    <w:p w14:paraId="448753D7" w14:textId="77777777" w:rsidR="006B7E17" w:rsidRDefault="006B7E17" w:rsidP="006B7E17"/>
    <w:p w14:paraId="16A82EE8" w14:textId="77777777" w:rsidR="006B7E17" w:rsidRDefault="006B7E17" w:rsidP="006B7E17"/>
    <w:p w14:paraId="4D1C3EEA" w14:textId="77777777" w:rsidR="006B7E17" w:rsidRDefault="006B7E17" w:rsidP="006B7E17"/>
    <w:p w14:paraId="4FA67F88" w14:textId="77777777" w:rsidR="006B7E17" w:rsidRDefault="006B7E17" w:rsidP="006B7E17"/>
    <w:p w14:paraId="41776D28" w14:textId="77777777" w:rsidR="006B7E17" w:rsidRDefault="006B7E17" w:rsidP="006B7E17"/>
    <w:p w14:paraId="1DA36ED3" w14:textId="77777777" w:rsidR="006B7E17" w:rsidRDefault="006B7E17" w:rsidP="006B7E17"/>
    <w:p w14:paraId="21DF5F95" w14:textId="77777777" w:rsidR="006B7E17" w:rsidRDefault="006B7E17" w:rsidP="006B7E17"/>
    <w:p w14:paraId="1162A32F" w14:textId="77777777" w:rsidR="006B7E17" w:rsidRDefault="006B7E17" w:rsidP="006B7E17"/>
    <w:p w14:paraId="101B0391" w14:textId="77777777" w:rsidR="006B7E17" w:rsidRDefault="006B7E17" w:rsidP="006B7E17"/>
    <w:p w14:paraId="77647BB5" w14:textId="77777777" w:rsidR="006B7E17" w:rsidRDefault="006B7E17" w:rsidP="006B7E17"/>
    <w:p w14:paraId="64EACB22" w14:textId="77777777" w:rsidR="006B7E17" w:rsidRDefault="006B7E17" w:rsidP="006B7E17"/>
    <w:p w14:paraId="1E7FC546" w14:textId="77777777" w:rsidR="006B7E17" w:rsidRDefault="006B7E17" w:rsidP="006B7E17"/>
    <w:p w14:paraId="26BFD3D1" w14:textId="77777777" w:rsidR="006B7E17" w:rsidRDefault="006B7E17" w:rsidP="006B7E17"/>
    <w:p w14:paraId="282DB40C" w14:textId="77777777" w:rsidR="006B7E17" w:rsidRDefault="006B7E17" w:rsidP="006B7E17"/>
    <w:p w14:paraId="7C60EFE5" w14:textId="77777777" w:rsidR="006B7E17" w:rsidRDefault="006B7E17" w:rsidP="006B7E17"/>
    <w:p w14:paraId="2DE02598" w14:textId="77777777" w:rsidR="006B7E17" w:rsidRDefault="006B7E17" w:rsidP="006B7E17"/>
    <w:p w14:paraId="0B0F065F" w14:textId="77777777" w:rsidR="006B7E17" w:rsidRDefault="006B7E17" w:rsidP="006B7E17"/>
    <w:p w14:paraId="5A742F4B" w14:textId="77777777" w:rsidR="006B7E17" w:rsidRDefault="006B7E17" w:rsidP="006B7E17"/>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505"/>
      </w:tblGrid>
      <w:tr w:rsidR="006B7E17" w:rsidRPr="008B44FD" w14:paraId="541DE39D" w14:textId="77777777" w:rsidTr="001512A3">
        <w:tc>
          <w:tcPr>
            <w:tcW w:w="5382" w:type="dxa"/>
            <w:shd w:val="clear" w:color="auto" w:fill="auto"/>
          </w:tcPr>
          <w:p w14:paraId="364746B5"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PROGRAM/AKTIVNOST/PROJEKT</w:t>
            </w:r>
          </w:p>
          <w:p w14:paraId="67706E42" w14:textId="77777777" w:rsidR="006B7E17" w:rsidRPr="006B7E17" w:rsidRDefault="006B7E17" w:rsidP="00840077">
            <w:pPr>
              <w:rPr>
                <w:rFonts w:asciiTheme="minorHAnsi" w:hAnsiTheme="minorHAnsi" w:cstheme="minorHAnsi"/>
                <w:b/>
              </w:rPr>
            </w:pPr>
          </w:p>
        </w:tc>
        <w:tc>
          <w:tcPr>
            <w:tcW w:w="8505" w:type="dxa"/>
            <w:shd w:val="clear" w:color="auto" w:fill="auto"/>
          </w:tcPr>
          <w:p w14:paraId="5F42D861" w14:textId="77777777" w:rsidR="006B7E17" w:rsidRPr="006B7E17" w:rsidRDefault="006B7E17" w:rsidP="00840077">
            <w:pPr>
              <w:tabs>
                <w:tab w:val="left" w:pos="2720"/>
              </w:tabs>
              <w:rPr>
                <w:rFonts w:asciiTheme="minorHAnsi" w:hAnsiTheme="minorHAnsi" w:cstheme="minorHAnsi"/>
                <w:b/>
              </w:rPr>
            </w:pPr>
            <w:r w:rsidRPr="006B7E17">
              <w:rPr>
                <w:rFonts w:asciiTheme="minorHAnsi" w:hAnsiTheme="minorHAnsi" w:cstheme="minorHAnsi"/>
                <w:b/>
              </w:rPr>
              <w:t>KATOLIČKI VJERONAUK, 8. RAZRED</w:t>
            </w:r>
          </w:p>
          <w:p w14:paraId="2273EB7D" w14:textId="77777777" w:rsidR="006B7E17" w:rsidRPr="006B7E17" w:rsidRDefault="006B7E17" w:rsidP="00840077">
            <w:pPr>
              <w:tabs>
                <w:tab w:val="left" w:pos="2720"/>
              </w:tabs>
              <w:rPr>
                <w:rFonts w:asciiTheme="minorHAnsi" w:hAnsiTheme="minorHAnsi" w:cstheme="minorHAnsi"/>
                <w:b/>
              </w:rPr>
            </w:pPr>
          </w:p>
        </w:tc>
      </w:tr>
      <w:tr w:rsidR="006B7E17" w:rsidRPr="005853BA" w14:paraId="472D01BA" w14:textId="77777777" w:rsidTr="001512A3">
        <w:trPr>
          <w:trHeight w:val="750"/>
        </w:trPr>
        <w:tc>
          <w:tcPr>
            <w:tcW w:w="5382" w:type="dxa"/>
            <w:shd w:val="clear" w:color="auto" w:fill="auto"/>
          </w:tcPr>
          <w:p w14:paraId="19B1E9A3"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1. ODGOJNO-OBRAZOVNI ISHODI UČENJA I POUČAVANJA</w:t>
            </w:r>
          </w:p>
        </w:tc>
        <w:tc>
          <w:tcPr>
            <w:tcW w:w="8505" w:type="dxa"/>
            <w:shd w:val="clear" w:color="auto" w:fill="auto"/>
          </w:tcPr>
          <w:p w14:paraId="595CBF65" w14:textId="77777777" w:rsidR="006B7E17" w:rsidRPr="006B7E17" w:rsidRDefault="006B7E17" w:rsidP="00840077">
            <w:pPr>
              <w:pStyle w:val="Naslov"/>
              <w:tabs>
                <w:tab w:val="left" w:pos="1066"/>
              </w:tabs>
              <w:jc w:val="left"/>
              <w:rPr>
                <w:rFonts w:asciiTheme="minorHAnsi" w:hAnsiTheme="minorHAnsi" w:cstheme="minorHAnsi"/>
                <w:b w:val="0"/>
                <w:sz w:val="24"/>
                <w:lang w:val="hr-HR"/>
              </w:rPr>
            </w:pPr>
            <w:r w:rsidRPr="006B7E17">
              <w:rPr>
                <w:rFonts w:asciiTheme="minorHAnsi" w:hAnsiTheme="minorHAnsi" w:cstheme="minorHAnsi"/>
                <w:b w:val="0"/>
                <w:sz w:val="24"/>
                <w:lang w:val="hr-HR"/>
              </w:rPr>
              <w:t xml:space="preserve">Učenik traga za dubljom spoznajom vjere i temeljnog smisla osobnog života i života u zajednici. </w:t>
            </w:r>
          </w:p>
          <w:p w14:paraId="562773D6" w14:textId="77777777" w:rsidR="006B7E17" w:rsidRPr="006B7E17" w:rsidRDefault="006B7E17" w:rsidP="00840077">
            <w:pPr>
              <w:pStyle w:val="Naslov"/>
              <w:tabs>
                <w:tab w:val="left" w:pos="1066"/>
              </w:tabs>
              <w:jc w:val="left"/>
              <w:rPr>
                <w:rFonts w:asciiTheme="minorHAnsi" w:hAnsiTheme="minorHAnsi" w:cstheme="minorHAnsi"/>
                <w:b w:val="0"/>
                <w:sz w:val="24"/>
                <w:lang w:val="hr-HR"/>
              </w:rPr>
            </w:pPr>
            <w:r w:rsidRPr="006B7E17">
              <w:rPr>
                <w:rFonts w:asciiTheme="minorHAnsi" w:hAnsiTheme="minorHAnsi" w:cstheme="minorHAnsi"/>
                <w:b w:val="0"/>
                <w:sz w:val="24"/>
                <w:lang w:val="hr-HR"/>
              </w:rPr>
              <w:t xml:space="preserve">Otkriva snagu zajedništva, pravog prijateljstva i ispravnog shvaćanja ljudske spolnosti koja je u službi ljubavi i života. Učenik analizira poruku biblijskih tekstova o stvaranju svijeta i čovjeka iz Knjige Postanka. </w:t>
            </w:r>
          </w:p>
          <w:p w14:paraId="4293B308" w14:textId="77777777" w:rsidR="006B7E17" w:rsidRPr="006B7E17" w:rsidRDefault="006B7E17" w:rsidP="00840077">
            <w:pPr>
              <w:pStyle w:val="Naslov"/>
              <w:tabs>
                <w:tab w:val="left" w:pos="1066"/>
              </w:tabs>
              <w:jc w:val="left"/>
              <w:rPr>
                <w:rFonts w:asciiTheme="minorHAnsi" w:hAnsiTheme="minorHAnsi" w:cstheme="minorHAnsi"/>
                <w:b w:val="0"/>
                <w:sz w:val="24"/>
                <w:lang w:val="hr-HR"/>
              </w:rPr>
            </w:pPr>
            <w:r w:rsidRPr="006B7E17">
              <w:rPr>
                <w:rFonts w:asciiTheme="minorHAnsi" w:hAnsiTheme="minorHAnsi" w:cstheme="minorHAnsi"/>
                <w:b w:val="0"/>
                <w:sz w:val="24"/>
                <w:lang w:val="hr-HR"/>
              </w:rPr>
              <w:t>Učenik istražuje različite načine čovjekova traganja za Bogom te ga uspoređuje s vlastitom slikom o Bogu.</w:t>
            </w:r>
          </w:p>
          <w:p w14:paraId="37480F07" w14:textId="77777777" w:rsidR="006B7E17" w:rsidRPr="006B7E17" w:rsidRDefault="006B7E17" w:rsidP="00840077">
            <w:pPr>
              <w:pStyle w:val="Naslov"/>
              <w:tabs>
                <w:tab w:val="left" w:pos="1066"/>
              </w:tabs>
              <w:jc w:val="left"/>
              <w:rPr>
                <w:rFonts w:asciiTheme="minorHAnsi" w:hAnsiTheme="minorHAnsi" w:cstheme="minorHAnsi"/>
                <w:b w:val="0"/>
                <w:sz w:val="24"/>
                <w:lang w:val="hr-HR"/>
              </w:rPr>
            </w:pPr>
            <w:r w:rsidRPr="006B7E17">
              <w:rPr>
                <w:rFonts w:asciiTheme="minorHAnsi" w:hAnsiTheme="minorHAnsi" w:cstheme="minorHAnsi"/>
                <w:b w:val="0"/>
                <w:sz w:val="24"/>
                <w:lang w:val="hr-HR"/>
              </w:rPr>
              <w:t>Opisuje Božju prisutnost u životu čovjeka kroz sakramente potvrde, ženidbe i sv. reda te obrazlaže važnost njihovih sakramentalnih učinaka za kršćanski život. Prepoznaje simbole i darove Duha Svetoga te slavi sakrament potvrde. Učenik tumači temeljne istine vjere o Isusu Kristu i njihov utjecaj na stavove u konkretnom životu. Učenik prepoznaje i analizira današnje predrasude prema ljudima te u svjetlu Isusova odnosa prema drugima prosuđuje vlastite stavove i ponašanja u svom okruženju.</w:t>
            </w:r>
          </w:p>
          <w:p w14:paraId="62754034" w14:textId="77777777" w:rsidR="006B7E17" w:rsidRPr="006B7E17" w:rsidRDefault="006B7E17" w:rsidP="00840077">
            <w:pPr>
              <w:pStyle w:val="Naslov"/>
              <w:jc w:val="left"/>
              <w:rPr>
                <w:rFonts w:asciiTheme="minorHAnsi" w:hAnsiTheme="minorHAnsi" w:cstheme="minorHAnsi"/>
                <w:b w:val="0"/>
                <w:sz w:val="24"/>
                <w:lang w:val="hr-HR"/>
              </w:rPr>
            </w:pPr>
            <w:r w:rsidRPr="006B7E17">
              <w:rPr>
                <w:rFonts w:asciiTheme="minorHAnsi" w:hAnsiTheme="minorHAnsi" w:cstheme="minorHAnsi"/>
                <w:b w:val="0"/>
                <w:sz w:val="24"/>
                <w:lang w:val="hr-HR"/>
              </w:rPr>
              <w:t>Učenik tumači značenje i vrijednost rada za ljudski život te istražuje i predlaže različite oblike suodgovornoga angažmana za pravedan i miran suživot u društvu.</w:t>
            </w:r>
          </w:p>
        </w:tc>
      </w:tr>
      <w:tr w:rsidR="006B7E17" w:rsidRPr="005853BA" w14:paraId="133E09BA" w14:textId="77777777" w:rsidTr="001512A3">
        <w:tc>
          <w:tcPr>
            <w:tcW w:w="5382" w:type="dxa"/>
            <w:shd w:val="clear" w:color="auto" w:fill="auto"/>
          </w:tcPr>
          <w:p w14:paraId="24A8198F"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2. NAMJENA</w:t>
            </w:r>
          </w:p>
        </w:tc>
        <w:tc>
          <w:tcPr>
            <w:tcW w:w="8505" w:type="dxa"/>
            <w:shd w:val="clear" w:color="auto" w:fill="auto"/>
          </w:tcPr>
          <w:p w14:paraId="5FE94662" w14:textId="77777777" w:rsidR="006B7E17" w:rsidRPr="006B7E17" w:rsidRDefault="006B7E17" w:rsidP="00840077">
            <w:pPr>
              <w:pStyle w:val="Naslov"/>
              <w:tabs>
                <w:tab w:val="left" w:pos="1066"/>
              </w:tabs>
              <w:jc w:val="left"/>
              <w:rPr>
                <w:rFonts w:asciiTheme="minorHAnsi" w:hAnsiTheme="minorHAnsi" w:cstheme="minorHAnsi"/>
                <w:b w:val="0"/>
                <w:sz w:val="24"/>
                <w:lang w:val="hr-HR"/>
              </w:rPr>
            </w:pPr>
            <w:r w:rsidRPr="006B7E17">
              <w:rPr>
                <w:rFonts w:asciiTheme="minorHAnsi" w:hAnsiTheme="minorHAnsi" w:cstheme="minorHAnsi"/>
                <w:b w:val="0"/>
                <w:sz w:val="24"/>
                <w:lang w:val="hr-HR"/>
              </w:rPr>
              <w:t xml:space="preserve">Učenik upoznaje Isusa Krista koji nam otkriva tajnu Boga i čovjeka, koji je prošao zemljom čineći dobro. </w:t>
            </w:r>
            <w:r w:rsidRPr="006B7E17">
              <w:rPr>
                <w:rFonts w:asciiTheme="minorHAnsi" w:hAnsiTheme="minorHAnsi" w:cstheme="minorHAnsi"/>
                <w:b w:val="0"/>
                <w:sz w:val="24"/>
              </w:rPr>
              <w:t>Otkriva svoju</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zada</w:t>
            </w:r>
            <w:r w:rsidRPr="006B7E17">
              <w:rPr>
                <w:rFonts w:asciiTheme="minorHAnsi" w:hAnsiTheme="minorHAnsi" w:cstheme="minorHAnsi"/>
                <w:b w:val="0"/>
                <w:sz w:val="24"/>
                <w:lang w:val="hr-HR"/>
              </w:rPr>
              <w:t>ć</w:t>
            </w:r>
            <w:r w:rsidRPr="006B7E17">
              <w:rPr>
                <w:rFonts w:asciiTheme="minorHAnsi" w:hAnsiTheme="minorHAnsi" w:cstheme="minorHAnsi"/>
                <w:b w:val="0"/>
                <w:sz w:val="24"/>
              </w:rPr>
              <w:t>u</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i</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poslanje</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u</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svijetu</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osobito</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poziv</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da</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s</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Bogom</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sustvara bolji</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svijet</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kulturu</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mira</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i</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civilizaciju</w:t>
            </w:r>
            <w:r w:rsidRPr="006B7E17">
              <w:rPr>
                <w:rFonts w:asciiTheme="minorHAnsi" w:hAnsiTheme="minorHAnsi" w:cstheme="minorHAnsi"/>
                <w:b w:val="0"/>
                <w:sz w:val="24"/>
                <w:lang w:val="hr-HR"/>
              </w:rPr>
              <w:t xml:space="preserve"> </w:t>
            </w:r>
            <w:r w:rsidRPr="006B7E17">
              <w:rPr>
                <w:rFonts w:asciiTheme="minorHAnsi" w:hAnsiTheme="minorHAnsi" w:cstheme="minorHAnsi"/>
                <w:b w:val="0"/>
                <w:sz w:val="24"/>
              </w:rPr>
              <w:t>ljubavi</w:t>
            </w:r>
            <w:r w:rsidRPr="006B7E17">
              <w:rPr>
                <w:rFonts w:asciiTheme="minorHAnsi" w:hAnsiTheme="minorHAnsi" w:cstheme="minorHAnsi"/>
                <w:b w:val="0"/>
                <w:sz w:val="24"/>
                <w:lang w:val="hr-HR"/>
              </w:rPr>
              <w:t>. Prepoznaje značenje Katoličke Crkve u hrvatskom narodu koja je dala velik prilog njegovoj izgradnji na duhovnom, prosvjetnom, kulturnom i drugim područjima života.</w:t>
            </w:r>
          </w:p>
        </w:tc>
      </w:tr>
      <w:tr w:rsidR="006B7E17" w:rsidRPr="005853BA" w14:paraId="0292CA49" w14:textId="77777777" w:rsidTr="001512A3">
        <w:tc>
          <w:tcPr>
            <w:tcW w:w="5382" w:type="dxa"/>
            <w:shd w:val="clear" w:color="auto" w:fill="auto"/>
          </w:tcPr>
          <w:p w14:paraId="4E07DC2B"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3. NOSITELJI</w:t>
            </w:r>
          </w:p>
        </w:tc>
        <w:tc>
          <w:tcPr>
            <w:tcW w:w="8505" w:type="dxa"/>
            <w:shd w:val="clear" w:color="auto" w:fill="auto"/>
          </w:tcPr>
          <w:p w14:paraId="1E962EEC"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Ksenija Miškulin</w:t>
            </w:r>
          </w:p>
        </w:tc>
      </w:tr>
      <w:tr w:rsidR="006B7E17" w:rsidRPr="005853BA" w14:paraId="4F683EF8" w14:textId="77777777" w:rsidTr="001512A3">
        <w:tc>
          <w:tcPr>
            <w:tcW w:w="5382" w:type="dxa"/>
            <w:shd w:val="clear" w:color="auto" w:fill="auto"/>
          </w:tcPr>
          <w:p w14:paraId="54670EFC"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4. NAČIN REALIZACIJE</w:t>
            </w:r>
          </w:p>
        </w:tc>
        <w:tc>
          <w:tcPr>
            <w:tcW w:w="8505" w:type="dxa"/>
            <w:shd w:val="clear" w:color="auto" w:fill="auto"/>
          </w:tcPr>
          <w:p w14:paraId="10B6C9CC"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Kroz samostalni rad, rad u skupinama i rad u paru učenik pronalazi temeljne poruke naše vjere. Izradom umnih mapa, plakata i panoa produbljuje vjeronaučne sadržaje. Uporabom biblijskih i drugih književno-umjetničkih tekstova, stripova, fotografija i ilustracija, likovnim i glazbenim izražavanjem učenik traži odgovore na temeljna životna pitanja te promišlja o svom moralnom i duhovnom razvoju. </w:t>
            </w:r>
          </w:p>
        </w:tc>
      </w:tr>
      <w:tr w:rsidR="006B7E17" w:rsidRPr="005853BA" w14:paraId="5FE95140" w14:textId="77777777" w:rsidTr="001512A3">
        <w:tc>
          <w:tcPr>
            <w:tcW w:w="5382" w:type="dxa"/>
            <w:shd w:val="clear" w:color="auto" w:fill="auto"/>
          </w:tcPr>
          <w:p w14:paraId="6D44A235"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lastRenderedPageBreak/>
              <w:t>5. VREMENIK</w:t>
            </w:r>
          </w:p>
        </w:tc>
        <w:tc>
          <w:tcPr>
            <w:tcW w:w="8505" w:type="dxa"/>
            <w:shd w:val="clear" w:color="auto" w:fill="auto"/>
          </w:tcPr>
          <w:p w14:paraId="7D0FBD97"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tijekom školske godine 2021./22. (70 sati ukupno, 2 sata tjedno) </w:t>
            </w:r>
          </w:p>
        </w:tc>
      </w:tr>
      <w:tr w:rsidR="006B7E17" w:rsidRPr="005853BA" w14:paraId="73C0C584" w14:textId="77777777" w:rsidTr="001512A3">
        <w:tc>
          <w:tcPr>
            <w:tcW w:w="5382" w:type="dxa"/>
            <w:shd w:val="clear" w:color="auto" w:fill="auto"/>
          </w:tcPr>
          <w:p w14:paraId="14DEE6C9" w14:textId="77777777" w:rsidR="006B7E17" w:rsidRPr="006B7E17" w:rsidRDefault="006B7E17" w:rsidP="00840077">
            <w:pPr>
              <w:rPr>
                <w:rFonts w:asciiTheme="minorHAnsi" w:hAnsiTheme="minorHAnsi" w:cstheme="minorHAnsi"/>
                <w:b/>
              </w:rPr>
            </w:pPr>
            <w:r w:rsidRPr="006B7E17">
              <w:rPr>
                <w:rFonts w:asciiTheme="minorHAnsi" w:hAnsiTheme="minorHAnsi" w:cstheme="minorHAnsi"/>
                <w:b/>
              </w:rPr>
              <w:t>6. NAČIN VREDNOVANJA I KORIŠTENJA REZULTATA VREDNOVANJA</w:t>
            </w:r>
          </w:p>
        </w:tc>
        <w:tc>
          <w:tcPr>
            <w:tcW w:w="8505" w:type="dxa"/>
            <w:shd w:val="clear" w:color="auto" w:fill="auto"/>
          </w:tcPr>
          <w:p w14:paraId="46485B07"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Elementi vrednovanja u nastavi Katoličkog vjeronauka su:</w:t>
            </w:r>
          </w:p>
          <w:p w14:paraId="60D8E33F"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znanje (usvojenost odgojno-obrazovnih ishoda)</w:t>
            </w:r>
          </w:p>
          <w:p w14:paraId="7B92E191"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 stvaralačko izražavanje (usmeno, pisano, likovno, scensko, glazbeno izražavanje, aktivnost učenika i odgovornost u izvršavanju postavljenih zadataka) </w:t>
            </w:r>
          </w:p>
          <w:p w14:paraId="4CE47747" w14:textId="77777777" w:rsidR="006B7E17" w:rsidRPr="006B7E17" w:rsidRDefault="006B7E17" w:rsidP="00840077">
            <w:pPr>
              <w:rPr>
                <w:rFonts w:asciiTheme="minorHAnsi" w:hAnsiTheme="minorHAnsi" w:cstheme="minorHAnsi"/>
              </w:rPr>
            </w:pPr>
            <w:r w:rsidRPr="006B7E17">
              <w:rPr>
                <w:rFonts w:asciiTheme="minorHAnsi" w:hAnsiTheme="minorHAnsi" w:cstheme="minorHAnsi"/>
              </w:rPr>
              <w:t xml:space="preserve">- kultura međusobnog komuniciranja (uključuje pažnju, poštivanje, iskrenost i pristojno vladanje prema drugim učenicima i učiteljima). </w:t>
            </w:r>
          </w:p>
        </w:tc>
      </w:tr>
    </w:tbl>
    <w:p w14:paraId="45665A48" w14:textId="77777777" w:rsidR="009E42CF" w:rsidRDefault="009E42CF" w:rsidP="006B7E17"/>
    <w:p w14:paraId="02A2436B" w14:textId="77777777" w:rsidR="006B7E17" w:rsidRDefault="006B7E17" w:rsidP="006B7E17"/>
    <w:p w14:paraId="26010962" w14:textId="77777777" w:rsidR="001512A3" w:rsidRDefault="001512A3" w:rsidP="006B7E17"/>
    <w:p w14:paraId="10D1C036" w14:textId="77777777" w:rsidR="001512A3" w:rsidRDefault="001512A3" w:rsidP="006B7E17"/>
    <w:p w14:paraId="59C7864C" w14:textId="77777777" w:rsidR="00EC3FEB" w:rsidRDefault="00EC3FEB" w:rsidP="006B7E17"/>
    <w:p w14:paraId="5677F1AB" w14:textId="77777777" w:rsidR="00EC3FEB" w:rsidRDefault="00EC3FEB" w:rsidP="006B7E17"/>
    <w:p w14:paraId="527F01B7" w14:textId="77777777" w:rsidR="00EC3FEB" w:rsidRDefault="00EC3FEB" w:rsidP="006B7E17"/>
    <w:p w14:paraId="6D71A617" w14:textId="77777777" w:rsidR="00EC3FEB" w:rsidRDefault="00EC3FEB" w:rsidP="006B7E17"/>
    <w:p w14:paraId="3BFDADAD" w14:textId="77777777" w:rsidR="00EC3FEB" w:rsidRDefault="00EC3FEB" w:rsidP="006B7E17"/>
    <w:p w14:paraId="0DFCA04A" w14:textId="77777777" w:rsidR="00EC3FEB" w:rsidRDefault="00EC3FEB" w:rsidP="006B7E17"/>
    <w:p w14:paraId="2F9DF393" w14:textId="77777777" w:rsidR="00EC3FEB" w:rsidRDefault="00EC3FEB" w:rsidP="006B7E17"/>
    <w:p w14:paraId="59962D2F" w14:textId="77777777" w:rsidR="00EC3FEB" w:rsidRDefault="00EC3FEB" w:rsidP="006B7E17"/>
    <w:p w14:paraId="71505BA8" w14:textId="77777777" w:rsidR="00EC3FEB" w:rsidRDefault="00EC3FEB" w:rsidP="006B7E17"/>
    <w:p w14:paraId="32D93857" w14:textId="77777777" w:rsidR="00EC3FEB" w:rsidRDefault="00EC3FEB" w:rsidP="006B7E17"/>
    <w:p w14:paraId="52532245" w14:textId="77777777" w:rsidR="00EC3FEB" w:rsidRDefault="00EC3FEB" w:rsidP="006B7E17"/>
    <w:p w14:paraId="5A56818A" w14:textId="77777777" w:rsidR="00EC3FEB" w:rsidRDefault="00EC3FEB" w:rsidP="006B7E17"/>
    <w:p w14:paraId="43B4681E" w14:textId="77777777" w:rsidR="00EC3FEB" w:rsidRDefault="00EC3FEB" w:rsidP="006B7E17"/>
    <w:p w14:paraId="7B0B30B2" w14:textId="77777777" w:rsidR="00EC3FEB" w:rsidRDefault="00EC3FEB" w:rsidP="006B7E17"/>
    <w:p w14:paraId="775808C8" w14:textId="77777777" w:rsidR="00EC3FEB" w:rsidRDefault="00EC3FEB" w:rsidP="006B7E17"/>
    <w:p w14:paraId="0755E50F" w14:textId="77777777" w:rsidR="00EC3FEB" w:rsidRDefault="00EC3FEB" w:rsidP="006B7E17"/>
    <w:p w14:paraId="0541226E" w14:textId="77777777" w:rsidR="00EC3FEB" w:rsidRDefault="00EC3FEB" w:rsidP="006B7E17"/>
    <w:p w14:paraId="2ED28F5B" w14:textId="77777777" w:rsidR="00EC3FEB" w:rsidRDefault="00EC3FEB" w:rsidP="006B7E17"/>
    <w:p w14:paraId="5ED27524" w14:textId="77777777" w:rsidR="00EC3FEB" w:rsidRDefault="00EC3FEB" w:rsidP="006B7E17"/>
    <w:tbl>
      <w:tblPr>
        <w:tblW w:w="13892" w:type="dxa"/>
        <w:tblInd w:w="-5" w:type="dxa"/>
        <w:tblLayout w:type="fixed"/>
        <w:tblLook w:val="01E0" w:firstRow="1" w:lastRow="1" w:firstColumn="1" w:lastColumn="1" w:noHBand="0" w:noVBand="0"/>
      </w:tblPr>
      <w:tblGrid>
        <w:gridCol w:w="5387"/>
        <w:gridCol w:w="8505"/>
      </w:tblGrid>
      <w:tr w:rsidR="00EC3FEB" w:rsidRPr="00EC3FEB" w14:paraId="0125094A" w14:textId="77777777" w:rsidTr="00EC3FEB">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AE4D32C"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PROGRAM/AKTIVNOST/PROJEKT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7862ACE" w14:textId="77777777" w:rsidR="00EC3FEB" w:rsidRPr="00EC3FEB" w:rsidRDefault="00EC3FEB" w:rsidP="00EC3FEB">
            <w:pPr>
              <w:widowControl w:val="0"/>
              <w:tabs>
                <w:tab w:val="left" w:pos="2720"/>
              </w:tabs>
              <w:suppressAutoHyphens/>
              <w:rPr>
                <w:rFonts w:asciiTheme="minorHAnsi" w:hAnsiTheme="minorHAnsi" w:cstheme="minorHAnsi"/>
                <w:b/>
              </w:rPr>
            </w:pPr>
            <w:r w:rsidRPr="00EC3FEB">
              <w:rPr>
                <w:rFonts w:asciiTheme="minorHAnsi" w:hAnsiTheme="minorHAnsi" w:cstheme="minorHAnsi"/>
                <w:b/>
              </w:rPr>
              <w:t>INFORMATIKA</w:t>
            </w:r>
            <w:r w:rsidR="009E3E6B">
              <w:rPr>
                <w:rFonts w:asciiTheme="minorHAnsi" w:hAnsiTheme="minorHAnsi" w:cstheme="minorHAnsi"/>
                <w:b/>
              </w:rPr>
              <w:t>, 1.-4. RAZRED</w:t>
            </w:r>
          </w:p>
        </w:tc>
      </w:tr>
      <w:tr w:rsidR="00EC3FEB" w:rsidRPr="00EC3FEB" w14:paraId="4F9A14F1" w14:textId="77777777" w:rsidTr="00EC3FEB">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4E2174E"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1. CILJEVI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0A4C062" w14:textId="77777777" w:rsidR="00EC3FEB" w:rsidRPr="00EC3FEB" w:rsidRDefault="00EC3FEB" w:rsidP="00EC3FEB">
            <w:pPr>
              <w:suppressAutoHyphens/>
              <w:spacing w:after="160" w:line="259" w:lineRule="auto"/>
              <w:rPr>
                <w:rFonts w:asciiTheme="minorHAnsi" w:eastAsiaTheme="minorHAnsi" w:hAnsiTheme="minorHAnsi" w:cstheme="minorHAnsi"/>
              </w:rPr>
            </w:pPr>
            <w:r w:rsidRPr="00EC3FEB">
              <w:rPr>
                <w:rFonts w:asciiTheme="minorHAnsi" w:eastAsiaTheme="minorHAnsi" w:hAnsiTheme="minorHAnsi" w:cstheme="minorHAnsi"/>
              </w:rPr>
              <w:t xml:space="preserve">Četiri su domene kojima će se realizirati ciljevi predmeta Informatika: e-Društvo, </w:t>
            </w:r>
            <w:r w:rsidRPr="00EC3FEB">
              <w:rPr>
                <w:rFonts w:asciiTheme="minorHAnsi" w:eastAsiaTheme="minorHAnsi" w:hAnsiTheme="minorHAnsi" w:cstheme="minorHAnsi"/>
              </w:rPr>
              <w:lastRenderedPageBreak/>
              <w:t xml:space="preserve">Digitalna pismenost i komunikacija, Računalno razmišljanje i programiranje te Informacije i digitalna tehnologija. </w:t>
            </w:r>
          </w:p>
          <w:p w14:paraId="7B756C03"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Učenjem i poučavanjem predmeta informatike učenici se najviše kroz razgovor i igru uvode u uporabu informacijsko-komunikacijske tehnologije.</w:t>
            </w:r>
          </w:p>
          <w:p w14:paraId="62BDAC25"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Od rane dobi učenici:</w:t>
            </w:r>
          </w:p>
          <w:p w14:paraId="2181E76D"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-počinju stjecati vještine informatičke pismenosti kako bi se mogli samostalno, odgovorno, učinkovito, svrhovito i primjereno koristiti digitalnom tehnologijom, te se pripremiti za učenje, život i rad u društvu koje se razvojem digitalnih tehnologija vrlo brzo mijenja</w:t>
            </w:r>
          </w:p>
          <w:p w14:paraId="0F980E3A"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-usmjeravaju se na digitalnu mudrost kao sposobnost odabira i primjene najprikladnije tehnologije ovisno o zadatku, području ili problemu</w:t>
            </w:r>
          </w:p>
          <w:p w14:paraId="57668170"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-razvijaju kritičko mišljenje, kreativnost i inovativnost uporabom IKT</w:t>
            </w:r>
          </w:p>
          <w:p w14:paraId="128092A3"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 xml:space="preserve">-razvijaju računalno razmišljanje, sposobnost rješavanja problema i te se uvode u vještinu izrade jednostavnih programa slaganjem blokova  </w:t>
            </w:r>
          </w:p>
          <w:p w14:paraId="69862EBC"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-učinkovito i odgovorno uče komunicirati i surađivati u digitalnom okruženju</w:t>
            </w:r>
          </w:p>
          <w:p w14:paraId="5BBBD2FD"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-upućuju se na primjenu odgovorno-sigurnosnih postupaka te poštivanje pravnih odrednica pri korištenju digitalnom tehnologijom u svakodnevnome životu</w:t>
            </w:r>
          </w:p>
        </w:tc>
      </w:tr>
      <w:tr w:rsidR="00EC3FEB" w:rsidRPr="00EC3FEB" w14:paraId="2CF28BDF" w14:textId="77777777" w:rsidTr="00EC3FEB">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5224401"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lastRenderedPageBreak/>
              <w:t>2. NAMJENA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6E97CE20"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Za učenike od 1. do 4. razreda osnovne škole.</w:t>
            </w:r>
          </w:p>
          <w:p w14:paraId="50CB93D1"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Izborna nastava informatike obvezna je za sve učenike koji se za nju opredijele, a učenik bira izbornu nastavu informatike na početku školske godine.</w:t>
            </w:r>
          </w:p>
        </w:tc>
      </w:tr>
      <w:tr w:rsidR="00EC3FEB" w:rsidRPr="00EC3FEB" w14:paraId="31B266DA" w14:textId="77777777" w:rsidTr="00EC3FEB">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FECC6C5"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3. NOSITELJI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69926ED2" w14:textId="77777777" w:rsidR="00EC3FEB" w:rsidRPr="00EC3FEB" w:rsidRDefault="00EC3FEB" w:rsidP="00EC3FEB">
            <w:pPr>
              <w:widowControl w:val="0"/>
              <w:shd w:val="clear" w:color="auto" w:fill="F2FCFC"/>
              <w:suppressAutoHyphens/>
              <w:jc w:val="both"/>
              <w:rPr>
                <w:rFonts w:asciiTheme="minorHAnsi" w:hAnsiTheme="minorHAnsi" w:cstheme="minorHAnsi"/>
              </w:rPr>
            </w:pPr>
            <w:r w:rsidRPr="00EC3FEB">
              <w:rPr>
                <w:rFonts w:asciiTheme="minorHAnsi" w:hAnsiTheme="minorHAnsi" w:cstheme="minorHAnsi"/>
              </w:rPr>
              <w:t>Katarina Mardešić, Mihaela Mihovilić, Lorena Martinić</w:t>
            </w:r>
          </w:p>
        </w:tc>
      </w:tr>
      <w:tr w:rsidR="00EC3FEB" w:rsidRPr="00EC3FEB" w14:paraId="5E6DDF61" w14:textId="77777777" w:rsidTr="00EC3FEB">
        <w:trPr>
          <w:trHeight w:val="301"/>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42076A3"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4. NAČIN REALIZACIJE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C7422F6"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U školi</w:t>
            </w:r>
          </w:p>
        </w:tc>
      </w:tr>
      <w:tr w:rsidR="00EC3FEB" w:rsidRPr="00EC3FEB" w14:paraId="4537A2CC" w14:textId="77777777" w:rsidTr="00EC3FEB">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81F65EE"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5. VREMENIK</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7961F33"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Kroz  nastavnu godinu 2021./2022.</w:t>
            </w:r>
          </w:p>
        </w:tc>
      </w:tr>
      <w:tr w:rsidR="00EC3FEB" w:rsidRPr="00EC3FEB" w14:paraId="2C0ED6E5" w14:textId="77777777" w:rsidTr="00EC3FEB">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26D3997"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6. DETALJNI TROŠKOVNIK</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347024A"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Škola raspolaže svim nastavnim sredstvima i pomagalima za provedbu izborne nastave informatike, te nisu potrebna nikakva dodatna financijska ulaganja.</w:t>
            </w:r>
          </w:p>
          <w:p w14:paraId="462F9FB6"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Škola po potrebi sudjeluje u servisiranju i održavanju postojeće i nabavi nove opreme.</w:t>
            </w:r>
          </w:p>
        </w:tc>
      </w:tr>
      <w:tr w:rsidR="00EC3FEB" w:rsidRPr="00EC3FEB" w14:paraId="4CB7A1BD" w14:textId="77777777" w:rsidTr="00EC3FEB">
        <w:trPr>
          <w:trHeight w:val="612"/>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056D77F" w14:textId="77777777" w:rsidR="00EC3FEB" w:rsidRPr="00EC3FEB" w:rsidRDefault="00EC3FEB" w:rsidP="00EC3FEB">
            <w:pPr>
              <w:widowControl w:val="0"/>
              <w:suppressAutoHyphens/>
              <w:rPr>
                <w:rFonts w:asciiTheme="minorHAnsi" w:hAnsiTheme="minorHAnsi" w:cstheme="minorHAnsi"/>
                <w:b/>
              </w:rPr>
            </w:pPr>
            <w:r w:rsidRPr="00EC3FEB">
              <w:rPr>
                <w:rFonts w:asciiTheme="minorHAnsi" w:hAnsiTheme="minorHAnsi" w:cstheme="minorHAnsi"/>
                <w:b/>
              </w:rPr>
              <w:t>7. NAČIN VREDNOVANJA I KORIŠTENJA REZULTATA VREDNOVANJA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9607D7" w14:textId="77777777" w:rsidR="00EC3FEB" w:rsidRPr="00EC3FEB" w:rsidRDefault="00EC3FEB" w:rsidP="00EC3FEB">
            <w:pPr>
              <w:widowControl w:val="0"/>
              <w:suppressAutoHyphens/>
              <w:jc w:val="both"/>
              <w:rPr>
                <w:rFonts w:asciiTheme="minorHAnsi" w:hAnsiTheme="minorHAnsi" w:cstheme="minorHAnsi"/>
              </w:rPr>
            </w:pPr>
            <w:r w:rsidRPr="00EC3FEB">
              <w:rPr>
                <w:rFonts w:asciiTheme="minorHAnsi" w:hAnsiTheme="minorHAnsi" w:cstheme="minorHAnsi"/>
              </w:rPr>
              <w:t>Redovito praćenje učenika, njihovih sposobnosti, znanja i vještina, te zaključno ocjenjivanje</w:t>
            </w:r>
          </w:p>
        </w:tc>
      </w:tr>
    </w:tbl>
    <w:p w14:paraId="3BC4B94F" w14:textId="77777777" w:rsidR="001512A3" w:rsidRDefault="001512A3" w:rsidP="006B7E17"/>
    <w:p w14:paraId="0505E9E3" w14:textId="77777777" w:rsidR="001512A3" w:rsidRDefault="001512A3" w:rsidP="006B7E17"/>
    <w:p w14:paraId="4EEA694E" w14:textId="77777777" w:rsidR="001512A3" w:rsidRDefault="001512A3" w:rsidP="006B7E17"/>
    <w:tbl>
      <w:tblPr>
        <w:tblW w:w="13892" w:type="dxa"/>
        <w:tblInd w:w="-5" w:type="dxa"/>
        <w:tblLayout w:type="fixed"/>
        <w:tblLook w:val="01E0" w:firstRow="1" w:lastRow="1" w:firstColumn="1" w:lastColumn="1" w:noHBand="0" w:noVBand="0"/>
      </w:tblPr>
      <w:tblGrid>
        <w:gridCol w:w="5387"/>
        <w:gridCol w:w="8505"/>
      </w:tblGrid>
      <w:tr w:rsidR="0001100D" w:rsidRPr="0001100D" w14:paraId="003005C5" w14:textId="77777777" w:rsidTr="00564D43">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1D6A5E3"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PROGRAM/AKTIVNOST/PROJEKT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2A6B30E" w14:textId="77777777" w:rsidR="0001100D" w:rsidRPr="0001100D" w:rsidRDefault="0001100D" w:rsidP="0001100D">
            <w:pPr>
              <w:widowControl w:val="0"/>
              <w:tabs>
                <w:tab w:val="left" w:pos="2720"/>
              </w:tabs>
              <w:suppressAutoHyphens/>
              <w:rPr>
                <w:rFonts w:asciiTheme="minorHAnsi" w:hAnsiTheme="minorHAnsi" w:cstheme="minorHAnsi"/>
                <w:b/>
              </w:rPr>
            </w:pPr>
            <w:r w:rsidRPr="0001100D">
              <w:rPr>
                <w:rFonts w:asciiTheme="minorHAnsi" w:hAnsiTheme="minorHAnsi" w:cstheme="minorHAnsi"/>
                <w:b/>
              </w:rPr>
              <w:t>INFORMATIKA,</w:t>
            </w:r>
            <w:r w:rsidR="00305CCE">
              <w:rPr>
                <w:rFonts w:asciiTheme="minorHAnsi" w:hAnsiTheme="minorHAnsi" w:cstheme="minorHAnsi"/>
                <w:b/>
              </w:rPr>
              <w:t xml:space="preserve"> 7. I </w:t>
            </w:r>
            <w:r w:rsidRPr="0001100D">
              <w:rPr>
                <w:rFonts w:asciiTheme="minorHAnsi" w:hAnsiTheme="minorHAnsi" w:cstheme="minorHAnsi"/>
                <w:b/>
              </w:rPr>
              <w:t xml:space="preserve"> 8. RAZRED</w:t>
            </w:r>
          </w:p>
        </w:tc>
      </w:tr>
      <w:tr w:rsidR="0001100D" w:rsidRPr="0001100D" w14:paraId="3F744BF8" w14:textId="77777777" w:rsidTr="00564D43">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D59F669"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1. CILJEVI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F4EFB8E"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Učenjem i poučavanjem predmeta informatike učenici će:</w:t>
            </w:r>
          </w:p>
          <w:p w14:paraId="64153D8B"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-postati informatički pismeni kako bi se mogli samostalno, odgovorno, učinkovito, svrhovito i primjereno koristiti digitalnom tehnologijom, te se pripremiti za učenje, život i rad u društvu koje se razvojem digitalnih tehnologija vrlo brzo mijenja</w:t>
            </w:r>
          </w:p>
          <w:p w14:paraId="1DE6D7DD"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-razvijati digitalnu mudrost kao sposobnost odabira i primjene najprikladnije tehnologije ovisno o zadatku, području ili problemu</w:t>
            </w:r>
          </w:p>
          <w:p w14:paraId="3BF3EF02"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-razvijati kritičko mišljenje, kreativnost i inovativnost uporabom IKT</w:t>
            </w:r>
          </w:p>
          <w:p w14:paraId="182502A2"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-razvijati računalno razmišljanje, sposobnost rješavanja problema i vještinu programiranja</w:t>
            </w:r>
          </w:p>
          <w:p w14:paraId="5EE2D1B3"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-učinkovito i odgovorno komunicirati i surađivati u digitalnom okruženju</w:t>
            </w:r>
          </w:p>
          <w:p w14:paraId="3E93997E"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-razumjeti i odgovorno primjenjivati sigurnosne preporuke te poštivati pravne odrednice pri korištenju digitalnom tehnologijom u svakodnevnome životu</w:t>
            </w:r>
          </w:p>
        </w:tc>
      </w:tr>
      <w:tr w:rsidR="0001100D" w:rsidRPr="0001100D" w14:paraId="39E800DE" w14:textId="77777777" w:rsidTr="00564D43">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B9330B9"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2. NAMJENA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8C11BED"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Za učenike osmog razreda osnovne.</w:t>
            </w:r>
          </w:p>
          <w:p w14:paraId="73590A2B"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Izborna nastava informatike obvezna je za sve učenike koji se za nju opredijele, a učenik bira izbornu nastavu informatike na početku školske godine.</w:t>
            </w:r>
          </w:p>
        </w:tc>
      </w:tr>
      <w:tr w:rsidR="0001100D" w:rsidRPr="0001100D" w14:paraId="1C3D0735" w14:textId="77777777" w:rsidTr="00564D43">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4761832"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3. NOSITELJI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18AFDF3" w14:textId="77777777" w:rsidR="0001100D" w:rsidRPr="0001100D" w:rsidRDefault="0001100D" w:rsidP="0001100D">
            <w:pPr>
              <w:widowControl w:val="0"/>
              <w:shd w:val="clear" w:color="auto" w:fill="F2FCFC"/>
              <w:suppressAutoHyphens/>
              <w:jc w:val="both"/>
              <w:rPr>
                <w:rFonts w:asciiTheme="minorHAnsi" w:hAnsiTheme="minorHAnsi" w:cstheme="minorHAnsi"/>
              </w:rPr>
            </w:pPr>
            <w:r w:rsidRPr="0001100D">
              <w:rPr>
                <w:rFonts w:asciiTheme="minorHAnsi" w:hAnsiTheme="minorHAnsi" w:cstheme="minorHAnsi"/>
              </w:rPr>
              <w:t>Katarina Mardešić, Goran Novak</w:t>
            </w:r>
          </w:p>
        </w:tc>
      </w:tr>
      <w:tr w:rsidR="0001100D" w:rsidRPr="0001100D" w14:paraId="418206A9" w14:textId="77777777" w:rsidTr="00564D43">
        <w:trPr>
          <w:trHeight w:val="301"/>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C4A2B02"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4. NAČIN REALIZACIJE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460D2C0"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U školi</w:t>
            </w:r>
          </w:p>
        </w:tc>
      </w:tr>
      <w:tr w:rsidR="0001100D" w:rsidRPr="0001100D" w14:paraId="2599BC1E" w14:textId="77777777" w:rsidTr="00564D43">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446656D"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5. VREMENIK</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BADCCE2"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Kroz  nastavnu godinu 2021./2022.</w:t>
            </w:r>
          </w:p>
        </w:tc>
      </w:tr>
      <w:tr w:rsidR="0001100D" w:rsidRPr="0001100D" w14:paraId="0A04C61D" w14:textId="77777777" w:rsidTr="00564D43">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5D27F5A"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6. DETALJNI TROŠKOVNIK</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76C58DE"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Škola raspolaže svim nastavnim sredstvima i pomagalima za provedbu izborne nastave informatike, te nisu potrebna nikakva dodatna financijska ulaganja.</w:t>
            </w:r>
          </w:p>
          <w:p w14:paraId="229A06D4"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Škola po potrebi sudjeluje u servisiranju i održavanju postojeće i nabavi nove opreme.</w:t>
            </w:r>
          </w:p>
        </w:tc>
      </w:tr>
      <w:tr w:rsidR="0001100D" w:rsidRPr="0001100D" w14:paraId="3BFD21B4" w14:textId="77777777" w:rsidTr="00564D43">
        <w:trPr>
          <w:trHeight w:val="612"/>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4310ADE" w14:textId="77777777" w:rsidR="0001100D" w:rsidRPr="0001100D" w:rsidRDefault="0001100D" w:rsidP="0001100D">
            <w:pPr>
              <w:widowControl w:val="0"/>
              <w:suppressAutoHyphens/>
              <w:rPr>
                <w:rFonts w:asciiTheme="minorHAnsi" w:hAnsiTheme="minorHAnsi" w:cstheme="minorHAnsi"/>
                <w:b/>
              </w:rPr>
            </w:pPr>
            <w:r w:rsidRPr="0001100D">
              <w:rPr>
                <w:rFonts w:asciiTheme="minorHAnsi" w:hAnsiTheme="minorHAnsi" w:cstheme="minorHAnsi"/>
                <w:b/>
              </w:rPr>
              <w:t>7. NAČIN VREDNOVANJA I KORIŠTENJA REZULTATA VREDNOVANJA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87AD9AB" w14:textId="77777777" w:rsidR="0001100D" w:rsidRPr="0001100D" w:rsidRDefault="0001100D" w:rsidP="0001100D">
            <w:pPr>
              <w:widowControl w:val="0"/>
              <w:suppressAutoHyphens/>
              <w:jc w:val="both"/>
              <w:rPr>
                <w:rFonts w:asciiTheme="minorHAnsi" w:hAnsiTheme="minorHAnsi" w:cstheme="minorHAnsi"/>
              </w:rPr>
            </w:pPr>
            <w:r w:rsidRPr="0001100D">
              <w:rPr>
                <w:rFonts w:asciiTheme="minorHAnsi" w:hAnsiTheme="minorHAnsi" w:cstheme="minorHAnsi"/>
              </w:rPr>
              <w:t>Redovito praćenje učenika, njihovih sposobnosti, znanja i vještina, te zaključno ocjenjivanje</w:t>
            </w:r>
          </w:p>
        </w:tc>
      </w:tr>
    </w:tbl>
    <w:p w14:paraId="7902D326" w14:textId="77777777" w:rsidR="001512A3" w:rsidRDefault="001512A3" w:rsidP="006B7E17"/>
    <w:p w14:paraId="7C6B540F" w14:textId="77777777" w:rsidR="006B7E17" w:rsidRPr="006B7E17" w:rsidRDefault="006B7E17" w:rsidP="006B7E17"/>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64"/>
        <w:gridCol w:w="8505"/>
      </w:tblGrid>
      <w:tr w:rsidR="00C772C8" w:rsidRPr="00C772C8" w14:paraId="2B122505" w14:textId="77777777" w:rsidTr="001512A3">
        <w:tc>
          <w:tcPr>
            <w:tcW w:w="5364" w:type="dxa"/>
            <w:shd w:val="clear" w:color="auto" w:fill="auto"/>
          </w:tcPr>
          <w:p w14:paraId="3C84BC02" w14:textId="77777777" w:rsidR="00C772C8" w:rsidRPr="00C772C8" w:rsidRDefault="00C772C8" w:rsidP="00C772C8">
            <w:pPr>
              <w:rPr>
                <w:rFonts w:ascii="Calibri" w:hAnsi="Calibri" w:cs="Calibri"/>
                <w:b/>
              </w:rPr>
            </w:pPr>
            <w:r w:rsidRPr="00C772C8">
              <w:rPr>
                <w:rFonts w:ascii="Calibri" w:hAnsi="Calibri" w:cs="Calibri"/>
                <w:b/>
              </w:rPr>
              <w:lastRenderedPageBreak/>
              <w:t>PROGRAM/AKTIVNOST/PROJEKT</w:t>
            </w:r>
          </w:p>
        </w:tc>
        <w:tc>
          <w:tcPr>
            <w:tcW w:w="8505" w:type="dxa"/>
            <w:shd w:val="clear" w:color="auto" w:fill="auto"/>
          </w:tcPr>
          <w:p w14:paraId="4B2D7C9B" w14:textId="77777777" w:rsidR="00C772C8" w:rsidRPr="00C772C8" w:rsidRDefault="006B7E17" w:rsidP="00C772C8">
            <w:pPr>
              <w:rPr>
                <w:rFonts w:ascii="Calibri" w:hAnsi="Calibri" w:cs="Calibri"/>
                <w:b/>
              </w:rPr>
            </w:pPr>
            <w:r>
              <w:rPr>
                <w:rFonts w:ascii="Calibri" w:hAnsi="Calibri" w:cs="Calibri"/>
                <w:b/>
              </w:rPr>
              <w:t>NJEMAČKI JEZIK, 4.-8. RAZRED</w:t>
            </w:r>
          </w:p>
        </w:tc>
      </w:tr>
      <w:tr w:rsidR="00C772C8" w:rsidRPr="00C772C8" w14:paraId="4B177109" w14:textId="77777777" w:rsidTr="001512A3">
        <w:tc>
          <w:tcPr>
            <w:tcW w:w="5364" w:type="dxa"/>
            <w:shd w:val="clear" w:color="auto" w:fill="auto"/>
          </w:tcPr>
          <w:p w14:paraId="7222FB11" w14:textId="77777777" w:rsidR="00C772C8" w:rsidRPr="00C772C8" w:rsidRDefault="00C772C8" w:rsidP="00C772C8">
            <w:pPr>
              <w:rPr>
                <w:rFonts w:ascii="Calibri" w:hAnsi="Calibri" w:cs="Calibri"/>
                <w:b/>
              </w:rPr>
            </w:pPr>
            <w:r w:rsidRPr="00C772C8">
              <w:rPr>
                <w:rFonts w:ascii="Calibri" w:hAnsi="Calibri" w:cs="Calibri"/>
                <w:b/>
              </w:rPr>
              <w:t>1. CILJEVI</w:t>
            </w:r>
          </w:p>
        </w:tc>
        <w:tc>
          <w:tcPr>
            <w:tcW w:w="8505" w:type="dxa"/>
            <w:shd w:val="clear" w:color="auto" w:fill="auto"/>
          </w:tcPr>
          <w:p w14:paraId="4306BB9A" w14:textId="77777777" w:rsidR="00C772C8" w:rsidRPr="00C772C8" w:rsidRDefault="00C772C8" w:rsidP="00C772C8">
            <w:pPr>
              <w:rPr>
                <w:rFonts w:ascii="Calibri" w:hAnsi="Calibri" w:cs="Calibri"/>
              </w:rPr>
            </w:pPr>
            <w:r w:rsidRPr="00C772C8">
              <w:rPr>
                <w:rFonts w:ascii="Calibri" w:hAnsi="Calibri" w:cs="Calibri"/>
              </w:rPr>
              <w:t>-4.razred: sposobnost slušanja, čitanja jednostavnih rečenica, prepisivanja i govorenja unutar poznatih jezičnih struktura.Početak osposobljavanja za komunikaciju; stvaranje potrebe zanimanja i potrebe za učenjem stranog jezika</w:t>
            </w:r>
          </w:p>
          <w:p w14:paraId="7457E9AB" w14:textId="77777777" w:rsidR="00C772C8" w:rsidRPr="00C772C8" w:rsidRDefault="00C772C8" w:rsidP="00C772C8">
            <w:pPr>
              <w:rPr>
                <w:rFonts w:ascii="Calibri" w:hAnsi="Calibri" w:cs="Calibri"/>
              </w:rPr>
            </w:pPr>
            <w:r w:rsidRPr="00C772C8">
              <w:rPr>
                <w:rFonts w:ascii="Calibri" w:hAnsi="Calibri" w:cs="Calibri"/>
              </w:rPr>
              <w:t>-5.,6. razred: Sposobnost slušanja, čitanja jednostavnih rečenica i sposobnost primjene pravopisnih pravila.Osposobljavanje za daljnju komunikaciju, svijet i ljude oko sebe; stvaranje potrebe zanimanja i potrebe za učenjem stranog jezika</w:t>
            </w:r>
          </w:p>
          <w:p w14:paraId="6BAC4672" w14:textId="77777777" w:rsidR="00C772C8" w:rsidRPr="00C772C8" w:rsidRDefault="00C772C8" w:rsidP="00C772C8">
            <w:pPr>
              <w:rPr>
                <w:rFonts w:ascii="Calibri" w:hAnsi="Calibri" w:cs="Calibri"/>
              </w:rPr>
            </w:pPr>
            <w:r w:rsidRPr="00C772C8">
              <w:rPr>
                <w:rFonts w:ascii="Calibri" w:hAnsi="Calibri" w:cs="Calibri"/>
              </w:rPr>
              <w:t>-7.,8. razred: Razvijanje vještina slušanja s razumijevanjem, čitanja s razumijevanjem, govorne interakcije i produkcije te izgovora, osposobljavanje za komunikaciju na njemačkom jeziku u svakodnevnim situacijama</w:t>
            </w:r>
          </w:p>
        </w:tc>
      </w:tr>
      <w:tr w:rsidR="00C772C8" w:rsidRPr="00C772C8" w14:paraId="1DBCDCDA" w14:textId="77777777" w:rsidTr="001512A3">
        <w:tc>
          <w:tcPr>
            <w:tcW w:w="5364" w:type="dxa"/>
            <w:shd w:val="clear" w:color="auto" w:fill="auto"/>
          </w:tcPr>
          <w:p w14:paraId="5D583637" w14:textId="77777777" w:rsidR="00C772C8" w:rsidRPr="00C772C8" w:rsidRDefault="00C772C8" w:rsidP="00C772C8">
            <w:pPr>
              <w:rPr>
                <w:rFonts w:ascii="Calibri" w:hAnsi="Calibri" w:cs="Calibri"/>
                <w:b/>
              </w:rPr>
            </w:pPr>
            <w:r w:rsidRPr="00C772C8">
              <w:rPr>
                <w:rFonts w:ascii="Calibri" w:hAnsi="Calibri" w:cs="Calibri"/>
                <w:b/>
              </w:rPr>
              <w:t>2. NAMJENA</w:t>
            </w:r>
          </w:p>
        </w:tc>
        <w:tc>
          <w:tcPr>
            <w:tcW w:w="8505" w:type="dxa"/>
            <w:shd w:val="clear" w:color="auto" w:fill="auto"/>
          </w:tcPr>
          <w:p w14:paraId="1C24D4EB" w14:textId="77777777" w:rsidR="00C772C8" w:rsidRPr="00C772C8" w:rsidRDefault="00C772C8" w:rsidP="00C772C8">
            <w:pPr>
              <w:rPr>
                <w:rFonts w:ascii="Calibri" w:hAnsi="Calibri" w:cs="Calibri"/>
              </w:rPr>
            </w:pPr>
            <w:r w:rsidRPr="00C772C8">
              <w:rPr>
                <w:rFonts w:ascii="Calibri" w:hAnsi="Calibri" w:cs="Calibri"/>
              </w:rPr>
              <w:t>Učenici koji imaju volju za učenjem još jednog stranog jezika</w:t>
            </w:r>
          </w:p>
          <w:p w14:paraId="4C08F54A" w14:textId="77777777" w:rsidR="00C772C8" w:rsidRPr="00C772C8" w:rsidRDefault="00C772C8" w:rsidP="00C772C8">
            <w:pPr>
              <w:rPr>
                <w:rFonts w:ascii="Calibri" w:hAnsi="Calibri" w:cs="Calibri"/>
              </w:rPr>
            </w:pPr>
            <w:r w:rsidRPr="00C772C8">
              <w:rPr>
                <w:rFonts w:ascii="Calibri" w:hAnsi="Calibri" w:cs="Calibri"/>
              </w:rPr>
              <w:t>Edukacija učenika o njemačkom jeziku, njegovim jezičnim i gramatičkim strukturama, upoznavanje s kulturom i civilizacijom njemačkog govornog područja</w:t>
            </w:r>
          </w:p>
          <w:p w14:paraId="0EB70163" w14:textId="77777777" w:rsidR="00C772C8" w:rsidRPr="00C772C8" w:rsidRDefault="00C772C8" w:rsidP="00C772C8">
            <w:pPr>
              <w:rPr>
                <w:rFonts w:ascii="Calibri" w:hAnsi="Calibri" w:cs="Calibri"/>
              </w:rPr>
            </w:pPr>
            <w:r w:rsidRPr="00C772C8">
              <w:rPr>
                <w:rFonts w:ascii="Calibri" w:hAnsi="Calibri" w:cs="Calibri"/>
              </w:rPr>
              <w:t>Razvijanje intelektualnih kompetencija</w:t>
            </w:r>
          </w:p>
        </w:tc>
      </w:tr>
      <w:tr w:rsidR="00C772C8" w:rsidRPr="00C772C8" w14:paraId="13E0E9EE" w14:textId="77777777" w:rsidTr="001512A3">
        <w:tc>
          <w:tcPr>
            <w:tcW w:w="5364" w:type="dxa"/>
            <w:shd w:val="clear" w:color="auto" w:fill="auto"/>
          </w:tcPr>
          <w:p w14:paraId="71715F46" w14:textId="77777777" w:rsidR="00C772C8" w:rsidRPr="00C772C8" w:rsidRDefault="00C772C8" w:rsidP="00C772C8">
            <w:pPr>
              <w:rPr>
                <w:rFonts w:ascii="Calibri" w:hAnsi="Calibri" w:cs="Calibri"/>
                <w:b/>
              </w:rPr>
            </w:pPr>
            <w:r w:rsidRPr="00C772C8">
              <w:rPr>
                <w:rFonts w:ascii="Calibri" w:hAnsi="Calibri" w:cs="Calibri"/>
                <w:b/>
              </w:rPr>
              <w:t>3. NOSITELJI</w:t>
            </w:r>
          </w:p>
        </w:tc>
        <w:tc>
          <w:tcPr>
            <w:tcW w:w="8505" w:type="dxa"/>
            <w:shd w:val="clear" w:color="auto" w:fill="auto"/>
          </w:tcPr>
          <w:p w14:paraId="2560F698" w14:textId="77777777" w:rsidR="00C772C8" w:rsidRPr="00C772C8" w:rsidRDefault="00C772C8" w:rsidP="00C772C8">
            <w:pPr>
              <w:rPr>
                <w:rFonts w:ascii="Calibri" w:hAnsi="Calibri" w:cs="Calibri"/>
              </w:rPr>
            </w:pPr>
            <w:r w:rsidRPr="00C772C8">
              <w:rPr>
                <w:rFonts w:ascii="Calibri" w:hAnsi="Calibri" w:cs="Calibri"/>
              </w:rPr>
              <w:t>Claudia Pukšić-Hellenbach, Martina Kovačec</w:t>
            </w:r>
          </w:p>
        </w:tc>
      </w:tr>
      <w:tr w:rsidR="00C772C8" w:rsidRPr="00C772C8" w14:paraId="4C2295B6" w14:textId="77777777" w:rsidTr="001512A3">
        <w:tc>
          <w:tcPr>
            <w:tcW w:w="5364" w:type="dxa"/>
            <w:shd w:val="clear" w:color="auto" w:fill="auto"/>
          </w:tcPr>
          <w:p w14:paraId="367B1898" w14:textId="77777777" w:rsidR="00C772C8" w:rsidRPr="00C772C8" w:rsidRDefault="00C772C8" w:rsidP="00C772C8">
            <w:pPr>
              <w:rPr>
                <w:rFonts w:ascii="Calibri" w:hAnsi="Calibri" w:cs="Calibri"/>
                <w:b/>
              </w:rPr>
            </w:pPr>
            <w:r w:rsidRPr="00C772C8">
              <w:rPr>
                <w:rFonts w:ascii="Calibri" w:hAnsi="Calibri" w:cs="Calibri"/>
                <w:b/>
              </w:rPr>
              <w:t>4. NAČIN REALIZACIJE</w:t>
            </w:r>
          </w:p>
        </w:tc>
        <w:tc>
          <w:tcPr>
            <w:tcW w:w="8505" w:type="dxa"/>
            <w:shd w:val="clear" w:color="auto" w:fill="auto"/>
          </w:tcPr>
          <w:p w14:paraId="2B6B3D7C" w14:textId="77777777" w:rsidR="00C772C8" w:rsidRPr="00C772C8" w:rsidRDefault="00C772C8" w:rsidP="00C772C8">
            <w:pPr>
              <w:rPr>
                <w:rFonts w:ascii="Calibri" w:hAnsi="Calibri" w:cs="Calibri"/>
              </w:rPr>
            </w:pPr>
            <w:r w:rsidRPr="00C772C8">
              <w:rPr>
                <w:rFonts w:ascii="Calibri" w:hAnsi="Calibri" w:cs="Calibri"/>
              </w:rPr>
              <w:t>U školi</w:t>
            </w:r>
          </w:p>
        </w:tc>
      </w:tr>
      <w:tr w:rsidR="00C772C8" w:rsidRPr="00C772C8" w14:paraId="4DF77527" w14:textId="77777777" w:rsidTr="001512A3">
        <w:tc>
          <w:tcPr>
            <w:tcW w:w="5364" w:type="dxa"/>
            <w:shd w:val="clear" w:color="auto" w:fill="auto"/>
          </w:tcPr>
          <w:p w14:paraId="65D654E3" w14:textId="77777777" w:rsidR="00C772C8" w:rsidRPr="00C772C8" w:rsidRDefault="00C772C8" w:rsidP="00C772C8">
            <w:pPr>
              <w:rPr>
                <w:rFonts w:ascii="Calibri" w:hAnsi="Calibri" w:cs="Calibri"/>
                <w:b/>
              </w:rPr>
            </w:pPr>
            <w:r w:rsidRPr="00C772C8">
              <w:rPr>
                <w:rFonts w:ascii="Calibri" w:hAnsi="Calibri" w:cs="Calibri"/>
                <w:b/>
              </w:rPr>
              <w:t>5. VREMENIK</w:t>
            </w:r>
          </w:p>
        </w:tc>
        <w:tc>
          <w:tcPr>
            <w:tcW w:w="8505" w:type="dxa"/>
            <w:shd w:val="clear" w:color="auto" w:fill="auto"/>
          </w:tcPr>
          <w:p w14:paraId="6A836646" w14:textId="77777777" w:rsidR="00C772C8" w:rsidRPr="00C772C8" w:rsidRDefault="00C772C8" w:rsidP="00C772C8">
            <w:pPr>
              <w:rPr>
                <w:rFonts w:ascii="Calibri" w:hAnsi="Calibri" w:cs="Calibri"/>
              </w:rPr>
            </w:pPr>
            <w:r w:rsidRPr="00C772C8">
              <w:rPr>
                <w:rFonts w:ascii="Calibri" w:hAnsi="Calibri" w:cs="Calibri"/>
              </w:rPr>
              <w:t>Kroz nastavnu godinu 2021./ 2022.</w:t>
            </w:r>
          </w:p>
        </w:tc>
      </w:tr>
      <w:tr w:rsidR="00C772C8" w:rsidRPr="00C772C8" w14:paraId="123188F0" w14:textId="77777777" w:rsidTr="001512A3">
        <w:tc>
          <w:tcPr>
            <w:tcW w:w="5364" w:type="dxa"/>
            <w:shd w:val="clear" w:color="auto" w:fill="auto"/>
          </w:tcPr>
          <w:p w14:paraId="29563E53" w14:textId="77777777" w:rsidR="00C772C8" w:rsidRPr="00C772C8" w:rsidRDefault="00C772C8" w:rsidP="00C772C8">
            <w:pPr>
              <w:rPr>
                <w:rFonts w:ascii="Calibri" w:hAnsi="Calibri" w:cs="Calibri"/>
                <w:b/>
              </w:rPr>
            </w:pPr>
            <w:r w:rsidRPr="00C772C8">
              <w:rPr>
                <w:rFonts w:ascii="Calibri" w:hAnsi="Calibri" w:cs="Calibri"/>
                <w:b/>
              </w:rPr>
              <w:t>6. DETALJNI TROŠKOVNIK</w:t>
            </w:r>
          </w:p>
        </w:tc>
        <w:tc>
          <w:tcPr>
            <w:tcW w:w="8505" w:type="dxa"/>
            <w:shd w:val="clear" w:color="auto" w:fill="auto"/>
          </w:tcPr>
          <w:p w14:paraId="6CA1B1DE" w14:textId="77777777" w:rsidR="00C772C8" w:rsidRPr="00C772C8" w:rsidRDefault="00C772C8" w:rsidP="00C772C8">
            <w:pPr>
              <w:rPr>
                <w:rFonts w:ascii="Calibri" w:hAnsi="Calibri" w:cs="Calibri"/>
              </w:rPr>
            </w:pPr>
            <w:r w:rsidRPr="00C772C8">
              <w:rPr>
                <w:rFonts w:ascii="Calibri" w:hAnsi="Calibri" w:cs="Calibri"/>
              </w:rPr>
              <w:t>Papiri u boji, ljepilo, flomasteri, bojice, plakati, papiri, fotokopirni papir.</w:t>
            </w:r>
          </w:p>
        </w:tc>
      </w:tr>
      <w:tr w:rsidR="00C772C8" w:rsidRPr="00C772C8" w14:paraId="514C1CBA" w14:textId="77777777" w:rsidTr="001512A3">
        <w:tc>
          <w:tcPr>
            <w:tcW w:w="5364" w:type="dxa"/>
            <w:shd w:val="clear" w:color="auto" w:fill="auto"/>
          </w:tcPr>
          <w:p w14:paraId="115F1943" w14:textId="77777777" w:rsidR="00C772C8" w:rsidRPr="00C772C8" w:rsidRDefault="00C772C8" w:rsidP="00C772C8">
            <w:pPr>
              <w:rPr>
                <w:rFonts w:ascii="Calibri" w:hAnsi="Calibri" w:cs="Calibri"/>
                <w:b/>
              </w:rPr>
            </w:pPr>
            <w:r w:rsidRPr="00C772C8">
              <w:rPr>
                <w:rFonts w:ascii="Calibri" w:hAnsi="Calibri" w:cs="Calibri"/>
                <w:b/>
              </w:rPr>
              <w:t>7. NAČIN VREDNOVANJA I KORIŠTENJA REZULTATA VREDNOVANJA</w:t>
            </w:r>
          </w:p>
        </w:tc>
        <w:tc>
          <w:tcPr>
            <w:tcW w:w="8505" w:type="dxa"/>
            <w:shd w:val="clear" w:color="auto" w:fill="auto"/>
          </w:tcPr>
          <w:p w14:paraId="0858CA0D" w14:textId="77777777" w:rsidR="00C772C8" w:rsidRPr="00C772C8" w:rsidRDefault="00C772C8" w:rsidP="00C772C8">
            <w:pPr>
              <w:rPr>
                <w:rFonts w:ascii="Calibri" w:hAnsi="Calibri" w:cs="Calibri"/>
              </w:rPr>
            </w:pPr>
            <w:r w:rsidRPr="00C772C8">
              <w:rPr>
                <w:rFonts w:ascii="Calibri" w:hAnsi="Calibri" w:cs="Calibri"/>
              </w:rPr>
              <w:t>Redovito praćenje učenika, njegovih sposobnosti, znanja i vještina, te zaključno ocjenjivanje</w:t>
            </w:r>
          </w:p>
        </w:tc>
      </w:tr>
    </w:tbl>
    <w:p w14:paraId="6FF6FAC3" w14:textId="77777777" w:rsidR="009E42CF" w:rsidRDefault="009E42CF" w:rsidP="00C772C8">
      <w:pPr>
        <w:spacing w:after="200" w:line="276" w:lineRule="auto"/>
        <w:rPr>
          <w:rFonts w:asciiTheme="minorHAnsi" w:hAnsiTheme="minorHAnsi" w:cstheme="minorHAnsi"/>
        </w:rPr>
      </w:pPr>
    </w:p>
    <w:p w14:paraId="70FEF9F5" w14:textId="77777777" w:rsidR="009E42CF" w:rsidRDefault="009E42CF" w:rsidP="009E42CF">
      <w:pPr>
        <w:spacing w:after="200" w:line="276" w:lineRule="auto"/>
        <w:jc w:val="center"/>
        <w:rPr>
          <w:rFonts w:asciiTheme="minorHAnsi" w:hAnsiTheme="minorHAnsi" w:cstheme="minorHAnsi"/>
        </w:rPr>
      </w:pPr>
    </w:p>
    <w:p w14:paraId="00C8143C" w14:textId="77777777" w:rsidR="00C0466D" w:rsidRDefault="00C0466D" w:rsidP="009E42CF">
      <w:pPr>
        <w:spacing w:after="200" w:line="276" w:lineRule="auto"/>
        <w:jc w:val="center"/>
        <w:rPr>
          <w:rFonts w:asciiTheme="minorHAnsi" w:hAnsiTheme="minorHAnsi" w:cstheme="minorHAnsi"/>
        </w:rPr>
      </w:pPr>
    </w:p>
    <w:p w14:paraId="16BCE863" w14:textId="77777777" w:rsidR="008743F7" w:rsidRDefault="008743F7" w:rsidP="009E42CF">
      <w:pPr>
        <w:spacing w:after="200" w:line="276" w:lineRule="auto"/>
        <w:jc w:val="center"/>
        <w:rPr>
          <w:rFonts w:asciiTheme="minorHAnsi" w:hAnsiTheme="minorHAnsi" w:cstheme="minorHAnsi"/>
        </w:rPr>
      </w:pPr>
    </w:p>
    <w:p w14:paraId="682BE658" w14:textId="77777777" w:rsidR="008743F7" w:rsidRPr="009E42CF" w:rsidRDefault="008743F7" w:rsidP="009E42CF">
      <w:pPr>
        <w:spacing w:after="200" w:line="276" w:lineRule="auto"/>
        <w:jc w:val="center"/>
        <w:rPr>
          <w:rFonts w:asciiTheme="minorHAnsi" w:hAnsiTheme="minorHAnsi" w:cstheme="minorHAnsi"/>
        </w:rPr>
      </w:pPr>
    </w:p>
    <w:p w14:paraId="7730B524" w14:textId="77777777" w:rsidR="009E42CF" w:rsidRDefault="009E42CF" w:rsidP="00697C50">
      <w:pPr>
        <w:pStyle w:val="Odlomakpopisa"/>
        <w:numPr>
          <w:ilvl w:val="0"/>
          <w:numId w:val="2"/>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697C50">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IZVANNASTAVNE AKTIVNOSTI</w:t>
      </w:r>
    </w:p>
    <w:p w14:paraId="22A20F48" w14:textId="77777777" w:rsidR="00A76602" w:rsidRDefault="00A76602" w:rsidP="00A76602">
      <w:pPr>
        <w:pStyle w:val="Bezproreda"/>
        <w:rPr>
          <w:rFonts w:asciiTheme="minorHAnsi" w:hAnsiTheme="minorHAnsi" w:cstheme="minorHAnsi"/>
        </w:rPr>
      </w:pPr>
      <w:r w:rsidRPr="00A76602">
        <w:rPr>
          <w:rFonts w:asciiTheme="minorHAnsi" w:hAnsiTheme="minorHAnsi" w:cstheme="minorHAnsi"/>
        </w:rPr>
        <w:t>1.MALI ISTRAŽIVAČI, 1.A</w:t>
      </w:r>
      <w:r w:rsidR="008743F7">
        <w:rPr>
          <w:rFonts w:asciiTheme="minorHAnsi" w:hAnsiTheme="minorHAnsi" w:cstheme="minorHAnsi"/>
        </w:rPr>
        <w:t xml:space="preserve"> RAZRED</w:t>
      </w:r>
    </w:p>
    <w:p w14:paraId="3E30F188" w14:textId="3696438B" w:rsidR="00B450B7" w:rsidRDefault="00B450B7" w:rsidP="00A76602">
      <w:pPr>
        <w:pStyle w:val="Bezproreda"/>
        <w:rPr>
          <w:rFonts w:asciiTheme="minorHAnsi" w:hAnsiTheme="minorHAnsi" w:cstheme="minorHAnsi"/>
        </w:rPr>
      </w:pPr>
      <w:r>
        <w:rPr>
          <w:rFonts w:asciiTheme="minorHAnsi" w:hAnsiTheme="minorHAnsi" w:cstheme="minorHAnsi"/>
        </w:rPr>
        <w:t>2. LU</w:t>
      </w:r>
      <w:r w:rsidR="00C84CC8">
        <w:rPr>
          <w:rFonts w:asciiTheme="minorHAnsi" w:hAnsiTheme="minorHAnsi" w:cstheme="minorHAnsi"/>
        </w:rPr>
        <w:t>TK</w:t>
      </w:r>
      <w:r>
        <w:rPr>
          <w:rFonts w:asciiTheme="minorHAnsi" w:hAnsiTheme="minorHAnsi" w:cstheme="minorHAnsi"/>
        </w:rPr>
        <w:t>ARSKA GRUPA</w:t>
      </w:r>
    </w:p>
    <w:p w14:paraId="76AEC6F8" w14:textId="77777777" w:rsidR="0029647D" w:rsidRDefault="00B450B7" w:rsidP="00A76602">
      <w:pPr>
        <w:pStyle w:val="Bezproreda"/>
        <w:rPr>
          <w:rFonts w:asciiTheme="minorHAnsi" w:hAnsiTheme="minorHAnsi" w:cstheme="minorHAnsi"/>
        </w:rPr>
      </w:pPr>
      <w:r>
        <w:rPr>
          <w:rFonts w:asciiTheme="minorHAnsi" w:hAnsiTheme="minorHAnsi" w:cstheme="minorHAnsi"/>
        </w:rPr>
        <w:t>3. KREATIVNE RADIONICE, 1.C</w:t>
      </w:r>
      <w:r w:rsidR="008743F7">
        <w:rPr>
          <w:rFonts w:asciiTheme="minorHAnsi" w:hAnsiTheme="minorHAnsi" w:cstheme="minorHAnsi"/>
        </w:rPr>
        <w:t xml:space="preserve"> RAZRED</w:t>
      </w:r>
    </w:p>
    <w:p w14:paraId="2A140CC2" w14:textId="77777777" w:rsidR="0029647D" w:rsidRDefault="0029647D" w:rsidP="00A76602">
      <w:pPr>
        <w:pStyle w:val="Bezproreda"/>
        <w:rPr>
          <w:rFonts w:asciiTheme="minorHAnsi" w:hAnsiTheme="minorHAnsi" w:cstheme="minorHAnsi"/>
        </w:rPr>
      </w:pPr>
      <w:r>
        <w:rPr>
          <w:rFonts w:asciiTheme="minorHAnsi" w:hAnsiTheme="minorHAnsi" w:cstheme="minorHAnsi"/>
        </w:rPr>
        <w:t>4. ETNO EKO, 2.A</w:t>
      </w:r>
      <w:r w:rsidR="008743F7">
        <w:rPr>
          <w:rFonts w:asciiTheme="minorHAnsi" w:hAnsiTheme="minorHAnsi" w:cstheme="minorHAnsi"/>
        </w:rPr>
        <w:t xml:space="preserve"> RAZRED</w:t>
      </w:r>
    </w:p>
    <w:p w14:paraId="5E3A4145" w14:textId="77777777" w:rsidR="0029647D" w:rsidRDefault="0029647D" w:rsidP="00A76602">
      <w:pPr>
        <w:pStyle w:val="Bezproreda"/>
        <w:rPr>
          <w:rFonts w:asciiTheme="minorHAnsi" w:hAnsiTheme="minorHAnsi" w:cstheme="minorHAnsi"/>
        </w:rPr>
      </w:pPr>
      <w:r>
        <w:rPr>
          <w:rFonts w:asciiTheme="minorHAnsi" w:hAnsiTheme="minorHAnsi" w:cstheme="minorHAnsi"/>
        </w:rPr>
        <w:t>5. EKO GRUPA, 2.B</w:t>
      </w:r>
      <w:r w:rsidR="008743F7">
        <w:rPr>
          <w:rFonts w:asciiTheme="minorHAnsi" w:hAnsiTheme="minorHAnsi" w:cstheme="minorHAnsi"/>
        </w:rPr>
        <w:t xml:space="preserve"> RAZRED</w:t>
      </w:r>
    </w:p>
    <w:p w14:paraId="7BE6E940" w14:textId="77777777" w:rsidR="0029647D" w:rsidRDefault="0029647D" w:rsidP="00A76602">
      <w:pPr>
        <w:pStyle w:val="Bezproreda"/>
        <w:rPr>
          <w:rFonts w:asciiTheme="minorHAnsi" w:hAnsiTheme="minorHAnsi" w:cstheme="minorHAnsi"/>
        </w:rPr>
      </w:pPr>
      <w:r>
        <w:rPr>
          <w:rFonts w:asciiTheme="minorHAnsi" w:hAnsiTheme="minorHAnsi" w:cstheme="minorHAnsi"/>
        </w:rPr>
        <w:t xml:space="preserve">6. PLESNA SKUPINA, 2.C </w:t>
      </w:r>
      <w:r w:rsidR="008743F7">
        <w:rPr>
          <w:rFonts w:asciiTheme="minorHAnsi" w:hAnsiTheme="minorHAnsi" w:cstheme="minorHAnsi"/>
        </w:rPr>
        <w:t>RAZRED</w:t>
      </w:r>
    </w:p>
    <w:p w14:paraId="648F3FBF" w14:textId="77777777" w:rsidR="00B450B7" w:rsidRDefault="0029647D" w:rsidP="00A76602">
      <w:pPr>
        <w:pStyle w:val="Bezproreda"/>
        <w:rPr>
          <w:rFonts w:asciiTheme="minorHAnsi" w:hAnsiTheme="minorHAnsi" w:cstheme="minorHAnsi"/>
        </w:rPr>
      </w:pPr>
      <w:r>
        <w:rPr>
          <w:rFonts w:asciiTheme="minorHAnsi" w:hAnsiTheme="minorHAnsi" w:cstheme="minorHAnsi"/>
        </w:rPr>
        <w:t>7</w:t>
      </w:r>
      <w:r w:rsidR="00B450B7">
        <w:rPr>
          <w:rFonts w:asciiTheme="minorHAnsi" w:hAnsiTheme="minorHAnsi" w:cstheme="minorHAnsi"/>
        </w:rPr>
        <w:t>. BAJKAONICA, 2.</w:t>
      </w:r>
      <w:r w:rsidR="008743F7">
        <w:rPr>
          <w:rFonts w:asciiTheme="minorHAnsi" w:hAnsiTheme="minorHAnsi" w:cstheme="minorHAnsi"/>
        </w:rPr>
        <w:t>PŠ</w:t>
      </w:r>
      <w:r w:rsidR="00B450B7">
        <w:rPr>
          <w:rFonts w:asciiTheme="minorHAnsi" w:hAnsiTheme="minorHAnsi" w:cstheme="minorHAnsi"/>
        </w:rPr>
        <w:t>M</w:t>
      </w:r>
      <w:r w:rsidR="008743F7">
        <w:rPr>
          <w:rFonts w:asciiTheme="minorHAnsi" w:hAnsiTheme="minorHAnsi" w:cstheme="minorHAnsi"/>
        </w:rPr>
        <w:t xml:space="preserve"> RAZRED</w:t>
      </w:r>
    </w:p>
    <w:p w14:paraId="668D7A32" w14:textId="77777777" w:rsidR="0029647D" w:rsidRDefault="0029647D" w:rsidP="00A76602">
      <w:pPr>
        <w:pStyle w:val="Bezproreda"/>
        <w:rPr>
          <w:rFonts w:asciiTheme="minorHAnsi" w:hAnsiTheme="minorHAnsi" w:cstheme="minorHAnsi"/>
        </w:rPr>
      </w:pPr>
      <w:r>
        <w:rPr>
          <w:rFonts w:asciiTheme="minorHAnsi" w:hAnsiTheme="minorHAnsi" w:cstheme="minorHAnsi"/>
        </w:rPr>
        <w:t>8. LIKOVNO-DRAMSKA GRUPA, 2.</w:t>
      </w:r>
      <w:r w:rsidR="008743F7">
        <w:rPr>
          <w:rFonts w:asciiTheme="minorHAnsi" w:hAnsiTheme="minorHAnsi" w:cstheme="minorHAnsi"/>
        </w:rPr>
        <w:t>PŠ</w:t>
      </w:r>
      <w:r>
        <w:rPr>
          <w:rFonts w:asciiTheme="minorHAnsi" w:hAnsiTheme="minorHAnsi" w:cstheme="minorHAnsi"/>
        </w:rPr>
        <w:t>Š</w:t>
      </w:r>
      <w:r w:rsidR="008743F7">
        <w:rPr>
          <w:rFonts w:asciiTheme="minorHAnsi" w:hAnsiTheme="minorHAnsi" w:cstheme="minorHAnsi"/>
        </w:rPr>
        <w:t xml:space="preserve"> RAZRED</w:t>
      </w:r>
    </w:p>
    <w:p w14:paraId="5C95BB03" w14:textId="77777777" w:rsidR="00C0466D" w:rsidRDefault="0029647D" w:rsidP="00A76602">
      <w:pPr>
        <w:pStyle w:val="Bezproreda"/>
        <w:rPr>
          <w:rFonts w:asciiTheme="minorHAnsi" w:hAnsiTheme="minorHAnsi" w:cstheme="minorHAnsi"/>
        </w:rPr>
      </w:pPr>
      <w:r>
        <w:rPr>
          <w:rFonts w:asciiTheme="minorHAnsi" w:hAnsiTheme="minorHAnsi" w:cstheme="minorHAnsi"/>
        </w:rPr>
        <w:t>9</w:t>
      </w:r>
      <w:r w:rsidR="00C0466D">
        <w:rPr>
          <w:rFonts w:asciiTheme="minorHAnsi" w:hAnsiTheme="minorHAnsi" w:cstheme="minorHAnsi"/>
        </w:rPr>
        <w:t>. MALI PRIRODNJACI, 3.A</w:t>
      </w:r>
      <w:r w:rsidR="008743F7">
        <w:rPr>
          <w:rFonts w:asciiTheme="minorHAnsi" w:hAnsiTheme="minorHAnsi" w:cstheme="minorHAnsi"/>
        </w:rPr>
        <w:t xml:space="preserve"> RAZRED</w:t>
      </w:r>
    </w:p>
    <w:p w14:paraId="77343CAD" w14:textId="77777777" w:rsidR="001535C4" w:rsidRDefault="0029647D" w:rsidP="00A76602">
      <w:pPr>
        <w:pStyle w:val="Bezproreda"/>
        <w:rPr>
          <w:rFonts w:asciiTheme="minorHAnsi" w:hAnsiTheme="minorHAnsi" w:cstheme="minorHAnsi"/>
        </w:rPr>
      </w:pPr>
      <w:r>
        <w:rPr>
          <w:rFonts w:asciiTheme="minorHAnsi" w:hAnsiTheme="minorHAnsi" w:cstheme="minorHAnsi"/>
        </w:rPr>
        <w:t>10</w:t>
      </w:r>
      <w:r w:rsidR="001535C4">
        <w:rPr>
          <w:rFonts w:asciiTheme="minorHAnsi" w:hAnsiTheme="minorHAnsi" w:cstheme="minorHAnsi"/>
        </w:rPr>
        <w:t>. LIKOVNA GRUPA, 3.B</w:t>
      </w:r>
      <w:r w:rsidR="008743F7">
        <w:rPr>
          <w:rFonts w:asciiTheme="minorHAnsi" w:hAnsiTheme="minorHAnsi" w:cstheme="minorHAnsi"/>
        </w:rPr>
        <w:t xml:space="preserve"> RAZRED</w:t>
      </w:r>
    </w:p>
    <w:p w14:paraId="2A08A9D7" w14:textId="77777777" w:rsidR="00B450B7" w:rsidRDefault="0029647D" w:rsidP="00A76602">
      <w:pPr>
        <w:pStyle w:val="Bezproreda"/>
        <w:rPr>
          <w:rFonts w:asciiTheme="minorHAnsi" w:hAnsiTheme="minorHAnsi" w:cstheme="minorHAnsi"/>
        </w:rPr>
      </w:pPr>
      <w:r>
        <w:rPr>
          <w:rFonts w:asciiTheme="minorHAnsi" w:hAnsiTheme="minorHAnsi" w:cstheme="minorHAnsi"/>
        </w:rPr>
        <w:t>11</w:t>
      </w:r>
      <w:r w:rsidR="00B450B7">
        <w:rPr>
          <w:rFonts w:asciiTheme="minorHAnsi" w:hAnsiTheme="minorHAnsi" w:cstheme="minorHAnsi"/>
        </w:rPr>
        <w:t>. CVJEĆARSKA GRUPA, 3.PŠŠ</w:t>
      </w:r>
      <w:r w:rsidR="008743F7">
        <w:rPr>
          <w:rFonts w:asciiTheme="minorHAnsi" w:hAnsiTheme="minorHAnsi" w:cstheme="minorHAnsi"/>
        </w:rPr>
        <w:t xml:space="preserve"> RAZRED</w:t>
      </w:r>
    </w:p>
    <w:p w14:paraId="296873A6" w14:textId="77777777" w:rsidR="00B450B7" w:rsidRDefault="0029647D" w:rsidP="00A76602">
      <w:pPr>
        <w:pStyle w:val="Bezproreda"/>
        <w:rPr>
          <w:rFonts w:asciiTheme="minorHAnsi" w:hAnsiTheme="minorHAnsi" w:cstheme="minorHAnsi"/>
        </w:rPr>
      </w:pPr>
      <w:r>
        <w:rPr>
          <w:rFonts w:asciiTheme="minorHAnsi" w:hAnsiTheme="minorHAnsi" w:cstheme="minorHAnsi"/>
        </w:rPr>
        <w:t>12</w:t>
      </w:r>
      <w:r w:rsidR="00B450B7">
        <w:rPr>
          <w:rFonts w:asciiTheme="minorHAnsi" w:hAnsiTheme="minorHAnsi" w:cstheme="minorHAnsi"/>
        </w:rPr>
        <w:t>. SPORTSKA GRUPA, 4.A, 4.PŠŠ</w:t>
      </w:r>
      <w:r w:rsidR="008743F7">
        <w:rPr>
          <w:rFonts w:asciiTheme="minorHAnsi" w:hAnsiTheme="minorHAnsi" w:cstheme="minorHAnsi"/>
        </w:rPr>
        <w:t xml:space="preserve"> RAZRED</w:t>
      </w:r>
    </w:p>
    <w:p w14:paraId="27297947" w14:textId="77777777" w:rsidR="00B450B7" w:rsidRDefault="0029647D" w:rsidP="00A76602">
      <w:pPr>
        <w:pStyle w:val="Bezproreda"/>
        <w:rPr>
          <w:rFonts w:asciiTheme="minorHAnsi" w:hAnsiTheme="minorHAnsi" w:cstheme="minorHAnsi"/>
        </w:rPr>
      </w:pPr>
      <w:r>
        <w:rPr>
          <w:rFonts w:asciiTheme="minorHAnsi" w:hAnsiTheme="minorHAnsi" w:cstheme="minorHAnsi"/>
        </w:rPr>
        <w:t>13</w:t>
      </w:r>
      <w:r w:rsidR="00B450B7">
        <w:rPr>
          <w:rFonts w:asciiTheme="minorHAnsi" w:hAnsiTheme="minorHAnsi" w:cstheme="minorHAnsi"/>
        </w:rPr>
        <w:t>. MEDIJSKA GRUPA, 4.B</w:t>
      </w:r>
      <w:r w:rsidR="008743F7">
        <w:rPr>
          <w:rFonts w:asciiTheme="minorHAnsi" w:hAnsiTheme="minorHAnsi" w:cstheme="minorHAnsi"/>
        </w:rPr>
        <w:t xml:space="preserve"> RAZRED</w:t>
      </w:r>
    </w:p>
    <w:p w14:paraId="7D1E67B0" w14:textId="77777777" w:rsidR="00B450B7" w:rsidRDefault="00932C0F" w:rsidP="00A76602">
      <w:pPr>
        <w:pStyle w:val="Bezproreda"/>
        <w:rPr>
          <w:rFonts w:asciiTheme="minorHAnsi" w:hAnsiTheme="minorHAnsi" w:cstheme="minorHAnsi"/>
        </w:rPr>
      </w:pPr>
      <w:r>
        <w:rPr>
          <w:rFonts w:asciiTheme="minorHAnsi" w:hAnsiTheme="minorHAnsi" w:cstheme="minorHAnsi"/>
        </w:rPr>
        <w:t>1</w:t>
      </w:r>
      <w:r w:rsidR="0029647D">
        <w:rPr>
          <w:rFonts w:asciiTheme="minorHAnsi" w:hAnsiTheme="minorHAnsi" w:cstheme="minorHAnsi"/>
        </w:rPr>
        <w:t>4</w:t>
      </w:r>
      <w:r w:rsidR="00B450B7">
        <w:rPr>
          <w:rFonts w:asciiTheme="minorHAnsi" w:hAnsiTheme="minorHAnsi" w:cstheme="minorHAnsi"/>
        </w:rPr>
        <w:t>. GLAZBENO-REITATORSKA GRUPA. 4.C</w:t>
      </w:r>
      <w:r w:rsidR="008743F7">
        <w:rPr>
          <w:rFonts w:asciiTheme="minorHAnsi" w:hAnsiTheme="minorHAnsi" w:cstheme="minorHAnsi"/>
        </w:rPr>
        <w:t xml:space="preserve"> RAZRED</w:t>
      </w:r>
    </w:p>
    <w:p w14:paraId="127CD568" w14:textId="77777777" w:rsidR="00B450B7" w:rsidRDefault="00C0466D" w:rsidP="00A76602">
      <w:pPr>
        <w:pStyle w:val="Bezproreda"/>
        <w:rPr>
          <w:rFonts w:asciiTheme="minorHAnsi" w:hAnsiTheme="minorHAnsi" w:cstheme="minorHAnsi"/>
        </w:rPr>
      </w:pPr>
      <w:r>
        <w:rPr>
          <w:rFonts w:asciiTheme="minorHAnsi" w:hAnsiTheme="minorHAnsi" w:cstheme="minorHAnsi"/>
        </w:rPr>
        <w:t>1</w:t>
      </w:r>
      <w:r w:rsidR="0029647D">
        <w:rPr>
          <w:rFonts w:asciiTheme="minorHAnsi" w:hAnsiTheme="minorHAnsi" w:cstheme="minorHAnsi"/>
        </w:rPr>
        <w:t>5</w:t>
      </w:r>
      <w:r w:rsidR="00B450B7">
        <w:rPr>
          <w:rFonts w:asciiTheme="minorHAnsi" w:hAnsiTheme="minorHAnsi" w:cstheme="minorHAnsi"/>
        </w:rPr>
        <w:t>. LIKOVNA GRUPA, 4. PŠM</w:t>
      </w:r>
      <w:r w:rsidR="008743F7">
        <w:rPr>
          <w:rFonts w:asciiTheme="minorHAnsi" w:hAnsiTheme="minorHAnsi" w:cstheme="minorHAnsi"/>
        </w:rPr>
        <w:t xml:space="preserve"> RAZRED</w:t>
      </w:r>
    </w:p>
    <w:p w14:paraId="5A13C408" w14:textId="77777777" w:rsidR="00EA20FF" w:rsidRDefault="00EA20FF" w:rsidP="00A76602">
      <w:pPr>
        <w:pStyle w:val="Bezproreda"/>
        <w:rPr>
          <w:rFonts w:asciiTheme="minorHAnsi" w:hAnsiTheme="minorHAnsi" w:cstheme="minorHAnsi"/>
        </w:rPr>
      </w:pPr>
      <w:r>
        <w:rPr>
          <w:rFonts w:asciiTheme="minorHAnsi" w:hAnsiTheme="minorHAnsi" w:cstheme="minorHAnsi"/>
        </w:rPr>
        <w:t>1</w:t>
      </w:r>
      <w:r w:rsidR="0029647D">
        <w:rPr>
          <w:rFonts w:asciiTheme="minorHAnsi" w:hAnsiTheme="minorHAnsi" w:cstheme="minorHAnsi"/>
        </w:rPr>
        <w:t>6</w:t>
      </w:r>
      <w:r>
        <w:rPr>
          <w:rFonts w:asciiTheme="minorHAnsi" w:hAnsiTheme="minorHAnsi" w:cstheme="minorHAnsi"/>
        </w:rPr>
        <w:t>. MALI KREATIVCI</w:t>
      </w:r>
    </w:p>
    <w:p w14:paraId="43544B29" w14:textId="77777777" w:rsidR="00B450B7" w:rsidRDefault="00B450B7" w:rsidP="00A76602">
      <w:pPr>
        <w:pStyle w:val="Bezproreda"/>
        <w:rPr>
          <w:rFonts w:asciiTheme="minorHAnsi" w:hAnsiTheme="minorHAnsi" w:cstheme="minorHAnsi"/>
        </w:rPr>
      </w:pPr>
      <w:r>
        <w:rPr>
          <w:rFonts w:asciiTheme="minorHAnsi" w:hAnsiTheme="minorHAnsi" w:cstheme="minorHAnsi"/>
        </w:rPr>
        <w:t>1</w:t>
      </w:r>
      <w:r w:rsidR="0029647D">
        <w:rPr>
          <w:rFonts w:asciiTheme="minorHAnsi" w:hAnsiTheme="minorHAnsi" w:cstheme="minorHAnsi"/>
        </w:rPr>
        <w:t>7</w:t>
      </w:r>
      <w:r>
        <w:rPr>
          <w:rFonts w:asciiTheme="minorHAnsi" w:hAnsiTheme="minorHAnsi" w:cstheme="minorHAnsi"/>
        </w:rPr>
        <w:t>. BIBLIJSKA GRUPA, 5. I 8. RAZRED</w:t>
      </w:r>
    </w:p>
    <w:p w14:paraId="13D43F16" w14:textId="77777777" w:rsidR="00B450B7" w:rsidRDefault="00B450B7" w:rsidP="00A76602">
      <w:pPr>
        <w:pStyle w:val="Bezproreda"/>
        <w:rPr>
          <w:rFonts w:asciiTheme="minorHAnsi" w:hAnsiTheme="minorHAnsi" w:cstheme="minorHAnsi"/>
        </w:rPr>
      </w:pPr>
      <w:r>
        <w:rPr>
          <w:rFonts w:asciiTheme="minorHAnsi" w:hAnsiTheme="minorHAnsi" w:cstheme="minorHAnsi"/>
        </w:rPr>
        <w:t>1</w:t>
      </w:r>
      <w:r w:rsidR="0029647D">
        <w:rPr>
          <w:rFonts w:asciiTheme="minorHAnsi" w:hAnsiTheme="minorHAnsi" w:cstheme="minorHAnsi"/>
        </w:rPr>
        <w:t>8</w:t>
      </w:r>
      <w:r>
        <w:rPr>
          <w:rFonts w:asciiTheme="minorHAnsi" w:hAnsiTheme="minorHAnsi" w:cstheme="minorHAnsi"/>
        </w:rPr>
        <w:t>. LITERARNA GRUPA</w:t>
      </w:r>
    </w:p>
    <w:p w14:paraId="5084E4A4" w14:textId="77777777" w:rsidR="00B450B7" w:rsidRDefault="00B450B7" w:rsidP="00A76602">
      <w:pPr>
        <w:pStyle w:val="Bezproreda"/>
        <w:rPr>
          <w:rFonts w:asciiTheme="minorHAnsi" w:hAnsiTheme="minorHAnsi" w:cstheme="minorHAnsi"/>
        </w:rPr>
      </w:pPr>
      <w:r>
        <w:rPr>
          <w:rFonts w:asciiTheme="minorHAnsi" w:hAnsiTheme="minorHAnsi" w:cstheme="minorHAnsi"/>
        </w:rPr>
        <w:t>1</w:t>
      </w:r>
      <w:r w:rsidR="0029647D">
        <w:rPr>
          <w:rFonts w:asciiTheme="minorHAnsi" w:hAnsiTheme="minorHAnsi" w:cstheme="minorHAnsi"/>
        </w:rPr>
        <w:t>9</w:t>
      </w:r>
      <w:r>
        <w:rPr>
          <w:rFonts w:asciiTheme="minorHAnsi" w:hAnsiTheme="minorHAnsi" w:cstheme="minorHAnsi"/>
        </w:rPr>
        <w:t xml:space="preserve">. DRAMSKA </w:t>
      </w:r>
      <w:r w:rsidR="00F824B1">
        <w:rPr>
          <w:rFonts w:asciiTheme="minorHAnsi" w:hAnsiTheme="minorHAnsi" w:cstheme="minorHAnsi"/>
        </w:rPr>
        <w:t>SKUPINA</w:t>
      </w:r>
      <w:r>
        <w:rPr>
          <w:rFonts w:asciiTheme="minorHAnsi" w:hAnsiTheme="minorHAnsi" w:cstheme="minorHAnsi"/>
        </w:rPr>
        <w:t>, 5. I 6. RAZRED</w:t>
      </w:r>
    </w:p>
    <w:p w14:paraId="15444385" w14:textId="77777777" w:rsidR="00B450B7" w:rsidRDefault="0029647D" w:rsidP="00A76602">
      <w:pPr>
        <w:pStyle w:val="Bezproreda"/>
        <w:rPr>
          <w:rFonts w:asciiTheme="minorHAnsi" w:hAnsiTheme="minorHAnsi" w:cstheme="minorHAnsi"/>
        </w:rPr>
      </w:pPr>
      <w:r>
        <w:rPr>
          <w:rFonts w:asciiTheme="minorHAnsi" w:hAnsiTheme="minorHAnsi" w:cstheme="minorHAnsi"/>
        </w:rPr>
        <w:t>20</w:t>
      </w:r>
      <w:r w:rsidR="00B450B7">
        <w:rPr>
          <w:rFonts w:asciiTheme="minorHAnsi" w:hAnsiTheme="minorHAnsi" w:cstheme="minorHAnsi"/>
        </w:rPr>
        <w:t>. LIKOVNA GRUPA</w:t>
      </w:r>
    </w:p>
    <w:p w14:paraId="76DEF3EB" w14:textId="77777777" w:rsidR="00B450B7" w:rsidRDefault="0029647D" w:rsidP="00A76602">
      <w:pPr>
        <w:pStyle w:val="Bezproreda"/>
        <w:rPr>
          <w:rFonts w:asciiTheme="minorHAnsi" w:hAnsiTheme="minorHAnsi" w:cstheme="minorHAnsi"/>
        </w:rPr>
      </w:pPr>
      <w:r>
        <w:rPr>
          <w:rFonts w:asciiTheme="minorHAnsi" w:hAnsiTheme="minorHAnsi" w:cstheme="minorHAnsi"/>
        </w:rPr>
        <w:t>21</w:t>
      </w:r>
      <w:r w:rsidR="00B450B7">
        <w:rPr>
          <w:rFonts w:asciiTheme="minorHAnsi" w:hAnsiTheme="minorHAnsi" w:cstheme="minorHAnsi"/>
        </w:rPr>
        <w:t>. KLUB MLADIH TEHNIČARA</w:t>
      </w:r>
    </w:p>
    <w:p w14:paraId="62407DD3" w14:textId="77777777" w:rsidR="00B450B7" w:rsidRDefault="0029647D" w:rsidP="00A76602">
      <w:pPr>
        <w:pStyle w:val="Bezproreda"/>
        <w:rPr>
          <w:rFonts w:asciiTheme="minorHAnsi" w:hAnsiTheme="minorHAnsi" w:cstheme="minorHAnsi"/>
        </w:rPr>
      </w:pPr>
      <w:r>
        <w:rPr>
          <w:rFonts w:asciiTheme="minorHAnsi" w:hAnsiTheme="minorHAnsi" w:cstheme="minorHAnsi"/>
        </w:rPr>
        <w:t>22</w:t>
      </w:r>
      <w:r w:rsidR="00B450B7">
        <w:rPr>
          <w:rFonts w:asciiTheme="minorHAnsi" w:hAnsiTheme="minorHAnsi" w:cstheme="minorHAnsi"/>
        </w:rPr>
        <w:t>. EKO GRUPA</w:t>
      </w:r>
    </w:p>
    <w:p w14:paraId="5F27E071" w14:textId="77777777" w:rsidR="00B450B7" w:rsidRDefault="0029647D" w:rsidP="00A76602">
      <w:pPr>
        <w:pStyle w:val="Bezproreda"/>
        <w:rPr>
          <w:rFonts w:asciiTheme="minorHAnsi" w:hAnsiTheme="minorHAnsi" w:cstheme="minorHAnsi"/>
        </w:rPr>
      </w:pPr>
      <w:r>
        <w:rPr>
          <w:rFonts w:asciiTheme="minorHAnsi" w:hAnsiTheme="minorHAnsi" w:cstheme="minorHAnsi"/>
        </w:rPr>
        <w:t>23</w:t>
      </w:r>
      <w:r w:rsidR="00B450B7">
        <w:rPr>
          <w:rFonts w:asciiTheme="minorHAnsi" w:hAnsiTheme="minorHAnsi" w:cstheme="minorHAnsi"/>
        </w:rPr>
        <w:t>. POVIJESNA GRUPA</w:t>
      </w:r>
    </w:p>
    <w:p w14:paraId="17DA3242" w14:textId="77777777" w:rsidR="00B450B7" w:rsidRDefault="00932C0F" w:rsidP="00A76602">
      <w:pPr>
        <w:pStyle w:val="Bezproreda"/>
        <w:rPr>
          <w:rFonts w:asciiTheme="minorHAnsi" w:hAnsiTheme="minorHAnsi" w:cstheme="minorHAnsi"/>
        </w:rPr>
      </w:pPr>
      <w:r>
        <w:rPr>
          <w:rFonts w:asciiTheme="minorHAnsi" w:hAnsiTheme="minorHAnsi" w:cstheme="minorHAnsi"/>
        </w:rPr>
        <w:t>2</w:t>
      </w:r>
      <w:r w:rsidR="0029647D">
        <w:rPr>
          <w:rFonts w:asciiTheme="minorHAnsi" w:hAnsiTheme="minorHAnsi" w:cstheme="minorHAnsi"/>
        </w:rPr>
        <w:t>4</w:t>
      </w:r>
      <w:r w:rsidR="00B450B7">
        <w:rPr>
          <w:rFonts w:asciiTheme="minorHAnsi" w:hAnsiTheme="minorHAnsi" w:cstheme="minorHAnsi"/>
        </w:rPr>
        <w:t>. SPORTSKA GRUPA – UČENICE</w:t>
      </w:r>
    </w:p>
    <w:p w14:paraId="28C6D456" w14:textId="77777777" w:rsidR="00B450B7" w:rsidRDefault="00C0466D" w:rsidP="00A76602">
      <w:pPr>
        <w:pStyle w:val="Bezproreda"/>
        <w:rPr>
          <w:rFonts w:asciiTheme="minorHAnsi" w:hAnsiTheme="minorHAnsi" w:cstheme="minorHAnsi"/>
        </w:rPr>
      </w:pPr>
      <w:r>
        <w:rPr>
          <w:rFonts w:asciiTheme="minorHAnsi" w:hAnsiTheme="minorHAnsi" w:cstheme="minorHAnsi"/>
        </w:rPr>
        <w:t>2</w:t>
      </w:r>
      <w:r w:rsidR="0029647D">
        <w:rPr>
          <w:rFonts w:asciiTheme="minorHAnsi" w:hAnsiTheme="minorHAnsi" w:cstheme="minorHAnsi"/>
        </w:rPr>
        <w:t>5</w:t>
      </w:r>
      <w:r w:rsidR="00B450B7">
        <w:rPr>
          <w:rFonts w:asciiTheme="minorHAnsi" w:hAnsiTheme="minorHAnsi" w:cstheme="minorHAnsi"/>
        </w:rPr>
        <w:t>. MALI REKREATIVCI</w:t>
      </w:r>
    </w:p>
    <w:p w14:paraId="6ECCB038" w14:textId="77777777" w:rsidR="00B450B7" w:rsidRDefault="00EA20FF" w:rsidP="00A76602">
      <w:pPr>
        <w:pStyle w:val="Bezproreda"/>
        <w:rPr>
          <w:rFonts w:asciiTheme="minorHAnsi" w:hAnsiTheme="minorHAnsi" w:cstheme="minorHAnsi"/>
        </w:rPr>
      </w:pPr>
      <w:r>
        <w:rPr>
          <w:rFonts w:asciiTheme="minorHAnsi" w:hAnsiTheme="minorHAnsi" w:cstheme="minorHAnsi"/>
        </w:rPr>
        <w:t>2</w:t>
      </w:r>
      <w:r w:rsidR="0029647D">
        <w:rPr>
          <w:rFonts w:asciiTheme="minorHAnsi" w:hAnsiTheme="minorHAnsi" w:cstheme="minorHAnsi"/>
        </w:rPr>
        <w:t>6</w:t>
      </w:r>
      <w:r w:rsidR="00B450B7">
        <w:rPr>
          <w:rFonts w:asciiTheme="minorHAnsi" w:hAnsiTheme="minorHAnsi" w:cstheme="minorHAnsi"/>
        </w:rPr>
        <w:t>. NOGOMET – DJEČACI</w:t>
      </w:r>
    </w:p>
    <w:p w14:paraId="3D915166" w14:textId="77777777" w:rsidR="00B450B7" w:rsidRDefault="00B450B7" w:rsidP="00A76602">
      <w:pPr>
        <w:pStyle w:val="Bezproreda"/>
        <w:rPr>
          <w:rFonts w:asciiTheme="minorHAnsi" w:hAnsiTheme="minorHAnsi" w:cstheme="minorHAnsi"/>
        </w:rPr>
      </w:pPr>
      <w:r>
        <w:rPr>
          <w:rFonts w:asciiTheme="minorHAnsi" w:hAnsiTheme="minorHAnsi" w:cstheme="minorHAnsi"/>
        </w:rPr>
        <w:t>2</w:t>
      </w:r>
      <w:r w:rsidR="0029647D">
        <w:rPr>
          <w:rFonts w:asciiTheme="minorHAnsi" w:hAnsiTheme="minorHAnsi" w:cstheme="minorHAnsi"/>
        </w:rPr>
        <w:t>7</w:t>
      </w:r>
      <w:r>
        <w:rPr>
          <w:rFonts w:asciiTheme="minorHAnsi" w:hAnsiTheme="minorHAnsi" w:cstheme="minorHAnsi"/>
        </w:rPr>
        <w:t>. STOLNI TENIS</w:t>
      </w:r>
    </w:p>
    <w:p w14:paraId="0AEC960B" w14:textId="77777777" w:rsidR="00B450B7" w:rsidRDefault="00B450B7" w:rsidP="00A76602">
      <w:pPr>
        <w:pStyle w:val="Bezproreda"/>
        <w:rPr>
          <w:rFonts w:asciiTheme="minorHAnsi" w:hAnsiTheme="minorHAnsi" w:cstheme="minorHAnsi"/>
        </w:rPr>
      </w:pPr>
      <w:r>
        <w:rPr>
          <w:rFonts w:asciiTheme="minorHAnsi" w:hAnsiTheme="minorHAnsi" w:cstheme="minorHAnsi"/>
        </w:rPr>
        <w:t>2</w:t>
      </w:r>
      <w:r w:rsidR="0029647D">
        <w:rPr>
          <w:rFonts w:asciiTheme="minorHAnsi" w:hAnsiTheme="minorHAnsi" w:cstheme="minorHAnsi"/>
        </w:rPr>
        <w:t>8</w:t>
      </w:r>
      <w:r>
        <w:rPr>
          <w:rFonts w:asciiTheme="minorHAnsi" w:hAnsiTheme="minorHAnsi" w:cstheme="minorHAnsi"/>
        </w:rPr>
        <w:t>. POMLADAK CRVENOG KRIŽA</w:t>
      </w:r>
    </w:p>
    <w:p w14:paraId="3144CB42" w14:textId="77777777" w:rsidR="00B450B7" w:rsidRDefault="00B450B7" w:rsidP="00A76602">
      <w:pPr>
        <w:pStyle w:val="Bezproreda"/>
        <w:rPr>
          <w:rFonts w:asciiTheme="minorHAnsi" w:hAnsiTheme="minorHAnsi" w:cstheme="minorHAnsi"/>
        </w:rPr>
      </w:pPr>
      <w:r>
        <w:rPr>
          <w:rFonts w:asciiTheme="minorHAnsi" w:hAnsiTheme="minorHAnsi" w:cstheme="minorHAnsi"/>
        </w:rPr>
        <w:lastRenderedPageBreak/>
        <w:t>2</w:t>
      </w:r>
      <w:r w:rsidR="0029647D">
        <w:rPr>
          <w:rFonts w:asciiTheme="minorHAnsi" w:hAnsiTheme="minorHAnsi" w:cstheme="minorHAnsi"/>
        </w:rPr>
        <w:t>9</w:t>
      </w:r>
      <w:r>
        <w:rPr>
          <w:rFonts w:asciiTheme="minorHAnsi" w:hAnsiTheme="minorHAnsi" w:cstheme="minorHAnsi"/>
        </w:rPr>
        <w:t>. NJEMAČKI JEZIK, 8.C I 8.D</w:t>
      </w:r>
    </w:p>
    <w:p w14:paraId="373683B6" w14:textId="77777777" w:rsidR="002D0D16" w:rsidRDefault="002D0D16" w:rsidP="00A76602">
      <w:pPr>
        <w:pStyle w:val="Bezproreda"/>
        <w:rPr>
          <w:rFonts w:asciiTheme="minorHAnsi" w:hAnsiTheme="minorHAnsi" w:cstheme="minorHAnsi"/>
        </w:rPr>
      </w:pPr>
      <w:r>
        <w:rPr>
          <w:rFonts w:asciiTheme="minorHAnsi" w:hAnsiTheme="minorHAnsi" w:cstheme="minorHAnsi"/>
        </w:rPr>
        <w:t>30. GRAĐANSKI ODGOJ I OBRAZOVANJE</w:t>
      </w:r>
    </w:p>
    <w:p w14:paraId="4167A3B3" w14:textId="023BB783" w:rsidR="002D0D16" w:rsidRDefault="002D0D16" w:rsidP="00A76602">
      <w:pPr>
        <w:pStyle w:val="Bezproreda"/>
        <w:rPr>
          <w:rFonts w:asciiTheme="minorHAnsi" w:hAnsiTheme="minorHAnsi" w:cstheme="minorHAnsi"/>
        </w:rPr>
      </w:pPr>
      <w:r>
        <w:rPr>
          <w:rFonts w:asciiTheme="minorHAnsi" w:hAnsiTheme="minorHAnsi" w:cstheme="minorHAnsi"/>
        </w:rPr>
        <w:t>31. ŠKOLSKI VOLONTERSKI KLUB</w:t>
      </w:r>
    </w:p>
    <w:p w14:paraId="47FBD9A8" w14:textId="7445B4C8" w:rsidR="00FF264F" w:rsidRDefault="00FF264F" w:rsidP="00A76602">
      <w:pPr>
        <w:pStyle w:val="Bezproreda"/>
        <w:rPr>
          <w:rFonts w:asciiTheme="minorHAnsi" w:hAnsiTheme="minorHAnsi" w:cstheme="minorHAnsi"/>
        </w:rPr>
      </w:pPr>
      <w:r>
        <w:rPr>
          <w:rFonts w:asciiTheme="minorHAnsi" w:hAnsiTheme="minorHAnsi" w:cstheme="minorHAnsi"/>
        </w:rPr>
        <w:t>32. MLADI KNJIŽNIČARI</w:t>
      </w:r>
    </w:p>
    <w:p w14:paraId="3FFFE7EA" w14:textId="77777777" w:rsidR="002D0D16" w:rsidRDefault="002D0D16" w:rsidP="00A76602">
      <w:pPr>
        <w:pStyle w:val="Bezproreda"/>
        <w:rPr>
          <w:rFonts w:asciiTheme="minorHAnsi" w:hAnsiTheme="minorHAnsi" w:cstheme="minorHAnsi"/>
        </w:rPr>
      </w:pPr>
    </w:p>
    <w:p w14:paraId="5770C656" w14:textId="77777777" w:rsidR="002D0D16" w:rsidRDefault="002D0D16" w:rsidP="00A76602">
      <w:pPr>
        <w:pStyle w:val="Bezproreda"/>
        <w:rPr>
          <w:rFonts w:asciiTheme="minorHAnsi" w:hAnsiTheme="minorHAnsi" w:cstheme="minorHAnsi"/>
        </w:rPr>
      </w:pPr>
    </w:p>
    <w:p w14:paraId="1C75B247" w14:textId="77777777" w:rsidR="002D0D16" w:rsidRDefault="002D0D16" w:rsidP="00A76602">
      <w:pPr>
        <w:pStyle w:val="Bezproreda"/>
        <w:rPr>
          <w:rFonts w:asciiTheme="minorHAnsi" w:hAnsiTheme="minorHAnsi" w:cstheme="minorHAnsi"/>
        </w:rPr>
      </w:pPr>
    </w:p>
    <w:p w14:paraId="6A4509E2" w14:textId="77777777" w:rsidR="002D0D16" w:rsidRDefault="002D0D16" w:rsidP="00A76602">
      <w:pPr>
        <w:pStyle w:val="Bezproreda"/>
        <w:rPr>
          <w:rFonts w:asciiTheme="minorHAnsi" w:hAnsiTheme="minorHAnsi" w:cstheme="minorHAnsi"/>
        </w:rPr>
      </w:pPr>
    </w:p>
    <w:p w14:paraId="759916DD" w14:textId="77777777" w:rsidR="002D0D16" w:rsidRDefault="002D0D16" w:rsidP="00A76602">
      <w:pPr>
        <w:pStyle w:val="Bezproreda"/>
        <w:rPr>
          <w:rFonts w:asciiTheme="minorHAnsi" w:hAnsiTheme="minorHAnsi" w:cstheme="minorHAnsi"/>
        </w:rPr>
      </w:pPr>
    </w:p>
    <w:p w14:paraId="0D0F0E7B" w14:textId="77777777" w:rsidR="002D0D16" w:rsidRDefault="002D0D16" w:rsidP="00A76602">
      <w:pPr>
        <w:pStyle w:val="Bezproreda"/>
        <w:rPr>
          <w:rFonts w:asciiTheme="minorHAnsi" w:hAnsiTheme="minorHAnsi" w:cstheme="minorHAnsi"/>
        </w:rPr>
      </w:pPr>
    </w:p>
    <w:p w14:paraId="15AB3145" w14:textId="77777777" w:rsidR="002D0D16" w:rsidRDefault="002D0D16" w:rsidP="00A76602">
      <w:pPr>
        <w:pStyle w:val="Bezproreda"/>
        <w:rPr>
          <w:rFonts w:asciiTheme="minorHAnsi" w:hAnsiTheme="minorHAnsi" w:cstheme="minorHAnsi"/>
        </w:rPr>
      </w:pPr>
    </w:p>
    <w:p w14:paraId="638DDA76" w14:textId="77777777" w:rsidR="002D0D16" w:rsidRDefault="002D0D16" w:rsidP="00A76602">
      <w:pPr>
        <w:pStyle w:val="Bezproreda"/>
        <w:rPr>
          <w:rFonts w:asciiTheme="minorHAnsi" w:hAnsiTheme="minorHAnsi" w:cstheme="minorHAnsi"/>
        </w:rPr>
      </w:pPr>
    </w:p>
    <w:p w14:paraId="5402DC20" w14:textId="77777777" w:rsidR="002D0D16" w:rsidRDefault="002D0D16" w:rsidP="00A76602">
      <w:pPr>
        <w:pStyle w:val="Bezproreda"/>
        <w:rPr>
          <w:rFonts w:asciiTheme="minorHAnsi" w:hAnsiTheme="minorHAnsi" w:cstheme="minorHAnsi"/>
        </w:rPr>
      </w:pPr>
    </w:p>
    <w:p w14:paraId="0CC389C0" w14:textId="77777777" w:rsidR="002D0D16" w:rsidRDefault="002D0D16" w:rsidP="00A76602">
      <w:pPr>
        <w:pStyle w:val="Bezproreda"/>
        <w:rPr>
          <w:rFonts w:asciiTheme="minorHAnsi" w:hAnsiTheme="minorHAnsi" w:cstheme="minorHAnsi"/>
        </w:rPr>
      </w:pPr>
    </w:p>
    <w:p w14:paraId="44884139" w14:textId="77777777" w:rsidR="002D0D16" w:rsidRDefault="002D0D16" w:rsidP="00A76602">
      <w:pPr>
        <w:pStyle w:val="Bezproreda"/>
        <w:rPr>
          <w:rFonts w:asciiTheme="minorHAnsi" w:hAnsiTheme="minorHAnsi" w:cstheme="minorHAnsi"/>
        </w:rPr>
      </w:pPr>
    </w:p>
    <w:p w14:paraId="3A3B0392" w14:textId="77777777" w:rsidR="002D0D16" w:rsidRDefault="002D0D16" w:rsidP="00A76602">
      <w:pPr>
        <w:pStyle w:val="Bezproreda"/>
        <w:rPr>
          <w:rFonts w:asciiTheme="minorHAnsi" w:hAnsiTheme="minorHAnsi" w:cstheme="minorHAnsi"/>
        </w:rPr>
      </w:pPr>
    </w:p>
    <w:p w14:paraId="0504C60B" w14:textId="77777777" w:rsidR="002D0D16" w:rsidRDefault="002D0D16" w:rsidP="00A76602">
      <w:pPr>
        <w:pStyle w:val="Bezproreda"/>
        <w:rPr>
          <w:rFonts w:asciiTheme="minorHAnsi" w:hAnsiTheme="minorHAnsi" w:cstheme="minorHAnsi"/>
        </w:rPr>
      </w:pPr>
    </w:p>
    <w:p w14:paraId="232E4AD8" w14:textId="77777777" w:rsidR="002D0D16" w:rsidRDefault="002D0D16" w:rsidP="00A76602">
      <w:pPr>
        <w:pStyle w:val="Bezproreda"/>
        <w:rPr>
          <w:rFonts w:asciiTheme="minorHAnsi" w:hAnsiTheme="minorHAnsi" w:cstheme="minorHAnsi"/>
        </w:rPr>
      </w:pPr>
    </w:p>
    <w:p w14:paraId="41FA18CF" w14:textId="77777777" w:rsidR="002D0D16" w:rsidRDefault="002D0D16" w:rsidP="00A76602">
      <w:pPr>
        <w:pStyle w:val="Bezproreda"/>
        <w:rPr>
          <w:rFonts w:asciiTheme="minorHAnsi" w:hAnsiTheme="minorHAnsi" w:cstheme="minorHAnsi"/>
        </w:rPr>
      </w:pPr>
    </w:p>
    <w:p w14:paraId="32969CF5" w14:textId="77777777" w:rsidR="002D0D16" w:rsidRDefault="002D0D16" w:rsidP="00A76602">
      <w:pPr>
        <w:pStyle w:val="Bezproreda"/>
        <w:rPr>
          <w:rFonts w:asciiTheme="minorHAnsi" w:hAnsiTheme="minorHAnsi" w:cstheme="minorHAnsi"/>
        </w:rPr>
      </w:pPr>
    </w:p>
    <w:p w14:paraId="57104216" w14:textId="77777777" w:rsidR="002D0D16" w:rsidRDefault="002D0D16" w:rsidP="00A76602">
      <w:pPr>
        <w:pStyle w:val="Bezproreda"/>
        <w:rPr>
          <w:rFonts w:asciiTheme="minorHAnsi" w:hAnsiTheme="minorHAnsi" w:cstheme="minorHAnsi"/>
        </w:rPr>
      </w:pPr>
    </w:p>
    <w:p w14:paraId="25C43317" w14:textId="77777777" w:rsidR="002D0D16" w:rsidRDefault="002D0D16" w:rsidP="00A76602">
      <w:pPr>
        <w:pStyle w:val="Bezproreda"/>
        <w:rPr>
          <w:rFonts w:asciiTheme="minorHAnsi" w:hAnsiTheme="minorHAnsi" w:cstheme="minorHAnsi"/>
        </w:rPr>
      </w:pPr>
    </w:p>
    <w:p w14:paraId="72E8BED0" w14:textId="77777777" w:rsidR="002D0D16" w:rsidRDefault="002D0D16" w:rsidP="00A76602">
      <w:pPr>
        <w:pStyle w:val="Bezproreda"/>
        <w:rPr>
          <w:rFonts w:asciiTheme="minorHAnsi" w:hAnsiTheme="minorHAnsi" w:cstheme="minorHAnsi"/>
        </w:rPr>
      </w:pPr>
    </w:p>
    <w:p w14:paraId="65ED1A03" w14:textId="77777777" w:rsidR="002D0D16" w:rsidRDefault="002D0D16" w:rsidP="00A76602">
      <w:pPr>
        <w:pStyle w:val="Bezproreda"/>
        <w:rPr>
          <w:rFonts w:asciiTheme="minorHAnsi" w:hAnsiTheme="minorHAnsi" w:cstheme="minorHAnsi"/>
        </w:rPr>
      </w:pPr>
    </w:p>
    <w:p w14:paraId="540BC705" w14:textId="77777777" w:rsidR="002D0D16" w:rsidRDefault="002D0D16" w:rsidP="00A76602">
      <w:pPr>
        <w:pStyle w:val="Bezproreda"/>
        <w:rPr>
          <w:rFonts w:asciiTheme="minorHAnsi" w:hAnsiTheme="minorHAnsi" w:cstheme="minorHAnsi"/>
        </w:rPr>
      </w:pPr>
    </w:p>
    <w:p w14:paraId="62DEF42A" w14:textId="77777777" w:rsidR="002D0D16" w:rsidRDefault="002D0D16" w:rsidP="00A76602">
      <w:pPr>
        <w:pStyle w:val="Bezproreda"/>
        <w:rPr>
          <w:rFonts w:asciiTheme="minorHAnsi" w:hAnsiTheme="minorHAnsi" w:cstheme="minorHAnsi"/>
        </w:rPr>
      </w:pPr>
    </w:p>
    <w:p w14:paraId="1E49D7EF" w14:textId="77777777" w:rsidR="002D0D16" w:rsidRDefault="002D0D16" w:rsidP="00A76602">
      <w:pPr>
        <w:pStyle w:val="Bezproreda"/>
        <w:rPr>
          <w:rFonts w:asciiTheme="minorHAnsi" w:hAnsiTheme="minorHAnsi" w:cstheme="minorHAnsi"/>
        </w:rPr>
      </w:pPr>
    </w:p>
    <w:p w14:paraId="11EDBC27" w14:textId="77777777" w:rsidR="002D0D16" w:rsidRDefault="002D0D16" w:rsidP="00A76602">
      <w:pPr>
        <w:pStyle w:val="Bezproreda"/>
        <w:rPr>
          <w:rFonts w:asciiTheme="minorHAnsi" w:hAnsiTheme="minorHAnsi" w:cstheme="minorHAnsi"/>
        </w:rPr>
      </w:pPr>
    </w:p>
    <w:p w14:paraId="6857CCDA" w14:textId="77777777" w:rsidR="00AE039F" w:rsidRPr="00AE039F" w:rsidRDefault="00AE039F" w:rsidP="008743F7">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A59D0" w:rsidRPr="00201011" w14:paraId="1E6F3CA0" w14:textId="77777777" w:rsidTr="00AA59D0">
        <w:trPr>
          <w:trHeight w:val="558"/>
        </w:trPr>
        <w:tc>
          <w:tcPr>
            <w:tcW w:w="5328" w:type="dxa"/>
            <w:tcBorders>
              <w:top w:val="single" w:sz="4" w:space="0" w:color="auto"/>
              <w:left w:val="single" w:sz="4" w:space="0" w:color="auto"/>
              <w:bottom w:val="single" w:sz="4" w:space="0" w:color="auto"/>
              <w:right w:val="single" w:sz="4" w:space="0" w:color="auto"/>
            </w:tcBorders>
            <w:vAlign w:val="center"/>
          </w:tcPr>
          <w:p w14:paraId="0B5AB93D"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vAlign w:val="center"/>
          </w:tcPr>
          <w:p w14:paraId="32811E2C"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MALI ISTRAŽIVAČI</w:t>
            </w:r>
            <w:r w:rsidR="006C547D">
              <w:rPr>
                <w:rFonts w:asciiTheme="minorHAnsi" w:hAnsiTheme="minorHAnsi" w:cstheme="minorHAnsi"/>
                <w:b/>
              </w:rPr>
              <w:t>, 1.A</w:t>
            </w:r>
            <w:r w:rsidR="008743F7">
              <w:rPr>
                <w:rFonts w:asciiTheme="minorHAnsi" w:hAnsiTheme="minorHAnsi" w:cstheme="minorHAnsi"/>
                <w:b/>
              </w:rPr>
              <w:t xml:space="preserve"> RAZRED</w:t>
            </w:r>
          </w:p>
        </w:tc>
      </w:tr>
      <w:tr w:rsidR="00AA59D0" w:rsidRPr="00201011" w14:paraId="6A58584E" w14:textId="77777777" w:rsidTr="00AA59D0">
        <w:tc>
          <w:tcPr>
            <w:tcW w:w="5328" w:type="dxa"/>
            <w:tcBorders>
              <w:top w:val="single" w:sz="4" w:space="0" w:color="auto"/>
              <w:left w:val="single" w:sz="4" w:space="0" w:color="auto"/>
              <w:bottom w:val="single" w:sz="4" w:space="0" w:color="auto"/>
              <w:right w:val="single" w:sz="4" w:space="0" w:color="auto"/>
            </w:tcBorders>
          </w:tcPr>
          <w:p w14:paraId="2C759A45"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1. CILJEVI</w:t>
            </w:r>
          </w:p>
        </w:tc>
        <w:tc>
          <w:tcPr>
            <w:tcW w:w="8890" w:type="dxa"/>
            <w:tcBorders>
              <w:top w:val="single" w:sz="4" w:space="0" w:color="auto"/>
              <w:left w:val="single" w:sz="4" w:space="0" w:color="auto"/>
              <w:bottom w:val="single" w:sz="4" w:space="0" w:color="auto"/>
              <w:right w:val="single" w:sz="4" w:space="0" w:color="auto"/>
            </w:tcBorders>
          </w:tcPr>
          <w:p w14:paraId="36AC223B" w14:textId="77777777" w:rsidR="00AA59D0" w:rsidRPr="00AA59D0" w:rsidRDefault="00AA59D0" w:rsidP="00AA59D0">
            <w:pPr>
              <w:pStyle w:val="Bezproreda"/>
              <w:rPr>
                <w:rFonts w:asciiTheme="minorHAnsi" w:hAnsiTheme="minorHAnsi" w:cstheme="minorHAnsi"/>
                <w:color w:val="000000"/>
              </w:rPr>
            </w:pPr>
            <w:r w:rsidRPr="00AA59D0">
              <w:rPr>
                <w:rFonts w:asciiTheme="minorHAnsi" w:hAnsiTheme="minorHAnsi" w:cstheme="minorHAnsi"/>
                <w:color w:val="000000"/>
              </w:rPr>
              <w:t>-razvijanje interesa za društvene i prirodne znanosti</w:t>
            </w:r>
          </w:p>
          <w:p w14:paraId="04AA111F" w14:textId="77777777" w:rsidR="00AA59D0" w:rsidRPr="00AA59D0" w:rsidRDefault="00AA59D0" w:rsidP="00AA59D0">
            <w:pPr>
              <w:pStyle w:val="Bezproreda"/>
              <w:rPr>
                <w:rFonts w:asciiTheme="minorHAnsi" w:hAnsiTheme="minorHAnsi" w:cstheme="minorHAnsi"/>
                <w:color w:val="000000"/>
              </w:rPr>
            </w:pPr>
            <w:r w:rsidRPr="00AA59D0">
              <w:rPr>
                <w:rFonts w:asciiTheme="minorHAnsi" w:hAnsiTheme="minorHAnsi" w:cstheme="minorHAnsi"/>
                <w:color w:val="000000"/>
              </w:rPr>
              <w:t>-omogućiti i osigurati darovitim učenicima mogućnost napretka i razvoja sposobnosti i vještina</w:t>
            </w:r>
          </w:p>
          <w:p w14:paraId="0B5F8405"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-razvijanje pozitivnog odnosa prema sebi (aktivnost, samostalnost, originalnost u izražavanju, suradnički odnos)</w:t>
            </w:r>
          </w:p>
        </w:tc>
      </w:tr>
      <w:tr w:rsidR="00AA59D0" w:rsidRPr="00201011" w14:paraId="6D246426" w14:textId="77777777" w:rsidTr="00AA59D0">
        <w:tc>
          <w:tcPr>
            <w:tcW w:w="5328" w:type="dxa"/>
            <w:tcBorders>
              <w:top w:val="single" w:sz="4" w:space="0" w:color="auto"/>
              <w:left w:val="single" w:sz="4" w:space="0" w:color="auto"/>
              <w:bottom w:val="single" w:sz="4" w:space="0" w:color="auto"/>
              <w:right w:val="single" w:sz="4" w:space="0" w:color="auto"/>
            </w:tcBorders>
          </w:tcPr>
          <w:p w14:paraId="5A4093C8"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2. NAMJENA</w:t>
            </w:r>
          </w:p>
        </w:tc>
        <w:tc>
          <w:tcPr>
            <w:tcW w:w="8890" w:type="dxa"/>
            <w:tcBorders>
              <w:top w:val="single" w:sz="4" w:space="0" w:color="auto"/>
              <w:left w:val="single" w:sz="4" w:space="0" w:color="auto"/>
              <w:bottom w:val="single" w:sz="4" w:space="0" w:color="auto"/>
              <w:right w:val="single" w:sz="4" w:space="0" w:color="auto"/>
            </w:tcBorders>
          </w:tcPr>
          <w:p w14:paraId="7A724BA0"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-za učenike koji s lakoćom svladavaju redovni program i koji pokazuju veći interes za istraživanje prirode i svijeta oko sebe</w:t>
            </w:r>
          </w:p>
          <w:p w14:paraId="0DCC2F84" w14:textId="77777777" w:rsidR="00AA59D0" w:rsidRPr="00AA59D0" w:rsidRDefault="00AA59D0" w:rsidP="00AA59D0">
            <w:pPr>
              <w:pStyle w:val="Bezproreda"/>
              <w:rPr>
                <w:rFonts w:asciiTheme="minorHAnsi" w:hAnsiTheme="minorHAnsi" w:cstheme="minorHAnsi"/>
                <w:color w:val="000000"/>
              </w:rPr>
            </w:pPr>
            <w:r w:rsidRPr="00AA59D0">
              <w:rPr>
                <w:rFonts w:asciiTheme="minorHAnsi" w:hAnsiTheme="minorHAnsi" w:cstheme="minorHAnsi"/>
                <w:color w:val="000000"/>
              </w:rPr>
              <w:t>-stjecanje šire obrazovne osnove potrebne za lakše razumijevanje i usvajanje drugih sadržaja prirodnih i društvenih znanosti</w:t>
            </w:r>
          </w:p>
          <w:p w14:paraId="6D478E20"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color w:val="000000"/>
              </w:rPr>
              <w:t>-razvijanje pojmovnog i apstraktnog mišljenja te logičkog zaključivanja</w:t>
            </w:r>
          </w:p>
        </w:tc>
      </w:tr>
      <w:tr w:rsidR="00AA59D0" w:rsidRPr="00201011" w14:paraId="38DA2EAE" w14:textId="77777777" w:rsidTr="00AA59D0">
        <w:tc>
          <w:tcPr>
            <w:tcW w:w="5328" w:type="dxa"/>
            <w:tcBorders>
              <w:top w:val="single" w:sz="4" w:space="0" w:color="auto"/>
              <w:left w:val="single" w:sz="4" w:space="0" w:color="auto"/>
              <w:bottom w:val="single" w:sz="4" w:space="0" w:color="auto"/>
              <w:right w:val="single" w:sz="4" w:space="0" w:color="auto"/>
            </w:tcBorders>
          </w:tcPr>
          <w:p w14:paraId="2822EFD4"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3. NOSITELJI</w:t>
            </w:r>
          </w:p>
        </w:tc>
        <w:tc>
          <w:tcPr>
            <w:tcW w:w="8890" w:type="dxa"/>
            <w:tcBorders>
              <w:top w:val="single" w:sz="4" w:space="0" w:color="auto"/>
              <w:left w:val="single" w:sz="4" w:space="0" w:color="auto"/>
              <w:bottom w:val="single" w:sz="4" w:space="0" w:color="auto"/>
              <w:right w:val="single" w:sz="4" w:space="0" w:color="auto"/>
            </w:tcBorders>
          </w:tcPr>
          <w:p w14:paraId="5F5772C1"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-učiteljica Iva Rogan i učenici 1.a razreda</w:t>
            </w:r>
          </w:p>
        </w:tc>
      </w:tr>
      <w:tr w:rsidR="00AA59D0" w:rsidRPr="00201011" w14:paraId="25F177EC" w14:textId="77777777" w:rsidTr="00AA59D0">
        <w:tc>
          <w:tcPr>
            <w:tcW w:w="5328" w:type="dxa"/>
            <w:tcBorders>
              <w:top w:val="single" w:sz="4" w:space="0" w:color="auto"/>
              <w:left w:val="single" w:sz="4" w:space="0" w:color="auto"/>
              <w:bottom w:val="single" w:sz="4" w:space="0" w:color="auto"/>
              <w:right w:val="single" w:sz="4" w:space="0" w:color="auto"/>
            </w:tcBorders>
          </w:tcPr>
          <w:p w14:paraId="253D9783"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46EA4F50"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color w:val="000000"/>
              </w:rPr>
              <w:t>-kroz satove izvannastavne aktivnosti uz uporabu svih aktivnih metoda i oblika rada (</w:t>
            </w:r>
            <w:r w:rsidRPr="00AA59D0">
              <w:rPr>
                <w:rFonts w:asciiTheme="minorHAnsi" w:hAnsiTheme="minorHAnsi" w:cstheme="minorHAnsi"/>
              </w:rPr>
              <w:t>istraživanje, pokus, grupni rad, uzgoj biljke…)</w:t>
            </w:r>
          </w:p>
        </w:tc>
      </w:tr>
      <w:tr w:rsidR="00AA59D0" w:rsidRPr="00201011" w14:paraId="2D7B3473" w14:textId="77777777" w:rsidTr="00AA59D0">
        <w:tc>
          <w:tcPr>
            <w:tcW w:w="5328" w:type="dxa"/>
            <w:tcBorders>
              <w:top w:val="single" w:sz="4" w:space="0" w:color="auto"/>
              <w:left w:val="single" w:sz="4" w:space="0" w:color="auto"/>
              <w:bottom w:val="single" w:sz="4" w:space="0" w:color="auto"/>
              <w:right w:val="single" w:sz="4" w:space="0" w:color="auto"/>
            </w:tcBorders>
          </w:tcPr>
          <w:p w14:paraId="3B9253A1"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5. VREMENIK</w:t>
            </w:r>
          </w:p>
        </w:tc>
        <w:tc>
          <w:tcPr>
            <w:tcW w:w="8890" w:type="dxa"/>
            <w:tcBorders>
              <w:top w:val="single" w:sz="4" w:space="0" w:color="auto"/>
              <w:left w:val="single" w:sz="4" w:space="0" w:color="auto"/>
              <w:bottom w:val="single" w:sz="4" w:space="0" w:color="auto"/>
              <w:right w:val="single" w:sz="4" w:space="0" w:color="auto"/>
            </w:tcBorders>
          </w:tcPr>
          <w:p w14:paraId="779F187C"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-jednom tjedno u sklopu utvrđenog rasporeda sati</w:t>
            </w:r>
          </w:p>
        </w:tc>
      </w:tr>
      <w:tr w:rsidR="00AA59D0" w:rsidRPr="00201011" w14:paraId="76040ABB" w14:textId="77777777" w:rsidTr="00AA59D0">
        <w:tc>
          <w:tcPr>
            <w:tcW w:w="5328" w:type="dxa"/>
            <w:tcBorders>
              <w:top w:val="single" w:sz="4" w:space="0" w:color="auto"/>
              <w:left w:val="single" w:sz="4" w:space="0" w:color="auto"/>
              <w:bottom w:val="single" w:sz="4" w:space="0" w:color="auto"/>
              <w:right w:val="single" w:sz="4" w:space="0" w:color="auto"/>
            </w:tcBorders>
          </w:tcPr>
          <w:p w14:paraId="6A97ECBA"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61618A50"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-troškovi nabave potrebnog materijala</w:t>
            </w:r>
          </w:p>
        </w:tc>
      </w:tr>
      <w:tr w:rsidR="00AA59D0" w:rsidRPr="00201011" w14:paraId="749FAE1B" w14:textId="77777777" w:rsidTr="00AA59D0">
        <w:tc>
          <w:tcPr>
            <w:tcW w:w="5328" w:type="dxa"/>
            <w:tcBorders>
              <w:top w:val="single" w:sz="4" w:space="0" w:color="auto"/>
              <w:left w:val="single" w:sz="4" w:space="0" w:color="auto"/>
              <w:bottom w:val="single" w:sz="4" w:space="0" w:color="auto"/>
              <w:right w:val="single" w:sz="4" w:space="0" w:color="auto"/>
            </w:tcBorders>
          </w:tcPr>
          <w:p w14:paraId="141CA8D0"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2A84F739" w14:textId="77777777" w:rsidR="00AA59D0" w:rsidRPr="00AA59D0" w:rsidRDefault="00AA59D0" w:rsidP="00AA59D0">
            <w:pPr>
              <w:pStyle w:val="Bezproreda"/>
              <w:rPr>
                <w:rFonts w:asciiTheme="minorHAnsi" w:hAnsiTheme="minorHAnsi" w:cstheme="minorHAnsi"/>
                <w:color w:val="000000"/>
              </w:rPr>
            </w:pPr>
            <w:r w:rsidRPr="00AA59D0">
              <w:rPr>
                <w:rFonts w:asciiTheme="minorHAnsi" w:hAnsiTheme="minorHAnsi" w:cstheme="minorHAnsi"/>
                <w:color w:val="000000"/>
              </w:rPr>
              <w:t>-individualno praćenje napredovanja učenika i vrednovanje rada prema ostvarenosti ciljeva i zadataka te odnosa prema radu</w:t>
            </w:r>
          </w:p>
          <w:p w14:paraId="4A0D205F"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color w:val="000000"/>
              </w:rPr>
              <w:t>-primjena usvojenog znanja na redovitoj nastavi i svakodnevnom životu</w:t>
            </w:r>
          </w:p>
        </w:tc>
      </w:tr>
    </w:tbl>
    <w:p w14:paraId="2CE73A98" w14:textId="77777777" w:rsidR="009E42CF" w:rsidRDefault="009E42C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DBFAB91" w14:textId="1B1266FF"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C05FD6F" w14:textId="77777777" w:rsidR="00E93DEE" w:rsidRDefault="00E93DEE"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D25A50D"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A59D0" w:rsidRPr="00201011" w14:paraId="656F45EA" w14:textId="77777777" w:rsidTr="00AA59D0">
        <w:trPr>
          <w:trHeight w:val="558"/>
        </w:trPr>
        <w:tc>
          <w:tcPr>
            <w:tcW w:w="5328" w:type="dxa"/>
            <w:tcBorders>
              <w:top w:val="single" w:sz="4" w:space="0" w:color="auto"/>
              <w:left w:val="single" w:sz="4" w:space="0" w:color="auto"/>
              <w:bottom w:val="single" w:sz="4" w:space="0" w:color="auto"/>
              <w:right w:val="single" w:sz="4" w:space="0" w:color="auto"/>
            </w:tcBorders>
            <w:vAlign w:val="center"/>
          </w:tcPr>
          <w:p w14:paraId="2839D996"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vAlign w:val="center"/>
          </w:tcPr>
          <w:p w14:paraId="4E5D1EB1"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LUTKARSKA GRUPA</w:t>
            </w:r>
          </w:p>
        </w:tc>
      </w:tr>
      <w:tr w:rsidR="00AA59D0" w:rsidRPr="00201011" w14:paraId="35ECC9D9" w14:textId="77777777" w:rsidTr="00AA59D0">
        <w:tc>
          <w:tcPr>
            <w:tcW w:w="5328" w:type="dxa"/>
            <w:tcBorders>
              <w:top w:val="single" w:sz="4" w:space="0" w:color="auto"/>
              <w:left w:val="single" w:sz="4" w:space="0" w:color="auto"/>
              <w:bottom w:val="single" w:sz="4" w:space="0" w:color="auto"/>
              <w:right w:val="single" w:sz="4" w:space="0" w:color="auto"/>
            </w:tcBorders>
          </w:tcPr>
          <w:p w14:paraId="78DA0523"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1. CILJEVI</w:t>
            </w:r>
          </w:p>
        </w:tc>
        <w:tc>
          <w:tcPr>
            <w:tcW w:w="8890" w:type="dxa"/>
            <w:tcBorders>
              <w:top w:val="single" w:sz="4" w:space="0" w:color="auto"/>
              <w:left w:val="single" w:sz="4" w:space="0" w:color="auto"/>
              <w:bottom w:val="single" w:sz="4" w:space="0" w:color="auto"/>
              <w:right w:val="single" w:sz="4" w:space="0" w:color="auto"/>
            </w:tcBorders>
          </w:tcPr>
          <w:p w14:paraId="5F03F577"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-njegovati zavičajni govor, poticati stvaralačko izražavanje, maštu i kreativnost, razvijati vještine komunikacije i suradnje, razvijati verbalnu i neverbalnu komunikaciju, razvijati pozitivnu sliku o sebi, upoznati proces izrade lutke i scenografije korištenjem različitih materijala i likovnih tehnika, usvojiti zakonitosti animacije lutke, upoznati proces nastanka lutkarske predstave, poticati na razmišljanje, istraživanje i rješavanje problema</w:t>
            </w:r>
          </w:p>
        </w:tc>
      </w:tr>
      <w:tr w:rsidR="00AA59D0" w:rsidRPr="00201011" w14:paraId="32BC81B4" w14:textId="77777777" w:rsidTr="00AA59D0">
        <w:tc>
          <w:tcPr>
            <w:tcW w:w="5328" w:type="dxa"/>
            <w:tcBorders>
              <w:top w:val="single" w:sz="4" w:space="0" w:color="auto"/>
              <w:left w:val="single" w:sz="4" w:space="0" w:color="auto"/>
              <w:bottom w:val="single" w:sz="4" w:space="0" w:color="auto"/>
              <w:right w:val="single" w:sz="4" w:space="0" w:color="auto"/>
            </w:tcBorders>
          </w:tcPr>
          <w:p w14:paraId="580847B9"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2. NAMJENA</w:t>
            </w:r>
          </w:p>
        </w:tc>
        <w:tc>
          <w:tcPr>
            <w:tcW w:w="8890" w:type="dxa"/>
            <w:tcBorders>
              <w:top w:val="single" w:sz="4" w:space="0" w:color="auto"/>
              <w:left w:val="single" w:sz="4" w:space="0" w:color="auto"/>
              <w:bottom w:val="single" w:sz="4" w:space="0" w:color="auto"/>
              <w:right w:val="single" w:sz="4" w:space="0" w:color="auto"/>
            </w:tcBorders>
          </w:tcPr>
          <w:p w14:paraId="50B45F65"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-razvijati  interes učenika za jezik, književnost, likovno i scensko izražavanje, poticati učenike na iznošenje različitih mišljenja, ideja i stavova, jačati samopouzdanje, sudjelovati s lutkarskim predstavama na školskim priredbama i događajima u mjestu</w:t>
            </w:r>
          </w:p>
        </w:tc>
      </w:tr>
      <w:tr w:rsidR="00AA59D0" w:rsidRPr="00201011" w14:paraId="743B0F22" w14:textId="77777777" w:rsidTr="00AA59D0">
        <w:tc>
          <w:tcPr>
            <w:tcW w:w="5328" w:type="dxa"/>
            <w:tcBorders>
              <w:top w:val="single" w:sz="4" w:space="0" w:color="auto"/>
              <w:left w:val="single" w:sz="4" w:space="0" w:color="auto"/>
              <w:bottom w:val="single" w:sz="4" w:space="0" w:color="auto"/>
              <w:right w:val="single" w:sz="4" w:space="0" w:color="auto"/>
            </w:tcBorders>
          </w:tcPr>
          <w:p w14:paraId="04C8B255"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3. NOSITELJI</w:t>
            </w:r>
          </w:p>
        </w:tc>
        <w:tc>
          <w:tcPr>
            <w:tcW w:w="8890" w:type="dxa"/>
            <w:tcBorders>
              <w:top w:val="single" w:sz="4" w:space="0" w:color="auto"/>
              <w:left w:val="single" w:sz="4" w:space="0" w:color="auto"/>
              <w:bottom w:val="single" w:sz="4" w:space="0" w:color="auto"/>
              <w:right w:val="single" w:sz="4" w:space="0" w:color="auto"/>
            </w:tcBorders>
          </w:tcPr>
          <w:p w14:paraId="226E157D" w14:textId="3CC9FE79"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-učiteljice Ruža Novak i Ljiljana Mokrovčak i učenici uključeni u lutkare</w:t>
            </w:r>
            <w:r w:rsidR="00BF07B5">
              <w:rPr>
                <w:rFonts w:asciiTheme="minorHAnsi" w:hAnsiTheme="minorHAnsi" w:cstheme="minorHAnsi"/>
              </w:rPr>
              <w:t xml:space="preserve"> 1.b i 3.c odjela</w:t>
            </w:r>
          </w:p>
        </w:tc>
      </w:tr>
      <w:tr w:rsidR="00AA59D0" w:rsidRPr="00201011" w14:paraId="5ADBC101" w14:textId="77777777" w:rsidTr="00AA59D0">
        <w:tc>
          <w:tcPr>
            <w:tcW w:w="5328" w:type="dxa"/>
            <w:tcBorders>
              <w:top w:val="single" w:sz="4" w:space="0" w:color="auto"/>
              <w:left w:val="single" w:sz="4" w:space="0" w:color="auto"/>
              <w:bottom w:val="single" w:sz="4" w:space="0" w:color="auto"/>
              <w:right w:val="single" w:sz="4" w:space="0" w:color="auto"/>
            </w:tcBorders>
          </w:tcPr>
          <w:p w14:paraId="18C08A6F"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2D8B7A33"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-dramske igre i improvizacije, stvaralačko pričanje i prepričavanje, crtanje, izrada i animacija lutaka kroz individualni rad, rad u parovima i rad u skupinama</w:t>
            </w:r>
          </w:p>
        </w:tc>
      </w:tr>
      <w:tr w:rsidR="00AA59D0" w:rsidRPr="00201011" w14:paraId="7A92C6DE" w14:textId="77777777" w:rsidTr="00AA59D0">
        <w:tc>
          <w:tcPr>
            <w:tcW w:w="5328" w:type="dxa"/>
            <w:tcBorders>
              <w:top w:val="single" w:sz="4" w:space="0" w:color="auto"/>
              <w:left w:val="single" w:sz="4" w:space="0" w:color="auto"/>
              <w:bottom w:val="single" w:sz="4" w:space="0" w:color="auto"/>
              <w:right w:val="single" w:sz="4" w:space="0" w:color="auto"/>
            </w:tcBorders>
          </w:tcPr>
          <w:p w14:paraId="3B883255"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5. VREMENIK</w:t>
            </w:r>
          </w:p>
        </w:tc>
        <w:tc>
          <w:tcPr>
            <w:tcW w:w="8890" w:type="dxa"/>
            <w:tcBorders>
              <w:top w:val="single" w:sz="4" w:space="0" w:color="auto"/>
              <w:left w:val="single" w:sz="4" w:space="0" w:color="auto"/>
              <w:bottom w:val="single" w:sz="4" w:space="0" w:color="auto"/>
              <w:right w:val="single" w:sz="4" w:space="0" w:color="auto"/>
            </w:tcBorders>
          </w:tcPr>
          <w:p w14:paraId="72FFC117"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-tijekom cijele šk. god.</w:t>
            </w:r>
          </w:p>
          <w:p w14:paraId="589F83DE"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-u vrijeme planiranih školskih priredbi</w:t>
            </w:r>
          </w:p>
        </w:tc>
      </w:tr>
      <w:tr w:rsidR="00AA59D0" w:rsidRPr="00201011" w14:paraId="3D92A602" w14:textId="77777777" w:rsidTr="00AA59D0">
        <w:tc>
          <w:tcPr>
            <w:tcW w:w="5328" w:type="dxa"/>
            <w:tcBorders>
              <w:top w:val="single" w:sz="4" w:space="0" w:color="auto"/>
              <w:left w:val="single" w:sz="4" w:space="0" w:color="auto"/>
              <w:bottom w:val="single" w:sz="4" w:space="0" w:color="auto"/>
              <w:right w:val="single" w:sz="4" w:space="0" w:color="auto"/>
            </w:tcBorders>
          </w:tcPr>
          <w:p w14:paraId="6BE43013"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2C154BCE"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-materijal za izradu lutaka (papir, tkanine, juta, spužva, boje za platno, ljepilo, vuna, flomasteri, tempere, žica, špaga) …….300,00 kn</w:t>
            </w:r>
          </w:p>
          <w:p w14:paraId="4809DDE6"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-materijal za izradu scenografije (karton, valovita ljepenka, drveni štapovi i letvice) …200,00 kn</w:t>
            </w:r>
          </w:p>
        </w:tc>
      </w:tr>
      <w:tr w:rsidR="00AA59D0" w:rsidRPr="00201011" w14:paraId="0F1CB701" w14:textId="77777777" w:rsidTr="00AA59D0">
        <w:tc>
          <w:tcPr>
            <w:tcW w:w="5328" w:type="dxa"/>
            <w:tcBorders>
              <w:top w:val="single" w:sz="4" w:space="0" w:color="auto"/>
              <w:left w:val="single" w:sz="4" w:space="0" w:color="auto"/>
              <w:bottom w:val="single" w:sz="4" w:space="0" w:color="auto"/>
              <w:right w:val="single" w:sz="4" w:space="0" w:color="auto"/>
            </w:tcBorders>
          </w:tcPr>
          <w:p w14:paraId="3DF77251" w14:textId="77777777" w:rsidR="00AA59D0" w:rsidRPr="00AA59D0" w:rsidRDefault="00AA59D0" w:rsidP="00AA59D0">
            <w:pPr>
              <w:pStyle w:val="Bezproreda"/>
              <w:rPr>
                <w:rFonts w:asciiTheme="minorHAnsi" w:hAnsiTheme="minorHAnsi" w:cstheme="minorHAnsi"/>
                <w:b/>
              </w:rPr>
            </w:pPr>
            <w:r w:rsidRPr="00AA59D0">
              <w:rPr>
                <w:rFonts w:asciiTheme="minorHAnsi" w:hAnsiTheme="minorHAnsi" w:cstheme="minorHAns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58E9743A" w14:textId="77777777" w:rsidR="00AA59D0" w:rsidRPr="00AA59D0" w:rsidRDefault="00AA59D0" w:rsidP="00AA59D0">
            <w:pPr>
              <w:pStyle w:val="Bezproreda"/>
              <w:rPr>
                <w:rFonts w:asciiTheme="minorHAnsi" w:hAnsiTheme="minorHAnsi" w:cstheme="minorHAnsi"/>
              </w:rPr>
            </w:pPr>
            <w:r w:rsidRPr="00AA59D0">
              <w:rPr>
                <w:rFonts w:asciiTheme="minorHAnsi" w:hAnsiTheme="minorHAnsi" w:cstheme="minorHAnsi"/>
              </w:rPr>
              <w:t>-samovrednovanje i vršnjačko vrednovanje, povratne informacije za vrijeme i nakon nastupa</w:t>
            </w:r>
          </w:p>
        </w:tc>
      </w:tr>
    </w:tbl>
    <w:p w14:paraId="5BA56459" w14:textId="77777777" w:rsidR="00AA59D0" w:rsidRDefault="00AA59D0"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3079301"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49F840E"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699B5C5" w14:textId="77777777" w:rsidR="00AA59D0" w:rsidRPr="00AA59D0" w:rsidRDefault="00AA59D0" w:rsidP="00AA59D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A59D0" w:rsidRPr="00AA59D0" w14:paraId="616720F5" w14:textId="77777777" w:rsidTr="00AA59D0">
        <w:trPr>
          <w:trHeight w:val="558"/>
        </w:trPr>
        <w:tc>
          <w:tcPr>
            <w:tcW w:w="5328" w:type="dxa"/>
            <w:tcBorders>
              <w:top w:val="single" w:sz="4" w:space="0" w:color="auto"/>
              <w:left w:val="single" w:sz="4" w:space="0" w:color="auto"/>
              <w:bottom w:val="single" w:sz="4" w:space="0" w:color="auto"/>
              <w:right w:val="single" w:sz="4" w:space="0" w:color="auto"/>
            </w:tcBorders>
            <w:vAlign w:val="center"/>
          </w:tcPr>
          <w:p w14:paraId="01DF389D" w14:textId="77777777" w:rsidR="00AA59D0" w:rsidRPr="00AA59D0" w:rsidRDefault="00AA59D0" w:rsidP="00AA59D0">
            <w:pPr>
              <w:rPr>
                <w:rFonts w:ascii="Calibri" w:hAnsi="Calibri" w:cs="Calibri"/>
                <w:b/>
              </w:rPr>
            </w:pPr>
            <w:bookmarkStart w:id="4" w:name="_Hlk83060079"/>
            <w:r w:rsidRPr="00AA59D0">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vAlign w:val="center"/>
          </w:tcPr>
          <w:p w14:paraId="6B8B7DD4" w14:textId="77777777" w:rsidR="00AA59D0" w:rsidRPr="00AA59D0" w:rsidRDefault="00AA59D0" w:rsidP="00AA59D0">
            <w:pPr>
              <w:rPr>
                <w:rFonts w:ascii="Calibri" w:hAnsi="Calibri" w:cs="Calibri"/>
                <w:b/>
              </w:rPr>
            </w:pPr>
            <w:r w:rsidRPr="00AA59D0">
              <w:rPr>
                <w:rFonts w:ascii="Calibri" w:hAnsi="Calibri" w:cs="Calibri"/>
                <w:b/>
              </w:rPr>
              <w:t>KREATIVNE RADIONICE</w:t>
            </w:r>
            <w:r w:rsidR="006C547D">
              <w:rPr>
                <w:rFonts w:ascii="Calibri" w:hAnsi="Calibri" w:cs="Calibri"/>
                <w:b/>
              </w:rPr>
              <w:t>, 1.C</w:t>
            </w:r>
            <w:r w:rsidR="008743F7">
              <w:rPr>
                <w:rFonts w:ascii="Calibri" w:hAnsi="Calibri" w:cs="Calibri"/>
                <w:b/>
              </w:rPr>
              <w:t xml:space="preserve"> RAZRED</w:t>
            </w:r>
          </w:p>
        </w:tc>
      </w:tr>
      <w:tr w:rsidR="00AA59D0" w:rsidRPr="00AA59D0" w14:paraId="4E57B3F7" w14:textId="77777777" w:rsidTr="00AA59D0">
        <w:tc>
          <w:tcPr>
            <w:tcW w:w="5328" w:type="dxa"/>
            <w:tcBorders>
              <w:top w:val="single" w:sz="4" w:space="0" w:color="auto"/>
              <w:left w:val="single" w:sz="4" w:space="0" w:color="auto"/>
              <w:bottom w:val="single" w:sz="4" w:space="0" w:color="auto"/>
              <w:right w:val="single" w:sz="4" w:space="0" w:color="auto"/>
            </w:tcBorders>
          </w:tcPr>
          <w:p w14:paraId="4C6839FC" w14:textId="77777777" w:rsidR="00AA59D0" w:rsidRPr="00AA59D0" w:rsidRDefault="00AA59D0" w:rsidP="00AA59D0">
            <w:pPr>
              <w:rPr>
                <w:rFonts w:ascii="Calibri" w:hAnsi="Calibri" w:cs="Calibri"/>
                <w:b/>
              </w:rPr>
            </w:pPr>
            <w:r w:rsidRPr="00AA59D0">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tcPr>
          <w:p w14:paraId="5585505D" w14:textId="77777777" w:rsidR="00AA59D0" w:rsidRPr="00AA59D0" w:rsidRDefault="00AA59D0" w:rsidP="00AA59D0">
            <w:pPr>
              <w:rPr>
                <w:rFonts w:ascii="Calibri" w:hAnsi="Calibri" w:cs="Calibri"/>
              </w:rPr>
            </w:pPr>
            <w:r w:rsidRPr="00AA59D0">
              <w:rPr>
                <w:rFonts w:ascii="Calibri" w:hAnsi="Calibri" w:cs="Calibri"/>
              </w:rPr>
              <w:t>-razvijanje sklonosti i interesa za likovno, dramsko i plesno stvaralaštvo stvaralaštvo</w:t>
            </w:r>
          </w:p>
          <w:p w14:paraId="7668D520" w14:textId="77777777" w:rsidR="00AA59D0" w:rsidRPr="00AA59D0" w:rsidRDefault="00AA59D0" w:rsidP="00AA59D0">
            <w:pPr>
              <w:rPr>
                <w:rFonts w:ascii="Calibri" w:hAnsi="Calibri" w:cs="Calibri"/>
              </w:rPr>
            </w:pPr>
            <w:r w:rsidRPr="00AA59D0">
              <w:rPr>
                <w:rFonts w:ascii="Calibri" w:hAnsi="Calibri" w:cs="Calibri"/>
              </w:rPr>
              <w:t>-poticanje maštovitosti i razvijanje kreativnosti</w:t>
            </w:r>
          </w:p>
          <w:p w14:paraId="2EC5288F" w14:textId="77777777" w:rsidR="00AA59D0" w:rsidRPr="00AA59D0" w:rsidRDefault="00AA59D0" w:rsidP="00AA59D0">
            <w:pPr>
              <w:rPr>
                <w:rFonts w:ascii="Calibri" w:hAnsi="Calibri" w:cs="Calibri"/>
              </w:rPr>
            </w:pPr>
            <w:r w:rsidRPr="00AA59D0">
              <w:rPr>
                <w:rFonts w:ascii="Calibri" w:hAnsi="Calibri" w:cs="Calibri"/>
              </w:rPr>
              <w:t>-razvijanje sposobnosti praktičnog oblikovanja i donošenja vizualnih prosudbi u sklopu estetskog uređenja školskih prostora</w:t>
            </w:r>
          </w:p>
          <w:p w14:paraId="5CB1BA35" w14:textId="77777777" w:rsidR="00AA59D0" w:rsidRPr="00AA59D0" w:rsidRDefault="00AA59D0" w:rsidP="00AA59D0">
            <w:pPr>
              <w:rPr>
                <w:rFonts w:ascii="Calibri" w:hAnsi="Calibri" w:cs="Calibri"/>
              </w:rPr>
            </w:pPr>
            <w:r w:rsidRPr="00AA59D0">
              <w:rPr>
                <w:rFonts w:ascii="Calibri" w:hAnsi="Calibri" w:cs="Calibri"/>
              </w:rPr>
              <w:t>-razvijanje pozitivnog odnosa prema sebi ( aktivnost, samostalnost, originalnost u izražavanju, suradnički odnos)</w:t>
            </w:r>
          </w:p>
          <w:p w14:paraId="29416F4D" w14:textId="77777777" w:rsidR="00AA59D0" w:rsidRPr="00AA59D0" w:rsidRDefault="00AA59D0" w:rsidP="00AA59D0">
            <w:pPr>
              <w:rPr>
                <w:rFonts w:ascii="Calibri" w:hAnsi="Calibri" w:cs="Calibri"/>
              </w:rPr>
            </w:pPr>
            <w:r w:rsidRPr="00AA59D0">
              <w:rPr>
                <w:rFonts w:ascii="Calibri" w:hAnsi="Calibri" w:cs="Calibri"/>
              </w:rPr>
              <w:t>-recikliranje otpada</w:t>
            </w:r>
          </w:p>
        </w:tc>
      </w:tr>
      <w:tr w:rsidR="00AA59D0" w:rsidRPr="00AA59D0" w14:paraId="269E467E" w14:textId="77777777" w:rsidTr="00AA59D0">
        <w:tc>
          <w:tcPr>
            <w:tcW w:w="5328" w:type="dxa"/>
            <w:tcBorders>
              <w:top w:val="single" w:sz="4" w:space="0" w:color="auto"/>
              <w:left w:val="single" w:sz="4" w:space="0" w:color="auto"/>
              <w:bottom w:val="single" w:sz="4" w:space="0" w:color="auto"/>
              <w:right w:val="single" w:sz="4" w:space="0" w:color="auto"/>
            </w:tcBorders>
          </w:tcPr>
          <w:p w14:paraId="159FE027" w14:textId="77777777" w:rsidR="00AA59D0" w:rsidRPr="00AA59D0" w:rsidRDefault="00AA59D0" w:rsidP="00AA59D0">
            <w:pPr>
              <w:rPr>
                <w:rFonts w:ascii="Calibri" w:hAnsi="Calibri" w:cs="Calibri"/>
                <w:b/>
              </w:rPr>
            </w:pPr>
            <w:r w:rsidRPr="00AA59D0">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tcPr>
          <w:p w14:paraId="3166EE58" w14:textId="77777777" w:rsidR="00AA59D0" w:rsidRPr="00AA59D0" w:rsidRDefault="00AA59D0" w:rsidP="00AA59D0">
            <w:pPr>
              <w:rPr>
                <w:rFonts w:ascii="Calibri" w:hAnsi="Calibri" w:cs="Calibri"/>
              </w:rPr>
            </w:pPr>
            <w:r w:rsidRPr="00AA59D0">
              <w:rPr>
                <w:rFonts w:ascii="Calibri" w:hAnsi="Calibri" w:cs="Calibri"/>
              </w:rPr>
              <w:t>-različitim tehnikama, materijalima i metodama rada pridonijeti razvijanju kreativnosti učenika i aktivno sudjelovati u estetskom uređenju školskih prostora</w:t>
            </w:r>
          </w:p>
          <w:p w14:paraId="54D265F5" w14:textId="77777777" w:rsidR="00AA59D0" w:rsidRPr="00AA59D0" w:rsidRDefault="00AA59D0" w:rsidP="00AA59D0">
            <w:pPr>
              <w:rPr>
                <w:rFonts w:ascii="Calibri" w:hAnsi="Calibri" w:cs="Calibri"/>
              </w:rPr>
            </w:pPr>
            <w:r w:rsidRPr="00AA59D0">
              <w:rPr>
                <w:rFonts w:ascii="Calibri" w:hAnsi="Calibri" w:cs="Calibri"/>
              </w:rPr>
              <w:t>-sudjelovanje na školskim priredbama</w:t>
            </w:r>
          </w:p>
        </w:tc>
      </w:tr>
      <w:tr w:rsidR="00AA59D0" w:rsidRPr="00AA59D0" w14:paraId="6C38B163" w14:textId="77777777" w:rsidTr="00AA59D0">
        <w:tc>
          <w:tcPr>
            <w:tcW w:w="5328" w:type="dxa"/>
            <w:tcBorders>
              <w:top w:val="single" w:sz="4" w:space="0" w:color="auto"/>
              <w:left w:val="single" w:sz="4" w:space="0" w:color="auto"/>
              <w:bottom w:val="single" w:sz="4" w:space="0" w:color="auto"/>
              <w:right w:val="single" w:sz="4" w:space="0" w:color="auto"/>
            </w:tcBorders>
          </w:tcPr>
          <w:p w14:paraId="21030520" w14:textId="77777777" w:rsidR="00AA59D0" w:rsidRPr="00AA59D0" w:rsidRDefault="00AA59D0" w:rsidP="00AA59D0">
            <w:pPr>
              <w:rPr>
                <w:rFonts w:ascii="Calibri" w:hAnsi="Calibri" w:cs="Calibri"/>
                <w:b/>
              </w:rPr>
            </w:pPr>
            <w:r w:rsidRPr="00AA59D0">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tcPr>
          <w:p w14:paraId="0BE85CB1" w14:textId="77777777" w:rsidR="00AA59D0" w:rsidRPr="00AA59D0" w:rsidRDefault="00AA59D0" w:rsidP="00AA59D0">
            <w:pPr>
              <w:rPr>
                <w:rFonts w:ascii="Calibri" w:hAnsi="Calibri" w:cs="Calibri"/>
              </w:rPr>
            </w:pPr>
            <w:r w:rsidRPr="00AA59D0">
              <w:rPr>
                <w:rFonts w:ascii="Calibri" w:hAnsi="Calibri" w:cs="Calibri"/>
              </w:rPr>
              <w:t>-učiteljica Snježana Đurkan i učenici 1.</w:t>
            </w:r>
            <w:r w:rsidR="00AE039F">
              <w:rPr>
                <w:rFonts w:ascii="Calibri" w:hAnsi="Calibri" w:cs="Calibri"/>
              </w:rPr>
              <w:t>c</w:t>
            </w:r>
            <w:r w:rsidRPr="00AA59D0">
              <w:rPr>
                <w:rFonts w:ascii="Calibri" w:hAnsi="Calibri" w:cs="Calibri"/>
              </w:rPr>
              <w:t xml:space="preserve"> razreda</w:t>
            </w:r>
          </w:p>
        </w:tc>
      </w:tr>
      <w:tr w:rsidR="00AA59D0" w:rsidRPr="00AA59D0" w14:paraId="350464F0" w14:textId="77777777" w:rsidTr="00AA59D0">
        <w:tc>
          <w:tcPr>
            <w:tcW w:w="5328" w:type="dxa"/>
            <w:tcBorders>
              <w:top w:val="single" w:sz="4" w:space="0" w:color="auto"/>
              <w:left w:val="single" w:sz="4" w:space="0" w:color="auto"/>
              <w:bottom w:val="single" w:sz="4" w:space="0" w:color="auto"/>
              <w:right w:val="single" w:sz="4" w:space="0" w:color="auto"/>
            </w:tcBorders>
          </w:tcPr>
          <w:p w14:paraId="55FA20EB" w14:textId="77777777" w:rsidR="00AA59D0" w:rsidRPr="00AA59D0" w:rsidRDefault="00AA59D0" w:rsidP="00AA59D0">
            <w:pPr>
              <w:rPr>
                <w:rFonts w:ascii="Calibri" w:hAnsi="Calibri" w:cs="Calibri"/>
                <w:b/>
              </w:rPr>
            </w:pPr>
            <w:r w:rsidRPr="00AA59D0">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77CDBE3F" w14:textId="77777777" w:rsidR="00AA59D0" w:rsidRPr="00AA59D0" w:rsidRDefault="00AA59D0" w:rsidP="00AA59D0">
            <w:pPr>
              <w:rPr>
                <w:rFonts w:ascii="Calibri" w:hAnsi="Calibri" w:cs="Calibri"/>
              </w:rPr>
            </w:pPr>
            <w:r w:rsidRPr="00AA59D0">
              <w:rPr>
                <w:rFonts w:ascii="Calibri" w:hAnsi="Calibri" w:cs="Calibri"/>
              </w:rPr>
              <w:t>-likovni radovi različitih tehnika</w:t>
            </w:r>
          </w:p>
          <w:p w14:paraId="2B085FCA" w14:textId="77777777" w:rsidR="00AA59D0" w:rsidRPr="00AA59D0" w:rsidRDefault="00AA59D0" w:rsidP="00AA59D0">
            <w:pPr>
              <w:rPr>
                <w:rFonts w:ascii="Calibri" w:hAnsi="Calibri" w:cs="Calibri"/>
              </w:rPr>
            </w:pPr>
            <w:r w:rsidRPr="00AA59D0">
              <w:rPr>
                <w:rFonts w:ascii="Calibri" w:hAnsi="Calibri" w:cs="Calibri"/>
              </w:rPr>
              <w:t>-posjet izložbama</w:t>
            </w:r>
          </w:p>
          <w:p w14:paraId="7B4F873F" w14:textId="77777777" w:rsidR="00AA59D0" w:rsidRPr="00AA59D0" w:rsidRDefault="00AA59D0" w:rsidP="00AA59D0">
            <w:pPr>
              <w:rPr>
                <w:rFonts w:ascii="Calibri" w:hAnsi="Calibri" w:cs="Calibri"/>
              </w:rPr>
            </w:pPr>
            <w:r w:rsidRPr="00AA59D0">
              <w:rPr>
                <w:rFonts w:ascii="Calibri" w:hAnsi="Calibri" w:cs="Calibri"/>
              </w:rPr>
              <w:t>-nastupi na školskim priredbama</w:t>
            </w:r>
          </w:p>
        </w:tc>
      </w:tr>
      <w:tr w:rsidR="00AA59D0" w:rsidRPr="00AA59D0" w14:paraId="1C9AA52E" w14:textId="77777777" w:rsidTr="00AA59D0">
        <w:tc>
          <w:tcPr>
            <w:tcW w:w="5328" w:type="dxa"/>
            <w:tcBorders>
              <w:top w:val="single" w:sz="4" w:space="0" w:color="auto"/>
              <w:left w:val="single" w:sz="4" w:space="0" w:color="auto"/>
              <w:bottom w:val="single" w:sz="4" w:space="0" w:color="auto"/>
              <w:right w:val="single" w:sz="4" w:space="0" w:color="auto"/>
            </w:tcBorders>
          </w:tcPr>
          <w:p w14:paraId="04A11825" w14:textId="77777777" w:rsidR="00AA59D0" w:rsidRPr="00AA59D0" w:rsidRDefault="00AA59D0" w:rsidP="00AA59D0">
            <w:pPr>
              <w:rPr>
                <w:rFonts w:ascii="Calibri" w:hAnsi="Calibri" w:cs="Calibri"/>
                <w:b/>
              </w:rPr>
            </w:pPr>
            <w:r w:rsidRPr="00AA59D0">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tcPr>
          <w:p w14:paraId="3327E576" w14:textId="77777777" w:rsidR="00AA59D0" w:rsidRPr="00AA59D0" w:rsidRDefault="00AA59D0" w:rsidP="00AA59D0">
            <w:pPr>
              <w:rPr>
                <w:rFonts w:ascii="Calibri" w:hAnsi="Calibri" w:cs="Calibri"/>
              </w:rPr>
            </w:pPr>
            <w:r w:rsidRPr="00AA59D0">
              <w:rPr>
                <w:rFonts w:ascii="Calibri" w:hAnsi="Calibri" w:cs="Calibri"/>
              </w:rPr>
              <w:t>-jednom tjedno u sklopu utvrđenog rasporeda sati</w:t>
            </w:r>
          </w:p>
        </w:tc>
      </w:tr>
      <w:tr w:rsidR="00AA59D0" w:rsidRPr="00AA59D0" w14:paraId="4AC96CA7" w14:textId="77777777" w:rsidTr="00AA59D0">
        <w:tc>
          <w:tcPr>
            <w:tcW w:w="5328" w:type="dxa"/>
            <w:tcBorders>
              <w:top w:val="single" w:sz="4" w:space="0" w:color="auto"/>
              <w:left w:val="single" w:sz="4" w:space="0" w:color="auto"/>
              <w:bottom w:val="single" w:sz="4" w:space="0" w:color="auto"/>
              <w:right w:val="single" w:sz="4" w:space="0" w:color="auto"/>
            </w:tcBorders>
          </w:tcPr>
          <w:p w14:paraId="73BF89DC" w14:textId="77777777" w:rsidR="00AA59D0" w:rsidRPr="00AA59D0" w:rsidRDefault="00AA59D0" w:rsidP="00AA59D0">
            <w:pPr>
              <w:rPr>
                <w:rFonts w:ascii="Calibri" w:hAnsi="Calibri" w:cs="Calibri"/>
                <w:b/>
              </w:rPr>
            </w:pPr>
            <w:r w:rsidRPr="00AA59D0">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1618A6F3" w14:textId="77777777" w:rsidR="00AA59D0" w:rsidRPr="00AA59D0" w:rsidRDefault="00AA59D0" w:rsidP="00AA59D0">
            <w:pPr>
              <w:rPr>
                <w:rFonts w:ascii="Calibri" w:hAnsi="Calibri" w:cs="Calibri"/>
              </w:rPr>
            </w:pPr>
            <w:r w:rsidRPr="00AA59D0">
              <w:rPr>
                <w:rFonts w:ascii="Calibri" w:hAnsi="Calibri" w:cs="Calibri"/>
              </w:rPr>
              <w:t>-troškovi nabave potrebnog materijala</w:t>
            </w:r>
          </w:p>
        </w:tc>
      </w:tr>
      <w:tr w:rsidR="00AA59D0" w:rsidRPr="00AA59D0" w14:paraId="794A06B0" w14:textId="77777777" w:rsidTr="00AA59D0">
        <w:tc>
          <w:tcPr>
            <w:tcW w:w="5328" w:type="dxa"/>
            <w:tcBorders>
              <w:top w:val="single" w:sz="4" w:space="0" w:color="auto"/>
              <w:left w:val="single" w:sz="4" w:space="0" w:color="auto"/>
              <w:bottom w:val="single" w:sz="4" w:space="0" w:color="auto"/>
              <w:right w:val="single" w:sz="4" w:space="0" w:color="auto"/>
            </w:tcBorders>
          </w:tcPr>
          <w:p w14:paraId="2C5A1B3C" w14:textId="77777777" w:rsidR="00AA59D0" w:rsidRPr="00AA59D0" w:rsidRDefault="00AA59D0" w:rsidP="00AA59D0">
            <w:pPr>
              <w:rPr>
                <w:rFonts w:ascii="Calibri" w:hAnsi="Calibri" w:cs="Calibri"/>
                <w:b/>
              </w:rPr>
            </w:pPr>
            <w:r w:rsidRPr="00AA59D0">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17D39B1A" w14:textId="77777777" w:rsidR="00AA59D0" w:rsidRPr="00AA59D0" w:rsidRDefault="00AA59D0" w:rsidP="00AA59D0">
            <w:pPr>
              <w:rPr>
                <w:rFonts w:ascii="Calibri" w:hAnsi="Calibri" w:cs="Calibri"/>
              </w:rPr>
            </w:pPr>
            <w:r w:rsidRPr="00AA59D0">
              <w:rPr>
                <w:rFonts w:ascii="Calibri" w:hAnsi="Calibri" w:cs="Calibri"/>
              </w:rPr>
              <w:t>-opisno i individualno praćenje rada i napredovanja učenika</w:t>
            </w:r>
          </w:p>
          <w:p w14:paraId="2BF1E0CE" w14:textId="77777777" w:rsidR="00AA59D0" w:rsidRPr="00AA59D0" w:rsidRDefault="00AA59D0" w:rsidP="00AA59D0">
            <w:pPr>
              <w:rPr>
                <w:rFonts w:ascii="Calibri" w:hAnsi="Calibri" w:cs="Calibri"/>
              </w:rPr>
            </w:pPr>
            <w:r w:rsidRPr="00AA59D0">
              <w:rPr>
                <w:rFonts w:ascii="Calibri" w:hAnsi="Calibri" w:cs="Calibri"/>
              </w:rPr>
              <w:t>-sudjelovanje u uređenju školskog interijera</w:t>
            </w:r>
          </w:p>
        </w:tc>
      </w:tr>
      <w:bookmarkEnd w:id="4"/>
    </w:tbl>
    <w:p w14:paraId="27EF958F" w14:textId="77777777" w:rsidR="00AA59D0" w:rsidRDefault="00AA59D0"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D496019"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2F86E0E"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FA2FA29"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8647"/>
      </w:tblGrid>
      <w:tr w:rsidR="0029647D" w:rsidRPr="0029647D" w14:paraId="568268C1" w14:textId="77777777" w:rsidTr="0029647D">
        <w:trPr>
          <w:trHeight w:val="814"/>
        </w:trPr>
        <w:tc>
          <w:tcPr>
            <w:tcW w:w="5382" w:type="dxa"/>
            <w:tcBorders>
              <w:top w:val="single" w:sz="4" w:space="0" w:color="000000"/>
              <w:left w:val="single" w:sz="4" w:space="0" w:color="000000"/>
              <w:bottom w:val="single" w:sz="4" w:space="0" w:color="000000"/>
              <w:right w:val="single" w:sz="4" w:space="0" w:color="000000"/>
            </w:tcBorders>
          </w:tcPr>
          <w:p w14:paraId="6A63C019" w14:textId="77777777" w:rsidR="0029647D" w:rsidRPr="0029647D" w:rsidRDefault="0029647D" w:rsidP="0029647D">
            <w:pPr>
              <w:rPr>
                <w:rFonts w:ascii="Calibri" w:eastAsia="Calibri" w:hAnsi="Calibri" w:cs="Calibri"/>
                <w:b/>
              </w:rPr>
            </w:pPr>
            <w:r w:rsidRPr="0029647D">
              <w:rPr>
                <w:rFonts w:ascii="Calibri" w:eastAsia="Calibri" w:hAnsi="Calibri" w:cs="Calibri"/>
                <w:b/>
              </w:rPr>
              <w:lastRenderedPageBreak/>
              <w:t>PROGRAM/AKTIVNOST/PROJEKT</w:t>
            </w:r>
          </w:p>
        </w:tc>
        <w:tc>
          <w:tcPr>
            <w:tcW w:w="8647" w:type="dxa"/>
            <w:tcBorders>
              <w:top w:val="single" w:sz="4" w:space="0" w:color="000000"/>
              <w:left w:val="single" w:sz="4" w:space="0" w:color="000000"/>
              <w:bottom w:val="single" w:sz="4" w:space="0" w:color="000000"/>
              <w:right w:val="single" w:sz="4" w:space="0" w:color="000000"/>
            </w:tcBorders>
          </w:tcPr>
          <w:p w14:paraId="0FCD6AAF" w14:textId="77777777" w:rsidR="0029647D" w:rsidRPr="0029647D" w:rsidRDefault="0029647D" w:rsidP="0029647D">
            <w:pPr>
              <w:rPr>
                <w:rFonts w:ascii="Calibri" w:eastAsia="Calibri" w:hAnsi="Calibri" w:cs="Calibri"/>
                <w:b/>
                <w:color w:val="FF0000"/>
              </w:rPr>
            </w:pPr>
            <w:r w:rsidRPr="0029647D">
              <w:rPr>
                <w:rFonts w:ascii="Calibri" w:eastAsia="Calibri" w:hAnsi="Calibri" w:cs="Calibri"/>
                <w:b/>
              </w:rPr>
              <w:t xml:space="preserve"> ETNO EKO, 2.A</w:t>
            </w:r>
            <w:r w:rsidR="002B20D3">
              <w:rPr>
                <w:rFonts w:ascii="Calibri" w:eastAsia="Calibri" w:hAnsi="Calibri" w:cs="Calibri"/>
                <w:b/>
              </w:rPr>
              <w:t xml:space="preserve"> RAZRED</w:t>
            </w:r>
          </w:p>
        </w:tc>
      </w:tr>
      <w:tr w:rsidR="0029647D" w:rsidRPr="0029647D" w14:paraId="7C283DD1" w14:textId="77777777" w:rsidTr="0029647D">
        <w:trPr>
          <w:trHeight w:val="1301"/>
        </w:trPr>
        <w:tc>
          <w:tcPr>
            <w:tcW w:w="5382" w:type="dxa"/>
            <w:tcBorders>
              <w:top w:val="single" w:sz="4" w:space="0" w:color="000000"/>
              <w:left w:val="single" w:sz="4" w:space="0" w:color="000000"/>
              <w:bottom w:val="single" w:sz="4" w:space="0" w:color="000000"/>
              <w:right w:val="single" w:sz="4" w:space="0" w:color="000000"/>
            </w:tcBorders>
          </w:tcPr>
          <w:p w14:paraId="63F9A242" w14:textId="77777777" w:rsidR="0029647D" w:rsidRPr="0029647D" w:rsidRDefault="0029647D" w:rsidP="0029647D">
            <w:pPr>
              <w:rPr>
                <w:rFonts w:ascii="Calibri" w:eastAsia="Calibri" w:hAnsi="Calibri" w:cs="Calibri"/>
                <w:b/>
              </w:rPr>
            </w:pPr>
            <w:r w:rsidRPr="0029647D">
              <w:rPr>
                <w:rFonts w:ascii="Calibri" w:eastAsia="Calibri" w:hAnsi="Calibri" w:cs="Calibri"/>
                <w:b/>
              </w:rPr>
              <w:t>1. CILJEVI</w:t>
            </w:r>
          </w:p>
        </w:tc>
        <w:tc>
          <w:tcPr>
            <w:tcW w:w="8647" w:type="dxa"/>
            <w:tcBorders>
              <w:top w:val="single" w:sz="4" w:space="0" w:color="000000"/>
              <w:left w:val="single" w:sz="4" w:space="0" w:color="000000"/>
              <w:bottom w:val="single" w:sz="4" w:space="0" w:color="000000"/>
              <w:right w:val="single" w:sz="4" w:space="0" w:color="000000"/>
            </w:tcBorders>
          </w:tcPr>
          <w:p w14:paraId="7AD29843" w14:textId="77777777" w:rsidR="0029647D" w:rsidRPr="0029647D" w:rsidRDefault="0029647D" w:rsidP="0029647D">
            <w:pPr>
              <w:rPr>
                <w:rFonts w:ascii="Calibri" w:eastAsia="Calibri" w:hAnsi="Calibri" w:cs="Calibri"/>
              </w:rPr>
            </w:pPr>
            <w:r w:rsidRPr="0029647D">
              <w:rPr>
                <w:rFonts w:ascii="Calibri" w:eastAsia="Calibri" w:hAnsi="Calibri" w:cs="Calibri"/>
              </w:rPr>
              <w:t>Njegovanje narodne baštine i upoznavanje s običajima mjesta u kojemu živimo. Razvijati interes za sve oblike izražavanja u prezentaciji narodnih običaja (pjesma, ples, domača reč). Obilježavanje blagdana. Korištenje prirodnih materijala u kreativnim narodnim  i folklornim radionicama. Povratak prirodi, ljubav prema prirodi.</w:t>
            </w:r>
          </w:p>
        </w:tc>
      </w:tr>
      <w:tr w:rsidR="0029647D" w:rsidRPr="0029647D" w14:paraId="43BF4369" w14:textId="77777777" w:rsidTr="0029647D">
        <w:trPr>
          <w:trHeight w:val="979"/>
        </w:trPr>
        <w:tc>
          <w:tcPr>
            <w:tcW w:w="5382" w:type="dxa"/>
            <w:tcBorders>
              <w:top w:val="single" w:sz="4" w:space="0" w:color="000000"/>
              <w:left w:val="single" w:sz="4" w:space="0" w:color="000000"/>
              <w:bottom w:val="single" w:sz="4" w:space="0" w:color="000000"/>
              <w:right w:val="single" w:sz="4" w:space="0" w:color="000000"/>
            </w:tcBorders>
          </w:tcPr>
          <w:p w14:paraId="2ED88851" w14:textId="77777777" w:rsidR="0029647D" w:rsidRPr="0029647D" w:rsidRDefault="0029647D" w:rsidP="0029647D">
            <w:pPr>
              <w:rPr>
                <w:rFonts w:ascii="Calibri" w:eastAsia="Calibri" w:hAnsi="Calibri" w:cs="Calibri"/>
                <w:b/>
              </w:rPr>
            </w:pPr>
            <w:r w:rsidRPr="0029647D">
              <w:rPr>
                <w:rFonts w:ascii="Calibri" w:eastAsia="Calibri" w:hAnsi="Calibri" w:cs="Calibri"/>
                <w:b/>
              </w:rPr>
              <w:t>2. NAMJENA</w:t>
            </w:r>
          </w:p>
        </w:tc>
        <w:tc>
          <w:tcPr>
            <w:tcW w:w="8647" w:type="dxa"/>
            <w:tcBorders>
              <w:top w:val="single" w:sz="4" w:space="0" w:color="000000"/>
              <w:left w:val="single" w:sz="4" w:space="0" w:color="000000"/>
              <w:bottom w:val="single" w:sz="4" w:space="0" w:color="000000"/>
              <w:right w:val="single" w:sz="4" w:space="0" w:color="000000"/>
            </w:tcBorders>
          </w:tcPr>
          <w:p w14:paraId="43F25BF9" w14:textId="77777777" w:rsidR="0029647D" w:rsidRPr="0029647D" w:rsidRDefault="0029647D" w:rsidP="0029647D">
            <w:pPr>
              <w:rPr>
                <w:rFonts w:ascii="Calibri" w:eastAsia="Calibri" w:hAnsi="Calibri" w:cs="Calibri"/>
              </w:rPr>
            </w:pPr>
            <w:r w:rsidRPr="0029647D">
              <w:rPr>
                <w:rFonts w:ascii="Calibri" w:eastAsia="Calibri" w:hAnsi="Calibri" w:cs="Calibri"/>
              </w:rPr>
              <w:t>Zainteresiranim učenicima koji pokazuju afinitet za takav rad. Naučiti kroz zabavu da valja čuvati običaje i da se trebamo vratiti prirodi. Izrada ukrasa od recikliranog papira, vune, drva,..</w:t>
            </w:r>
          </w:p>
        </w:tc>
      </w:tr>
      <w:tr w:rsidR="0029647D" w:rsidRPr="0029647D" w14:paraId="148F0576" w14:textId="77777777" w:rsidTr="0029647D">
        <w:trPr>
          <w:trHeight w:val="507"/>
        </w:trPr>
        <w:tc>
          <w:tcPr>
            <w:tcW w:w="5382" w:type="dxa"/>
            <w:tcBorders>
              <w:top w:val="single" w:sz="4" w:space="0" w:color="000000"/>
              <w:left w:val="single" w:sz="4" w:space="0" w:color="000000"/>
              <w:bottom w:val="single" w:sz="4" w:space="0" w:color="000000"/>
              <w:right w:val="single" w:sz="4" w:space="0" w:color="000000"/>
            </w:tcBorders>
          </w:tcPr>
          <w:p w14:paraId="1B89F8D3" w14:textId="77777777" w:rsidR="0029647D" w:rsidRPr="0029647D" w:rsidRDefault="0029647D" w:rsidP="0029647D">
            <w:pPr>
              <w:rPr>
                <w:rFonts w:ascii="Calibri" w:eastAsia="Calibri" w:hAnsi="Calibri" w:cs="Calibri"/>
                <w:b/>
              </w:rPr>
            </w:pPr>
            <w:r w:rsidRPr="0029647D">
              <w:rPr>
                <w:rFonts w:ascii="Calibri" w:eastAsia="Calibri" w:hAnsi="Calibri" w:cs="Calibri"/>
                <w:b/>
              </w:rPr>
              <w:t>3. NOSITELJI</w:t>
            </w:r>
          </w:p>
        </w:tc>
        <w:tc>
          <w:tcPr>
            <w:tcW w:w="8647" w:type="dxa"/>
            <w:tcBorders>
              <w:top w:val="single" w:sz="4" w:space="0" w:color="000000"/>
              <w:left w:val="single" w:sz="4" w:space="0" w:color="000000"/>
              <w:bottom w:val="single" w:sz="4" w:space="0" w:color="000000"/>
              <w:right w:val="single" w:sz="4" w:space="0" w:color="000000"/>
            </w:tcBorders>
          </w:tcPr>
          <w:p w14:paraId="171B7CCA" w14:textId="77777777" w:rsidR="0029647D" w:rsidRPr="0029647D" w:rsidRDefault="0029647D" w:rsidP="0029647D">
            <w:pPr>
              <w:rPr>
                <w:rFonts w:ascii="Calibri" w:eastAsia="Calibri" w:hAnsi="Calibri" w:cs="Calibri"/>
              </w:rPr>
            </w:pPr>
            <w:r w:rsidRPr="0029647D">
              <w:rPr>
                <w:rFonts w:ascii="Calibri" w:eastAsia="Calibri" w:hAnsi="Calibri" w:cs="Calibri"/>
              </w:rPr>
              <w:t>Zorica Car</w:t>
            </w:r>
          </w:p>
        </w:tc>
      </w:tr>
      <w:tr w:rsidR="0029647D" w:rsidRPr="0029647D" w14:paraId="647AB584" w14:textId="77777777" w:rsidTr="0029647D">
        <w:trPr>
          <w:trHeight w:val="603"/>
        </w:trPr>
        <w:tc>
          <w:tcPr>
            <w:tcW w:w="5382" w:type="dxa"/>
            <w:tcBorders>
              <w:top w:val="single" w:sz="4" w:space="0" w:color="000000"/>
              <w:left w:val="single" w:sz="4" w:space="0" w:color="000000"/>
              <w:bottom w:val="single" w:sz="4" w:space="0" w:color="000000"/>
              <w:right w:val="single" w:sz="4" w:space="0" w:color="000000"/>
            </w:tcBorders>
          </w:tcPr>
          <w:p w14:paraId="4DD13C8F" w14:textId="77777777" w:rsidR="0029647D" w:rsidRPr="0029647D" w:rsidRDefault="0029647D" w:rsidP="0029647D">
            <w:pPr>
              <w:rPr>
                <w:rFonts w:ascii="Calibri" w:eastAsia="Calibri" w:hAnsi="Calibri" w:cs="Calibri"/>
                <w:b/>
              </w:rPr>
            </w:pPr>
            <w:r w:rsidRPr="0029647D">
              <w:rPr>
                <w:rFonts w:ascii="Calibri" w:eastAsia="Calibri" w:hAnsi="Calibri" w:cs="Calibri"/>
                <w:b/>
              </w:rPr>
              <w:t>4. NAČIN REALIZACIJE</w:t>
            </w:r>
          </w:p>
        </w:tc>
        <w:tc>
          <w:tcPr>
            <w:tcW w:w="8647" w:type="dxa"/>
            <w:tcBorders>
              <w:top w:val="single" w:sz="4" w:space="0" w:color="000000"/>
              <w:left w:val="single" w:sz="4" w:space="0" w:color="000000"/>
              <w:bottom w:val="single" w:sz="4" w:space="0" w:color="000000"/>
              <w:right w:val="single" w:sz="4" w:space="0" w:color="000000"/>
            </w:tcBorders>
          </w:tcPr>
          <w:p w14:paraId="6F0D18BB" w14:textId="77777777" w:rsidR="0029647D" w:rsidRPr="0029647D" w:rsidRDefault="0029647D" w:rsidP="0029647D">
            <w:pPr>
              <w:rPr>
                <w:rFonts w:ascii="Calibri" w:eastAsia="Calibri" w:hAnsi="Calibri" w:cs="Calibri"/>
              </w:rPr>
            </w:pPr>
            <w:r w:rsidRPr="0029647D">
              <w:rPr>
                <w:rFonts w:ascii="Calibri" w:eastAsia="Calibri" w:hAnsi="Calibri" w:cs="Calibri"/>
              </w:rPr>
              <w:t>Kroz igraonice i radionice, crtanjem i slikanjem, pjevanjem i plesanjem…sudjelovanjem na školskim priredbama i gradskim manifestacijama</w:t>
            </w:r>
          </w:p>
        </w:tc>
      </w:tr>
      <w:tr w:rsidR="0029647D" w:rsidRPr="0029647D" w14:paraId="10AF42F8" w14:textId="77777777" w:rsidTr="0029647D">
        <w:trPr>
          <w:trHeight w:val="507"/>
        </w:trPr>
        <w:tc>
          <w:tcPr>
            <w:tcW w:w="5382" w:type="dxa"/>
            <w:tcBorders>
              <w:top w:val="single" w:sz="4" w:space="0" w:color="000000"/>
              <w:left w:val="single" w:sz="4" w:space="0" w:color="000000"/>
              <w:bottom w:val="single" w:sz="4" w:space="0" w:color="000000"/>
              <w:right w:val="single" w:sz="4" w:space="0" w:color="000000"/>
            </w:tcBorders>
          </w:tcPr>
          <w:p w14:paraId="52928542" w14:textId="77777777" w:rsidR="0029647D" w:rsidRPr="0029647D" w:rsidRDefault="0029647D" w:rsidP="0029647D">
            <w:pPr>
              <w:rPr>
                <w:rFonts w:ascii="Calibri" w:eastAsia="Calibri" w:hAnsi="Calibri" w:cs="Calibri"/>
                <w:b/>
              </w:rPr>
            </w:pPr>
            <w:r w:rsidRPr="0029647D">
              <w:rPr>
                <w:rFonts w:ascii="Calibri" w:eastAsia="Calibri" w:hAnsi="Calibri" w:cs="Calibri"/>
                <w:b/>
              </w:rPr>
              <w:t>5. VREMENIK</w:t>
            </w:r>
          </w:p>
        </w:tc>
        <w:tc>
          <w:tcPr>
            <w:tcW w:w="8647" w:type="dxa"/>
            <w:tcBorders>
              <w:top w:val="single" w:sz="4" w:space="0" w:color="000000"/>
              <w:left w:val="single" w:sz="4" w:space="0" w:color="000000"/>
              <w:bottom w:val="single" w:sz="4" w:space="0" w:color="000000"/>
              <w:right w:val="single" w:sz="4" w:space="0" w:color="000000"/>
            </w:tcBorders>
          </w:tcPr>
          <w:p w14:paraId="5A0F1BED" w14:textId="77777777" w:rsidR="0029647D" w:rsidRPr="0029647D" w:rsidRDefault="0029647D" w:rsidP="0029647D">
            <w:pPr>
              <w:rPr>
                <w:rFonts w:ascii="Calibri" w:eastAsia="Calibri" w:hAnsi="Calibri" w:cs="Calibri"/>
              </w:rPr>
            </w:pPr>
            <w:r w:rsidRPr="0029647D">
              <w:rPr>
                <w:rFonts w:ascii="Calibri" w:eastAsia="Calibri" w:hAnsi="Calibri" w:cs="Calibri"/>
              </w:rPr>
              <w:t>Tijekom cijele školske godine 2021/2022.: prijepodne u četvrtak 5. sat, poslijepodne ponedjeljak 6. sat</w:t>
            </w:r>
          </w:p>
        </w:tc>
      </w:tr>
      <w:tr w:rsidR="0029647D" w:rsidRPr="0029647D" w14:paraId="1828B7E7" w14:textId="77777777" w:rsidTr="0029647D">
        <w:trPr>
          <w:trHeight w:val="507"/>
        </w:trPr>
        <w:tc>
          <w:tcPr>
            <w:tcW w:w="5382" w:type="dxa"/>
            <w:tcBorders>
              <w:top w:val="single" w:sz="4" w:space="0" w:color="000000"/>
              <w:left w:val="single" w:sz="4" w:space="0" w:color="000000"/>
              <w:bottom w:val="single" w:sz="4" w:space="0" w:color="000000"/>
              <w:right w:val="single" w:sz="4" w:space="0" w:color="000000"/>
            </w:tcBorders>
          </w:tcPr>
          <w:p w14:paraId="2EA8DED7" w14:textId="77777777" w:rsidR="0029647D" w:rsidRPr="0029647D" w:rsidRDefault="0029647D" w:rsidP="0029647D">
            <w:pPr>
              <w:rPr>
                <w:rFonts w:ascii="Calibri" w:eastAsia="Calibri" w:hAnsi="Calibri" w:cs="Calibri"/>
                <w:b/>
              </w:rPr>
            </w:pPr>
            <w:r w:rsidRPr="0029647D">
              <w:rPr>
                <w:rFonts w:ascii="Calibri" w:eastAsia="Calibri" w:hAnsi="Calibri" w:cs="Calibri"/>
                <w:b/>
              </w:rPr>
              <w:t>6. DETALJNI TROŠKOVNIK</w:t>
            </w:r>
          </w:p>
        </w:tc>
        <w:tc>
          <w:tcPr>
            <w:tcW w:w="8647" w:type="dxa"/>
            <w:tcBorders>
              <w:top w:val="single" w:sz="4" w:space="0" w:color="000000"/>
              <w:left w:val="single" w:sz="4" w:space="0" w:color="000000"/>
              <w:bottom w:val="single" w:sz="4" w:space="0" w:color="000000"/>
              <w:right w:val="single" w:sz="4" w:space="0" w:color="000000"/>
            </w:tcBorders>
          </w:tcPr>
          <w:p w14:paraId="1F79A12B" w14:textId="77777777" w:rsidR="0029647D" w:rsidRPr="0029647D" w:rsidRDefault="0029647D" w:rsidP="0029647D">
            <w:pPr>
              <w:rPr>
                <w:rFonts w:ascii="Calibri" w:eastAsia="Calibri" w:hAnsi="Calibri" w:cs="Calibri"/>
              </w:rPr>
            </w:pPr>
          </w:p>
        </w:tc>
      </w:tr>
      <w:tr w:rsidR="0029647D" w:rsidRPr="0029647D" w14:paraId="13F61919" w14:textId="77777777" w:rsidTr="0029647D">
        <w:trPr>
          <w:trHeight w:val="438"/>
        </w:trPr>
        <w:tc>
          <w:tcPr>
            <w:tcW w:w="5382" w:type="dxa"/>
            <w:tcBorders>
              <w:top w:val="single" w:sz="4" w:space="0" w:color="000000"/>
              <w:left w:val="single" w:sz="4" w:space="0" w:color="000000"/>
              <w:bottom w:val="single" w:sz="4" w:space="0" w:color="000000"/>
              <w:right w:val="single" w:sz="4" w:space="0" w:color="000000"/>
            </w:tcBorders>
          </w:tcPr>
          <w:p w14:paraId="6D23E51E" w14:textId="77777777" w:rsidR="0029647D" w:rsidRPr="0029647D" w:rsidRDefault="0029647D" w:rsidP="0029647D">
            <w:pPr>
              <w:rPr>
                <w:rFonts w:ascii="Calibri" w:eastAsia="Calibri" w:hAnsi="Calibri" w:cs="Calibri"/>
                <w:b/>
              </w:rPr>
            </w:pPr>
            <w:r w:rsidRPr="0029647D">
              <w:rPr>
                <w:rFonts w:ascii="Calibri" w:eastAsia="Calibri" w:hAnsi="Calibri" w:cs="Calibri"/>
                <w:b/>
              </w:rPr>
              <w:t>7. NAČIN VREDNOVANJA I KORIŠTENJA REZULTATA VREDNOVANJA</w:t>
            </w:r>
          </w:p>
        </w:tc>
        <w:tc>
          <w:tcPr>
            <w:tcW w:w="8647" w:type="dxa"/>
            <w:tcBorders>
              <w:top w:val="single" w:sz="4" w:space="0" w:color="000000"/>
              <w:left w:val="single" w:sz="4" w:space="0" w:color="000000"/>
              <w:bottom w:val="single" w:sz="4" w:space="0" w:color="000000"/>
              <w:right w:val="single" w:sz="4" w:space="0" w:color="000000"/>
            </w:tcBorders>
          </w:tcPr>
          <w:p w14:paraId="1519A5B0" w14:textId="77777777" w:rsidR="0029647D" w:rsidRPr="0029647D" w:rsidRDefault="0029647D" w:rsidP="0029647D">
            <w:pPr>
              <w:rPr>
                <w:rFonts w:ascii="Calibri" w:eastAsia="Calibri" w:hAnsi="Calibri" w:cs="Calibri"/>
              </w:rPr>
            </w:pPr>
            <w:r w:rsidRPr="0029647D">
              <w:rPr>
                <w:rFonts w:ascii="Calibri" w:eastAsia="Calibri" w:hAnsi="Calibri" w:cs="Calibri"/>
              </w:rPr>
              <w:t>Izložba radova</w:t>
            </w:r>
          </w:p>
        </w:tc>
      </w:tr>
    </w:tbl>
    <w:p w14:paraId="632D847C"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4406FEC"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71299A3"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F9CC114"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8647"/>
      </w:tblGrid>
      <w:tr w:rsidR="0029647D" w:rsidRPr="0029647D" w14:paraId="0461AEF5" w14:textId="77777777" w:rsidTr="0029647D">
        <w:trPr>
          <w:trHeight w:val="416"/>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BA80550" w14:textId="77777777" w:rsidR="0029647D" w:rsidRPr="0029647D" w:rsidRDefault="0029647D" w:rsidP="0029647D">
            <w:pPr>
              <w:rPr>
                <w:rFonts w:ascii="Calibri" w:eastAsia="Calibri" w:hAnsi="Calibri" w:cs="Calibri"/>
                <w:b/>
              </w:rPr>
            </w:pPr>
            <w:r w:rsidRPr="0029647D">
              <w:rPr>
                <w:rFonts w:ascii="Calibri" w:eastAsia="Calibri" w:hAnsi="Calibri" w:cs="Calibri"/>
                <w:b/>
              </w:rPr>
              <w:lastRenderedPageBreak/>
              <w:t>PROGRAM/AKTIVNOST/PROJEKT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7E0C139" w14:textId="77777777" w:rsidR="0029647D" w:rsidRPr="0029647D" w:rsidRDefault="0029647D" w:rsidP="0029647D">
            <w:pPr>
              <w:rPr>
                <w:rFonts w:ascii="Calibri" w:eastAsia="Calibri" w:hAnsi="Calibri" w:cs="Calibri"/>
                <w:b/>
              </w:rPr>
            </w:pPr>
            <w:r w:rsidRPr="0029647D">
              <w:rPr>
                <w:rFonts w:ascii="Calibri" w:eastAsia="Calibri" w:hAnsi="Calibri" w:cs="Calibri"/>
                <w:b/>
              </w:rPr>
              <w:t>EKO GRUPA, 2.B RAZRED</w:t>
            </w:r>
            <w:r w:rsidRPr="0029647D">
              <w:rPr>
                <w:rFonts w:ascii="Calibri" w:eastAsia="Calibri" w:hAnsi="Calibri" w:cs="Calibri"/>
                <w:b/>
              </w:rPr>
              <w:tab/>
              <w:t xml:space="preserve">     </w:t>
            </w:r>
          </w:p>
        </w:tc>
      </w:tr>
      <w:tr w:rsidR="0029647D" w:rsidRPr="0029647D" w14:paraId="2C9A681A" w14:textId="77777777" w:rsidTr="0029647D">
        <w:trPr>
          <w:trHeight w:val="69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2819B3C" w14:textId="77777777" w:rsidR="0029647D" w:rsidRPr="0029647D" w:rsidRDefault="0029647D" w:rsidP="0029647D">
            <w:pPr>
              <w:rPr>
                <w:rFonts w:ascii="Calibri" w:eastAsia="Calibri" w:hAnsi="Calibri" w:cs="Calibri"/>
                <w:b/>
              </w:rPr>
            </w:pPr>
            <w:r w:rsidRPr="0029647D">
              <w:rPr>
                <w:rFonts w:ascii="Calibri" w:eastAsia="Calibri" w:hAnsi="Calibri" w:cs="Calibri"/>
                <w:b/>
              </w:rPr>
              <w:t>1. CILJEVI</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12D2969" w14:textId="77777777" w:rsidR="0029647D" w:rsidRPr="0029647D" w:rsidRDefault="0029647D" w:rsidP="0029647D">
            <w:pPr>
              <w:rPr>
                <w:rFonts w:ascii="Calibri" w:eastAsia="Calibri" w:hAnsi="Calibri" w:cs="Calibri"/>
              </w:rPr>
            </w:pPr>
            <w:r w:rsidRPr="0029647D">
              <w:rPr>
                <w:rFonts w:ascii="Calibri" w:eastAsia="Calibri" w:hAnsi="Calibri" w:cs="Calibri"/>
              </w:rPr>
              <w:t>Razvijati ljubav i pravilan odnos prema prirodi i zaštiti okoliša, razvijati osjećaj za sklad, red, urednost u svakodnevnom životu. Održavanje i briga o nasadima biljaka u školskom dvorištu, njega lončanica u školskom prostoru, sadnja cvijeća u učionicama i na otvorenom, obilježavanje datuma vezanih uz zaštitu i očuvanje prirode. Razvijanje brige za bližnjeg , za obitelj, te poštovanje običaja naroda.</w:t>
            </w:r>
          </w:p>
        </w:tc>
      </w:tr>
      <w:tr w:rsidR="0029647D" w:rsidRPr="0029647D" w14:paraId="291A1972" w14:textId="77777777" w:rsidTr="0029647D">
        <w:trPr>
          <w:trHeight w:val="641"/>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A9887CF" w14:textId="77777777" w:rsidR="0029647D" w:rsidRPr="0029647D" w:rsidRDefault="0029647D" w:rsidP="0029647D">
            <w:pPr>
              <w:rPr>
                <w:rFonts w:ascii="Calibri" w:eastAsia="Calibri" w:hAnsi="Calibri" w:cs="Calibri"/>
                <w:b/>
              </w:rPr>
            </w:pPr>
            <w:r w:rsidRPr="0029647D">
              <w:rPr>
                <w:rFonts w:ascii="Calibri" w:eastAsia="Calibri" w:hAnsi="Calibri" w:cs="Calibri"/>
                <w:b/>
              </w:rPr>
              <w:t>2. NAMJENA</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089EEC4A" w14:textId="77777777" w:rsidR="0029647D" w:rsidRPr="0029647D" w:rsidRDefault="0029647D" w:rsidP="0029647D">
            <w:pPr>
              <w:rPr>
                <w:rFonts w:ascii="Calibri" w:eastAsia="Calibri" w:hAnsi="Calibri" w:cs="Calibri"/>
              </w:rPr>
            </w:pPr>
            <w:r w:rsidRPr="0029647D">
              <w:rPr>
                <w:rFonts w:ascii="Calibri" w:eastAsia="Calibri" w:hAnsi="Calibri" w:cs="Calibri"/>
              </w:rPr>
              <w:t>-sudjelovanje u ekološkim projektima škole</w:t>
            </w:r>
          </w:p>
          <w:p w14:paraId="53DB8F6D" w14:textId="77777777" w:rsidR="0029647D" w:rsidRPr="0029647D" w:rsidRDefault="0029647D" w:rsidP="0029647D">
            <w:pPr>
              <w:rPr>
                <w:rFonts w:ascii="Calibri" w:eastAsia="Calibri" w:hAnsi="Calibri" w:cs="Calibri"/>
              </w:rPr>
            </w:pPr>
            <w:r w:rsidRPr="0029647D">
              <w:rPr>
                <w:rFonts w:ascii="Calibri" w:eastAsia="Calibri" w:hAnsi="Calibri" w:cs="Calibri"/>
              </w:rPr>
              <w:t>-uređivanje okoliša</w:t>
            </w:r>
          </w:p>
        </w:tc>
      </w:tr>
      <w:tr w:rsidR="0029647D" w:rsidRPr="0029647D" w14:paraId="2521CF75" w14:textId="77777777" w:rsidTr="0029647D">
        <w:trPr>
          <w:trHeight w:val="354"/>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94F03E0" w14:textId="77777777" w:rsidR="0029647D" w:rsidRPr="0029647D" w:rsidRDefault="0029647D" w:rsidP="0029647D">
            <w:pPr>
              <w:rPr>
                <w:rFonts w:ascii="Calibri" w:eastAsia="Calibri" w:hAnsi="Calibri" w:cs="Calibri"/>
                <w:b/>
              </w:rPr>
            </w:pPr>
            <w:r w:rsidRPr="0029647D">
              <w:rPr>
                <w:rFonts w:ascii="Calibri" w:eastAsia="Calibri" w:hAnsi="Calibri" w:cs="Calibri"/>
                <w:b/>
              </w:rPr>
              <w:t>3. NOSITELJI</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754A3EF" w14:textId="77777777" w:rsidR="0029647D" w:rsidRPr="0029647D" w:rsidRDefault="0029647D" w:rsidP="0029647D">
            <w:pPr>
              <w:rPr>
                <w:rFonts w:ascii="Calibri" w:eastAsia="Calibri" w:hAnsi="Calibri" w:cs="Calibri"/>
              </w:rPr>
            </w:pPr>
            <w:r w:rsidRPr="0029647D">
              <w:rPr>
                <w:rFonts w:ascii="Calibri" w:eastAsia="Calibri" w:hAnsi="Calibri" w:cs="Calibri"/>
              </w:rPr>
              <w:t>-učiteljica Sonja Piljek</w:t>
            </w:r>
          </w:p>
        </w:tc>
      </w:tr>
      <w:tr w:rsidR="0029647D" w:rsidRPr="0029647D" w14:paraId="5DD152A6" w14:textId="77777777" w:rsidTr="0029647D">
        <w:trPr>
          <w:trHeight w:val="69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D2087DC" w14:textId="77777777" w:rsidR="0029647D" w:rsidRPr="0029647D" w:rsidRDefault="0029647D" w:rsidP="0029647D">
            <w:pPr>
              <w:rPr>
                <w:rFonts w:ascii="Calibri" w:eastAsia="Calibri" w:hAnsi="Calibri" w:cs="Calibri"/>
                <w:b/>
              </w:rPr>
            </w:pPr>
            <w:r w:rsidRPr="0029647D">
              <w:rPr>
                <w:rFonts w:ascii="Calibri" w:eastAsia="Calibri" w:hAnsi="Calibri" w:cs="Calibri"/>
                <w:b/>
              </w:rPr>
              <w:t>4. NAČIN REALIZACIJE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0408B9EC" w14:textId="77777777" w:rsidR="0029647D" w:rsidRPr="0029647D" w:rsidRDefault="0029647D" w:rsidP="0029647D">
            <w:pPr>
              <w:rPr>
                <w:rFonts w:ascii="Calibri" w:eastAsia="Calibri" w:hAnsi="Calibri" w:cs="Calibri"/>
              </w:rPr>
            </w:pPr>
            <w:r w:rsidRPr="0029647D">
              <w:rPr>
                <w:rFonts w:ascii="Calibri" w:eastAsia="Calibri" w:hAnsi="Calibri" w:cs="Calibri"/>
              </w:rPr>
              <w:t>Praktičnim aktivnostima, promatranjem uspoređivanjem, istraživanjem, analizom, slikovnim prikazom realizirat ćemo plan.</w:t>
            </w:r>
          </w:p>
        </w:tc>
      </w:tr>
      <w:tr w:rsidR="0029647D" w:rsidRPr="0029647D" w14:paraId="76370873" w14:textId="77777777" w:rsidTr="0029647D">
        <w:trPr>
          <w:trHeight w:val="69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25C81D2" w14:textId="77777777" w:rsidR="0029647D" w:rsidRPr="0029647D" w:rsidRDefault="0029647D" w:rsidP="0029647D">
            <w:pPr>
              <w:rPr>
                <w:rFonts w:ascii="Calibri" w:eastAsia="Calibri" w:hAnsi="Calibri" w:cs="Calibri"/>
                <w:b/>
              </w:rPr>
            </w:pPr>
            <w:r w:rsidRPr="0029647D">
              <w:rPr>
                <w:rFonts w:ascii="Calibri" w:eastAsia="Calibri" w:hAnsi="Calibri" w:cs="Calibri"/>
                <w:b/>
              </w:rPr>
              <w:t>5. VREMENIK</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1ED351F"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Tijekom nastavne godine u okviru plana i programa rada grupe učenici će sa učiteljicom i nekim vanjskim suradnicima ostvarivati zacrtane zadatke. </w:t>
            </w:r>
          </w:p>
          <w:p w14:paraId="341BCC51" w14:textId="77777777" w:rsidR="0029647D" w:rsidRPr="0029647D" w:rsidRDefault="0029647D" w:rsidP="0029647D">
            <w:pPr>
              <w:rPr>
                <w:rFonts w:ascii="Calibri" w:eastAsia="Calibri" w:hAnsi="Calibri" w:cs="Calibri"/>
              </w:rPr>
            </w:pPr>
            <w:r w:rsidRPr="0029647D">
              <w:rPr>
                <w:rFonts w:ascii="Calibri" w:eastAsia="Calibri" w:hAnsi="Calibri" w:cs="Calibri"/>
              </w:rPr>
              <w:t>Rujan: pozdrav jeseni, kretanje i boravak u prirodi</w:t>
            </w:r>
          </w:p>
          <w:p w14:paraId="297A0230"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Listopad: Dan kruha </w:t>
            </w:r>
          </w:p>
          <w:p w14:paraId="48B2BF35"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Studeni: grabljanje lišća u školskom parku, briga i čišćenje učionica </w:t>
            </w:r>
          </w:p>
          <w:p w14:paraId="0C5E30F2"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Prosinac: Adventski ekološki vjenčići </w:t>
            </w:r>
          </w:p>
          <w:p w14:paraId="14885B7B"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Siječanj: Briga oko lončanica </w:t>
            </w:r>
          </w:p>
          <w:p w14:paraId="4E2A2D90"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Veljača: Dan zaštite močvarnih područja </w:t>
            </w:r>
          </w:p>
          <w:p w14:paraId="4322C9C6"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Ožujak: Svjetski dan voda </w:t>
            </w:r>
          </w:p>
          <w:p w14:paraId="28A39051"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Travanj: Dan planeta Zemlja </w:t>
            </w:r>
          </w:p>
          <w:p w14:paraId="25E42FAC"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Svibanj: Briga o biljkama, boravak u prirodi </w:t>
            </w:r>
          </w:p>
          <w:p w14:paraId="3E058E76" w14:textId="77777777" w:rsidR="0029647D" w:rsidRPr="0029647D" w:rsidRDefault="0029647D" w:rsidP="0029647D">
            <w:pPr>
              <w:rPr>
                <w:rFonts w:ascii="Calibri" w:eastAsia="Calibri" w:hAnsi="Calibri" w:cs="Calibri"/>
              </w:rPr>
            </w:pPr>
            <w:r w:rsidRPr="0029647D">
              <w:rPr>
                <w:rFonts w:ascii="Calibri" w:eastAsia="Calibri" w:hAnsi="Calibri" w:cs="Calibri"/>
              </w:rPr>
              <w:t>Lipanj: Svjetski dan zaštite čovjekova okoliša</w:t>
            </w:r>
          </w:p>
        </w:tc>
      </w:tr>
      <w:tr w:rsidR="0029647D" w:rsidRPr="0029647D" w14:paraId="2CE710C9" w14:textId="77777777" w:rsidTr="0029647D">
        <w:trPr>
          <w:trHeight w:val="348"/>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84C1DD6" w14:textId="77777777" w:rsidR="0029647D" w:rsidRPr="0029647D" w:rsidRDefault="0029647D" w:rsidP="0029647D">
            <w:pPr>
              <w:rPr>
                <w:rFonts w:ascii="Calibri" w:eastAsia="Calibri" w:hAnsi="Calibri" w:cs="Calibri"/>
                <w:b/>
              </w:rPr>
            </w:pPr>
            <w:r w:rsidRPr="0029647D">
              <w:rPr>
                <w:rFonts w:ascii="Calibri" w:eastAsia="Calibri" w:hAnsi="Calibri" w:cs="Calibri"/>
                <w:b/>
              </w:rPr>
              <w:t>6. DETALJNI TROŠKOVNIK</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B217089" w14:textId="77777777" w:rsidR="0029647D" w:rsidRPr="0029647D" w:rsidRDefault="0029647D" w:rsidP="0029647D">
            <w:pPr>
              <w:rPr>
                <w:rFonts w:ascii="Calibri" w:eastAsia="Calibri" w:hAnsi="Calibri" w:cs="Calibri"/>
              </w:rPr>
            </w:pPr>
            <w:r w:rsidRPr="0029647D">
              <w:rPr>
                <w:rFonts w:ascii="Calibri" w:eastAsia="Calibri" w:hAnsi="Calibri" w:cs="Calibri"/>
              </w:rPr>
              <w:t>Škola, roditelji, (sadnice cvijeća, zemlja, papir, hamer).</w:t>
            </w:r>
          </w:p>
        </w:tc>
      </w:tr>
      <w:tr w:rsidR="0029647D" w:rsidRPr="0029647D" w14:paraId="6BBF016A" w14:textId="77777777" w:rsidTr="0029647D">
        <w:trPr>
          <w:trHeight w:val="69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77BC0C4" w14:textId="77777777" w:rsidR="0029647D" w:rsidRPr="0029647D" w:rsidRDefault="0029647D" w:rsidP="0029647D">
            <w:pPr>
              <w:rPr>
                <w:rFonts w:ascii="Calibri" w:eastAsia="Calibri" w:hAnsi="Calibri" w:cs="Calibri"/>
                <w:b/>
              </w:rPr>
            </w:pPr>
            <w:r w:rsidRPr="0029647D">
              <w:rPr>
                <w:rFonts w:ascii="Calibri" w:eastAsia="Calibri" w:hAnsi="Calibri" w:cs="Calibri"/>
                <w:b/>
              </w:rPr>
              <w:t>7. NAČIN VREDNOVANJA I KORIŠTENJA REZULTATA VREDNOVANJA</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19EFF90" w14:textId="77777777" w:rsidR="0029647D" w:rsidRPr="0029647D" w:rsidRDefault="0029647D" w:rsidP="0029647D">
            <w:pPr>
              <w:rPr>
                <w:rFonts w:ascii="Calibri" w:eastAsia="Calibri" w:hAnsi="Calibri" w:cs="Calibri"/>
              </w:rPr>
            </w:pPr>
            <w:r w:rsidRPr="0029647D">
              <w:rPr>
                <w:rFonts w:ascii="Calibri" w:eastAsia="Calibri" w:hAnsi="Calibri" w:cs="Calibri"/>
              </w:rPr>
              <w:t>Praćenje aktivnosti svakog polaznika grupe tijekom godine u dnevniku rada. Zajednička analiza rada svakog sudionika grupe. Na kraju godine metodom ankete i razgovora uočiti zadovoljstvo o radu grupe.</w:t>
            </w:r>
          </w:p>
        </w:tc>
      </w:tr>
    </w:tbl>
    <w:p w14:paraId="19A63200" w14:textId="77777777" w:rsidR="0029647D" w:rsidRDefault="00296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8647"/>
      </w:tblGrid>
      <w:tr w:rsidR="0029647D" w:rsidRPr="0029647D" w14:paraId="67A7550C"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17D8F275" w14:textId="77777777" w:rsidR="0029647D" w:rsidRPr="0029647D" w:rsidRDefault="0029647D" w:rsidP="0029647D">
            <w:pPr>
              <w:rPr>
                <w:rFonts w:ascii="Calibri" w:eastAsia="Calibri" w:hAnsi="Calibri" w:cs="Calibri"/>
                <w:b/>
              </w:rPr>
            </w:pPr>
            <w:r w:rsidRPr="0029647D">
              <w:rPr>
                <w:rFonts w:ascii="Calibri" w:eastAsia="Calibri" w:hAnsi="Calibri" w:cs="Calibri"/>
                <w:b/>
              </w:rPr>
              <w:lastRenderedPageBreak/>
              <w:t>PROGRAM/AKTIVNOST/PROJEKT</w:t>
            </w:r>
          </w:p>
        </w:tc>
        <w:tc>
          <w:tcPr>
            <w:tcW w:w="8647" w:type="dxa"/>
            <w:tcBorders>
              <w:top w:val="single" w:sz="4" w:space="0" w:color="000000"/>
              <w:left w:val="single" w:sz="4" w:space="0" w:color="000000"/>
              <w:bottom w:val="single" w:sz="4" w:space="0" w:color="000000"/>
              <w:right w:val="single" w:sz="4" w:space="0" w:color="000000"/>
            </w:tcBorders>
          </w:tcPr>
          <w:p w14:paraId="78DA3EC7" w14:textId="77777777" w:rsidR="0029647D" w:rsidRPr="0029647D" w:rsidRDefault="0029647D" w:rsidP="0029647D">
            <w:pPr>
              <w:rPr>
                <w:rFonts w:ascii="Calibri" w:eastAsia="Calibri" w:hAnsi="Calibri" w:cs="Calibri"/>
                <w:b/>
                <w:color w:val="FF0000"/>
              </w:rPr>
            </w:pPr>
            <w:r w:rsidRPr="0029647D">
              <w:rPr>
                <w:rFonts w:ascii="Calibri" w:eastAsia="Calibri" w:hAnsi="Calibri" w:cs="Calibri"/>
                <w:b/>
              </w:rPr>
              <w:t>PLESNA SKUPINA, 2.C</w:t>
            </w:r>
            <w:r w:rsidR="002B20D3">
              <w:rPr>
                <w:rFonts w:ascii="Calibri" w:eastAsia="Calibri" w:hAnsi="Calibri" w:cs="Calibri"/>
                <w:b/>
              </w:rPr>
              <w:t xml:space="preserve"> RAZRED</w:t>
            </w:r>
          </w:p>
        </w:tc>
      </w:tr>
      <w:tr w:rsidR="0029647D" w:rsidRPr="0029647D" w14:paraId="17099EB9"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197697D6" w14:textId="77777777" w:rsidR="0029647D" w:rsidRPr="0029647D" w:rsidRDefault="0029647D" w:rsidP="0029647D">
            <w:pPr>
              <w:rPr>
                <w:rFonts w:ascii="Calibri" w:eastAsia="Calibri" w:hAnsi="Calibri" w:cs="Calibri"/>
                <w:b/>
              </w:rPr>
            </w:pPr>
            <w:r w:rsidRPr="0029647D">
              <w:rPr>
                <w:rFonts w:ascii="Calibri" w:eastAsia="Calibri" w:hAnsi="Calibri" w:cs="Calibri"/>
                <w:b/>
              </w:rPr>
              <w:t>1. CILJEVI</w:t>
            </w:r>
          </w:p>
        </w:tc>
        <w:tc>
          <w:tcPr>
            <w:tcW w:w="8647" w:type="dxa"/>
            <w:tcBorders>
              <w:top w:val="single" w:sz="4" w:space="0" w:color="000000"/>
              <w:left w:val="single" w:sz="4" w:space="0" w:color="000000"/>
              <w:bottom w:val="single" w:sz="4" w:space="0" w:color="000000"/>
              <w:right w:val="single" w:sz="4" w:space="0" w:color="000000"/>
            </w:tcBorders>
          </w:tcPr>
          <w:p w14:paraId="75ABA47C"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-izvođenje plesnog programa i stjecanje scenskog iskustva </w:t>
            </w:r>
          </w:p>
          <w:p w14:paraId="54D22EA5"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-postizanje usklađenosti pokreta s glazbom </w:t>
            </w:r>
          </w:p>
          <w:p w14:paraId="1E5444B0"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-uključivanje učenika u kreativan proces stvaranja koreografije </w:t>
            </w:r>
          </w:p>
          <w:p w14:paraId="21DBD820" w14:textId="77777777" w:rsidR="0029647D" w:rsidRPr="0029647D" w:rsidRDefault="0029647D" w:rsidP="0029647D">
            <w:pPr>
              <w:rPr>
                <w:rFonts w:ascii="Calibri" w:eastAsia="Calibri" w:hAnsi="Calibri" w:cs="Calibri"/>
              </w:rPr>
            </w:pPr>
            <w:r w:rsidRPr="0029647D">
              <w:rPr>
                <w:rFonts w:ascii="Calibri" w:eastAsia="Calibri" w:hAnsi="Calibri" w:cs="Calibri"/>
              </w:rPr>
              <w:t>-razvoj plesne memorije i plesnog izričaja</w:t>
            </w:r>
          </w:p>
          <w:p w14:paraId="09FF0258" w14:textId="77777777" w:rsidR="0029647D" w:rsidRPr="0029647D" w:rsidRDefault="0029647D" w:rsidP="0029647D">
            <w:pPr>
              <w:rPr>
                <w:rFonts w:ascii="Calibri" w:eastAsia="Calibri" w:hAnsi="Calibri" w:cs="Calibri"/>
              </w:rPr>
            </w:pPr>
            <w:r w:rsidRPr="0029647D">
              <w:rPr>
                <w:rFonts w:ascii="Calibri" w:eastAsia="Calibri" w:hAnsi="Calibri" w:cs="Calibri"/>
              </w:rPr>
              <w:t>-razvoj suradničkog odnosa s vršnjacima te  međusobna motivacija</w:t>
            </w:r>
          </w:p>
        </w:tc>
      </w:tr>
      <w:tr w:rsidR="0029647D" w:rsidRPr="0029647D" w14:paraId="5575040A" w14:textId="77777777" w:rsidTr="0029647D">
        <w:trPr>
          <w:trHeight w:val="612"/>
        </w:trPr>
        <w:tc>
          <w:tcPr>
            <w:tcW w:w="5387" w:type="dxa"/>
            <w:tcBorders>
              <w:top w:val="single" w:sz="4" w:space="0" w:color="000000"/>
              <w:left w:val="single" w:sz="4" w:space="0" w:color="000000"/>
              <w:bottom w:val="single" w:sz="4" w:space="0" w:color="000000"/>
              <w:right w:val="single" w:sz="4" w:space="0" w:color="000000"/>
            </w:tcBorders>
          </w:tcPr>
          <w:p w14:paraId="671ACDE3" w14:textId="77777777" w:rsidR="0029647D" w:rsidRPr="0029647D" w:rsidRDefault="0029647D" w:rsidP="0029647D">
            <w:pPr>
              <w:rPr>
                <w:rFonts w:ascii="Calibri" w:eastAsia="Calibri" w:hAnsi="Calibri" w:cs="Calibri"/>
                <w:b/>
              </w:rPr>
            </w:pPr>
            <w:r w:rsidRPr="0029647D">
              <w:rPr>
                <w:rFonts w:ascii="Calibri" w:eastAsia="Calibri" w:hAnsi="Calibri" w:cs="Calibri"/>
                <w:b/>
              </w:rPr>
              <w:t>2. NAMJENA</w:t>
            </w:r>
          </w:p>
        </w:tc>
        <w:tc>
          <w:tcPr>
            <w:tcW w:w="8647" w:type="dxa"/>
            <w:tcBorders>
              <w:top w:val="single" w:sz="4" w:space="0" w:color="000000"/>
              <w:left w:val="single" w:sz="4" w:space="0" w:color="000000"/>
              <w:bottom w:val="single" w:sz="4" w:space="0" w:color="000000"/>
              <w:right w:val="single" w:sz="4" w:space="0" w:color="000000"/>
            </w:tcBorders>
          </w:tcPr>
          <w:p w14:paraId="0A595D87"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-sudjelovanje na školskim priredbama </w:t>
            </w:r>
          </w:p>
          <w:p w14:paraId="2165B247" w14:textId="77777777" w:rsidR="0029647D" w:rsidRPr="0029647D" w:rsidRDefault="0029647D" w:rsidP="0029647D">
            <w:pPr>
              <w:rPr>
                <w:rFonts w:ascii="Calibri" w:eastAsia="Calibri" w:hAnsi="Calibri" w:cs="Calibri"/>
              </w:rPr>
            </w:pPr>
            <w:r w:rsidRPr="0029647D">
              <w:rPr>
                <w:rFonts w:ascii="Calibri" w:eastAsia="Calibri" w:hAnsi="Calibri" w:cs="Calibri"/>
              </w:rPr>
              <w:t>-primjena plesnih znanja u prigodnim situacijama</w:t>
            </w:r>
          </w:p>
        </w:tc>
      </w:tr>
      <w:tr w:rsidR="0029647D" w:rsidRPr="0029647D" w14:paraId="2C5AC174"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0528E0F5" w14:textId="77777777" w:rsidR="0029647D" w:rsidRPr="0029647D" w:rsidRDefault="0029647D" w:rsidP="0029647D">
            <w:pPr>
              <w:rPr>
                <w:rFonts w:ascii="Calibri" w:eastAsia="Calibri" w:hAnsi="Calibri" w:cs="Calibri"/>
                <w:b/>
              </w:rPr>
            </w:pPr>
            <w:r w:rsidRPr="0029647D">
              <w:rPr>
                <w:rFonts w:ascii="Calibri" w:eastAsia="Calibri" w:hAnsi="Calibri" w:cs="Calibri"/>
                <w:b/>
              </w:rPr>
              <w:t>3. NOSITELJI</w:t>
            </w:r>
          </w:p>
        </w:tc>
        <w:tc>
          <w:tcPr>
            <w:tcW w:w="8647" w:type="dxa"/>
            <w:tcBorders>
              <w:top w:val="single" w:sz="4" w:space="0" w:color="000000"/>
              <w:left w:val="single" w:sz="4" w:space="0" w:color="000000"/>
              <w:bottom w:val="single" w:sz="4" w:space="0" w:color="000000"/>
              <w:right w:val="single" w:sz="4" w:space="0" w:color="000000"/>
            </w:tcBorders>
          </w:tcPr>
          <w:p w14:paraId="0C4ACB02" w14:textId="77777777" w:rsidR="0029647D" w:rsidRPr="0029647D" w:rsidRDefault="0029647D" w:rsidP="0029647D">
            <w:pPr>
              <w:rPr>
                <w:rFonts w:ascii="Calibri" w:eastAsia="Calibri" w:hAnsi="Calibri" w:cs="Calibri"/>
              </w:rPr>
            </w:pPr>
            <w:r w:rsidRPr="0029647D">
              <w:rPr>
                <w:rFonts w:ascii="Calibri" w:eastAsia="Calibri" w:hAnsi="Calibri" w:cs="Calibri"/>
              </w:rPr>
              <w:t>-učiteljica Manuela Gorup</w:t>
            </w:r>
          </w:p>
        </w:tc>
      </w:tr>
      <w:tr w:rsidR="0029647D" w:rsidRPr="0029647D" w14:paraId="371CFF57"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30BC3BAF" w14:textId="77777777" w:rsidR="0029647D" w:rsidRPr="0029647D" w:rsidRDefault="0029647D" w:rsidP="0029647D">
            <w:pPr>
              <w:rPr>
                <w:rFonts w:ascii="Calibri" w:eastAsia="Calibri" w:hAnsi="Calibri" w:cs="Calibri"/>
                <w:b/>
              </w:rPr>
            </w:pPr>
            <w:r w:rsidRPr="0029647D">
              <w:rPr>
                <w:rFonts w:ascii="Calibri" w:eastAsia="Calibri" w:hAnsi="Calibri" w:cs="Calibri"/>
                <w:b/>
              </w:rPr>
              <w:t>4. NAČIN REALIZACIJE</w:t>
            </w:r>
          </w:p>
        </w:tc>
        <w:tc>
          <w:tcPr>
            <w:tcW w:w="8647" w:type="dxa"/>
            <w:tcBorders>
              <w:top w:val="single" w:sz="4" w:space="0" w:color="000000"/>
              <w:left w:val="single" w:sz="4" w:space="0" w:color="000000"/>
              <w:bottom w:val="single" w:sz="4" w:space="0" w:color="000000"/>
              <w:right w:val="single" w:sz="4" w:space="0" w:color="000000"/>
            </w:tcBorders>
          </w:tcPr>
          <w:p w14:paraId="404A796C"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-plesne radionice </w:t>
            </w:r>
          </w:p>
          <w:p w14:paraId="0420FDB4" w14:textId="77777777" w:rsidR="0029647D" w:rsidRPr="0029647D" w:rsidRDefault="0029647D" w:rsidP="0029647D">
            <w:pPr>
              <w:rPr>
                <w:rFonts w:ascii="Calibri" w:eastAsia="Calibri" w:hAnsi="Calibri" w:cs="Calibri"/>
              </w:rPr>
            </w:pPr>
            <w:r w:rsidRPr="0029647D">
              <w:rPr>
                <w:rFonts w:ascii="Calibri" w:eastAsia="Calibri" w:hAnsi="Calibri" w:cs="Calibri"/>
              </w:rPr>
              <w:t>-scenski nastupi u školi i izvan</w:t>
            </w:r>
          </w:p>
          <w:p w14:paraId="00B1913A" w14:textId="77777777" w:rsidR="0029647D" w:rsidRPr="0029647D" w:rsidRDefault="0029647D" w:rsidP="0029647D">
            <w:pPr>
              <w:rPr>
                <w:rFonts w:ascii="Calibri" w:eastAsia="Calibri" w:hAnsi="Calibri" w:cs="Calibri"/>
              </w:rPr>
            </w:pPr>
            <w:r w:rsidRPr="0029647D">
              <w:rPr>
                <w:rFonts w:ascii="Calibri" w:eastAsia="Calibri" w:hAnsi="Calibri" w:cs="Calibri"/>
              </w:rPr>
              <w:t>-izrada kostima</w:t>
            </w:r>
          </w:p>
        </w:tc>
      </w:tr>
      <w:tr w:rsidR="0029647D" w:rsidRPr="0029647D" w14:paraId="061F9E5B"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6E7C78F5" w14:textId="77777777" w:rsidR="0029647D" w:rsidRPr="0029647D" w:rsidRDefault="0029647D" w:rsidP="0029647D">
            <w:pPr>
              <w:rPr>
                <w:rFonts w:ascii="Calibri" w:eastAsia="Calibri" w:hAnsi="Calibri" w:cs="Calibri"/>
                <w:b/>
              </w:rPr>
            </w:pPr>
            <w:r w:rsidRPr="0029647D">
              <w:rPr>
                <w:rFonts w:ascii="Calibri" w:eastAsia="Calibri" w:hAnsi="Calibri" w:cs="Calibri"/>
                <w:b/>
              </w:rPr>
              <w:t>5. VREMENIK</w:t>
            </w:r>
          </w:p>
        </w:tc>
        <w:tc>
          <w:tcPr>
            <w:tcW w:w="8647" w:type="dxa"/>
            <w:tcBorders>
              <w:top w:val="single" w:sz="4" w:space="0" w:color="000000"/>
              <w:left w:val="single" w:sz="4" w:space="0" w:color="000000"/>
              <w:bottom w:val="single" w:sz="4" w:space="0" w:color="000000"/>
              <w:right w:val="single" w:sz="4" w:space="0" w:color="000000"/>
            </w:tcBorders>
          </w:tcPr>
          <w:p w14:paraId="383937D4" w14:textId="77777777" w:rsidR="0029647D" w:rsidRPr="0029647D" w:rsidRDefault="0029647D" w:rsidP="0029647D">
            <w:pPr>
              <w:rPr>
                <w:rFonts w:ascii="Calibri" w:eastAsia="Calibri" w:hAnsi="Calibri" w:cs="Calibri"/>
              </w:rPr>
            </w:pPr>
            <w:r w:rsidRPr="0029647D">
              <w:rPr>
                <w:rFonts w:ascii="Calibri" w:eastAsia="Calibri" w:hAnsi="Calibri" w:cs="Calibri"/>
              </w:rPr>
              <w:t>-tijekom školske godine 2021./2022. (srijedom, 5.sat)</w:t>
            </w:r>
          </w:p>
        </w:tc>
      </w:tr>
      <w:tr w:rsidR="0029647D" w:rsidRPr="0029647D" w14:paraId="7E62210A"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060AB07A" w14:textId="77777777" w:rsidR="0029647D" w:rsidRPr="0029647D" w:rsidRDefault="0029647D" w:rsidP="0029647D">
            <w:pPr>
              <w:rPr>
                <w:rFonts w:ascii="Calibri" w:eastAsia="Calibri" w:hAnsi="Calibri" w:cs="Calibri"/>
                <w:b/>
              </w:rPr>
            </w:pPr>
            <w:r w:rsidRPr="0029647D">
              <w:rPr>
                <w:rFonts w:ascii="Calibri" w:eastAsia="Calibri" w:hAnsi="Calibri" w:cs="Calibri"/>
                <w:b/>
              </w:rPr>
              <w:t>6. DETALJNI TROŠKOVNIK</w:t>
            </w:r>
          </w:p>
        </w:tc>
        <w:tc>
          <w:tcPr>
            <w:tcW w:w="8647" w:type="dxa"/>
            <w:tcBorders>
              <w:top w:val="single" w:sz="4" w:space="0" w:color="000000"/>
              <w:left w:val="single" w:sz="4" w:space="0" w:color="000000"/>
              <w:bottom w:val="single" w:sz="4" w:space="0" w:color="000000"/>
              <w:right w:val="single" w:sz="4" w:space="0" w:color="000000"/>
            </w:tcBorders>
          </w:tcPr>
          <w:p w14:paraId="6320DA43" w14:textId="77777777" w:rsidR="0029647D" w:rsidRPr="0029647D" w:rsidRDefault="0029647D" w:rsidP="0029647D">
            <w:pPr>
              <w:rPr>
                <w:rFonts w:ascii="Calibri" w:eastAsia="Calibri" w:hAnsi="Calibri" w:cs="Calibri"/>
              </w:rPr>
            </w:pPr>
            <w:r w:rsidRPr="0029647D">
              <w:rPr>
                <w:rFonts w:ascii="Calibri" w:eastAsia="Calibri" w:hAnsi="Calibri" w:cs="Calibri"/>
              </w:rPr>
              <w:t>-prijevoz uz roditeljsku pomoć, cijena izrade kostima, izrada fotografija</w:t>
            </w:r>
          </w:p>
        </w:tc>
      </w:tr>
      <w:tr w:rsidR="0029647D" w:rsidRPr="0029647D" w14:paraId="3D91E7C5" w14:textId="77777777" w:rsidTr="0029647D">
        <w:tc>
          <w:tcPr>
            <w:tcW w:w="5387" w:type="dxa"/>
            <w:tcBorders>
              <w:top w:val="single" w:sz="4" w:space="0" w:color="000000"/>
              <w:left w:val="single" w:sz="4" w:space="0" w:color="000000"/>
              <w:bottom w:val="single" w:sz="4" w:space="0" w:color="000000"/>
              <w:right w:val="single" w:sz="4" w:space="0" w:color="000000"/>
            </w:tcBorders>
          </w:tcPr>
          <w:p w14:paraId="159A81A2" w14:textId="77777777" w:rsidR="0029647D" w:rsidRPr="0029647D" w:rsidRDefault="0029647D" w:rsidP="0029647D">
            <w:pPr>
              <w:rPr>
                <w:rFonts w:ascii="Calibri" w:eastAsia="Calibri" w:hAnsi="Calibri" w:cs="Calibri"/>
                <w:b/>
              </w:rPr>
            </w:pPr>
            <w:r w:rsidRPr="0029647D">
              <w:rPr>
                <w:rFonts w:ascii="Calibri" w:eastAsia="Calibri" w:hAnsi="Calibri" w:cs="Calibri"/>
                <w:b/>
              </w:rPr>
              <w:t>7. NAČIN VREDNOVANJA I KORIŠTENJA REZULTATA VREDNOVANJA</w:t>
            </w:r>
          </w:p>
        </w:tc>
        <w:tc>
          <w:tcPr>
            <w:tcW w:w="8647" w:type="dxa"/>
            <w:tcBorders>
              <w:top w:val="single" w:sz="4" w:space="0" w:color="000000"/>
              <w:left w:val="single" w:sz="4" w:space="0" w:color="000000"/>
              <w:bottom w:val="single" w:sz="4" w:space="0" w:color="000000"/>
              <w:right w:val="single" w:sz="4" w:space="0" w:color="000000"/>
            </w:tcBorders>
          </w:tcPr>
          <w:p w14:paraId="636BE736" w14:textId="77777777" w:rsidR="0029647D" w:rsidRPr="0029647D" w:rsidRDefault="0029647D" w:rsidP="0029647D">
            <w:pPr>
              <w:rPr>
                <w:rFonts w:ascii="Calibri" w:eastAsia="Calibri" w:hAnsi="Calibri" w:cs="Calibri"/>
              </w:rPr>
            </w:pPr>
            <w:r w:rsidRPr="0029647D">
              <w:rPr>
                <w:rFonts w:ascii="Calibri" w:eastAsia="Calibri" w:hAnsi="Calibri" w:cs="Calibri"/>
              </w:rPr>
              <w:t>-praćenje i analiza rada, zalaganja i motivacije učenika kroz plesne radionice i scenske nastupe</w:t>
            </w:r>
          </w:p>
        </w:tc>
      </w:tr>
    </w:tbl>
    <w:p w14:paraId="217552A6"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CF07B3B"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0B44081" w14:textId="77777777" w:rsidR="00D106D2" w:rsidRDefault="00D106D2"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E1B65F0"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C227032"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036F6FF"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D106D2" w:rsidRPr="00D106D2" w14:paraId="5DA90D9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7AE5D65" w14:textId="77777777" w:rsidR="00D106D2" w:rsidRPr="00D106D2" w:rsidRDefault="00D106D2" w:rsidP="00D106D2">
            <w:pPr>
              <w:rPr>
                <w:rFonts w:ascii="Calibri" w:hAnsi="Calibri" w:cs="Calibri"/>
                <w:b/>
              </w:rPr>
            </w:pPr>
            <w:r w:rsidRPr="00D106D2">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741AD7A" w14:textId="77777777" w:rsidR="00D106D2" w:rsidRPr="00D106D2" w:rsidRDefault="00D106D2" w:rsidP="00D106D2">
            <w:pPr>
              <w:rPr>
                <w:rFonts w:ascii="Calibri" w:hAnsi="Calibri" w:cs="Calibri"/>
                <w:b/>
              </w:rPr>
            </w:pPr>
            <w:r w:rsidRPr="00D106D2">
              <w:rPr>
                <w:rFonts w:ascii="Calibri" w:hAnsi="Calibri" w:cs="Calibri"/>
                <w:b/>
              </w:rPr>
              <w:t>BAJKAONICA, 2.</w:t>
            </w:r>
            <w:r w:rsidR="002B20D3">
              <w:rPr>
                <w:rFonts w:ascii="Calibri" w:hAnsi="Calibri" w:cs="Calibri"/>
                <w:b/>
              </w:rPr>
              <w:t>PŠ</w:t>
            </w:r>
            <w:r w:rsidRPr="00D106D2">
              <w:rPr>
                <w:rFonts w:ascii="Calibri" w:hAnsi="Calibri" w:cs="Calibri"/>
                <w:b/>
              </w:rPr>
              <w:t>M</w:t>
            </w:r>
            <w:r w:rsidR="002B20D3">
              <w:rPr>
                <w:rFonts w:ascii="Calibri" w:hAnsi="Calibri" w:cs="Calibri"/>
                <w:b/>
              </w:rPr>
              <w:t xml:space="preserve"> RAZRED</w:t>
            </w:r>
          </w:p>
        </w:tc>
      </w:tr>
      <w:tr w:rsidR="00D106D2" w:rsidRPr="00D106D2" w14:paraId="48D23D48"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97B45C1" w14:textId="77777777" w:rsidR="00D106D2" w:rsidRPr="00D106D2" w:rsidRDefault="00D106D2" w:rsidP="00D106D2">
            <w:pPr>
              <w:rPr>
                <w:rFonts w:ascii="Calibri" w:hAnsi="Calibri" w:cs="Calibri"/>
                <w:b/>
              </w:rPr>
            </w:pPr>
            <w:r w:rsidRPr="00D106D2">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92FC62B" w14:textId="77777777" w:rsidR="00D106D2" w:rsidRPr="00D106D2" w:rsidRDefault="00D106D2" w:rsidP="00D106D2">
            <w:pPr>
              <w:rPr>
                <w:rFonts w:ascii="Calibri" w:hAnsi="Calibri" w:cs="Calibri"/>
              </w:rPr>
            </w:pPr>
            <w:r w:rsidRPr="00D106D2">
              <w:rPr>
                <w:rFonts w:ascii="Calibri" w:hAnsi="Calibri" w:cs="Calibri"/>
              </w:rPr>
              <w:t>Obraditi gradivo predviđeno za rad izvan nastave. Pojačano razvijati vještine čitanja i slušanja s razumijevanjem. Razvijati samostalnost u radu i maštu.</w:t>
            </w:r>
          </w:p>
        </w:tc>
      </w:tr>
      <w:tr w:rsidR="00D106D2" w:rsidRPr="00D106D2" w14:paraId="0BA2854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485CEF2" w14:textId="77777777" w:rsidR="00D106D2" w:rsidRPr="00D106D2" w:rsidRDefault="00D106D2" w:rsidP="00D106D2">
            <w:pPr>
              <w:rPr>
                <w:rFonts w:ascii="Calibri" w:hAnsi="Calibri" w:cs="Calibri"/>
                <w:b/>
              </w:rPr>
            </w:pPr>
            <w:r w:rsidRPr="00D106D2">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C60E0F2" w14:textId="77777777" w:rsidR="00D106D2" w:rsidRPr="00D106D2" w:rsidRDefault="00D106D2" w:rsidP="00D106D2">
            <w:pPr>
              <w:rPr>
                <w:rFonts w:ascii="Calibri" w:hAnsi="Calibri" w:cs="Calibri"/>
              </w:rPr>
            </w:pPr>
            <w:r w:rsidRPr="00D106D2">
              <w:rPr>
                <w:rFonts w:ascii="Calibri" w:hAnsi="Calibri" w:cs="Calibri"/>
              </w:rPr>
              <w:t>Bajkaonica je namijenjena  učenicima koji s lakoćom svladavaju redovni program te pokazuju želju i interese za daljnjim napretkom.</w:t>
            </w:r>
          </w:p>
        </w:tc>
      </w:tr>
      <w:tr w:rsidR="00D106D2" w:rsidRPr="00D106D2" w14:paraId="7E7ACCB8"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4DE99DA" w14:textId="77777777" w:rsidR="00D106D2" w:rsidRPr="00D106D2" w:rsidRDefault="00D106D2" w:rsidP="00D106D2">
            <w:pPr>
              <w:rPr>
                <w:rFonts w:ascii="Calibri" w:hAnsi="Calibri" w:cs="Calibri"/>
                <w:b/>
              </w:rPr>
            </w:pPr>
            <w:r w:rsidRPr="00D106D2">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AC1237A" w14:textId="77777777" w:rsidR="00D106D2" w:rsidRPr="00D106D2" w:rsidRDefault="00D106D2" w:rsidP="00D106D2">
            <w:pPr>
              <w:rPr>
                <w:rFonts w:ascii="Calibri" w:hAnsi="Calibri" w:cs="Calibri"/>
              </w:rPr>
            </w:pPr>
            <w:r w:rsidRPr="00D106D2">
              <w:rPr>
                <w:rFonts w:ascii="Calibri" w:hAnsi="Calibri" w:cs="Calibri"/>
              </w:rPr>
              <w:t>Nastavnik Engleskog jezika:  Mateja Latin Totić.</w:t>
            </w:r>
          </w:p>
        </w:tc>
      </w:tr>
      <w:tr w:rsidR="00D106D2" w:rsidRPr="00D106D2" w14:paraId="155370EC"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80CA109" w14:textId="77777777" w:rsidR="00D106D2" w:rsidRPr="00D106D2" w:rsidRDefault="00D106D2" w:rsidP="00D106D2">
            <w:pPr>
              <w:rPr>
                <w:rFonts w:ascii="Calibri" w:hAnsi="Calibri" w:cs="Calibri"/>
                <w:b/>
              </w:rPr>
            </w:pPr>
          </w:p>
          <w:p w14:paraId="278AA938" w14:textId="77777777" w:rsidR="00D106D2" w:rsidRPr="00D106D2" w:rsidRDefault="00D106D2" w:rsidP="00D106D2">
            <w:pPr>
              <w:rPr>
                <w:rFonts w:ascii="Calibri" w:hAnsi="Calibri" w:cs="Calibri"/>
                <w:b/>
              </w:rPr>
            </w:pPr>
            <w:r w:rsidRPr="00D106D2">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D8A7FBF" w14:textId="77777777" w:rsidR="00D106D2" w:rsidRPr="00D106D2" w:rsidRDefault="00D106D2" w:rsidP="00D106D2">
            <w:pPr>
              <w:rPr>
                <w:rFonts w:ascii="Calibri" w:hAnsi="Calibri" w:cs="Calibri"/>
              </w:rPr>
            </w:pPr>
            <w:r w:rsidRPr="00D106D2">
              <w:rPr>
                <w:rFonts w:ascii="Calibri" w:hAnsi="Calibri" w:cs="Calibri"/>
              </w:rPr>
              <w:t>Rad na tekstovima iz magazina za mlade. Projekti, izrada plakata, rad na jezičnom i/ili književnom tekstu, izrada slikovnica.</w:t>
            </w:r>
          </w:p>
        </w:tc>
      </w:tr>
      <w:tr w:rsidR="00D106D2" w:rsidRPr="00D106D2" w14:paraId="1C5D8389"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D1FB97E" w14:textId="77777777" w:rsidR="00D106D2" w:rsidRPr="00D106D2" w:rsidRDefault="00D106D2" w:rsidP="00D106D2">
            <w:pPr>
              <w:rPr>
                <w:rFonts w:ascii="Calibri" w:hAnsi="Calibri" w:cs="Calibri"/>
                <w:b/>
              </w:rPr>
            </w:pPr>
            <w:r w:rsidRPr="00D106D2">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51BF39D" w14:textId="77777777" w:rsidR="00D106D2" w:rsidRPr="00D106D2" w:rsidRDefault="00D106D2" w:rsidP="00D106D2">
            <w:pPr>
              <w:rPr>
                <w:rFonts w:ascii="Calibri" w:hAnsi="Calibri" w:cs="Calibri"/>
              </w:rPr>
            </w:pPr>
            <w:r w:rsidRPr="00D106D2">
              <w:rPr>
                <w:rFonts w:ascii="Calibri" w:hAnsi="Calibri" w:cs="Calibri"/>
              </w:rPr>
              <w:t>Tijekom školske godine 2021./2022.</w:t>
            </w:r>
          </w:p>
        </w:tc>
      </w:tr>
      <w:tr w:rsidR="00D106D2" w:rsidRPr="00D106D2" w14:paraId="2D3490A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A8BECC5" w14:textId="77777777" w:rsidR="00D106D2" w:rsidRPr="00D106D2" w:rsidRDefault="00D106D2" w:rsidP="00D106D2">
            <w:pPr>
              <w:rPr>
                <w:rFonts w:ascii="Calibri" w:hAnsi="Calibri" w:cs="Calibri"/>
                <w:b/>
              </w:rPr>
            </w:pPr>
            <w:r w:rsidRPr="00D106D2">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5071EC6" w14:textId="77777777" w:rsidR="00D106D2" w:rsidRPr="00D106D2" w:rsidRDefault="00D106D2" w:rsidP="00D106D2">
            <w:pPr>
              <w:rPr>
                <w:rFonts w:ascii="Calibri" w:hAnsi="Calibri" w:cs="Calibri"/>
              </w:rPr>
            </w:pPr>
            <w:r w:rsidRPr="00D106D2">
              <w:rPr>
                <w:rFonts w:ascii="Calibri" w:hAnsi="Calibri" w:cs="Calibri"/>
              </w:rPr>
              <w:t>Cijena fotokopiranja pripremljenih materijala.</w:t>
            </w:r>
          </w:p>
        </w:tc>
      </w:tr>
      <w:tr w:rsidR="00D106D2" w:rsidRPr="00D106D2" w14:paraId="00B4CC1B"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49D76AF" w14:textId="77777777" w:rsidR="00D106D2" w:rsidRPr="00D106D2" w:rsidRDefault="00D106D2" w:rsidP="00D106D2">
            <w:pPr>
              <w:rPr>
                <w:rFonts w:ascii="Calibri" w:hAnsi="Calibri" w:cs="Calibri"/>
                <w:b/>
              </w:rPr>
            </w:pPr>
            <w:r w:rsidRPr="00D106D2">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7DEFDA1" w14:textId="77777777" w:rsidR="00D106D2" w:rsidRPr="00D106D2" w:rsidRDefault="00D106D2" w:rsidP="00D106D2">
            <w:pPr>
              <w:rPr>
                <w:rFonts w:ascii="Calibri" w:hAnsi="Calibri" w:cs="Calibri"/>
              </w:rPr>
            </w:pPr>
            <w:r w:rsidRPr="00D106D2">
              <w:rPr>
                <w:rFonts w:ascii="Calibri" w:hAnsi="Calibri" w:cs="Calibri"/>
              </w:rPr>
              <w:t>Izrada i prezentacija slikovnica/bajki.</w:t>
            </w:r>
          </w:p>
        </w:tc>
      </w:tr>
    </w:tbl>
    <w:p w14:paraId="3306C748" w14:textId="77777777" w:rsidR="00D106D2" w:rsidRDefault="00D106D2"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617D3B9"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B2238E2"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AED2209"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63F931B"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FFB3292"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2CFFAFC"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FDC5769"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8789"/>
      </w:tblGrid>
      <w:tr w:rsidR="0029647D" w:rsidRPr="0029647D" w14:paraId="6FB57FA5" w14:textId="77777777" w:rsidTr="0029647D">
        <w:trPr>
          <w:trHeight w:val="425"/>
        </w:trPr>
        <w:tc>
          <w:tcPr>
            <w:tcW w:w="5245" w:type="dxa"/>
            <w:tcBorders>
              <w:top w:val="single" w:sz="4" w:space="0" w:color="000000"/>
              <w:left w:val="single" w:sz="4" w:space="0" w:color="000000"/>
              <w:bottom w:val="single" w:sz="4" w:space="0" w:color="000000"/>
              <w:right w:val="single" w:sz="4" w:space="0" w:color="000000"/>
            </w:tcBorders>
          </w:tcPr>
          <w:p w14:paraId="53122405" w14:textId="77777777" w:rsidR="0029647D" w:rsidRPr="0029647D" w:rsidRDefault="0029647D" w:rsidP="0029647D">
            <w:pPr>
              <w:rPr>
                <w:rFonts w:ascii="Calibri" w:eastAsia="Calibri" w:hAnsi="Calibri" w:cs="Calibri"/>
                <w:b/>
              </w:rPr>
            </w:pPr>
            <w:r w:rsidRPr="0029647D">
              <w:rPr>
                <w:rFonts w:ascii="Calibri" w:eastAsia="Calibri" w:hAnsi="Calibri" w:cs="Calibri"/>
                <w:b/>
              </w:rPr>
              <w:lastRenderedPageBreak/>
              <w:t>PROGRAM/AKTIVNOST/PROJEKT</w:t>
            </w:r>
          </w:p>
        </w:tc>
        <w:tc>
          <w:tcPr>
            <w:tcW w:w="8789" w:type="dxa"/>
            <w:tcBorders>
              <w:top w:val="single" w:sz="4" w:space="0" w:color="000000"/>
              <w:left w:val="single" w:sz="4" w:space="0" w:color="000000"/>
              <w:bottom w:val="single" w:sz="4" w:space="0" w:color="000000"/>
              <w:right w:val="single" w:sz="4" w:space="0" w:color="000000"/>
            </w:tcBorders>
          </w:tcPr>
          <w:p w14:paraId="79FCBB97" w14:textId="77777777" w:rsidR="0029647D" w:rsidRPr="0029647D" w:rsidRDefault="0029647D" w:rsidP="0029647D">
            <w:pPr>
              <w:rPr>
                <w:rFonts w:ascii="Calibri" w:eastAsia="Calibri" w:hAnsi="Calibri" w:cs="Calibri"/>
                <w:b/>
              </w:rPr>
            </w:pPr>
            <w:r w:rsidRPr="0029647D">
              <w:rPr>
                <w:rFonts w:ascii="Calibri" w:eastAsia="Calibri" w:hAnsi="Calibri" w:cs="Calibri"/>
                <w:b/>
              </w:rPr>
              <w:t>LIKOVNO-DRAMSKA GRUPA, 2.</w:t>
            </w:r>
            <w:r w:rsidR="002B20D3">
              <w:rPr>
                <w:rFonts w:ascii="Calibri" w:eastAsia="Calibri" w:hAnsi="Calibri" w:cs="Calibri"/>
                <w:b/>
              </w:rPr>
              <w:t>PŠ</w:t>
            </w:r>
            <w:r w:rsidRPr="0029647D">
              <w:rPr>
                <w:rFonts w:ascii="Calibri" w:eastAsia="Calibri" w:hAnsi="Calibri" w:cs="Calibri"/>
                <w:b/>
              </w:rPr>
              <w:t xml:space="preserve">Š RAZRED     </w:t>
            </w:r>
          </w:p>
        </w:tc>
      </w:tr>
      <w:tr w:rsidR="0029647D" w:rsidRPr="0029647D" w14:paraId="73CBC251"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20EEDD72" w14:textId="77777777" w:rsidR="0029647D" w:rsidRPr="0029647D" w:rsidRDefault="0029647D" w:rsidP="0029647D">
            <w:pPr>
              <w:rPr>
                <w:rFonts w:ascii="Calibri" w:eastAsia="Calibri" w:hAnsi="Calibri" w:cs="Calibri"/>
                <w:b/>
              </w:rPr>
            </w:pPr>
            <w:r w:rsidRPr="0029647D">
              <w:rPr>
                <w:rFonts w:ascii="Calibri" w:eastAsia="Calibri" w:hAnsi="Calibri" w:cs="Calibri"/>
                <w:b/>
              </w:rPr>
              <w:t>1. CILJEVI</w:t>
            </w:r>
          </w:p>
        </w:tc>
        <w:tc>
          <w:tcPr>
            <w:tcW w:w="8789" w:type="dxa"/>
            <w:tcBorders>
              <w:top w:val="single" w:sz="4" w:space="0" w:color="000000"/>
              <w:left w:val="single" w:sz="4" w:space="0" w:color="000000"/>
              <w:bottom w:val="single" w:sz="4" w:space="0" w:color="000000"/>
              <w:right w:val="single" w:sz="4" w:space="0" w:color="000000"/>
            </w:tcBorders>
          </w:tcPr>
          <w:p w14:paraId="06B225AD" w14:textId="77777777" w:rsidR="0029647D" w:rsidRPr="0029647D" w:rsidRDefault="0029647D" w:rsidP="0029647D">
            <w:pPr>
              <w:rPr>
                <w:rFonts w:ascii="Calibri" w:eastAsia="Calibri" w:hAnsi="Calibri" w:cs="Calibri"/>
              </w:rPr>
            </w:pPr>
            <w:r w:rsidRPr="0029647D">
              <w:rPr>
                <w:rFonts w:ascii="Calibri" w:eastAsia="Calibri" w:hAnsi="Calibri" w:cs="Calibri"/>
              </w:rPr>
              <w:t>-razvijanje sklonosti i interesa za likovno stvaralaštvo</w:t>
            </w:r>
          </w:p>
          <w:p w14:paraId="7B5C075B" w14:textId="77777777" w:rsidR="0029647D" w:rsidRPr="0029647D" w:rsidRDefault="0029647D" w:rsidP="0029647D">
            <w:pPr>
              <w:rPr>
                <w:rFonts w:ascii="Calibri" w:eastAsia="Calibri" w:hAnsi="Calibri" w:cs="Calibri"/>
              </w:rPr>
            </w:pPr>
            <w:r w:rsidRPr="0029647D">
              <w:rPr>
                <w:rFonts w:ascii="Calibri" w:eastAsia="Calibri" w:hAnsi="Calibri" w:cs="Calibri"/>
              </w:rPr>
              <w:t>- poticanje maštovitosti i razvijanje kreativnosti</w:t>
            </w:r>
          </w:p>
          <w:p w14:paraId="14932007"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 razvijati i poticati sposobnost za samostalni rad, ali i timsko-suradničke oblike rada </w:t>
            </w:r>
          </w:p>
          <w:p w14:paraId="6B406AA8"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 razvijanje sposobnosti praktičnog oblikovanja i donošenja vizualnih prosudbi u sklopu estetskog uređenja školskih prostora </w:t>
            </w:r>
          </w:p>
          <w:p w14:paraId="21489F20" w14:textId="77777777" w:rsidR="0029647D" w:rsidRPr="0029647D" w:rsidRDefault="0029647D" w:rsidP="0029647D">
            <w:pPr>
              <w:rPr>
                <w:rFonts w:ascii="Calibri" w:eastAsia="Calibri" w:hAnsi="Calibri" w:cs="Calibri"/>
              </w:rPr>
            </w:pPr>
            <w:r w:rsidRPr="0029647D">
              <w:rPr>
                <w:rFonts w:ascii="Calibri" w:eastAsia="Calibri" w:hAnsi="Calibri" w:cs="Calibri"/>
              </w:rPr>
              <w:t>- razvijanje osjećaja za lijepo</w:t>
            </w:r>
          </w:p>
          <w:p w14:paraId="7A0D5E45" w14:textId="77777777" w:rsidR="0029647D" w:rsidRPr="0029647D" w:rsidRDefault="0029647D" w:rsidP="0029647D">
            <w:pPr>
              <w:rPr>
                <w:rFonts w:ascii="Calibri" w:eastAsia="Calibri" w:hAnsi="Calibri" w:cs="Calibri"/>
              </w:rPr>
            </w:pPr>
            <w:r w:rsidRPr="0029647D">
              <w:rPr>
                <w:rFonts w:ascii="Calibri" w:eastAsia="Calibri" w:hAnsi="Calibri" w:cs="Calibri"/>
              </w:rPr>
              <w:t>- pokretanje emocija</w:t>
            </w:r>
          </w:p>
          <w:p w14:paraId="6DE6807D" w14:textId="77777777" w:rsidR="0029647D" w:rsidRPr="0029647D" w:rsidRDefault="0029647D" w:rsidP="0029647D">
            <w:pPr>
              <w:rPr>
                <w:rFonts w:ascii="Calibri" w:eastAsia="Calibri" w:hAnsi="Calibri" w:cs="Calibri"/>
              </w:rPr>
            </w:pPr>
            <w:r w:rsidRPr="0029647D">
              <w:rPr>
                <w:rFonts w:ascii="Calibri" w:eastAsia="Calibri" w:hAnsi="Calibri" w:cs="Calibri"/>
              </w:rPr>
              <w:t>- razvijati socijalne i komunikacijske vještine, empatiju i toleranciju</w:t>
            </w:r>
          </w:p>
          <w:p w14:paraId="3EDC2C54" w14:textId="77777777" w:rsidR="0029647D" w:rsidRPr="0029647D" w:rsidRDefault="0029647D" w:rsidP="0029647D">
            <w:pPr>
              <w:rPr>
                <w:rFonts w:ascii="Calibri" w:eastAsia="Calibri" w:hAnsi="Calibri" w:cs="Calibri"/>
              </w:rPr>
            </w:pPr>
            <w:r w:rsidRPr="0029647D">
              <w:rPr>
                <w:rFonts w:ascii="Calibri" w:eastAsia="Calibri" w:hAnsi="Calibri" w:cs="Calibri"/>
              </w:rPr>
              <w:t>- razvijati govor</w:t>
            </w:r>
          </w:p>
          <w:p w14:paraId="1F9D622B" w14:textId="77777777" w:rsidR="0029647D" w:rsidRPr="0029647D" w:rsidRDefault="0029647D" w:rsidP="0029647D">
            <w:pPr>
              <w:rPr>
                <w:rFonts w:ascii="Calibri" w:eastAsia="Calibri" w:hAnsi="Calibri" w:cs="Calibri"/>
              </w:rPr>
            </w:pPr>
            <w:r w:rsidRPr="0029647D">
              <w:rPr>
                <w:rFonts w:ascii="Calibri" w:eastAsia="Calibri" w:hAnsi="Calibri" w:cs="Calibri"/>
              </w:rPr>
              <w:t>- upoznavanje i izvođenje dramskih igrokaza</w:t>
            </w:r>
          </w:p>
        </w:tc>
      </w:tr>
      <w:tr w:rsidR="0029647D" w:rsidRPr="0029647D" w14:paraId="353B2FB9" w14:textId="77777777" w:rsidTr="0029647D">
        <w:trPr>
          <w:trHeight w:val="272"/>
        </w:trPr>
        <w:tc>
          <w:tcPr>
            <w:tcW w:w="5245" w:type="dxa"/>
            <w:tcBorders>
              <w:top w:val="single" w:sz="4" w:space="0" w:color="000000"/>
              <w:left w:val="single" w:sz="4" w:space="0" w:color="000000"/>
              <w:bottom w:val="single" w:sz="4" w:space="0" w:color="000000"/>
              <w:right w:val="single" w:sz="4" w:space="0" w:color="000000"/>
            </w:tcBorders>
          </w:tcPr>
          <w:p w14:paraId="6AEA8E31" w14:textId="77777777" w:rsidR="0029647D" w:rsidRPr="0029647D" w:rsidRDefault="0029647D" w:rsidP="0029647D">
            <w:pPr>
              <w:rPr>
                <w:rFonts w:ascii="Calibri" w:eastAsia="Calibri" w:hAnsi="Calibri" w:cs="Calibri"/>
                <w:b/>
              </w:rPr>
            </w:pPr>
            <w:r w:rsidRPr="0029647D">
              <w:rPr>
                <w:rFonts w:ascii="Calibri" w:eastAsia="Calibri" w:hAnsi="Calibri" w:cs="Calibri"/>
                <w:b/>
              </w:rPr>
              <w:t>2. NAMJENA</w:t>
            </w:r>
          </w:p>
        </w:tc>
        <w:tc>
          <w:tcPr>
            <w:tcW w:w="8789" w:type="dxa"/>
            <w:tcBorders>
              <w:top w:val="single" w:sz="4" w:space="0" w:color="000000"/>
              <w:left w:val="single" w:sz="4" w:space="0" w:color="000000"/>
              <w:bottom w:val="single" w:sz="4" w:space="0" w:color="000000"/>
              <w:right w:val="single" w:sz="4" w:space="0" w:color="000000"/>
            </w:tcBorders>
          </w:tcPr>
          <w:p w14:paraId="435DD5E0" w14:textId="77777777" w:rsidR="0029647D" w:rsidRPr="0029647D" w:rsidRDefault="0029647D" w:rsidP="0029647D">
            <w:pPr>
              <w:rPr>
                <w:rFonts w:ascii="Calibri" w:eastAsia="Calibri" w:hAnsi="Calibri" w:cs="Calibri"/>
              </w:rPr>
            </w:pPr>
            <w:r w:rsidRPr="0029647D">
              <w:rPr>
                <w:rFonts w:ascii="Calibri" w:eastAsia="Calibri" w:hAnsi="Calibri" w:cs="Calibri"/>
              </w:rPr>
              <w:t>- različitim tehnikama, materijalima i metodama rada pridonijeti razvijanju kreativnosti učenika i aktivno sudjelovati u estetskom uređenju školskih prostora</w:t>
            </w:r>
          </w:p>
          <w:p w14:paraId="01E2D7C2" w14:textId="77777777" w:rsidR="0029647D" w:rsidRPr="0029647D" w:rsidRDefault="0029647D" w:rsidP="0029647D">
            <w:pPr>
              <w:rPr>
                <w:rFonts w:ascii="Calibri" w:eastAsia="Calibri" w:hAnsi="Calibri" w:cs="Calibri"/>
              </w:rPr>
            </w:pPr>
            <w:r w:rsidRPr="0029647D">
              <w:rPr>
                <w:rFonts w:ascii="Calibri" w:eastAsia="Calibri" w:hAnsi="Calibri" w:cs="Calibri"/>
              </w:rPr>
              <w:t>- razvijati opće kreativne sposobnosti</w:t>
            </w:r>
          </w:p>
          <w:p w14:paraId="767BD7BC" w14:textId="77777777" w:rsidR="0029647D" w:rsidRPr="0029647D" w:rsidRDefault="0029647D" w:rsidP="0029647D">
            <w:pPr>
              <w:rPr>
                <w:rFonts w:ascii="Calibri" w:eastAsia="Calibri" w:hAnsi="Calibri" w:cs="Calibri"/>
              </w:rPr>
            </w:pPr>
            <w:r w:rsidRPr="0029647D">
              <w:rPr>
                <w:rFonts w:ascii="Calibri" w:eastAsia="Calibri" w:hAnsi="Calibri" w:cs="Calibri"/>
              </w:rPr>
              <w:t>- poticati prijateljsku atmosferu u razrednom odjeljenju te osjećaj za timski rad</w:t>
            </w:r>
          </w:p>
          <w:p w14:paraId="0810323A" w14:textId="77777777" w:rsidR="0029647D" w:rsidRPr="0029647D" w:rsidRDefault="0029647D" w:rsidP="0029647D">
            <w:pPr>
              <w:rPr>
                <w:rFonts w:ascii="Calibri" w:eastAsia="Calibri" w:hAnsi="Calibri" w:cs="Calibri"/>
              </w:rPr>
            </w:pPr>
            <w:r w:rsidRPr="0029647D">
              <w:rPr>
                <w:rFonts w:ascii="Calibri" w:eastAsia="Calibri" w:hAnsi="Calibri" w:cs="Calibri"/>
              </w:rPr>
              <w:t xml:space="preserve">- razvijanje interesa učenika za jezik i književnost </w:t>
            </w:r>
          </w:p>
          <w:p w14:paraId="706386E7" w14:textId="77777777" w:rsidR="0029647D" w:rsidRPr="0029647D" w:rsidRDefault="0029647D" w:rsidP="0029647D">
            <w:pPr>
              <w:rPr>
                <w:rFonts w:ascii="Calibri" w:eastAsia="Calibri" w:hAnsi="Calibri" w:cs="Calibri"/>
              </w:rPr>
            </w:pPr>
            <w:r w:rsidRPr="0029647D">
              <w:rPr>
                <w:rFonts w:ascii="Calibri" w:eastAsia="Calibri" w:hAnsi="Calibri" w:cs="Calibri"/>
              </w:rPr>
              <w:t>- likovno i scensko izražavanje</w:t>
            </w:r>
          </w:p>
        </w:tc>
      </w:tr>
      <w:tr w:rsidR="0029647D" w:rsidRPr="0029647D" w14:paraId="0360335C"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3AA2A3F3" w14:textId="77777777" w:rsidR="0029647D" w:rsidRPr="0029647D" w:rsidRDefault="0029647D" w:rsidP="0029647D">
            <w:pPr>
              <w:rPr>
                <w:rFonts w:ascii="Calibri" w:eastAsia="Calibri" w:hAnsi="Calibri" w:cs="Calibri"/>
                <w:b/>
              </w:rPr>
            </w:pPr>
            <w:r w:rsidRPr="0029647D">
              <w:rPr>
                <w:rFonts w:ascii="Calibri" w:eastAsia="Calibri" w:hAnsi="Calibri" w:cs="Calibri"/>
                <w:b/>
              </w:rPr>
              <w:t>3. NOSITELJI</w:t>
            </w:r>
          </w:p>
        </w:tc>
        <w:tc>
          <w:tcPr>
            <w:tcW w:w="8789" w:type="dxa"/>
            <w:tcBorders>
              <w:top w:val="single" w:sz="4" w:space="0" w:color="000000"/>
              <w:left w:val="single" w:sz="4" w:space="0" w:color="000000"/>
              <w:bottom w:val="single" w:sz="4" w:space="0" w:color="000000"/>
              <w:right w:val="single" w:sz="4" w:space="0" w:color="000000"/>
            </w:tcBorders>
          </w:tcPr>
          <w:p w14:paraId="0C786FA8" w14:textId="77777777" w:rsidR="0029647D" w:rsidRPr="0029647D" w:rsidRDefault="0029647D" w:rsidP="0029647D">
            <w:pPr>
              <w:rPr>
                <w:rFonts w:ascii="Calibri" w:eastAsia="Calibri" w:hAnsi="Calibri" w:cs="Calibri"/>
              </w:rPr>
            </w:pPr>
            <w:r w:rsidRPr="0029647D">
              <w:rPr>
                <w:rFonts w:ascii="Calibri" w:eastAsia="Calibri" w:hAnsi="Calibri" w:cs="Calibri"/>
              </w:rPr>
              <w:t>učiteljica Tea Kušan i učenici 2.š razreda</w:t>
            </w:r>
          </w:p>
        </w:tc>
      </w:tr>
      <w:tr w:rsidR="0029647D" w:rsidRPr="0029647D" w14:paraId="14D92CBD" w14:textId="77777777" w:rsidTr="0029647D">
        <w:trPr>
          <w:trHeight w:val="272"/>
        </w:trPr>
        <w:tc>
          <w:tcPr>
            <w:tcW w:w="5245" w:type="dxa"/>
            <w:tcBorders>
              <w:top w:val="single" w:sz="4" w:space="0" w:color="000000"/>
              <w:left w:val="single" w:sz="4" w:space="0" w:color="000000"/>
              <w:bottom w:val="single" w:sz="4" w:space="0" w:color="000000"/>
              <w:right w:val="single" w:sz="4" w:space="0" w:color="000000"/>
            </w:tcBorders>
          </w:tcPr>
          <w:p w14:paraId="1C9F1429" w14:textId="77777777" w:rsidR="0029647D" w:rsidRPr="0029647D" w:rsidRDefault="0029647D" w:rsidP="0029647D">
            <w:pPr>
              <w:rPr>
                <w:rFonts w:ascii="Calibri" w:eastAsia="Calibri" w:hAnsi="Calibri" w:cs="Calibri"/>
                <w:b/>
              </w:rPr>
            </w:pPr>
            <w:r w:rsidRPr="0029647D">
              <w:rPr>
                <w:rFonts w:ascii="Calibri" w:eastAsia="Calibri" w:hAnsi="Calibri" w:cs="Calibri"/>
                <w:b/>
              </w:rPr>
              <w:t>4. NAČIN REALIZACIJE</w:t>
            </w:r>
          </w:p>
        </w:tc>
        <w:tc>
          <w:tcPr>
            <w:tcW w:w="8789" w:type="dxa"/>
            <w:tcBorders>
              <w:top w:val="single" w:sz="4" w:space="0" w:color="000000"/>
              <w:left w:val="single" w:sz="4" w:space="0" w:color="000000"/>
              <w:bottom w:val="single" w:sz="4" w:space="0" w:color="000000"/>
              <w:right w:val="single" w:sz="4" w:space="0" w:color="000000"/>
            </w:tcBorders>
          </w:tcPr>
          <w:p w14:paraId="1DD5242A" w14:textId="77777777" w:rsidR="0029647D" w:rsidRPr="0029647D" w:rsidRDefault="0029647D" w:rsidP="0029647D">
            <w:pPr>
              <w:rPr>
                <w:rFonts w:ascii="Calibri" w:eastAsia="Calibri" w:hAnsi="Calibri" w:cs="Calibri"/>
              </w:rPr>
            </w:pPr>
            <w:r w:rsidRPr="0029647D">
              <w:rPr>
                <w:rFonts w:ascii="Calibri" w:eastAsia="Calibri" w:hAnsi="Calibri" w:cs="Calibri"/>
              </w:rPr>
              <w:t>likovni radovi različitih tehnika i materijala, različite vrste tekstova</w:t>
            </w:r>
          </w:p>
        </w:tc>
      </w:tr>
      <w:tr w:rsidR="0029647D" w:rsidRPr="0029647D" w14:paraId="0E722FA3"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6A95FB17" w14:textId="77777777" w:rsidR="0029647D" w:rsidRPr="0029647D" w:rsidRDefault="0029647D" w:rsidP="0029647D">
            <w:pPr>
              <w:rPr>
                <w:rFonts w:ascii="Calibri" w:eastAsia="Calibri" w:hAnsi="Calibri" w:cs="Calibri"/>
                <w:b/>
              </w:rPr>
            </w:pPr>
            <w:r w:rsidRPr="0029647D">
              <w:rPr>
                <w:rFonts w:ascii="Calibri" w:eastAsia="Calibri" w:hAnsi="Calibri" w:cs="Calibri"/>
                <w:b/>
              </w:rPr>
              <w:t>5. VREMENIK</w:t>
            </w:r>
          </w:p>
        </w:tc>
        <w:tc>
          <w:tcPr>
            <w:tcW w:w="8789" w:type="dxa"/>
            <w:tcBorders>
              <w:top w:val="single" w:sz="4" w:space="0" w:color="000000"/>
              <w:left w:val="single" w:sz="4" w:space="0" w:color="000000"/>
              <w:bottom w:val="single" w:sz="4" w:space="0" w:color="000000"/>
              <w:right w:val="single" w:sz="4" w:space="0" w:color="000000"/>
            </w:tcBorders>
          </w:tcPr>
          <w:p w14:paraId="16CE968C" w14:textId="77777777" w:rsidR="0029647D" w:rsidRPr="0029647D" w:rsidRDefault="0029647D" w:rsidP="0029647D">
            <w:pPr>
              <w:rPr>
                <w:rFonts w:ascii="Calibri" w:eastAsia="Calibri" w:hAnsi="Calibri" w:cs="Calibri"/>
              </w:rPr>
            </w:pPr>
            <w:r w:rsidRPr="0029647D">
              <w:rPr>
                <w:rFonts w:ascii="Calibri" w:eastAsia="Calibri" w:hAnsi="Calibri" w:cs="Calibri"/>
              </w:rPr>
              <w:t>1. školski sat u sklopu utvrđenog rasporeda sati</w:t>
            </w:r>
          </w:p>
        </w:tc>
      </w:tr>
      <w:tr w:rsidR="0029647D" w:rsidRPr="0029647D" w14:paraId="750B1233" w14:textId="77777777" w:rsidTr="0029647D">
        <w:trPr>
          <w:trHeight w:val="286"/>
        </w:trPr>
        <w:tc>
          <w:tcPr>
            <w:tcW w:w="5245" w:type="dxa"/>
            <w:tcBorders>
              <w:top w:val="single" w:sz="4" w:space="0" w:color="000000"/>
              <w:left w:val="single" w:sz="4" w:space="0" w:color="000000"/>
              <w:bottom w:val="single" w:sz="4" w:space="0" w:color="000000"/>
              <w:right w:val="single" w:sz="4" w:space="0" w:color="000000"/>
            </w:tcBorders>
          </w:tcPr>
          <w:p w14:paraId="4D9A2B39" w14:textId="77777777" w:rsidR="0029647D" w:rsidRPr="0029647D" w:rsidRDefault="0029647D" w:rsidP="0029647D">
            <w:pPr>
              <w:rPr>
                <w:rFonts w:ascii="Calibri" w:eastAsia="Calibri" w:hAnsi="Calibri" w:cs="Calibri"/>
                <w:b/>
              </w:rPr>
            </w:pPr>
            <w:r w:rsidRPr="0029647D">
              <w:rPr>
                <w:rFonts w:ascii="Calibri" w:eastAsia="Calibri" w:hAnsi="Calibri" w:cs="Calibri"/>
                <w:b/>
              </w:rPr>
              <w:t>6. DETALJNI TROŠKOVNIK</w:t>
            </w:r>
          </w:p>
        </w:tc>
        <w:tc>
          <w:tcPr>
            <w:tcW w:w="8789" w:type="dxa"/>
            <w:tcBorders>
              <w:top w:val="single" w:sz="4" w:space="0" w:color="000000"/>
              <w:left w:val="single" w:sz="4" w:space="0" w:color="000000"/>
              <w:bottom w:val="single" w:sz="4" w:space="0" w:color="000000"/>
              <w:right w:val="single" w:sz="4" w:space="0" w:color="000000"/>
            </w:tcBorders>
          </w:tcPr>
          <w:p w14:paraId="2E790D96" w14:textId="77777777" w:rsidR="0029647D" w:rsidRPr="0029647D" w:rsidRDefault="0029647D" w:rsidP="0029647D">
            <w:pPr>
              <w:rPr>
                <w:rFonts w:ascii="Calibri" w:eastAsia="Calibri" w:hAnsi="Calibri" w:cs="Calibri"/>
              </w:rPr>
            </w:pPr>
            <w:r w:rsidRPr="0029647D">
              <w:rPr>
                <w:rFonts w:ascii="Calibri" w:eastAsia="Calibri" w:hAnsi="Calibri" w:cs="Calibri"/>
              </w:rPr>
              <w:t>troškovi nabavke potrebnog materijala</w:t>
            </w:r>
          </w:p>
        </w:tc>
      </w:tr>
      <w:tr w:rsidR="0029647D" w:rsidRPr="0029647D" w14:paraId="6157DABC" w14:textId="77777777" w:rsidTr="0029647D">
        <w:trPr>
          <w:trHeight w:val="958"/>
        </w:trPr>
        <w:tc>
          <w:tcPr>
            <w:tcW w:w="5245" w:type="dxa"/>
            <w:tcBorders>
              <w:top w:val="single" w:sz="4" w:space="0" w:color="000000"/>
              <w:left w:val="single" w:sz="4" w:space="0" w:color="000000"/>
              <w:bottom w:val="single" w:sz="4" w:space="0" w:color="000000"/>
              <w:right w:val="single" w:sz="4" w:space="0" w:color="000000"/>
            </w:tcBorders>
          </w:tcPr>
          <w:p w14:paraId="44C61F25" w14:textId="77777777" w:rsidR="0029647D" w:rsidRPr="0029647D" w:rsidRDefault="0029647D" w:rsidP="0029647D">
            <w:pPr>
              <w:rPr>
                <w:rFonts w:ascii="Calibri" w:eastAsia="Calibri" w:hAnsi="Calibri" w:cs="Calibri"/>
                <w:b/>
              </w:rPr>
            </w:pPr>
            <w:r w:rsidRPr="0029647D">
              <w:rPr>
                <w:rFonts w:ascii="Calibri" w:eastAsia="Calibri" w:hAnsi="Calibri" w:cs="Calibri"/>
                <w:b/>
              </w:rPr>
              <w:t>7. NAČIN VREDNOVANJA I KORIŠTENJA REZULTATA VREDNOVANJA</w:t>
            </w:r>
          </w:p>
        </w:tc>
        <w:tc>
          <w:tcPr>
            <w:tcW w:w="8789" w:type="dxa"/>
            <w:tcBorders>
              <w:top w:val="single" w:sz="4" w:space="0" w:color="000000"/>
              <w:left w:val="single" w:sz="4" w:space="0" w:color="000000"/>
              <w:bottom w:val="single" w:sz="4" w:space="0" w:color="000000"/>
              <w:right w:val="single" w:sz="4" w:space="0" w:color="000000"/>
            </w:tcBorders>
          </w:tcPr>
          <w:p w14:paraId="7FA5A894" w14:textId="77777777" w:rsidR="0029647D" w:rsidRPr="0029647D" w:rsidRDefault="0029647D" w:rsidP="0029647D">
            <w:pPr>
              <w:rPr>
                <w:rFonts w:ascii="Calibri" w:eastAsia="Calibri" w:hAnsi="Calibri" w:cs="Calibri"/>
              </w:rPr>
            </w:pPr>
            <w:r w:rsidRPr="0029647D">
              <w:rPr>
                <w:rFonts w:ascii="Calibri" w:eastAsia="Calibri" w:hAnsi="Calibri" w:cs="Calibri"/>
              </w:rPr>
              <w:t>- opisno i individualno praćenje rada i napredovanja učenika</w:t>
            </w:r>
          </w:p>
          <w:p w14:paraId="11412350" w14:textId="77777777" w:rsidR="0029647D" w:rsidRPr="0029647D" w:rsidRDefault="0029647D" w:rsidP="0029647D">
            <w:pPr>
              <w:rPr>
                <w:rFonts w:ascii="Calibri" w:eastAsia="Calibri" w:hAnsi="Calibri" w:cs="Calibri"/>
              </w:rPr>
            </w:pPr>
            <w:r w:rsidRPr="0029647D">
              <w:rPr>
                <w:rFonts w:ascii="Calibri" w:eastAsia="Calibri" w:hAnsi="Calibri" w:cs="Calibri"/>
              </w:rPr>
              <w:t>- sudjelovanje u uređenju školskog interijera</w:t>
            </w:r>
          </w:p>
          <w:p w14:paraId="0AF47D1F" w14:textId="77777777" w:rsidR="0029647D" w:rsidRPr="0029647D" w:rsidRDefault="0029647D" w:rsidP="0029647D">
            <w:pPr>
              <w:rPr>
                <w:rFonts w:ascii="Calibri" w:eastAsia="Calibri" w:hAnsi="Calibri" w:cs="Calibri"/>
              </w:rPr>
            </w:pPr>
            <w:r w:rsidRPr="0029647D">
              <w:rPr>
                <w:rFonts w:ascii="Calibri" w:eastAsia="Calibri" w:hAnsi="Calibri" w:cs="Calibri"/>
              </w:rPr>
              <w:t>- zadovoljstvo učenika, učitelja i roditelja</w:t>
            </w:r>
            <w:r w:rsidRPr="0029647D">
              <w:rPr>
                <w:rFonts w:ascii="Calibri" w:eastAsia="Calibri" w:hAnsi="Calibri" w:cs="Calibri"/>
              </w:rPr>
              <w:tab/>
            </w:r>
          </w:p>
          <w:p w14:paraId="6070C58F" w14:textId="77777777" w:rsidR="0029647D" w:rsidRPr="0029647D" w:rsidRDefault="0029647D" w:rsidP="0029647D">
            <w:pPr>
              <w:rPr>
                <w:rFonts w:ascii="Calibri" w:eastAsia="Calibri" w:hAnsi="Calibri" w:cs="Calibri"/>
              </w:rPr>
            </w:pPr>
            <w:r w:rsidRPr="0029647D">
              <w:rPr>
                <w:rFonts w:ascii="Calibri" w:eastAsia="Calibri" w:hAnsi="Calibri" w:cs="Calibri"/>
              </w:rPr>
              <w:t>- sudjelovanje u školskim predstavama</w:t>
            </w:r>
          </w:p>
        </w:tc>
      </w:tr>
    </w:tbl>
    <w:p w14:paraId="026F4BB2" w14:textId="77777777" w:rsidR="00C0466D" w:rsidRDefault="00C0466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2B7A6A3" w14:textId="77777777" w:rsidR="00C0466D" w:rsidRDefault="00C0466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C0466D" w:rsidRPr="00C0466D" w14:paraId="000515E0" w14:textId="77777777" w:rsidTr="00C0466D">
        <w:trPr>
          <w:trHeight w:val="450"/>
        </w:trPr>
        <w:tc>
          <w:tcPr>
            <w:tcW w:w="5245" w:type="dxa"/>
            <w:tcBorders>
              <w:top w:val="single" w:sz="4" w:space="0" w:color="auto"/>
              <w:left w:val="single" w:sz="4" w:space="0" w:color="auto"/>
              <w:bottom w:val="single" w:sz="4" w:space="0" w:color="auto"/>
              <w:right w:val="single" w:sz="4" w:space="0" w:color="auto"/>
            </w:tcBorders>
          </w:tcPr>
          <w:p w14:paraId="5A806CD2" w14:textId="77777777" w:rsidR="00C0466D" w:rsidRPr="00C0466D" w:rsidRDefault="00C0466D" w:rsidP="00C0466D">
            <w:pPr>
              <w:rPr>
                <w:rFonts w:ascii="Calibri" w:hAnsi="Calibri" w:cs="Calibri"/>
                <w:b/>
              </w:rPr>
            </w:pPr>
            <w:r w:rsidRPr="00C0466D">
              <w:rPr>
                <w:rFonts w:ascii="Calibri" w:hAnsi="Calibri" w:cs="Calibri"/>
                <w:b/>
              </w:rPr>
              <w:lastRenderedPageBreak/>
              <w:t>PROGRAM/AKTIVNOST/PROJEKT</w:t>
            </w:r>
          </w:p>
        </w:tc>
        <w:tc>
          <w:tcPr>
            <w:tcW w:w="8789" w:type="dxa"/>
            <w:tcBorders>
              <w:top w:val="single" w:sz="4" w:space="0" w:color="auto"/>
              <w:left w:val="single" w:sz="4" w:space="0" w:color="auto"/>
              <w:bottom w:val="single" w:sz="4" w:space="0" w:color="auto"/>
              <w:right w:val="single" w:sz="4" w:space="0" w:color="auto"/>
            </w:tcBorders>
          </w:tcPr>
          <w:p w14:paraId="0BDB8835" w14:textId="77777777" w:rsidR="00C0466D" w:rsidRPr="00C0466D" w:rsidRDefault="00C0466D" w:rsidP="00C0466D">
            <w:pPr>
              <w:rPr>
                <w:rFonts w:ascii="Calibri" w:hAnsi="Calibri" w:cs="Calibri"/>
                <w:b/>
              </w:rPr>
            </w:pPr>
            <w:r w:rsidRPr="00C0466D">
              <w:rPr>
                <w:rFonts w:ascii="Calibri" w:hAnsi="Calibri" w:cs="Calibri"/>
                <w:b/>
              </w:rPr>
              <w:t>MALI PRIRODNJACI, 3.A</w:t>
            </w:r>
            <w:r w:rsidR="002B20D3">
              <w:rPr>
                <w:rFonts w:ascii="Calibri" w:hAnsi="Calibri" w:cs="Calibri"/>
                <w:b/>
              </w:rPr>
              <w:t xml:space="preserve"> RAZRED</w:t>
            </w:r>
          </w:p>
        </w:tc>
      </w:tr>
      <w:tr w:rsidR="00C0466D" w:rsidRPr="00C0466D" w14:paraId="34246B22" w14:textId="77777777" w:rsidTr="00C0466D">
        <w:trPr>
          <w:trHeight w:val="1845"/>
        </w:trPr>
        <w:tc>
          <w:tcPr>
            <w:tcW w:w="5245" w:type="dxa"/>
            <w:tcBorders>
              <w:top w:val="single" w:sz="4" w:space="0" w:color="auto"/>
              <w:left w:val="single" w:sz="4" w:space="0" w:color="auto"/>
              <w:bottom w:val="single" w:sz="4" w:space="0" w:color="auto"/>
              <w:right w:val="single" w:sz="4" w:space="0" w:color="auto"/>
            </w:tcBorders>
          </w:tcPr>
          <w:p w14:paraId="5E24E3D3" w14:textId="77777777" w:rsidR="00C0466D" w:rsidRPr="00C0466D" w:rsidRDefault="00C0466D" w:rsidP="00C0466D">
            <w:pPr>
              <w:rPr>
                <w:rFonts w:ascii="Calibri" w:hAnsi="Calibri" w:cs="Calibri"/>
                <w:b/>
              </w:rPr>
            </w:pPr>
            <w:r w:rsidRPr="00C0466D">
              <w:rPr>
                <w:rFonts w:ascii="Calibri" w:hAnsi="Calibri" w:cs="Calibri"/>
                <w:b/>
              </w:rPr>
              <w:t>1. CILJEVI</w:t>
            </w:r>
          </w:p>
        </w:tc>
        <w:tc>
          <w:tcPr>
            <w:tcW w:w="8789" w:type="dxa"/>
            <w:tcBorders>
              <w:top w:val="single" w:sz="4" w:space="0" w:color="auto"/>
              <w:left w:val="single" w:sz="4" w:space="0" w:color="auto"/>
              <w:bottom w:val="single" w:sz="4" w:space="0" w:color="auto"/>
              <w:right w:val="single" w:sz="4" w:space="0" w:color="auto"/>
            </w:tcBorders>
          </w:tcPr>
          <w:p w14:paraId="4845115C" w14:textId="77777777" w:rsidR="00C0466D" w:rsidRPr="00C0466D" w:rsidRDefault="00C0466D" w:rsidP="00C0466D">
            <w:pPr>
              <w:rPr>
                <w:rFonts w:ascii="Calibri" w:hAnsi="Calibri" w:cs="Calibri"/>
              </w:rPr>
            </w:pPr>
            <w:r w:rsidRPr="00C0466D">
              <w:rPr>
                <w:rFonts w:ascii="Calibri" w:hAnsi="Calibri" w:cs="Calibri"/>
              </w:rPr>
              <w:t>-proširivanje i produbljivanje znanja iz redovne nastave Prirode i društva 3.razreda</w:t>
            </w:r>
          </w:p>
          <w:p w14:paraId="1CB7D9DB" w14:textId="77777777" w:rsidR="00C0466D" w:rsidRPr="00C0466D" w:rsidRDefault="00C0466D" w:rsidP="00C0466D">
            <w:pPr>
              <w:rPr>
                <w:rFonts w:ascii="Calibri" w:hAnsi="Calibri" w:cs="Calibri"/>
              </w:rPr>
            </w:pPr>
            <w:r w:rsidRPr="00C0466D">
              <w:rPr>
                <w:rFonts w:ascii="Calibri" w:hAnsi="Calibri" w:cs="Calibri"/>
              </w:rPr>
              <w:t>-osposobljavanje učenika za samostalno praćenje promjena u prirodi kako na biljnom pokrovu tako i na živom svijetu kroz sva četiri godišnja doba, a time poticati bolje razumijevanje i uočavanje prirodnih promjena kroz godinu</w:t>
            </w:r>
          </w:p>
          <w:p w14:paraId="542D5B75" w14:textId="77777777" w:rsidR="00C0466D" w:rsidRPr="00C0466D" w:rsidRDefault="00C0466D" w:rsidP="00C0466D">
            <w:pPr>
              <w:rPr>
                <w:rFonts w:ascii="Calibri" w:hAnsi="Calibri" w:cs="Calibri"/>
              </w:rPr>
            </w:pPr>
            <w:r w:rsidRPr="00C0466D">
              <w:rPr>
                <w:rFonts w:ascii="Calibri" w:hAnsi="Calibri" w:cs="Calibri"/>
              </w:rPr>
              <w:t>-osposobljavanje učenika za samostalno izvođenje jednostavnih pokusa i izvođenje zaključaka na temelju njihovog provođenja</w:t>
            </w:r>
          </w:p>
          <w:p w14:paraId="6B1A7A7B" w14:textId="77777777" w:rsidR="00C0466D" w:rsidRPr="00C0466D" w:rsidRDefault="00C0466D" w:rsidP="00C0466D">
            <w:pPr>
              <w:rPr>
                <w:rFonts w:ascii="Calibri" w:hAnsi="Calibri" w:cs="Calibri"/>
              </w:rPr>
            </w:pPr>
            <w:r w:rsidRPr="00C0466D">
              <w:rPr>
                <w:rFonts w:ascii="Calibri" w:hAnsi="Calibri" w:cs="Calibri"/>
              </w:rPr>
              <w:t>-razvijati pravilan odnos prema ljudima i događajima, osvješćivanje složenosti, raznolikosti i međusobne povezanosti čimbenika u našem zavičaju i u ostalim zavičajima RH</w:t>
            </w:r>
          </w:p>
          <w:p w14:paraId="71D9BEDC" w14:textId="77777777" w:rsidR="00C0466D" w:rsidRPr="00C0466D" w:rsidRDefault="00C0466D" w:rsidP="00C0466D">
            <w:pPr>
              <w:rPr>
                <w:rFonts w:ascii="Calibri" w:hAnsi="Calibri" w:cs="Calibri"/>
              </w:rPr>
            </w:pPr>
            <w:r w:rsidRPr="00C0466D">
              <w:rPr>
                <w:rFonts w:ascii="Calibri" w:hAnsi="Calibri" w:cs="Calibri"/>
              </w:rPr>
              <w:t>-poticati znatiželju za otkrivanje pojava u prirodnoj i društvenoj zajednici</w:t>
            </w:r>
          </w:p>
          <w:p w14:paraId="497BF9A1" w14:textId="77777777" w:rsidR="00C0466D" w:rsidRPr="00C0466D" w:rsidRDefault="00C0466D" w:rsidP="00C0466D">
            <w:pPr>
              <w:rPr>
                <w:rFonts w:ascii="Calibri" w:hAnsi="Calibri" w:cs="Calibri"/>
              </w:rPr>
            </w:pPr>
            <w:r w:rsidRPr="00C0466D">
              <w:rPr>
                <w:rFonts w:ascii="Calibri" w:hAnsi="Calibri" w:cs="Calibri"/>
              </w:rPr>
              <w:t xml:space="preserve">-razvoj empatije prema prirodi i njenoj zaštiti </w:t>
            </w:r>
          </w:p>
        </w:tc>
      </w:tr>
      <w:tr w:rsidR="00C0466D" w:rsidRPr="00C0466D" w14:paraId="5C31C17B" w14:textId="77777777" w:rsidTr="00C0466D">
        <w:trPr>
          <w:trHeight w:val="711"/>
        </w:trPr>
        <w:tc>
          <w:tcPr>
            <w:tcW w:w="5245" w:type="dxa"/>
            <w:tcBorders>
              <w:top w:val="single" w:sz="4" w:space="0" w:color="auto"/>
              <w:left w:val="single" w:sz="4" w:space="0" w:color="auto"/>
              <w:bottom w:val="single" w:sz="4" w:space="0" w:color="auto"/>
              <w:right w:val="single" w:sz="4" w:space="0" w:color="auto"/>
            </w:tcBorders>
          </w:tcPr>
          <w:p w14:paraId="742EC26D" w14:textId="77777777" w:rsidR="00C0466D" w:rsidRPr="00C0466D" w:rsidRDefault="00C0466D" w:rsidP="00C0466D">
            <w:pPr>
              <w:rPr>
                <w:rFonts w:ascii="Calibri" w:hAnsi="Calibri" w:cs="Calibri"/>
                <w:b/>
              </w:rPr>
            </w:pPr>
            <w:r w:rsidRPr="00C0466D">
              <w:rPr>
                <w:rFonts w:ascii="Calibri" w:hAnsi="Calibri" w:cs="Calibri"/>
                <w:b/>
              </w:rPr>
              <w:t>2. NAMJENA</w:t>
            </w:r>
          </w:p>
        </w:tc>
        <w:tc>
          <w:tcPr>
            <w:tcW w:w="8789" w:type="dxa"/>
            <w:tcBorders>
              <w:top w:val="single" w:sz="4" w:space="0" w:color="auto"/>
              <w:left w:val="single" w:sz="4" w:space="0" w:color="auto"/>
              <w:bottom w:val="single" w:sz="4" w:space="0" w:color="auto"/>
              <w:right w:val="single" w:sz="4" w:space="0" w:color="auto"/>
            </w:tcBorders>
          </w:tcPr>
          <w:p w14:paraId="40E5CFF3" w14:textId="77777777" w:rsidR="00C0466D" w:rsidRPr="00C0466D" w:rsidRDefault="00C0466D" w:rsidP="00C0466D">
            <w:pPr>
              <w:rPr>
                <w:rFonts w:ascii="Calibri" w:hAnsi="Calibri" w:cs="Calibri"/>
              </w:rPr>
            </w:pPr>
            <w:r w:rsidRPr="00C0466D">
              <w:rPr>
                <w:rFonts w:ascii="Calibri" w:hAnsi="Calibri" w:cs="Calibri"/>
              </w:rPr>
              <w:t>-usvajanje znanja potrebnih za razumijevanje pojava i zakonitosti u prirodi i društvu</w:t>
            </w:r>
          </w:p>
          <w:p w14:paraId="4B677CF6" w14:textId="77777777" w:rsidR="00C0466D" w:rsidRPr="00C0466D" w:rsidRDefault="00C0466D" w:rsidP="00C0466D">
            <w:pPr>
              <w:rPr>
                <w:rFonts w:ascii="Calibri" w:hAnsi="Calibri" w:cs="Calibri"/>
              </w:rPr>
            </w:pPr>
            <w:r w:rsidRPr="00C0466D">
              <w:rPr>
                <w:rFonts w:ascii="Calibri" w:hAnsi="Calibri" w:cs="Calibri"/>
              </w:rPr>
              <w:t>-razvijanje pojmovnog i apstraktnog mišljenja te logičkog zaključivanja</w:t>
            </w:r>
          </w:p>
        </w:tc>
      </w:tr>
      <w:tr w:rsidR="00C0466D" w:rsidRPr="00C0466D" w14:paraId="187B3F20" w14:textId="77777777" w:rsidTr="00C0466D">
        <w:trPr>
          <w:trHeight w:val="240"/>
        </w:trPr>
        <w:tc>
          <w:tcPr>
            <w:tcW w:w="5245" w:type="dxa"/>
            <w:tcBorders>
              <w:top w:val="single" w:sz="4" w:space="0" w:color="auto"/>
              <w:left w:val="single" w:sz="4" w:space="0" w:color="auto"/>
              <w:bottom w:val="single" w:sz="4" w:space="0" w:color="auto"/>
              <w:right w:val="single" w:sz="4" w:space="0" w:color="auto"/>
            </w:tcBorders>
          </w:tcPr>
          <w:p w14:paraId="7BD87CE6" w14:textId="77777777" w:rsidR="00C0466D" w:rsidRPr="00C0466D" w:rsidRDefault="00C0466D" w:rsidP="00C0466D">
            <w:pPr>
              <w:rPr>
                <w:rFonts w:ascii="Calibri" w:hAnsi="Calibri" w:cs="Calibri"/>
                <w:b/>
              </w:rPr>
            </w:pPr>
            <w:r w:rsidRPr="00C0466D">
              <w:rPr>
                <w:rFonts w:ascii="Calibri" w:hAnsi="Calibri" w:cs="Calibri"/>
                <w:b/>
              </w:rPr>
              <w:t>3. NOSITELJI</w:t>
            </w:r>
          </w:p>
        </w:tc>
        <w:tc>
          <w:tcPr>
            <w:tcW w:w="8789" w:type="dxa"/>
            <w:tcBorders>
              <w:top w:val="single" w:sz="4" w:space="0" w:color="auto"/>
              <w:left w:val="single" w:sz="4" w:space="0" w:color="auto"/>
              <w:bottom w:val="single" w:sz="4" w:space="0" w:color="auto"/>
              <w:right w:val="single" w:sz="4" w:space="0" w:color="auto"/>
            </w:tcBorders>
          </w:tcPr>
          <w:p w14:paraId="3B3C6F01" w14:textId="77777777" w:rsidR="00C0466D" w:rsidRPr="00C0466D" w:rsidRDefault="00C0466D" w:rsidP="00C0466D">
            <w:pPr>
              <w:rPr>
                <w:rFonts w:ascii="Calibri" w:hAnsi="Calibri" w:cs="Calibri"/>
              </w:rPr>
            </w:pPr>
            <w:r w:rsidRPr="00C0466D">
              <w:rPr>
                <w:rFonts w:ascii="Calibri" w:hAnsi="Calibri" w:cs="Calibri"/>
              </w:rPr>
              <w:t xml:space="preserve">-učiteljica 3.a  razreda: Snježana Turk </w:t>
            </w:r>
          </w:p>
        </w:tc>
      </w:tr>
      <w:tr w:rsidR="00C0466D" w:rsidRPr="00C0466D" w14:paraId="398E8546" w14:textId="77777777" w:rsidTr="00C0466D">
        <w:trPr>
          <w:trHeight w:val="465"/>
        </w:trPr>
        <w:tc>
          <w:tcPr>
            <w:tcW w:w="5245" w:type="dxa"/>
            <w:tcBorders>
              <w:top w:val="single" w:sz="4" w:space="0" w:color="auto"/>
              <w:left w:val="single" w:sz="4" w:space="0" w:color="auto"/>
              <w:bottom w:val="single" w:sz="4" w:space="0" w:color="auto"/>
              <w:right w:val="single" w:sz="4" w:space="0" w:color="auto"/>
            </w:tcBorders>
          </w:tcPr>
          <w:p w14:paraId="4B316639" w14:textId="77777777" w:rsidR="00C0466D" w:rsidRPr="00C0466D" w:rsidRDefault="00C0466D" w:rsidP="00C0466D">
            <w:pPr>
              <w:rPr>
                <w:rFonts w:ascii="Calibri" w:hAnsi="Calibri" w:cs="Calibri"/>
                <w:b/>
              </w:rPr>
            </w:pPr>
            <w:r w:rsidRPr="00C0466D">
              <w:rPr>
                <w:rFonts w:ascii="Calibri" w:hAnsi="Calibri" w:cs="Calibri"/>
                <w:b/>
              </w:rPr>
              <w:t>4. NAČIN REALIZACIJE</w:t>
            </w:r>
          </w:p>
        </w:tc>
        <w:tc>
          <w:tcPr>
            <w:tcW w:w="8789" w:type="dxa"/>
            <w:tcBorders>
              <w:top w:val="single" w:sz="4" w:space="0" w:color="auto"/>
              <w:left w:val="single" w:sz="4" w:space="0" w:color="auto"/>
              <w:bottom w:val="single" w:sz="4" w:space="0" w:color="auto"/>
              <w:right w:val="single" w:sz="4" w:space="0" w:color="auto"/>
            </w:tcBorders>
          </w:tcPr>
          <w:p w14:paraId="412B6A01" w14:textId="77777777" w:rsidR="00C0466D" w:rsidRPr="00C0466D" w:rsidRDefault="00C0466D" w:rsidP="00C0466D">
            <w:pPr>
              <w:rPr>
                <w:rFonts w:ascii="Calibri" w:hAnsi="Calibri" w:cs="Calibri"/>
              </w:rPr>
            </w:pPr>
            <w:r w:rsidRPr="00C0466D">
              <w:rPr>
                <w:rFonts w:ascii="Calibri" w:hAnsi="Calibri" w:cs="Calibri"/>
              </w:rPr>
              <w:t>-program se realizira kroz satove izvannastavne aktivnosti uz uporabu svih aktivnih metoda i oblika rada</w:t>
            </w:r>
          </w:p>
        </w:tc>
      </w:tr>
      <w:tr w:rsidR="00C0466D" w:rsidRPr="00C0466D" w14:paraId="13C33EEF" w14:textId="77777777" w:rsidTr="00C0466D">
        <w:trPr>
          <w:trHeight w:val="240"/>
        </w:trPr>
        <w:tc>
          <w:tcPr>
            <w:tcW w:w="5245" w:type="dxa"/>
            <w:tcBorders>
              <w:top w:val="single" w:sz="4" w:space="0" w:color="auto"/>
              <w:left w:val="single" w:sz="4" w:space="0" w:color="auto"/>
              <w:bottom w:val="single" w:sz="4" w:space="0" w:color="auto"/>
              <w:right w:val="single" w:sz="4" w:space="0" w:color="auto"/>
            </w:tcBorders>
          </w:tcPr>
          <w:p w14:paraId="2B9BB143" w14:textId="77777777" w:rsidR="00C0466D" w:rsidRPr="00C0466D" w:rsidRDefault="00C0466D" w:rsidP="00C0466D">
            <w:pPr>
              <w:rPr>
                <w:rFonts w:ascii="Calibri" w:hAnsi="Calibri" w:cs="Calibri"/>
                <w:b/>
              </w:rPr>
            </w:pPr>
            <w:r w:rsidRPr="00C0466D">
              <w:rPr>
                <w:rFonts w:ascii="Calibri" w:hAnsi="Calibri" w:cs="Calibri"/>
                <w:b/>
              </w:rPr>
              <w:t>5. VREMENIK</w:t>
            </w:r>
          </w:p>
        </w:tc>
        <w:tc>
          <w:tcPr>
            <w:tcW w:w="8789" w:type="dxa"/>
            <w:tcBorders>
              <w:top w:val="single" w:sz="4" w:space="0" w:color="auto"/>
              <w:left w:val="single" w:sz="4" w:space="0" w:color="auto"/>
              <w:bottom w:val="single" w:sz="4" w:space="0" w:color="auto"/>
              <w:right w:val="single" w:sz="4" w:space="0" w:color="auto"/>
            </w:tcBorders>
          </w:tcPr>
          <w:p w14:paraId="0EEC2139" w14:textId="77777777" w:rsidR="00C0466D" w:rsidRPr="00C0466D" w:rsidRDefault="00C0466D" w:rsidP="00C0466D">
            <w:pPr>
              <w:rPr>
                <w:rFonts w:ascii="Calibri" w:hAnsi="Calibri" w:cs="Calibri"/>
              </w:rPr>
            </w:pPr>
            <w:r w:rsidRPr="00C0466D">
              <w:rPr>
                <w:rFonts w:ascii="Calibri" w:hAnsi="Calibri" w:cs="Calibri"/>
              </w:rPr>
              <w:t>-jednom tjedno u sklopu utvrđenog rasporeda sati</w:t>
            </w:r>
          </w:p>
        </w:tc>
      </w:tr>
      <w:tr w:rsidR="00C0466D" w:rsidRPr="00C0466D" w14:paraId="00519986" w14:textId="77777777" w:rsidTr="00C0466D">
        <w:trPr>
          <w:trHeight w:val="240"/>
        </w:trPr>
        <w:tc>
          <w:tcPr>
            <w:tcW w:w="5245" w:type="dxa"/>
            <w:tcBorders>
              <w:top w:val="single" w:sz="4" w:space="0" w:color="auto"/>
              <w:left w:val="single" w:sz="4" w:space="0" w:color="auto"/>
              <w:bottom w:val="single" w:sz="4" w:space="0" w:color="auto"/>
              <w:right w:val="single" w:sz="4" w:space="0" w:color="auto"/>
            </w:tcBorders>
          </w:tcPr>
          <w:p w14:paraId="44520548" w14:textId="77777777" w:rsidR="00C0466D" w:rsidRPr="00C0466D" w:rsidRDefault="00C0466D" w:rsidP="00C0466D">
            <w:pPr>
              <w:rPr>
                <w:rFonts w:ascii="Calibri" w:hAnsi="Calibri" w:cs="Calibri"/>
                <w:b/>
              </w:rPr>
            </w:pPr>
            <w:r w:rsidRPr="00C0466D">
              <w:rPr>
                <w:rFonts w:ascii="Calibri" w:hAnsi="Calibri" w:cs="Calibri"/>
                <w:b/>
              </w:rPr>
              <w:t>6. DETALJNI TROŠKOVNIK</w:t>
            </w:r>
          </w:p>
        </w:tc>
        <w:tc>
          <w:tcPr>
            <w:tcW w:w="8789" w:type="dxa"/>
            <w:tcBorders>
              <w:top w:val="single" w:sz="4" w:space="0" w:color="auto"/>
              <w:left w:val="single" w:sz="4" w:space="0" w:color="auto"/>
              <w:bottom w:val="single" w:sz="4" w:space="0" w:color="auto"/>
              <w:right w:val="single" w:sz="4" w:space="0" w:color="auto"/>
            </w:tcBorders>
          </w:tcPr>
          <w:p w14:paraId="19A16650" w14:textId="77777777" w:rsidR="00C0466D" w:rsidRPr="00C0466D" w:rsidRDefault="00C0466D" w:rsidP="00C0466D">
            <w:pPr>
              <w:rPr>
                <w:rFonts w:ascii="Calibri" w:hAnsi="Calibri" w:cs="Calibri"/>
              </w:rPr>
            </w:pPr>
            <w:r w:rsidRPr="00C0466D">
              <w:rPr>
                <w:rFonts w:ascii="Calibri" w:hAnsi="Calibri" w:cs="Calibri"/>
              </w:rPr>
              <w:t>-za program se procjenjuju  troškovi kopiranja:</w:t>
            </w:r>
          </w:p>
          <w:p w14:paraId="5FDEC5A8" w14:textId="77777777" w:rsidR="00C0466D" w:rsidRPr="00C0466D" w:rsidRDefault="00C0466D" w:rsidP="00C0466D">
            <w:pPr>
              <w:rPr>
                <w:rFonts w:ascii="Calibri" w:hAnsi="Calibri" w:cs="Calibri"/>
              </w:rPr>
            </w:pPr>
            <w:r w:rsidRPr="00C0466D">
              <w:rPr>
                <w:rFonts w:ascii="Calibri" w:hAnsi="Calibri" w:cs="Calibri"/>
              </w:rPr>
              <w:t xml:space="preserve">50 kn po učeniku </w:t>
            </w:r>
          </w:p>
        </w:tc>
      </w:tr>
      <w:tr w:rsidR="00C0466D" w:rsidRPr="00C0466D" w14:paraId="1E666E32" w14:textId="77777777" w:rsidTr="00C0466D">
        <w:trPr>
          <w:trHeight w:val="930"/>
        </w:trPr>
        <w:tc>
          <w:tcPr>
            <w:tcW w:w="5245" w:type="dxa"/>
            <w:tcBorders>
              <w:top w:val="single" w:sz="4" w:space="0" w:color="auto"/>
              <w:left w:val="single" w:sz="4" w:space="0" w:color="auto"/>
              <w:bottom w:val="single" w:sz="4" w:space="0" w:color="auto"/>
              <w:right w:val="single" w:sz="4" w:space="0" w:color="auto"/>
            </w:tcBorders>
          </w:tcPr>
          <w:p w14:paraId="557B54D6" w14:textId="77777777" w:rsidR="00C0466D" w:rsidRPr="00C0466D" w:rsidRDefault="00C0466D" w:rsidP="00C0466D">
            <w:pPr>
              <w:rPr>
                <w:rFonts w:ascii="Calibri" w:hAnsi="Calibri" w:cs="Calibri"/>
                <w:b/>
              </w:rPr>
            </w:pPr>
            <w:r w:rsidRPr="00C0466D">
              <w:rPr>
                <w:rFonts w:ascii="Calibri" w:hAnsi="Calibri" w:cs="Calibri"/>
                <w:b/>
              </w:rPr>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tcPr>
          <w:p w14:paraId="7772878F" w14:textId="77777777" w:rsidR="00C0466D" w:rsidRPr="00C0466D" w:rsidRDefault="00C0466D" w:rsidP="00C0466D">
            <w:pPr>
              <w:rPr>
                <w:rFonts w:ascii="Calibri" w:hAnsi="Calibri" w:cs="Calibri"/>
              </w:rPr>
            </w:pPr>
            <w:r w:rsidRPr="00C0466D">
              <w:rPr>
                <w:rFonts w:ascii="Calibri" w:hAnsi="Calibri" w:cs="Calibri"/>
              </w:rPr>
              <w:t>-individualno praćenje napredovanja učenika i vrednovanje rada prema ostvarenosti ciljeva i zadataka te odnosa prema radu</w:t>
            </w:r>
          </w:p>
          <w:p w14:paraId="7FC75DCD" w14:textId="77777777" w:rsidR="00C0466D" w:rsidRPr="00C0466D" w:rsidRDefault="00C0466D" w:rsidP="00C0466D">
            <w:pPr>
              <w:rPr>
                <w:rFonts w:ascii="Calibri" w:hAnsi="Calibri" w:cs="Calibri"/>
              </w:rPr>
            </w:pPr>
            <w:r w:rsidRPr="00C0466D">
              <w:rPr>
                <w:rFonts w:ascii="Calibri" w:hAnsi="Calibri" w:cs="Calibri"/>
              </w:rPr>
              <w:t>-primjena usvojenog znanja na redovnoj nastavi i svakodnevnom životu</w:t>
            </w:r>
          </w:p>
        </w:tc>
      </w:tr>
    </w:tbl>
    <w:p w14:paraId="5A9E3D38"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39F6B02" w14:textId="77777777" w:rsidR="001535C4" w:rsidRDefault="001535C4"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1535C4" w:rsidRPr="001535C4" w14:paraId="58D7F1DC" w14:textId="77777777" w:rsidTr="001535C4">
        <w:trPr>
          <w:trHeight w:val="5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5D8E127"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lastRenderedPageBreak/>
              <w:t>PROGRAM/AKTIVNOST/PROJEKT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C425C33"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 xml:space="preserve">LIKOVNA GRUPA, 3.B </w:t>
            </w:r>
            <w:r w:rsidR="002B20D3">
              <w:rPr>
                <w:rFonts w:asciiTheme="minorHAnsi" w:hAnsiTheme="minorHAnsi" w:cstheme="minorHAnsi"/>
                <w:b/>
              </w:rPr>
              <w:t>RAZRED</w:t>
            </w:r>
            <w:r w:rsidRPr="001535C4">
              <w:rPr>
                <w:rFonts w:asciiTheme="minorHAnsi" w:hAnsiTheme="minorHAnsi" w:cstheme="minorHAnsi"/>
                <w:b/>
              </w:rPr>
              <w:t xml:space="preserve">     </w:t>
            </w:r>
          </w:p>
        </w:tc>
      </w:tr>
      <w:tr w:rsidR="001535C4" w:rsidRPr="001535C4" w14:paraId="0992AB14" w14:textId="77777777" w:rsidTr="001535C4">
        <w:trPr>
          <w:trHeight w:val="286"/>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F665CE3"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1. CILJEVI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50653BF" w14:textId="77777777" w:rsidR="001535C4" w:rsidRPr="001535C4" w:rsidRDefault="001535C4" w:rsidP="001535C4">
            <w:pPr>
              <w:jc w:val="both"/>
              <w:rPr>
                <w:rFonts w:asciiTheme="minorHAnsi" w:hAnsiTheme="minorHAnsi" w:cstheme="minorHAnsi"/>
              </w:rPr>
            </w:pPr>
            <w:r w:rsidRPr="001535C4">
              <w:rPr>
                <w:rFonts w:asciiTheme="minorHAnsi" w:hAnsiTheme="minorHAnsi" w:cstheme="minorHAnsi"/>
              </w:rPr>
              <w:t>-razvijanje sklonosti i interesa za likovno stvaralaštvo</w:t>
            </w:r>
          </w:p>
          <w:p w14:paraId="1EC793CA" w14:textId="77777777" w:rsidR="001535C4" w:rsidRPr="001535C4" w:rsidRDefault="001535C4" w:rsidP="001535C4">
            <w:pPr>
              <w:jc w:val="both"/>
              <w:rPr>
                <w:rFonts w:asciiTheme="minorHAnsi" w:hAnsiTheme="minorHAnsi" w:cstheme="minorHAnsi"/>
              </w:rPr>
            </w:pPr>
            <w:r w:rsidRPr="001535C4">
              <w:rPr>
                <w:rFonts w:asciiTheme="minorHAnsi" w:hAnsiTheme="minorHAnsi" w:cstheme="minorHAnsi"/>
              </w:rPr>
              <w:t>-poticanje maštovitosti i razvijanje kreativnosti</w:t>
            </w:r>
          </w:p>
          <w:p w14:paraId="697D7835"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-razvijanje sposobnosti praktičnog oblikovanja i donošenja vizualnih prosudbi u sklopu estetskog uređenja školskih prostora</w:t>
            </w:r>
          </w:p>
          <w:p w14:paraId="0D798291"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-razvijanje pozitivnog odnosa prema sebi (aktivnost, samostalnost, originalnost u izražavanju, suradnički odnos)</w:t>
            </w:r>
          </w:p>
        </w:tc>
      </w:tr>
      <w:tr w:rsidR="001535C4" w:rsidRPr="001535C4" w14:paraId="062E3446" w14:textId="77777777" w:rsidTr="001535C4">
        <w:trPr>
          <w:trHeight w:val="272"/>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AB9CCCB"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2. NAMJENA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4F2803C"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-različitim tehnikama, materijalima i metodama rada pridonijeti razvijanju kreativnosti učenika i aktivno sudjelovati u estetskom uređenju školskih prostora</w:t>
            </w:r>
          </w:p>
        </w:tc>
      </w:tr>
      <w:tr w:rsidR="001535C4" w:rsidRPr="001535C4" w14:paraId="74316A13" w14:textId="77777777" w:rsidTr="001535C4">
        <w:trPr>
          <w:trHeight w:val="286"/>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59816EE"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3. NOSITELJI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6B47677"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-učiteljica Margita Popović i učenici 3.b odjela</w:t>
            </w:r>
          </w:p>
        </w:tc>
      </w:tr>
      <w:tr w:rsidR="001535C4" w:rsidRPr="001535C4" w14:paraId="1EA840F7" w14:textId="77777777" w:rsidTr="001535C4">
        <w:trPr>
          <w:trHeight w:val="272"/>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6BF599C"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4. NAČIN REALIZACIJE</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5DD6F25"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-likovni radovi različitih tehnika</w:t>
            </w:r>
          </w:p>
          <w:p w14:paraId="6AFD9E21"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-posjet izložbama uz pridržavanje epidemioloških mjera</w:t>
            </w:r>
          </w:p>
        </w:tc>
      </w:tr>
      <w:tr w:rsidR="001535C4" w:rsidRPr="001535C4" w14:paraId="609D8797" w14:textId="77777777" w:rsidTr="001535C4">
        <w:trPr>
          <w:trHeight w:val="286"/>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7D109A4"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5. VREMENIK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96B9E1C"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-jednom tjedno u sklopu utvrđenog rasporeda sati</w:t>
            </w:r>
          </w:p>
        </w:tc>
      </w:tr>
      <w:tr w:rsidR="001535C4" w:rsidRPr="001535C4" w14:paraId="0CA6080F" w14:textId="77777777" w:rsidTr="001535C4">
        <w:trPr>
          <w:trHeight w:val="286"/>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6678985"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6. DETALJNI TROŠKOVNIK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D1368BE"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-troškovi nabavke potrebnog materijala</w:t>
            </w:r>
          </w:p>
        </w:tc>
      </w:tr>
      <w:tr w:rsidR="001535C4" w:rsidRPr="001535C4" w14:paraId="4B2BFE81" w14:textId="77777777" w:rsidTr="001535C4">
        <w:trPr>
          <w:trHeight w:val="95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88FE26B" w14:textId="77777777" w:rsidR="001535C4" w:rsidRPr="001535C4" w:rsidRDefault="001535C4" w:rsidP="001535C4">
            <w:pPr>
              <w:rPr>
                <w:rFonts w:asciiTheme="minorHAnsi" w:hAnsiTheme="minorHAnsi" w:cstheme="minorHAnsi"/>
                <w:b/>
              </w:rPr>
            </w:pPr>
            <w:r w:rsidRPr="001535C4">
              <w:rPr>
                <w:rFonts w:asciiTheme="minorHAnsi" w:hAnsiTheme="minorHAnsi" w:cstheme="minorHAnsi"/>
                <w:b/>
              </w:rPr>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2EDFAD7"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-opisno i individualno praćenje rada i napredovanja učenika</w:t>
            </w:r>
          </w:p>
          <w:p w14:paraId="1EBCC706" w14:textId="77777777" w:rsidR="001535C4" w:rsidRPr="001535C4" w:rsidRDefault="001535C4" w:rsidP="001535C4">
            <w:pPr>
              <w:rPr>
                <w:rFonts w:asciiTheme="minorHAnsi" w:hAnsiTheme="minorHAnsi" w:cstheme="minorHAnsi"/>
              </w:rPr>
            </w:pPr>
            <w:r w:rsidRPr="001535C4">
              <w:rPr>
                <w:rFonts w:asciiTheme="minorHAnsi" w:hAnsiTheme="minorHAnsi" w:cstheme="minorHAnsi"/>
              </w:rPr>
              <w:t>-sudjelovanje u uređenju školskog interijera</w:t>
            </w:r>
          </w:p>
        </w:tc>
      </w:tr>
    </w:tbl>
    <w:p w14:paraId="71CF8615"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157D10F" w14:textId="77777777" w:rsidR="00C0466D" w:rsidRDefault="00C0466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0FC08FC"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FF191E6"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177030A" w14:textId="77777777" w:rsidR="002B20D3" w:rsidRDefault="002B20D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89"/>
      </w:tblGrid>
      <w:tr w:rsidR="00A07FC4" w:rsidRPr="00A07FC4" w14:paraId="79F98824" w14:textId="77777777" w:rsidTr="006C547D">
        <w:tc>
          <w:tcPr>
            <w:tcW w:w="5240" w:type="dxa"/>
            <w:shd w:val="clear" w:color="auto" w:fill="FFFFFF"/>
          </w:tcPr>
          <w:p w14:paraId="3DBC7258"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lastRenderedPageBreak/>
              <w:t>AKTIVNOST, PROGRAM ILI PROJEKT</w:t>
            </w:r>
          </w:p>
        </w:tc>
        <w:tc>
          <w:tcPr>
            <w:tcW w:w="8789" w:type="dxa"/>
          </w:tcPr>
          <w:p w14:paraId="017B8066" w14:textId="77777777" w:rsidR="00A07FC4" w:rsidRPr="006C547D" w:rsidRDefault="00A07FC4" w:rsidP="006C547D">
            <w:pPr>
              <w:pStyle w:val="Bezproreda"/>
              <w:rPr>
                <w:rFonts w:asciiTheme="minorHAnsi" w:hAnsiTheme="minorHAnsi" w:cstheme="minorHAnsi"/>
                <w:b/>
                <w:lang w:eastAsia="ko-KR"/>
              </w:rPr>
            </w:pPr>
            <w:r w:rsidRPr="006C547D">
              <w:rPr>
                <w:rFonts w:asciiTheme="minorHAnsi" w:hAnsiTheme="minorHAnsi" w:cstheme="minorHAnsi"/>
                <w:b/>
                <w:lang w:eastAsia="ko-KR"/>
              </w:rPr>
              <w:t>CVJEĆARSKA GRUPA</w:t>
            </w:r>
            <w:r w:rsidR="006C547D">
              <w:rPr>
                <w:rFonts w:asciiTheme="minorHAnsi" w:hAnsiTheme="minorHAnsi" w:cstheme="minorHAnsi"/>
                <w:b/>
                <w:lang w:eastAsia="ko-KR"/>
              </w:rPr>
              <w:t>, 3.PŠŠ</w:t>
            </w:r>
            <w:r w:rsidR="002B20D3">
              <w:rPr>
                <w:rFonts w:asciiTheme="minorHAnsi" w:hAnsiTheme="minorHAnsi" w:cstheme="minorHAnsi"/>
                <w:b/>
                <w:lang w:eastAsia="ko-KR"/>
              </w:rPr>
              <w:t xml:space="preserve"> RAZRED</w:t>
            </w:r>
          </w:p>
        </w:tc>
      </w:tr>
      <w:tr w:rsidR="00A07FC4" w:rsidRPr="00A07FC4" w14:paraId="709D9ABA" w14:textId="77777777" w:rsidTr="006C547D">
        <w:trPr>
          <w:trHeight w:val="1057"/>
        </w:trPr>
        <w:tc>
          <w:tcPr>
            <w:tcW w:w="5240" w:type="dxa"/>
            <w:shd w:val="clear" w:color="auto" w:fill="FFFFFF"/>
          </w:tcPr>
          <w:p w14:paraId="74E8CB08"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 xml:space="preserve">1.CILJEVI </w:t>
            </w:r>
          </w:p>
        </w:tc>
        <w:tc>
          <w:tcPr>
            <w:tcW w:w="8789" w:type="dxa"/>
          </w:tcPr>
          <w:p w14:paraId="21C1E453"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-razvijanje pozitivnog odnosa prema prirodi i zaštiti bilja</w:t>
            </w:r>
          </w:p>
          <w:p w14:paraId="266105B7"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-razvijanje interesa prema praktičnom radu</w:t>
            </w:r>
          </w:p>
          <w:p w14:paraId="732514D8"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-stjecanje i proširivanje znanja o biljnom svijetu</w:t>
            </w:r>
          </w:p>
        </w:tc>
      </w:tr>
      <w:tr w:rsidR="00A07FC4" w:rsidRPr="00A07FC4" w14:paraId="30754CE3" w14:textId="77777777" w:rsidTr="006C547D">
        <w:tc>
          <w:tcPr>
            <w:tcW w:w="5240" w:type="dxa"/>
            <w:shd w:val="clear" w:color="auto" w:fill="FFFFFF"/>
          </w:tcPr>
          <w:p w14:paraId="6945BFF0"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 xml:space="preserve">2.NAMJENA </w:t>
            </w:r>
          </w:p>
        </w:tc>
        <w:tc>
          <w:tcPr>
            <w:tcW w:w="8789" w:type="dxa"/>
          </w:tcPr>
          <w:p w14:paraId="33E14975"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 xml:space="preserve">-praktična primjena znanja u uzgoju bilja  </w:t>
            </w:r>
          </w:p>
          <w:p w14:paraId="64CBDD3A"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-poticanje osjetljivosti učenika za uzgoj, njegu i zaštitu cvijeća</w:t>
            </w:r>
          </w:p>
          <w:p w14:paraId="7BF2DE19"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-estetsko uređenje unutarnjih i vanjskih prostora škole cvijećem</w:t>
            </w:r>
          </w:p>
          <w:p w14:paraId="2F3F51BB"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 xml:space="preserve">-razvijanje kreativnih sposobnosti </w:t>
            </w:r>
          </w:p>
          <w:p w14:paraId="2B2F3519" w14:textId="77777777" w:rsidR="00A07FC4" w:rsidRPr="006C547D" w:rsidRDefault="00A07FC4" w:rsidP="006C547D">
            <w:pPr>
              <w:pStyle w:val="Bezproreda"/>
              <w:rPr>
                <w:rFonts w:asciiTheme="minorHAnsi" w:hAnsiTheme="minorHAnsi" w:cstheme="minorHAnsi"/>
              </w:rPr>
            </w:pPr>
            <w:r w:rsidRPr="006C547D">
              <w:rPr>
                <w:rFonts w:asciiTheme="minorHAnsi" w:hAnsiTheme="minorHAnsi" w:cstheme="minorHAnsi"/>
              </w:rPr>
              <w:t xml:space="preserve">-razvijanje ekološke svijesti i odgovornosti prema očuvanju prirode </w:t>
            </w:r>
          </w:p>
          <w:p w14:paraId="4D14C278"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-razvijanje osjećaja za lijepo i podizanje kulture življenja</w:t>
            </w:r>
          </w:p>
        </w:tc>
      </w:tr>
      <w:tr w:rsidR="00A07FC4" w:rsidRPr="00A07FC4" w14:paraId="2AE0D9E0" w14:textId="77777777" w:rsidTr="006C547D">
        <w:trPr>
          <w:trHeight w:val="412"/>
        </w:trPr>
        <w:tc>
          <w:tcPr>
            <w:tcW w:w="5240" w:type="dxa"/>
            <w:shd w:val="clear" w:color="auto" w:fill="FFFFFF"/>
          </w:tcPr>
          <w:p w14:paraId="1F136B65"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 xml:space="preserve">3.NOSITELJI </w:t>
            </w:r>
          </w:p>
        </w:tc>
        <w:tc>
          <w:tcPr>
            <w:tcW w:w="8789" w:type="dxa"/>
          </w:tcPr>
          <w:p w14:paraId="470BCDBE"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Učitelj voditelj skupine: Renata Žiger</w:t>
            </w:r>
          </w:p>
        </w:tc>
      </w:tr>
      <w:tr w:rsidR="00A07FC4" w:rsidRPr="00A07FC4" w14:paraId="0D7DFB34" w14:textId="77777777" w:rsidTr="006C547D">
        <w:tc>
          <w:tcPr>
            <w:tcW w:w="5240" w:type="dxa"/>
            <w:shd w:val="clear" w:color="auto" w:fill="FFFFFF"/>
          </w:tcPr>
          <w:p w14:paraId="0F1336C7"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 xml:space="preserve">4.NAČIN REALIZACIJE </w:t>
            </w:r>
          </w:p>
        </w:tc>
        <w:tc>
          <w:tcPr>
            <w:tcW w:w="8789" w:type="dxa"/>
          </w:tcPr>
          <w:p w14:paraId="6F291FF2" w14:textId="77777777" w:rsidR="00A07FC4" w:rsidRPr="006C547D" w:rsidRDefault="00A07FC4" w:rsidP="006C547D">
            <w:pPr>
              <w:pStyle w:val="Bezproreda"/>
              <w:rPr>
                <w:rFonts w:asciiTheme="minorHAnsi" w:hAnsiTheme="minorHAnsi" w:cstheme="minorHAnsi"/>
              </w:rPr>
            </w:pPr>
            <w:r w:rsidRPr="006C547D">
              <w:rPr>
                <w:rFonts w:asciiTheme="minorHAnsi" w:hAnsiTheme="minorHAnsi" w:cstheme="minorHAnsi"/>
              </w:rPr>
              <w:t xml:space="preserve">Program se realizira kroz sastanke grupe uz uporabu svih aktivnih metoda i </w:t>
            </w:r>
          </w:p>
          <w:p w14:paraId="17BB74D6" w14:textId="77777777" w:rsidR="00A07FC4" w:rsidRPr="006C547D" w:rsidRDefault="00A07FC4" w:rsidP="006C547D">
            <w:pPr>
              <w:pStyle w:val="Bezproreda"/>
              <w:rPr>
                <w:rFonts w:asciiTheme="minorHAnsi" w:hAnsiTheme="minorHAnsi" w:cstheme="minorHAnsi"/>
              </w:rPr>
            </w:pPr>
            <w:r w:rsidRPr="006C547D">
              <w:rPr>
                <w:rFonts w:asciiTheme="minorHAnsi" w:hAnsiTheme="minorHAnsi" w:cstheme="minorHAnsi"/>
              </w:rPr>
              <w:t>oblika rada.</w:t>
            </w:r>
          </w:p>
        </w:tc>
      </w:tr>
      <w:tr w:rsidR="00A07FC4" w:rsidRPr="00A07FC4" w14:paraId="6889BA5B" w14:textId="77777777" w:rsidTr="006C547D">
        <w:tc>
          <w:tcPr>
            <w:tcW w:w="5240" w:type="dxa"/>
            <w:shd w:val="clear" w:color="auto" w:fill="FFFFFF"/>
          </w:tcPr>
          <w:p w14:paraId="351ABBFA"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 xml:space="preserve">5.VREMENIK </w:t>
            </w:r>
          </w:p>
        </w:tc>
        <w:tc>
          <w:tcPr>
            <w:tcW w:w="8789" w:type="dxa"/>
          </w:tcPr>
          <w:p w14:paraId="5DAA479A"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Jedan sat tjedno u trajanju od 45 minuta u sklopu utvrđenog rasporeda sati.</w:t>
            </w:r>
          </w:p>
        </w:tc>
      </w:tr>
      <w:tr w:rsidR="00A07FC4" w:rsidRPr="00A07FC4" w14:paraId="42EEB49F" w14:textId="77777777" w:rsidTr="006C547D">
        <w:tc>
          <w:tcPr>
            <w:tcW w:w="5240" w:type="dxa"/>
            <w:shd w:val="clear" w:color="auto" w:fill="FFFFFF"/>
          </w:tcPr>
          <w:p w14:paraId="06BF25FB"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6.NAČIN VREDNOVANJA I NAČIN KORIŠTENJA REZULTATA VREDNOVANJA</w:t>
            </w:r>
          </w:p>
        </w:tc>
        <w:tc>
          <w:tcPr>
            <w:tcW w:w="8789" w:type="dxa"/>
          </w:tcPr>
          <w:p w14:paraId="6E20B764"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 xml:space="preserve">-Individualno praćenje učeničkih ostvarenja  </w:t>
            </w:r>
          </w:p>
          <w:p w14:paraId="782873C8"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-Vrednovanje uzgojenih biljaka i organizacija prodajne izložbe</w:t>
            </w:r>
          </w:p>
        </w:tc>
      </w:tr>
      <w:tr w:rsidR="00A07FC4" w:rsidRPr="00A07FC4" w14:paraId="1C9E4660" w14:textId="77777777" w:rsidTr="006C547D">
        <w:tc>
          <w:tcPr>
            <w:tcW w:w="5240" w:type="dxa"/>
            <w:shd w:val="clear" w:color="auto" w:fill="FFFFFF"/>
          </w:tcPr>
          <w:p w14:paraId="5A940011" w14:textId="77777777" w:rsidR="00A07FC4" w:rsidRPr="006C547D" w:rsidRDefault="00A07FC4" w:rsidP="006C547D">
            <w:pPr>
              <w:pStyle w:val="Bezproreda"/>
              <w:rPr>
                <w:rFonts w:asciiTheme="minorHAnsi" w:hAnsiTheme="minorHAnsi" w:cstheme="minorHAnsi"/>
                <w:b/>
              </w:rPr>
            </w:pPr>
            <w:r w:rsidRPr="006C547D">
              <w:rPr>
                <w:rFonts w:asciiTheme="minorHAnsi" w:hAnsiTheme="minorHAnsi" w:cstheme="minorHAnsi"/>
                <w:b/>
              </w:rPr>
              <w:t xml:space="preserve">7.DETALJAN TROŠKOVNIK </w:t>
            </w:r>
          </w:p>
        </w:tc>
        <w:tc>
          <w:tcPr>
            <w:tcW w:w="8789" w:type="dxa"/>
          </w:tcPr>
          <w:p w14:paraId="7AD370E0" w14:textId="77777777" w:rsidR="00A07FC4" w:rsidRPr="006C547D" w:rsidRDefault="00A07FC4" w:rsidP="006C547D">
            <w:pPr>
              <w:pStyle w:val="Bezproreda"/>
              <w:rPr>
                <w:rFonts w:asciiTheme="minorHAnsi" w:hAnsiTheme="minorHAnsi" w:cstheme="minorHAnsi"/>
                <w:lang w:eastAsia="ko-KR"/>
              </w:rPr>
            </w:pPr>
            <w:r w:rsidRPr="006C547D">
              <w:rPr>
                <w:rFonts w:asciiTheme="minorHAnsi" w:hAnsiTheme="minorHAnsi" w:cstheme="minorHAnsi"/>
                <w:lang w:eastAsia="ko-KR"/>
              </w:rPr>
              <w:t>Za program procjenjuju se troškovi od 500,00 kn.</w:t>
            </w:r>
          </w:p>
        </w:tc>
      </w:tr>
    </w:tbl>
    <w:p w14:paraId="7EFE943B" w14:textId="77777777" w:rsidR="00D106D2" w:rsidRDefault="00D106D2"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789A6F4"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6D69A82"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1F24C16"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75DC02F"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AE039F" w:rsidRPr="000C4A0F" w14:paraId="2070884D" w14:textId="77777777" w:rsidTr="006C547D">
        <w:tc>
          <w:tcPr>
            <w:tcW w:w="5245" w:type="dxa"/>
            <w:shd w:val="clear" w:color="auto" w:fill="auto"/>
          </w:tcPr>
          <w:p w14:paraId="22A29CE6" w14:textId="77777777" w:rsidR="00AE039F" w:rsidRPr="000C4A0F" w:rsidRDefault="00AE039F" w:rsidP="00840077">
            <w:pPr>
              <w:rPr>
                <w:rFonts w:ascii="Calibri" w:hAnsi="Calibri" w:cs="Calibri"/>
                <w:b/>
              </w:rPr>
            </w:pPr>
            <w:r w:rsidRPr="000C4A0F">
              <w:rPr>
                <w:rFonts w:ascii="Calibri" w:hAnsi="Calibri" w:cs="Calibri"/>
                <w:b/>
              </w:rPr>
              <w:lastRenderedPageBreak/>
              <w:t>PROGRAM/AKTIVNOST/PROJEKT</w:t>
            </w:r>
          </w:p>
        </w:tc>
        <w:tc>
          <w:tcPr>
            <w:tcW w:w="8789" w:type="dxa"/>
            <w:shd w:val="clear" w:color="auto" w:fill="auto"/>
          </w:tcPr>
          <w:p w14:paraId="5369E484" w14:textId="77777777" w:rsidR="00AE039F" w:rsidRPr="000C4A0F" w:rsidRDefault="00AE039F" w:rsidP="00840077">
            <w:pPr>
              <w:tabs>
                <w:tab w:val="left" w:pos="2720"/>
              </w:tabs>
              <w:rPr>
                <w:rFonts w:ascii="Calibri" w:hAnsi="Calibri" w:cs="Calibri"/>
                <w:b/>
              </w:rPr>
            </w:pPr>
            <w:r w:rsidRPr="000C4A0F">
              <w:rPr>
                <w:rFonts w:ascii="Calibri" w:hAnsi="Calibri" w:cs="Calibri"/>
                <w:b/>
              </w:rPr>
              <w:t>SPORTSKA GRUPA</w:t>
            </w:r>
            <w:r w:rsidR="006C547D">
              <w:rPr>
                <w:rFonts w:ascii="Calibri" w:hAnsi="Calibri" w:cs="Calibri"/>
                <w:b/>
              </w:rPr>
              <w:t xml:space="preserve"> 4. A</w:t>
            </w:r>
            <w:r w:rsidR="002B20D3">
              <w:rPr>
                <w:rFonts w:ascii="Calibri" w:hAnsi="Calibri" w:cs="Calibri"/>
                <w:b/>
              </w:rPr>
              <w:t xml:space="preserve">, </w:t>
            </w:r>
            <w:r w:rsidR="006C547D">
              <w:rPr>
                <w:rFonts w:ascii="Calibri" w:hAnsi="Calibri" w:cs="Calibri"/>
                <w:b/>
              </w:rPr>
              <w:t>4.</w:t>
            </w:r>
            <w:r w:rsidR="002B20D3">
              <w:rPr>
                <w:rFonts w:ascii="Calibri" w:hAnsi="Calibri" w:cs="Calibri"/>
                <w:b/>
              </w:rPr>
              <w:t>PŠ</w:t>
            </w:r>
            <w:r w:rsidR="006C547D">
              <w:rPr>
                <w:rFonts w:ascii="Calibri" w:hAnsi="Calibri" w:cs="Calibri"/>
                <w:b/>
              </w:rPr>
              <w:t>Š</w:t>
            </w:r>
            <w:r w:rsidR="002B20D3">
              <w:rPr>
                <w:rFonts w:ascii="Calibri" w:hAnsi="Calibri" w:cs="Calibri"/>
                <w:b/>
              </w:rPr>
              <w:t xml:space="preserve"> RAZRED</w:t>
            </w:r>
          </w:p>
        </w:tc>
      </w:tr>
      <w:tr w:rsidR="00AE039F" w:rsidRPr="000C4A0F" w14:paraId="6798F291" w14:textId="77777777" w:rsidTr="006C547D">
        <w:tc>
          <w:tcPr>
            <w:tcW w:w="5245" w:type="dxa"/>
            <w:shd w:val="clear" w:color="auto" w:fill="auto"/>
          </w:tcPr>
          <w:p w14:paraId="1829BE7A" w14:textId="77777777" w:rsidR="00AE039F" w:rsidRPr="000C4A0F" w:rsidRDefault="00AE039F" w:rsidP="00840077">
            <w:pPr>
              <w:rPr>
                <w:rFonts w:ascii="Calibri" w:hAnsi="Calibri" w:cs="Calibri"/>
                <w:b/>
              </w:rPr>
            </w:pPr>
            <w:r w:rsidRPr="000C4A0F">
              <w:rPr>
                <w:rFonts w:ascii="Calibri" w:hAnsi="Calibri" w:cs="Calibri"/>
                <w:b/>
              </w:rPr>
              <w:t>1. CILJEVI</w:t>
            </w:r>
          </w:p>
        </w:tc>
        <w:tc>
          <w:tcPr>
            <w:tcW w:w="8789" w:type="dxa"/>
            <w:shd w:val="clear" w:color="auto" w:fill="auto"/>
          </w:tcPr>
          <w:p w14:paraId="147D1342" w14:textId="77777777" w:rsidR="00AE039F" w:rsidRPr="000C4A0F" w:rsidRDefault="00AE039F" w:rsidP="00840077">
            <w:pPr>
              <w:jc w:val="both"/>
              <w:rPr>
                <w:rFonts w:ascii="Calibri" w:hAnsi="Calibri" w:cs="Calibri"/>
              </w:rPr>
            </w:pPr>
            <w:r w:rsidRPr="000C4A0F">
              <w:rPr>
                <w:rFonts w:ascii="Calibri" w:hAnsi="Calibri" w:cs="Calibri"/>
              </w:rPr>
              <w:t>Uz redovitu nastavu tjelesno-zdravstvene kulture omogućiti učenicima zadovoljavanje posebnih interesa i sklonosti za sportske aktivnosti.</w:t>
            </w:r>
          </w:p>
          <w:p w14:paraId="1D5882A7" w14:textId="77777777" w:rsidR="00AE039F" w:rsidRPr="000C4A0F" w:rsidRDefault="00AE039F" w:rsidP="00840077">
            <w:pPr>
              <w:jc w:val="both"/>
              <w:rPr>
                <w:rFonts w:ascii="Calibri" w:hAnsi="Calibri" w:cs="Calibri"/>
              </w:rPr>
            </w:pPr>
            <w:r w:rsidRPr="000C4A0F">
              <w:rPr>
                <w:rFonts w:ascii="Calibri" w:hAnsi="Calibri" w:cs="Calibri"/>
              </w:rPr>
              <w:t>Razviti naviku bavljenja tjelesnim aktivnostima.</w:t>
            </w:r>
          </w:p>
        </w:tc>
      </w:tr>
      <w:tr w:rsidR="00AE039F" w:rsidRPr="000C4A0F" w14:paraId="0C235411" w14:textId="77777777" w:rsidTr="006C547D">
        <w:tc>
          <w:tcPr>
            <w:tcW w:w="5245" w:type="dxa"/>
            <w:shd w:val="clear" w:color="auto" w:fill="auto"/>
          </w:tcPr>
          <w:p w14:paraId="719EA3D4" w14:textId="77777777" w:rsidR="00AE039F" w:rsidRPr="000C4A0F" w:rsidRDefault="00AE039F" w:rsidP="00840077">
            <w:pPr>
              <w:rPr>
                <w:rFonts w:ascii="Calibri" w:hAnsi="Calibri" w:cs="Calibri"/>
                <w:b/>
              </w:rPr>
            </w:pPr>
            <w:r w:rsidRPr="000C4A0F">
              <w:rPr>
                <w:rFonts w:ascii="Calibri" w:hAnsi="Calibri" w:cs="Calibri"/>
                <w:b/>
              </w:rPr>
              <w:t>2. NAMJENA</w:t>
            </w:r>
          </w:p>
        </w:tc>
        <w:tc>
          <w:tcPr>
            <w:tcW w:w="8789" w:type="dxa"/>
            <w:shd w:val="clear" w:color="auto" w:fill="auto"/>
          </w:tcPr>
          <w:p w14:paraId="6DFFDF38" w14:textId="77777777" w:rsidR="00AE039F" w:rsidRPr="000C4A0F" w:rsidRDefault="00AE039F" w:rsidP="00840077">
            <w:pPr>
              <w:jc w:val="both"/>
              <w:rPr>
                <w:rFonts w:ascii="Calibri" w:hAnsi="Calibri" w:cs="Calibri"/>
              </w:rPr>
            </w:pPr>
            <w:r w:rsidRPr="000C4A0F">
              <w:rPr>
                <w:rFonts w:ascii="Calibri" w:hAnsi="Calibri" w:cs="Calibri"/>
              </w:rPr>
              <w:t>Razvijati ljubav prema bavljenju sportom i naučiti i poštivati pravila igre.</w:t>
            </w:r>
          </w:p>
        </w:tc>
      </w:tr>
      <w:tr w:rsidR="00AE039F" w:rsidRPr="000C4A0F" w14:paraId="38EC9682" w14:textId="77777777" w:rsidTr="006C547D">
        <w:tc>
          <w:tcPr>
            <w:tcW w:w="5245" w:type="dxa"/>
            <w:shd w:val="clear" w:color="auto" w:fill="auto"/>
          </w:tcPr>
          <w:p w14:paraId="425CD93B" w14:textId="77777777" w:rsidR="00AE039F" w:rsidRPr="000C4A0F" w:rsidRDefault="00AE039F" w:rsidP="00840077">
            <w:pPr>
              <w:rPr>
                <w:rFonts w:ascii="Calibri" w:hAnsi="Calibri" w:cs="Calibri"/>
                <w:b/>
              </w:rPr>
            </w:pPr>
            <w:r w:rsidRPr="000C4A0F">
              <w:rPr>
                <w:rFonts w:ascii="Calibri" w:hAnsi="Calibri" w:cs="Calibri"/>
                <w:b/>
              </w:rPr>
              <w:t>3. NOSITELJI</w:t>
            </w:r>
          </w:p>
        </w:tc>
        <w:tc>
          <w:tcPr>
            <w:tcW w:w="8789" w:type="dxa"/>
            <w:shd w:val="clear" w:color="auto" w:fill="auto"/>
          </w:tcPr>
          <w:p w14:paraId="7F068A17" w14:textId="77777777" w:rsidR="00AE039F" w:rsidRPr="000C4A0F" w:rsidRDefault="00AE039F" w:rsidP="00840077">
            <w:pPr>
              <w:jc w:val="both"/>
              <w:rPr>
                <w:rFonts w:ascii="Calibri" w:hAnsi="Calibri" w:cs="Calibri"/>
              </w:rPr>
            </w:pPr>
            <w:r w:rsidRPr="000C4A0F">
              <w:rPr>
                <w:rFonts w:ascii="Calibri" w:hAnsi="Calibri" w:cs="Calibri"/>
              </w:rPr>
              <w:t>Ana Ormuž, Lidija Junković</w:t>
            </w:r>
          </w:p>
        </w:tc>
      </w:tr>
      <w:tr w:rsidR="00AE039F" w:rsidRPr="000C4A0F" w14:paraId="30BF698F" w14:textId="77777777" w:rsidTr="006C547D">
        <w:tc>
          <w:tcPr>
            <w:tcW w:w="5245" w:type="dxa"/>
            <w:shd w:val="clear" w:color="auto" w:fill="auto"/>
          </w:tcPr>
          <w:p w14:paraId="6756C055" w14:textId="77777777" w:rsidR="00AE039F" w:rsidRPr="000C4A0F" w:rsidRDefault="00AE039F" w:rsidP="00840077">
            <w:pPr>
              <w:rPr>
                <w:rFonts w:ascii="Calibri" w:hAnsi="Calibri" w:cs="Calibri"/>
                <w:b/>
              </w:rPr>
            </w:pPr>
            <w:r w:rsidRPr="000C4A0F">
              <w:rPr>
                <w:rFonts w:ascii="Calibri" w:hAnsi="Calibri" w:cs="Calibri"/>
                <w:b/>
              </w:rPr>
              <w:t>4. NAČIN REALIZACIJE</w:t>
            </w:r>
          </w:p>
        </w:tc>
        <w:tc>
          <w:tcPr>
            <w:tcW w:w="8789" w:type="dxa"/>
            <w:shd w:val="clear" w:color="auto" w:fill="auto"/>
          </w:tcPr>
          <w:p w14:paraId="061D652F" w14:textId="77777777" w:rsidR="00AE039F" w:rsidRPr="000C4A0F" w:rsidRDefault="00AE039F" w:rsidP="00840077">
            <w:pPr>
              <w:jc w:val="both"/>
              <w:rPr>
                <w:rFonts w:ascii="Calibri" w:hAnsi="Calibri" w:cs="Calibri"/>
              </w:rPr>
            </w:pPr>
            <w:r w:rsidRPr="000C4A0F">
              <w:rPr>
                <w:rFonts w:ascii="Calibri" w:hAnsi="Calibri" w:cs="Calibri"/>
              </w:rPr>
              <w:t>Sportski susreti i natjecanja</w:t>
            </w:r>
          </w:p>
        </w:tc>
      </w:tr>
      <w:tr w:rsidR="00AE039F" w:rsidRPr="000C4A0F" w14:paraId="5E6E8122" w14:textId="77777777" w:rsidTr="006C547D">
        <w:tc>
          <w:tcPr>
            <w:tcW w:w="5245" w:type="dxa"/>
            <w:shd w:val="clear" w:color="auto" w:fill="auto"/>
          </w:tcPr>
          <w:p w14:paraId="3A41503E" w14:textId="77777777" w:rsidR="00AE039F" w:rsidRPr="000C4A0F" w:rsidRDefault="00AE039F" w:rsidP="00840077">
            <w:pPr>
              <w:rPr>
                <w:rFonts w:ascii="Calibri" w:hAnsi="Calibri" w:cs="Calibri"/>
                <w:b/>
              </w:rPr>
            </w:pPr>
            <w:r w:rsidRPr="000C4A0F">
              <w:rPr>
                <w:rFonts w:ascii="Calibri" w:hAnsi="Calibri" w:cs="Calibri"/>
                <w:b/>
              </w:rPr>
              <w:t>5. VREMENIK</w:t>
            </w:r>
          </w:p>
        </w:tc>
        <w:tc>
          <w:tcPr>
            <w:tcW w:w="8789" w:type="dxa"/>
            <w:shd w:val="clear" w:color="auto" w:fill="auto"/>
          </w:tcPr>
          <w:p w14:paraId="76B02453" w14:textId="77777777" w:rsidR="00AE039F" w:rsidRPr="000C4A0F" w:rsidRDefault="00AE039F" w:rsidP="00840077">
            <w:pPr>
              <w:jc w:val="both"/>
              <w:rPr>
                <w:rFonts w:ascii="Calibri" w:hAnsi="Calibri" w:cs="Calibri"/>
              </w:rPr>
            </w:pPr>
            <w:r w:rsidRPr="000C4A0F">
              <w:rPr>
                <w:rFonts w:ascii="Calibri" w:hAnsi="Calibri" w:cs="Calibri"/>
              </w:rPr>
              <w:t>Jedan sat tjedno tijekom nastavne godine</w:t>
            </w:r>
          </w:p>
        </w:tc>
      </w:tr>
      <w:tr w:rsidR="00AE039F" w:rsidRPr="000C4A0F" w14:paraId="52EC70A8" w14:textId="77777777" w:rsidTr="006C547D">
        <w:tc>
          <w:tcPr>
            <w:tcW w:w="5245" w:type="dxa"/>
            <w:shd w:val="clear" w:color="auto" w:fill="auto"/>
          </w:tcPr>
          <w:p w14:paraId="505CCE4A" w14:textId="77777777" w:rsidR="00AE039F" w:rsidRPr="000C4A0F" w:rsidRDefault="00AE039F" w:rsidP="00840077">
            <w:pPr>
              <w:rPr>
                <w:rFonts w:ascii="Calibri" w:hAnsi="Calibri" w:cs="Calibri"/>
                <w:b/>
              </w:rPr>
            </w:pPr>
            <w:r w:rsidRPr="000C4A0F">
              <w:rPr>
                <w:rFonts w:ascii="Calibri" w:hAnsi="Calibri" w:cs="Calibri"/>
                <w:b/>
              </w:rPr>
              <w:t>6. DETALJNI TROŠKOVNIK</w:t>
            </w:r>
          </w:p>
        </w:tc>
        <w:tc>
          <w:tcPr>
            <w:tcW w:w="8789" w:type="dxa"/>
            <w:shd w:val="clear" w:color="auto" w:fill="auto"/>
          </w:tcPr>
          <w:p w14:paraId="1362DE07" w14:textId="77777777" w:rsidR="00AE039F" w:rsidRPr="000C4A0F" w:rsidRDefault="00AE039F" w:rsidP="00840077">
            <w:pPr>
              <w:jc w:val="both"/>
              <w:rPr>
                <w:rFonts w:ascii="Calibri" w:hAnsi="Calibri" w:cs="Calibri"/>
              </w:rPr>
            </w:pPr>
            <w:r w:rsidRPr="000C4A0F">
              <w:rPr>
                <w:rFonts w:ascii="Calibri" w:hAnsi="Calibri" w:cs="Calibri"/>
              </w:rPr>
              <w:t>Tekuća sredstva škole.</w:t>
            </w:r>
          </w:p>
        </w:tc>
      </w:tr>
      <w:tr w:rsidR="00AE039F" w:rsidRPr="000C4A0F" w14:paraId="4AF29E7E" w14:textId="77777777" w:rsidTr="006C547D">
        <w:tc>
          <w:tcPr>
            <w:tcW w:w="5245" w:type="dxa"/>
            <w:shd w:val="clear" w:color="auto" w:fill="auto"/>
          </w:tcPr>
          <w:p w14:paraId="53AACD20" w14:textId="77777777" w:rsidR="00AE039F" w:rsidRPr="000C4A0F" w:rsidRDefault="00AE039F" w:rsidP="00840077">
            <w:pPr>
              <w:rPr>
                <w:rFonts w:ascii="Calibri" w:hAnsi="Calibri" w:cs="Calibri"/>
                <w:b/>
              </w:rPr>
            </w:pPr>
            <w:r w:rsidRPr="000C4A0F">
              <w:rPr>
                <w:rFonts w:ascii="Calibri" w:hAnsi="Calibri" w:cs="Calibri"/>
                <w:b/>
              </w:rPr>
              <w:t>7. NAČIN VREDNOVANJA I KORIŠTENJA REZULTATA VREDNOVANJA</w:t>
            </w:r>
          </w:p>
        </w:tc>
        <w:tc>
          <w:tcPr>
            <w:tcW w:w="8789" w:type="dxa"/>
            <w:shd w:val="clear" w:color="auto" w:fill="auto"/>
          </w:tcPr>
          <w:p w14:paraId="5A8C1446" w14:textId="77777777" w:rsidR="00AE039F" w:rsidRPr="000C4A0F" w:rsidRDefault="00AE039F" w:rsidP="00840077">
            <w:pPr>
              <w:jc w:val="both"/>
              <w:rPr>
                <w:rFonts w:ascii="Calibri" w:hAnsi="Calibri" w:cs="Calibri"/>
              </w:rPr>
            </w:pPr>
            <w:r w:rsidRPr="000C4A0F">
              <w:rPr>
                <w:rFonts w:ascii="Calibri" w:hAnsi="Calibri" w:cs="Calibri"/>
              </w:rPr>
              <w:t>Prati se pojedinačan rad i napredak učenika.</w:t>
            </w:r>
          </w:p>
        </w:tc>
      </w:tr>
    </w:tbl>
    <w:p w14:paraId="58B7122D" w14:textId="77777777" w:rsidR="00AE039F" w:rsidRDefault="00AE039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241305A" w14:textId="77777777" w:rsidR="00AE039F" w:rsidRDefault="00AE039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9E8A4AB"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D0201E7"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10FB3DE"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27400EB"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7543D31"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5BC6A87" w14:textId="77777777" w:rsidR="006C547D" w:rsidRDefault="006C547D"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AE039F" w:rsidRPr="00976803" w14:paraId="5A098BCA" w14:textId="77777777" w:rsidTr="006C547D">
        <w:tc>
          <w:tcPr>
            <w:tcW w:w="5245" w:type="dxa"/>
            <w:shd w:val="clear" w:color="auto" w:fill="auto"/>
          </w:tcPr>
          <w:p w14:paraId="484F7BD5" w14:textId="77777777" w:rsidR="00AE039F" w:rsidRPr="00976803" w:rsidRDefault="00AE039F" w:rsidP="00840077">
            <w:pPr>
              <w:rPr>
                <w:rFonts w:asciiTheme="minorHAnsi" w:hAnsiTheme="minorHAnsi" w:cstheme="minorHAnsi"/>
                <w:b/>
              </w:rPr>
            </w:pPr>
            <w:r w:rsidRPr="00976803">
              <w:rPr>
                <w:rFonts w:asciiTheme="minorHAnsi" w:hAnsiTheme="minorHAnsi" w:cstheme="minorHAnsi"/>
                <w:b/>
              </w:rPr>
              <w:lastRenderedPageBreak/>
              <w:t>PROGRAM/AKTIVNOST/PROJEKT</w:t>
            </w:r>
          </w:p>
        </w:tc>
        <w:tc>
          <w:tcPr>
            <w:tcW w:w="8789" w:type="dxa"/>
            <w:shd w:val="clear" w:color="auto" w:fill="auto"/>
          </w:tcPr>
          <w:p w14:paraId="2C4E7C76" w14:textId="77777777" w:rsidR="00AE039F" w:rsidRPr="00976803" w:rsidRDefault="00AE039F" w:rsidP="00840077">
            <w:pPr>
              <w:rPr>
                <w:rFonts w:asciiTheme="minorHAnsi" w:hAnsiTheme="minorHAnsi" w:cstheme="minorHAnsi"/>
                <w:b/>
              </w:rPr>
            </w:pPr>
            <w:r w:rsidRPr="00976803">
              <w:rPr>
                <w:rFonts w:asciiTheme="minorHAnsi" w:hAnsiTheme="minorHAnsi" w:cstheme="minorHAnsi"/>
                <w:b/>
              </w:rPr>
              <w:t xml:space="preserve">MEDIJSKA </w:t>
            </w:r>
            <w:r>
              <w:rPr>
                <w:rFonts w:asciiTheme="minorHAnsi" w:hAnsiTheme="minorHAnsi" w:cstheme="minorHAnsi"/>
                <w:b/>
              </w:rPr>
              <w:t>KULTURA</w:t>
            </w:r>
            <w:r w:rsidR="006C547D">
              <w:rPr>
                <w:rFonts w:asciiTheme="minorHAnsi" w:hAnsiTheme="minorHAnsi" w:cstheme="minorHAnsi"/>
                <w:b/>
              </w:rPr>
              <w:t>,</w:t>
            </w:r>
            <w:r>
              <w:rPr>
                <w:rFonts w:asciiTheme="minorHAnsi" w:hAnsiTheme="minorHAnsi" w:cstheme="minorHAnsi"/>
                <w:b/>
              </w:rPr>
              <w:t xml:space="preserve"> 4.B</w:t>
            </w:r>
            <w:r w:rsidR="002B20D3">
              <w:rPr>
                <w:rFonts w:asciiTheme="minorHAnsi" w:hAnsiTheme="minorHAnsi" w:cstheme="minorHAnsi"/>
                <w:b/>
              </w:rPr>
              <w:t xml:space="preserve"> RAZRED</w:t>
            </w:r>
          </w:p>
        </w:tc>
      </w:tr>
      <w:tr w:rsidR="00AE039F" w:rsidRPr="00976803" w14:paraId="6E483050" w14:textId="77777777" w:rsidTr="006C547D">
        <w:tc>
          <w:tcPr>
            <w:tcW w:w="5245" w:type="dxa"/>
            <w:shd w:val="clear" w:color="auto" w:fill="auto"/>
          </w:tcPr>
          <w:p w14:paraId="3B44A4D1"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1. CILJEVI</w:t>
            </w:r>
          </w:p>
        </w:tc>
        <w:tc>
          <w:tcPr>
            <w:tcW w:w="8789" w:type="dxa"/>
            <w:shd w:val="clear" w:color="auto" w:fill="auto"/>
          </w:tcPr>
          <w:p w14:paraId="5373B6FF"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Razvijanje samopouzdanja, stvaralačke mašte, kreativnosti, individualnosti i govornih sposobnosti tijekom razgovora o filmu, časopisu, predstavi ili posjetu knjižnici, kazalište.</w:t>
            </w:r>
          </w:p>
          <w:p w14:paraId="19404302"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Učenicima pojasniti važnost filma, njegovu umjetničku vrijednost.</w:t>
            </w:r>
          </w:p>
          <w:p w14:paraId="51576C8E"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Interpretirati filmove različitih vrsta.</w:t>
            </w:r>
          </w:p>
          <w:p w14:paraId="21EC72B5"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Upoznati učenike s vrstama filma, likova, porukama filma. Upoznati učenike s posebnostima filma:</w:t>
            </w:r>
            <w:r>
              <w:rPr>
                <w:rFonts w:asciiTheme="minorHAnsi" w:hAnsiTheme="minorHAnsi" w:cstheme="minorHAnsi"/>
              </w:rPr>
              <w:t xml:space="preserve"> </w:t>
            </w:r>
            <w:r w:rsidRPr="00976803">
              <w:rPr>
                <w:rFonts w:asciiTheme="minorHAnsi" w:hAnsiTheme="minorHAnsi" w:cstheme="minorHAnsi"/>
              </w:rPr>
              <w:t>doživljajem, činjenicama, filmskom svijesti, istraživanju problema.</w:t>
            </w:r>
          </w:p>
          <w:p w14:paraId="06F94B8B"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Osposobiti učenike za gledanje, recepciju i interpretaciju filmskog djela</w:t>
            </w:r>
          </w:p>
          <w:p w14:paraId="24D3D968"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Usvajanje osnovnih filmskih pojmova.</w:t>
            </w:r>
          </w:p>
        </w:tc>
      </w:tr>
      <w:tr w:rsidR="00AE039F" w:rsidRPr="00976803" w14:paraId="7879C3A0" w14:textId="77777777" w:rsidTr="006C547D">
        <w:tc>
          <w:tcPr>
            <w:tcW w:w="5245" w:type="dxa"/>
            <w:shd w:val="clear" w:color="auto" w:fill="auto"/>
          </w:tcPr>
          <w:p w14:paraId="62725C7B"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2. NAMJENA</w:t>
            </w:r>
          </w:p>
        </w:tc>
        <w:tc>
          <w:tcPr>
            <w:tcW w:w="8789" w:type="dxa"/>
            <w:shd w:val="clear" w:color="auto" w:fill="auto"/>
          </w:tcPr>
          <w:p w14:paraId="5852B86B"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Osposobiti učenike za samostalno gledanje filma i razgovorom navesti učenike na problemski pristup filmu</w:t>
            </w:r>
          </w:p>
        </w:tc>
      </w:tr>
      <w:tr w:rsidR="00AE039F" w:rsidRPr="00976803" w14:paraId="3EEA393B" w14:textId="77777777" w:rsidTr="006C547D">
        <w:tc>
          <w:tcPr>
            <w:tcW w:w="5245" w:type="dxa"/>
            <w:shd w:val="clear" w:color="auto" w:fill="auto"/>
          </w:tcPr>
          <w:p w14:paraId="7252BA66"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3. NOSITELJI</w:t>
            </w:r>
          </w:p>
        </w:tc>
        <w:tc>
          <w:tcPr>
            <w:tcW w:w="8789" w:type="dxa"/>
            <w:shd w:val="clear" w:color="auto" w:fill="auto"/>
          </w:tcPr>
          <w:p w14:paraId="6AC5BCD5"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 xml:space="preserve">Biserka Krmek </w:t>
            </w:r>
          </w:p>
        </w:tc>
      </w:tr>
      <w:tr w:rsidR="00AE039F" w:rsidRPr="00976803" w14:paraId="0ED107DD" w14:textId="77777777" w:rsidTr="006C547D">
        <w:tc>
          <w:tcPr>
            <w:tcW w:w="5245" w:type="dxa"/>
            <w:shd w:val="clear" w:color="auto" w:fill="auto"/>
          </w:tcPr>
          <w:p w14:paraId="3AA25E08"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4. NAČIN REALIZACIJE</w:t>
            </w:r>
          </w:p>
        </w:tc>
        <w:tc>
          <w:tcPr>
            <w:tcW w:w="8789" w:type="dxa"/>
            <w:shd w:val="clear" w:color="auto" w:fill="auto"/>
          </w:tcPr>
          <w:p w14:paraId="01FE2B55"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Gledanje filmova, upoznavanje učenika s raz</w:t>
            </w:r>
            <w:r>
              <w:rPr>
                <w:rFonts w:asciiTheme="minorHAnsi" w:hAnsiTheme="minorHAnsi" w:cstheme="minorHAnsi"/>
              </w:rPr>
              <w:t xml:space="preserve">ličitim </w:t>
            </w:r>
            <w:r w:rsidRPr="00976803">
              <w:rPr>
                <w:rFonts w:asciiTheme="minorHAnsi" w:hAnsiTheme="minorHAnsi" w:cstheme="minorHAnsi"/>
              </w:rPr>
              <w:t>časopisima, TV emisijama, posjeti knjižnici, školskoj i gradskoj. Posjet Tabor film festivalu te rješavanje križaljki…</w:t>
            </w:r>
          </w:p>
        </w:tc>
      </w:tr>
      <w:tr w:rsidR="00AE039F" w:rsidRPr="00976803" w14:paraId="19E5C467" w14:textId="77777777" w:rsidTr="006C547D">
        <w:tc>
          <w:tcPr>
            <w:tcW w:w="5245" w:type="dxa"/>
            <w:shd w:val="clear" w:color="auto" w:fill="auto"/>
          </w:tcPr>
          <w:p w14:paraId="042774AB"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5. VREMENIK</w:t>
            </w:r>
          </w:p>
        </w:tc>
        <w:tc>
          <w:tcPr>
            <w:tcW w:w="8789" w:type="dxa"/>
            <w:shd w:val="clear" w:color="auto" w:fill="auto"/>
          </w:tcPr>
          <w:p w14:paraId="78B38442"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Jedan sat tjedno i  po potrebi više.</w:t>
            </w:r>
          </w:p>
        </w:tc>
      </w:tr>
      <w:tr w:rsidR="00AE039F" w:rsidRPr="00976803" w14:paraId="460C18DC" w14:textId="77777777" w:rsidTr="006C547D">
        <w:tc>
          <w:tcPr>
            <w:tcW w:w="5245" w:type="dxa"/>
            <w:shd w:val="clear" w:color="auto" w:fill="auto"/>
          </w:tcPr>
          <w:p w14:paraId="1EAC509A"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6. DETALJNI TROŠKOVNIK</w:t>
            </w:r>
          </w:p>
        </w:tc>
        <w:tc>
          <w:tcPr>
            <w:tcW w:w="8789" w:type="dxa"/>
            <w:shd w:val="clear" w:color="auto" w:fill="auto"/>
          </w:tcPr>
          <w:p w14:paraId="539CEBBA"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100,00kn  za eventualne IU oblike nastave</w:t>
            </w:r>
          </w:p>
        </w:tc>
      </w:tr>
      <w:tr w:rsidR="00AE039F" w:rsidRPr="00976803" w14:paraId="6F6B87A2" w14:textId="77777777" w:rsidTr="006C547D">
        <w:tc>
          <w:tcPr>
            <w:tcW w:w="5245" w:type="dxa"/>
            <w:shd w:val="clear" w:color="auto" w:fill="auto"/>
          </w:tcPr>
          <w:p w14:paraId="5922850A" w14:textId="77777777" w:rsidR="00AE039F" w:rsidRPr="00273840" w:rsidRDefault="00AE039F" w:rsidP="00840077">
            <w:pPr>
              <w:rPr>
                <w:rFonts w:asciiTheme="minorHAnsi" w:hAnsiTheme="minorHAnsi" w:cstheme="minorHAnsi"/>
                <w:b/>
              </w:rPr>
            </w:pPr>
            <w:r w:rsidRPr="00273840">
              <w:rPr>
                <w:rFonts w:asciiTheme="minorHAnsi" w:hAnsiTheme="minorHAnsi" w:cstheme="minorHAnsi"/>
                <w:b/>
              </w:rPr>
              <w:t>7. NAČIN VREDNOVANJA I KORIŠTENJA REZULTATA VREDNOVANJA</w:t>
            </w:r>
          </w:p>
        </w:tc>
        <w:tc>
          <w:tcPr>
            <w:tcW w:w="8789" w:type="dxa"/>
            <w:shd w:val="clear" w:color="auto" w:fill="auto"/>
          </w:tcPr>
          <w:p w14:paraId="1C56B7A9"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Kontinuirano praćenje učenika tijekom nastavne godine</w:t>
            </w:r>
          </w:p>
          <w:p w14:paraId="45D09EDE" w14:textId="77777777" w:rsidR="00AE039F" w:rsidRPr="00976803" w:rsidRDefault="00AE039F" w:rsidP="00840077">
            <w:pPr>
              <w:jc w:val="both"/>
              <w:rPr>
                <w:rFonts w:asciiTheme="minorHAnsi" w:hAnsiTheme="minorHAnsi" w:cstheme="minorHAnsi"/>
              </w:rPr>
            </w:pPr>
            <w:r w:rsidRPr="00976803">
              <w:rPr>
                <w:rFonts w:asciiTheme="minorHAnsi" w:hAnsiTheme="minorHAnsi" w:cstheme="minorHAnsi"/>
              </w:rPr>
              <w:t>Izrada plakata i dramatizacija</w:t>
            </w:r>
          </w:p>
        </w:tc>
      </w:tr>
    </w:tbl>
    <w:p w14:paraId="0B3F3BA7" w14:textId="77777777" w:rsidR="00AE039F" w:rsidRDefault="00AE039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3E03B6E"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C54A28F"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ED193E"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3EE62CD" w14:textId="77777777" w:rsidR="00D106D2" w:rsidRDefault="00D106D2"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C4A0F" w:rsidRPr="000C4A0F" w14:paraId="6A25428B" w14:textId="77777777" w:rsidTr="000C4A0F">
        <w:tc>
          <w:tcPr>
            <w:tcW w:w="5328" w:type="dxa"/>
            <w:shd w:val="clear" w:color="auto" w:fill="auto"/>
          </w:tcPr>
          <w:p w14:paraId="0B510EF1" w14:textId="77777777" w:rsidR="000C4A0F" w:rsidRPr="000C4A0F" w:rsidRDefault="000C4A0F" w:rsidP="000C4A0F">
            <w:pPr>
              <w:rPr>
                <w:rFonts w:ascii="Calibri" w:hAnsi="Calibri" w:cs="Calibri"/>
                <w:b/>
              </w:rPr>
            </w:pPr>
            <w:r w:rsidRPr="000C4A0F">
              <w:rPr>
                <w:rFonts w:ascii="Calibri" w:hAnsi="Calibri" w:cs="Calibri"/>
                <w:b/>
              </w:rPr>
              <w:lastRenderedPageBreak/>
              <w:t>PROGRAM/AKTIVNOST/PROJEKT</w:t>
            </w:r>
          </w:p>
        </w:tc>
        <w:tc>
          <w:tcPr>
            <w:tcW w:w="8890" w:type="dxa"/>
            <w:shd w:val="clear" w:color="auto" w:fill="auto"/>
          </w:tcPr>
          <w:p w14:paraId="3FB6FD6E" w14:textId="77777777" w:rsidR="000C4A0F" w:rsidRPr="000C4A0F" w:rsidRDefault="000C4A0F" w:rsidP="000C4A0F">
            <w:pPr>
              <w:rPr>
                <w:rFonts w:ascii="Calibri" w:hAnsi="Calibri" w:cs="Calibri"/>
                <w:b/>
              </w:rPr>
            </w:pPr>
            <w:r w:rsidRPr="000C4A0F">
              <w:rPr>
                <w:rFonts w:ascii="Calibri" w:hAnsi="Calibri" w:cs="Calibri"/>
                <w:b/>
              </w:rPr>
              <w:t>GLAZBENO- RECITATORSKA GRUPA</w:t>
            </w:r>
            <w:r w:rsidR="009D42AC">
              <w:rPr>
                <w:rFonts w:ascii="Calibri" w:hAnsi="Calibri" w:cs="Calibri"/>
                <w:b/>
              </w:rPr>
              <w:t xml:space="preserve">, </w:t>
            </w:r>
            <w:r w:rsidRPr="000C4A0F">
              <w:rPr>
                <w:rFonts w:ascii="Calibri" w:hAnsi="Calibri" w:cs="Calibri"/>
                <w:b/>
              </w:rPr>
              <w:t>4</w:t>
            </w:r>
            <w:r w:rsidR="009D42AC">
              <w:rPr>
                <w:rFonts w:ascii="Calibri" w:hAnsi="Calibri" w:cs="Calibri"/>
                <w:b/>
              </w:rPr>
              <w:t>.C</w:t>
            </w:r>
            <w:r w:rsidR="002B20D3">
              <w:rPr>
                <w:rFonts w:ascii="Calibri" w:hAnsi="Calibri" w:cs="Calibri"/>
                <w:b/>
              </w:rPr>
              <w:t xml:space="preserve"> RAZRED</w:t>
            </w:r>
          </w:p>
        </w:tc>
      </w:tr>
      <w:tr w:rsidR="000C4A0F" w:rsidRPr="000C4A0F" w14:paraId="088B1F84" w14:textId="77777777" w:rsidTr="000C4A0F">
        <w:tc>
          <w:tcPr>
            <w:tcW w:w="5328" w:type="dxa"/>
            <w:shd w:val="clear" w:color="auto" w:fill="auto"/>
          </w:tcPr>
          <w:p w14:paraId="3276C9AE" w14:textId="77777777" w:rsidR="000C4A0F" w:rsidRPr="000C4A0F" w:rsidRDefault="000C4A0F" w:rsidP="000C4A0F">
            <w:pPr>
              <w:rPr>
                <w:rFonts w:ascii="Calibri" w:hAnsi="Calibri" w:cs="Calibri"/>
                <w:b/>
              </w:rPr>
            </w:pPr>
            <w:r w:rsidRPr="000C4A0F">
              <w:rPr>
                <w:rFonts w:ascii="Calibri" w:hAnsi="Calibri" w:cs="Calibri"/>
                <w:b/>
              </w:rPr>
              <w:t>1. CILJEVI</w:t>
            </w:r>
          </w:p>
        </w:tc>
        <w:tc>
          <w:tcPr>
            <w:tcW w:w="8890" w:type="dxa"/>
            <w:shd w:val="clear" w:color="auto" w:fill="auto"/>
          </w:tcPr>
          <w:p w14:paraId="1223E35E" w14:textId="77777777" w:rsidR="000C4A0F" w:rsidRPr="000C4A0F" w:rsidRDefault="000C4A0F" w:rsidP="000C4A0F">
            <w:pPr>
              <w:rPr>
                <w:rFonts w:ascii="Calibri" w:hAnsi="Calibri" w:cs="Calibri"/>
              </w:rPr>
            </w:pPr>
            <w:r w:rsidRPr="000C4A0F">
              <w:rPr>
                <w:rFonts w:ascii="Calibri" w:hAnsi="Calibri" w:cs="Calibri"/>
              </w:rPr>
              <w:t>Razvijanje samopouzdanja, mašte, kreativnosti, individualnosti i govornih sposobnosti</w:t>
            </w:r>
          </w:p>
          <w:p w14:paraId="05D647BF" w14:textId="77777777" w:rsidR="000C4A0F" w:rsidRPr="000C4A0F" w:rsidRDefault="000C4A0F" w:rsidP="000C4A0F">
            <w:pPr>
              <w:rPr>
                <w:rFonts w:ascii="Calibri" w:hAnsi="Calibri" w:cs="Calibri"/>
              </w:rPr>
            </w:pPr>
            <w:r w:rsidRPr="000C4A0F">
              <w:rPr>
                <w:rFonts w:ascii="Calibri" w:hAnsi="Calibri" w:cs="Calibri"/>
              </w:rPr>
              <w:t>Razvoj ritmičnosti i glazbenog izričaja</w:t>
            </w:r>
          </w:p>
        </w:tc>
      </w:tr>
      <w:tr w:rsidR="000C4A0F" w:rsidRPr="000C4A0F" w14:paraId="71EF5D60" w14:textId="77777777" w:rsidTr="000C4A0F">
        <w:tc>
          <w:tcPr>
            <w:tcW w:w="5328" w:type="dxa"/>
            <w:shd w:val="clear" w:color="auto" w:fill="auto"/>
          </w:tcPr>
          <w:p w14:paraId="5C44B61C" w14:textId="77777777" w:rsidR="000C4A0F" w:rsidRPr="000C4A0F" w:rsidRDefault="000C4A0F" w:rsidP="000C4A0F">
            <w:pPr>
              <w:rPr>
                <w:rFonts w:ascii="Calibri" w:hAnsi="Calibri" w:cs="Calibri"/>
                <w:b/>
              </w:rPr>
            </w:pPr>
            <w:r w:rsidRPr="000C4A0F">
              <w:rPr>
                <w:rFonts w:ascii="Calibri" w:hAnsi="Calibri" w:cs="Calibri"/>
                <w:b/>
              </w:rPr>
              <w:t>2. NAMJENA</w:t>
            </w:r>
          </w:p>
        </w:tc>
        <w:tc>
          <w:tcPr>
            <w:tcW w:w="8890" w:type="dxa"/>
            <w:shd w:val="clear" w:color="auto" w:fill="auto"/>
          </w:tcPr>
          <w:p w14:paraId="530B41FD" w14:textId="77777777" w:rsidR="000C4A0F" w:rsidRPr="000C4A0F" w:rsidRDefault="000C4A0F" w:rsidP="000C4A0F">
            <w:pPr>
              <w:rPr>
                <w:rFonts w:ascii="Calibri" w:hAnsi="Calibri" w:cs="Calibri"/>
              </w:rPr>
            </w:pPr>
            <w:r w:rsidRPr="000C4A0F">
              <w:rPr>
                <w:rFonts w:ascii="Calibri" w:hAnsi="Calibri" w:cs="Calibri"/>
              </w:rPr>
              <w:t>Osposobiti učenike za samostalan dramski, dramsko-recitatorski izričaj</w:t>
            </w:r>
          </w:p>
        </w:tc>
      </w:tr>
      <w:tr w:rsidR="000C4A0F" w:rsidRPr="000C4A0F" w14:paraId="3D48E619" w14:textId="77777777" w:rsidTr="000C4A0F">
        <w:tc>
          <w:tcPr>
            <w:tcW w:w="5328" w:type="dxa"/>
            <w:shd w:val="clear" w:color="auto" w:fill="auto"/>
          </w:tcPr>
          <w:p w14:paraId="06DE1D3F" w14:textId="77777777" w:rsidR="000C4A0F" w:rsidRPr="000C4A0F" w:rsidRDefault="000C4A0F" w:rsidP="000C4A0F">
            <w:pPr>
              <w:rPr>
                <w:rFonts w:ascii="Calibri" w:hAnsi="Calibri" w:cs="Calibri"/>
                <w:b/>
              </w:rPr>
            </w:pPr>
            <w:r w:rsidRPr="000C4A0F">
              <w:rPr>
                <w:rFonts w:ascii="Calibri" w:hAnsi="Calibri" w:cs="Calibri"/>
                <w:b/>
              </w:rPr>
              <w:t>3. NOSITELJI</w:t>
            </w:r>
          </w:p>
        </w:tc>
        <w:tc>
          <w:tcPr>
            <w:tcW w:w="8890" w:type="dxa"/>
            <w:shd w:val="clear" w:color="auto" w:fill="auto"/>
          </w:tcPr>
          <w:p w14:paraId="1214A69F" w14:textId="77777777" w:rsidR="000C4A0F" w:rsidRPr="000C4A0F" w:rsidRDefault="000C4A0F" w:rsidP="000C4A0F">
            <w:pPr>
              <w:rPr>
                <w:rFonts w:ascii="Calibri" w:hAnsi="Calibri" w:cs="Calibri"/>
              </w:rPr>
            </w:pPr>
            <w:r w:rsidRPr="000C4A0F">
              <w:rPr>
                <w:rFonts w:ascii="Calibri" w:hAnsi="Calibri" w:cs="Calibri"/>
              </w:rPr>
              <w:t>Irena Puškar, 4.C</w:t>
            </w:r>
          </w:p>
        </w:tc>
      </w:tr>
      <w:tr w:rsidR="000C4A0F" w:rsidRPr="000C4A0F" w14:paraId="48133A99" w14:textId="77777777" w:rsidTr="000C4A0F">
        <w:tc>
          <w:tcPr>
            <w:tcW w:w="5328" w:type="dxa"/>
            <w:shd w:val="clear" w:color="auto" w:fill="auto"/>
          </w:tcPr>
          <w:p w14:paraId="30B019BC" w14:textId="77777777" w:rsidR="000C4A0F" w:rsidRPr="000C4A0F" w:rsidRDefault="000C4A0F" w:rsidP="000C4A0F">
            <w:pPr>
              <w:rPr>
                <w:rFonts w:ascii="Calibri" w:hAnsi="Calibri" w:cs="Calibri"/>
                <w:b/>
              </w:rPr>
            </w:pPr>
            <w:r w:rsidRPr="000C4A0F">
              <w:rPr>
                <w:rFonts w:ascii="Calibri" w:hAnsi="Calibri" w:cs="Calibri"/>
                <w:b/>
              </w:rPr>
              <w:t>4. NAČIN REALIZACIJE</w:t>
            </w:r>
          </w:p>
        </w:tc>
        <w:tc>
          <w:tcPr>
            <w:tcW w:w="8890" w:type="dxa"/>
            <w:shd w:val="clear" w:color="auto" w:fill="auto"/>
          </w:tcPr>
          <w:p w14:paraId="6ED8142A" w14:textId="77777777" w:rsidR="000C4A0F" w:rsidRPr="000C4A0F" w:rsidRDefault="000C4A0F" w:rsidP="000C4A0F">
            <w:pPr>
              <w:rPr>
                <w:rFonts w:ascii="Calibri" w:hAnsi="Calibri" w:cs="Calibri"/>
              </w:rPr>
            </w:pPr>
            <w:r w:rsidRPr="000C4A0F">
              <w:rPr>
                <w:rFonts w:ascii="Calibri" w:hAnsi="Calibri" w:cs="Calibri"/>
              </w:rPr>
              <w:t>Igra, memoriranje tekstova, melodija pjesama, uvježbavanje pokreta tijela</w:t>
            </w:r>
          </w:p>
          <w:p w14:paraId="728A8B69" w14:textId="77777777" w:rsidR="000C4A0F" w:rsidRPr="000C4A0F" w:rsidRDefault="000C4A0F" w:rsidP="000C4A0F">
            <w:pPr>
              <w:rPr>
                <w:rFonts w:ascii="Calibri" w:hAnsi="Calibri" w:cs="Calibri"/>
              </w:rPr>
            </w:pPr>
            <w:r w:rsidRPr="000C4A0F">
              <w:rPr>
                <w:rFonts w:ascii="Calibri" w:hAnsi="Calibri" w:cs="Calibri"/>
              </w:rPr>
              <w:t>Čitanje književno-umjetničkih tekstova</w:t>
            </w:r>
          </w:p>
        </w:tc>
      </w:tr>
      <w:tr w:rsidR="000C4A0F" w:rsidRPr="000C4A0F" w14:paraId="28913434" w14:textId="77777777" w:rsidTr="000C4A0F">
        <w:tc>
          <w:tcPr>
            <w:tcW w:w="5328" w:type="dxa"/>
            <w:shd w:val="clear" w:color="auto" w:fill="auto"/>
          </w:tcPr>
          <w:p w14:paraId="24BBD860" w14:textId="77777777" w:rsidR="000C4A0F" w:rsidRPr="000C4A0F" w:rsidRDefault="000C4A0F" w:rsidP="000C4A0F">
            <w:pPr>
              <w:rPr>
                <w:rFonts w:ascii="Calibri" w:hAnsi="Calibri" w:cs="Calibri"/>
                <w:b/>
              </w:rPr>
            </w:pPr>
            <w:r w:rsidRPr="000C4A0F">
              <w:rPr>
                <w:rFonts w:ascii="Calibri" w:hAnsi="Calibri" w:cs="Calibri"/>
                <w:b/>
              </w:rPr>
              <w:t>5. VREMENIK</w:t>
            </w:r>
          </w:p>
        </w:tc>
        <w:tc>
          <w:tcPr>
            <w:tcW w:w="8890" w:type="dxa"/>
            <w:shd w:val="clear" w:color="auto" w:fill="auto"/>
          </w:tcPr>
          <w:p w14:paraId="556897B7" w14:textId="77777777" w:rsidR="000C4A0F" w:rsidRPr="000C4A0F" w:rsidRDefault="000C4A0F" w:rsidP="000C4A0F">
            <w:pPr>
              <w:rPr>
                <w:rFonts w:ascii="Calibri" w:hAnsi="Calibri" w:cs="Calibri"/>
              </w:rPr>
            </w:pPr>
            <w:r w:rsidRPr="000C4A0F">
              <w:rPr>
                <w:rFonts w:ascii="Calibri" w:hAnsi="Calibri" w:cs="Calibri"/>
              </w:rPr>
              <w:t>Jedan sat tjedno i  po potrebi više- uoči javnih nastupa</w:t>
            </w:r>
          </w:p>
        </w:tc>
      </w:tr>
      <w:tr w:rsidR="000C4A0F" w:rsidRPr="000C4A0F" w14:paraId="10BFE54D" w14:textId="77777777" w:rsidTr="000C4A0F">
        <w:tc>
          <w:tcPr>
            <w:tcW w:w="5328" w:type="dxa"/>
            <w:shd w:val="clear" w:color="auto" w:fill="auto"/>
          </w:tcPr>
          <w:p w14:paraId="658C77DE" w14:textId="77777777" w:rsidR="000C4A0F" w:rsidRPr="000C4A0F" w:rsidRDefault="000C4A0F" w:rsidP="000C4A0F">
            <w:pPr>
              <w:rPr>
                <w:rFonts w:ascii="Calibri" w:hAnsi="Calibri" w:cs="Calibri"/>
                <w:b/>
              </w:rPr>
            </w:pPr>
            <w:r w:rsidRPr="000C4A0F">
              <w:rPr>
                <w:rFonts w:ascii="Calibri" w:hAnsi="Calibri" w:cs="Calibri"/>
                <w:b/>
              </w:rPr>
              <w:t>6. DETALJNI TROŠKOVNIK</w:t>
            </w:r>
          </w:p>
        </w:tc>
        <w:tc>
          <w:tcPr>
            <w:tcW w:w="8890" w:type="dxa"/>
            <w:shd w:val="clear" w:color="auto" w:fill="auto"/>
          </w:tcPr>
          <w:p w14:paraId="58DF7CB4" w14:textId="77777777" w:rsidR="000C4A0F" w:rsidRPr="000C4A0F" w:rsidRDefault="000C4A0F" w:rsidP="000C4A0F">
            <w:pPr>
              <w:rPr>
                <w:rFonts w:ascii="Calibri" w:hAnsi="Calibri" w:cs="Calibri"/>
              </w:rPr>
            </w:pPr>
            <w:r w:rsidRPr="000C4A0F">
              <w:rPr>
                <w:rFonts w:ascii="Calibri" w:hAnsi="Calibri" w:cs="Calibri"/>
              </w:rPr>
              <w:t>100,00kn CD, izrada kostima i rekvizita, fotokopiranje</w:t>
            </w:r>
          </w:p>
        </w:tc>
      </w:tr>
      <w:tr w:rsidR="000C4A0F" w:rsidRPr="000C4A0F" w14:paraId="258E6FC2" w14:textId="77777777" w:rsidTr="000C4A0F">
        <w:tc>
          <w:tcPr>
            <w:tcW w:w="5328" w:type="dxa"/>
            <w:shd w:val="clear" w:color="auto" w:fill="auto"/>
          </w:tcPr>
          <w:p w14:paraId="2CCC81A2" w14:textId="77777777" w:rsidR="000C4A0F" w:rsidRPr="000C4A0F" w:rsidRDefault="000C4A0F" w:rsidP="000C4A0F">
            <w:pPr>
              <w:rPr>
                <w:rFonts w:ascii="Calibri" w:hAnsi="Calibri" w:cs="Calibri"/>
                <w:b/>
              </w:rPr>
            </w:pPr>
            <w:r w:rsidRPr="000C4A0F">
              <w:rPr>
                <w:rFonts w:ascii="Calibri" w:hAnsi="Calibri" w:cs="Calibri"/>
                <w:b/>
              </w:rPr>
              <w:t>7. NAČIN VREDNOVANJA I KORIŠTENJA REZULTATA VREDNOVANJA</w:t>
            </w:r>
          </w:p>
        </w:tc>
        <w:tc>
          <w:tcPr>
            <w:tcW w:w="8890" w:type="dxa"/>
            <w:shd w:val="clear" w:color="auto" w:fill="auto"/>
          </w:tcPr>
          <w:p w14:paraId="3C95E258" w14:textId="77777777" w:rsidR="000C4A0F" w:rsidRPr="000C4A0F" w:rsidRDefault="000C4A0F" w:rsidP="000C4A0F">
            <w:pPr>
              <w:rPr>
                <w:rFonts w:ascii="Calibri" w:hAnsi="Calibri" w:cs="Calibri"/>
              </w:rPr>
            </w:pPr>
            <w:r w:rsidRPr="000C4A0F">
              <w:rPr>
                <w:rFonts w:ascii="Calibri" w:hAnsi="Calibri" w:cs="Calibri"/>
              </w:rPr>
              <w:t>Kontinuirano praćenje učenika tijekom nastavne godine</w:t>
            </w:r>
          </w:p>
          <w:p w14:paraId="5D19102D" w14:textId="77777777" w:rsidR="000C4A0F" w:rsidRPr="000C4A0F" w:rsidRDefault="000C4A0F" w:rsidP="000C4A0F">
            <w:pPr>
              <w:rPr>
                <w:rFonts w:ascii="Calibri" w:hAnsi="Calibri" w:cs="Calibri"/>
              </w:rPr>
            </w:pPr>
            <w:r w:rsidRPr="000C4A0F">
              <w:rPr>
                <w:rFonts w:ascii="Calibri" w:hAnsi="Calibri" w:cs="Calibri"/>
              </w:rPr>
              <w:t>Javni nastupi na školskim i gradskim priredbama i manifestacijama</w:t>
            </w:r>
          </w:p>
        </w:tc>
      </w:tr>
    </w:tbl>
    <w:p w14:paraId="64621E0C" w14:textId="77777777" w:rsidR="000C4A0F" w:rsidRDefault="000C4A0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3279185" w14:textId="77777777" w:rsidR="000C4A0F" w:rsidRDefault="000C4A0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0066904" w14:textId="77777777" w:rsidR="000C4A0F" w:rsidRDefault="000C4A0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0F7A627"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7AE0EFE"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B820488"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5F4C294"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9D97444" w14:textId="77777777" w:rsidR="006A5AB1" w:rsidRDefault="006A5AB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6A5AB1" w:rsidRPr="006A5AB1" w14:paraId="505F1789" w14:textId="77777777" w:rsidTr="009D42AC">
        <w:tc>
          <w:tcPr>
            <w:tcW w:w="5245" w:type="dxa"/>
          </w:tcPr>
          <w:p w14:paraId="064E4001" w14:textId="77777777" w:rsidR="006A5AB1" w:rsidRPr="006A5AB1" w:rsidRDefault="006A5AB1" w:rsidP="006A5AB1">
            <w:pPr>
              <w:rPr>
                <w:rFonts w:ascii="Calibri" w:eastAsia="Calibri" w:hAnsi="Calibri"/>
                <w:b/>
                <w:lang w:eastAsia="en-US"/>
              </w:rPr>
            </w:pPr>
            <w:bookmarkStart w:id="5" w:name="_Hlk51764233"/>
            <w:r w:rsidRPr="006A5AB1">
              <w:rPr>
                <w:rFonts w:ascii="Calibri" w:eastAsia="Calibri" w:hAnsi="Calibri"/>
                <w:b/>
                <w:lang w:eastAsia="en-US"/>
              </w:rPr>
              <w:lastRenderedPageBreak/>
              <w:t>PROGRAM/AKTIVNOST/PROJEKT</w:t>
            </w:r>
          </w:p>
        </w:tc>
        <w:tc>
          <w:tcPr>
            <w:tcW w:w="8789" w:type="dxa"/>
          </w:tcPr>
          <w:p w14:paraId="02FA1E0A"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LIKOVNA GRUPA</w:t>
            </w:r>
            <w:r w:rsidR="009D42AC">
              <w:rPr>
                <w:rFonts w:ascii="Calibri" w:eastAsia="Calibri" w:hAnsi="Calibri"/>
                <w:b/>
                <w:lang w:eastAsia="en-US"/>
              </w:rPr>
              <w:t xml:space="preserve">, </w:t>
            </w:r>
            <w:r w:rsidRPr="006A5AB1">
              <w:rPr>
                <w:rFonts w:ascii="Calibri" w:eastAsia="Calibri" w:hAnsi="Calibri"/>
                <w:b/>
                <w:lang w:eastAsia="en-US"/>
              </w:rPr>
              <w:t>4.</w:t>
            </w:r>
            <w:r w:rsidR="002B20D3">
              <w:rPr>
                <w:rFonts w:ascii="Calibri" w:eastAsia="Calibri" w:hAnsi="Calibri"/>
                <w:b/>
                <w:lang w:eastAsia="en-US"/>
              </w:rPr>
              <w:t>PŠ</w:t>
            </w:r>
            <w:r w:rsidRPr="006A5AB1">
              <w:rPr>
                <w:rFonts w:ascii="Calibri" w:eastAsia="Calibri" w:hAnsi="Calibri"/>
                <w:b/>
                <w:lang w:eastAsia="en-US"/>
              </w:rPr>
              <w:t xml:space="preserve">M </w:t>
            </w:r>
            <w:r w:rsidR="002B20D3">
              <w:rPr>
                <w:rFonts w:ascii="Calibri" w:eastAsia="Calibri" w:hAnsi="Calibri"/>
                <w:b/>
                <w:lang w:eastAsia="en-US"/>
              </w:rPr>
              <w:t>RAZRED</w:t>
            </w:r>
          </w:p>
        </w:tc>
      </w:tr>
      <w:tr w:rsidR="006A5AB1" w:rsidRPr="006A5AB1" w14:paraId="73EA7D42" w14:textId="77777777" w:rsidTr="009D42AC">
        <w:tc>
          <w:tcPr>
            <w:tcW w:w="5245" w:type="dxa"/>
          </w:tcPr>
          <w:p w14:paraId="6B16BB8F"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1. CILJEVI</w:t>
            </w:r>
          </w:p>
        </w:tc>
        <w:tc>
          <w:tcPr>
            <w:tcW w:w="8789" w:type="dxa"/>
          </w:tcPr>
          <w:p w14:paraId="62265728"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Razvijanje samopouzdanja, mašte, kreativnosti, osjećaja i smisla za lijepo, ljubavi prema likovnoj umjetnosti</w:t>
            </w:r>
          </w:p>
        </w:tc>
      </w:tr>
      <w:tr w:rsidR="006A5AB1" w:rsidRPr="006A5AB1" w14:paraId="028FCEF7" w14:textId="77777777" w:rsidTr="009D42AC">
        <w:tc>
          <w:tcPr>
            <w:tcW w:w="5245" w:type="dxa"/>
          </w:tcPr>
          <w:p w14:paraId="05D4441E"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2. NAMJENA</w:t>
            </w:r>
          </w:p>
        </w:tc>
        <w:tc>
          <w:tcPr>
            <w:tcW w:w="8789" w:type="dxa"/>
          </w:tcPr>
          <w:p w14:paraId="3B45DF2F"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Osposobiti učenike za samostalan likovni izričaj u svim likovnim tehnikama</w:t>
            </w:r>
          </w:p>
        </w:tc>
      </w:tr>
      <w:tr w:rsidR="006A5AB1" w:rsidRPr="006A5AB1" w14:paraId="23C556A7" w14:textId="77777777" w:rsidTr="009D42AC">
        <w:trPr>
          <w:trHeight w:val="434"/>
        </w:trPr>
        <w:tc>
          <w:tcPr>
            <w:tcW w:w="5245" w:type="dxa"/>
          </w:tcPr>
          <w:p w14:paraId="620398BE"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3. NOSITELJI</w:t>
            </w:r>
          </w:p>
        </w:tc>
        <w:tc>
          <w:tcPr>
            <w:tcW w:w="8789" w:type="dxa"/>
          </w:tcPr>
          <w:p w14:paraId="3F07A803"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Vlasta Plečko, 4.m</w:t>
            </w:r>
          </w:p>
        </w:tc>
      </w:tr>
      <w:tr w:rsidR="006A5AB1" w:rsidRPr="006A5AB1" w14:paraId="276708EA" w14:textId="77777777" w:rsidTr="009D42AC">
        <w:tc>
          <w:tcPr>
            <w:tcW w:w="5245" w:type="dxa"/>
          </w:tcPr>
          <w:p w14:paraId="649A1D28"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4. NAČIN REALIZACIJE</w:t>
            </w:r>
          </w:p>
        </w:tc>
        <w:tc>
          <w:tcPr>
            <w:tcW w:w="8789" w:type="dxa"/>
          </w:tcPr>
          <w:p w14:paraId="075D753B"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Promatranje, razgledavanje i analiza likovnih djela poznatih umjetnika; crtanje, slikanje i izrada likovnih radova u postojećim tehnikama predviđenim za osnovnu školu; postavljanje izložbi u prostorijama škole</w:t>
            </w:r>
          </w:p>
        </w:tc>
      </w:tr>
      <w:tr w:rsidR="006A5AB1" w:rsidRPr="006A5AB1" w14:paraId="559CF70A" w14:textId="77777777" w:rsidTr="009D42AC">
        <w:tc>
          <w:tcPr>
            <w:tcW w:w="5245" w:type="dxa"/>
          </w:tcPr>
          <w:p w14:paraId="36CDC07E"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5. VREMENIK</w:t>
            </w:r>
          </w:p>
        </w:tc>
        <w:tc>
          <w:tcPr>
            <w:tcW w:w="8789" w:type="dxa"/>
          </w:tcPr>
          <w:p w14:paraId="0E5E6031"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 xml:space="preserve">Jedan školski  sat tjedno </w:t>
            </w:r>
          </w:p>
        </w:tc>
      </w:tr>
      <w:tr w:rsidR="006A5AB1" w:rsidRPr="006A5AB1" w14:paraId="5F5F7BD2" w14:textId="77777777" w:rsidTr="009D42AC">
        <w:tc>
          <w:tcPr>
            <w:tcW w:w="5245" w:type="dxa"/>
          </w:tcPr>
          <w:p w14:paraId="01BE202A"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6. DETALJNI TROŠKOVNIK</w:t>
            </w:r>
          </w:p>
        </w:tc>
        <w:tc>
          <w:tcPr>
            <w:tcW w:w="8789" w:type="dxa"/>
          </w:tcPr>
          <w:p w14:paraId="75E4A373"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Nema posebnih troškova</w:t>
            </w:r>
          </w:p>
        </w:tc>
      </w:tr>
      <w:tr w:rsidR="006A5AB1" w:rsidRPr="006A5AB1" w14:paraId="4C115E26" w14:textId="77777777" w:rsidTr="009D42AC">
        <w:tc>
          <w:tcPr>
            <w:tcW w:w="5245" w:type="dxa"/>
          </w:tcPr>
          <w:p w14:paraId="6D1E2098" w14:textId="77777777" w:rsidR="006A5AB1" w:rsidRPr="006A5AB1" w:rsidRDefault="006A5AB1" w:rsidP="006A5AB1">
            <w:pPr>
              <w:rPr>
                <w:rFonts w:ascii="Calibri" w:eastAsia="Calibri" w:hAnsi="Calibri"/>
                <w:b/>
                <w:lang w:eastAsia="en-US"/>
              </w:rPr>
            </w:pPr>
            <w:r w:rsidRPr="006A5AB1">
              <w:rPr>
                <w:rFonts w:ascii="Calibri" w:eastAsia="Calibri" w:hAnsi="Calibri"/>
                <w:b/>
                <w:lang w:eastAsia="en-US"/>
              </w:rPr>
              <w:t>7. NAČIN VREDNOVANJA I KORIŠTENJA REZULTATA VREDNOVANJA</w:t>
            </w:r>
          </w:p>
        </w:tc>
        <w:tc>
          <w:tcPr>
            <w:tcW w:w="8789" w:type="dxa"/>
          </w:tcPr>
          <w:p w14:paraId="37D56A58"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Kontinuirano praćenje učenika tijekom nastavne godine</w:t>
            </w:r>
          </w:p>
          <w:p w14:paraId="115D8704" w14:textId="77777777" w:rsidR="006A5AB1" w:rsidRPr="006A5AB1" w:rsidRDefault="006A5AB1" w:rsidP="006A5AB1">
            <w:pPr>
              <w:rPr>
                <w:rFonts w:ascii="Calibri" w:eastAsia="Calibri" w:hAnsi="Calibri"/>
                <w:lang w:eastAsia="en-US"/>
              </w:rPr>
            </w:pPr>
            <w:r w:rsidRPr="006A5AB1">
              <w:rPr>
                <w:rFonts w:ascii="Calibri" w:eastAsia="Calibri" w:hAnsi="Calibri"/>
                <w:lang w:eastAsia="en-US"/>
              </w:rPr>
              <w:t>Izložbe likovnih radova u školi</w:t>
            </w:r>
          </w:p>
        </w:tc>
      </w:tr>
      <w:bookmarkEnd w:id="5"/>
    </w:tbl>
    <w:p w14:paraId="5155AC66" w14:textId="77777777" w:rsidR="006A5AB1" w:rsidRDefault="006A5AB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EC3A1AA" w14:textId="77777777" w:rsidR="00EA20FF" w:rsidRDefault="00EA20F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21DE415" w14:textId="77777777" w:rsidR="00EA20FF" w:rsidRDefault="00EA20F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FC3ADA2" w14:textId="77777777" w:rsidR="00EA20FF" w:rsidRDefault="00EA20F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0E8D594" w14:textId="77777777" w:rsidR="00EA20FF" w:rsidRDefault="00EA20F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F564B4E" w14:textId="77777777" w:rsidR="00EA20FF" w:rsidRDefault="00EA20F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C93E68C" w14:textId="77777777" w:rsidR="00EA20FF" w:rsidRDefault="00EA20FF"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9152"/>
      </w:tblGrid>
      <w:tr w:rsidR="00EA20FF" w:rsidRPr="00EA20FF" w14:paraId="01738ADC" w14:textId="77777777" w:rsidTr="00A3034C">
        <w:trPr>
          <w:trHeight w:val="727"/>
          <w:jc w:val="center"/>
        </w:trPr>
        <w:tc>
          <w:tcPr>
            <w:tcW w:w="4739" w:type="dxa"/>
            <w:tcBorders>
              <w:top w:val="single" w:sz="4" w:space="0" w:color="auto"/>
              <w:left w:val="single" w:sz="4" w:space="0" w:color="auto"/>
              <w:bottom w:val="single" w:sz="4" w:space="0" w:color="auto"/>
              <w:right w:val="single" w:sz="4" w:space="0" w:color="auto"/>
            </w:tcBorders>
            <w:vAlign w:val="center"/>
          </w:tcPr>
          <w:p w14:paraId="31006266" w14:textId="77777777" w:rsidR="00EA20FF" w:rsidRPr="00EA20FF" w:rsidRDefault="00EA20FF" w:rsidP="00EA20FF">
            <w:pPr>
              <w:rPr>
                <w:rFonts w:ascii="Calibri" w:hAnsi="Calibri" w:cs="Calibri"/>
                <w:b/>
              </w:rPr>
            </w:pPr>
            <w:r w:rsidRPr="00EA20FF">
              <w:rPr>
                <w:rFonts w:ascii="Calibri" w:hAnsi="Calibri" w:cs="Calibri"/>
                <w:b/>
              </w:rPr>
              <w:lastRenderedPageBreak/>
              <w:t>PROGRAM/AKTIVNOST/PROJEKT</w:t>
            </w:r>
          </w:p>
        </w:tc>
        <w:tc>
          <w:tcPr>
            <w:tcW w:w="9152" w:type="dxa"/>
            <w:tcBorders>
              <w:top w:val="single" w:sz="4" w:space="0" w:color="auto"/>
              <w:left w:val="single" w:sz="4" w:space="0" w:color="auto"/>
              <w:bottom w:val="single" w:sz="4" w:space="0" w:color="auto"/>
              <w:right w:val="single" w:sz="4" w:space="0" w:color="auto"/>
            </w:tcBorders>
            <w:vAlign w:val="center"/>
          </w:tcPr>
          <w:p w14:paraId="76CBBF37" w14:textId="77777777" w:rsidR="00EA20FF" w:rsidRPr="00EA20FF" w:rsidRDefault="00EA20FF" w:rsidP="00EA20FF">
            <w:pPr>
              <w:rPr>
                <w:rFonts w:ascii="Calibri" w:hAnsi="Calibri" w:cs="Calibri"/>
                <w:b/>
              </w:rPr>
            </w:pPr>
            <w:r w:rsidRPr="00EA20FF">
              <w:rPr>
                <w:rFonts w:ascii="Calibri" w:hAnsi="Calibri" w:cs="Calibri"/>
                <w:b/>
              </w:rPr>
              <w:t>MALI KREATIVCI</w:t>
            </w:r>
          </w:p>
        </w:tc>
      </w:tr>
      <w:tr w:rsidR="00EA20FF" w:rsidRPr="00EA20FF" w14:paraId="6F5979BC" w14:textId="77777777" w:rsidTr="00A3034C">
        <w:trPr>
          <w:trHeight w:val="500"/>
          <w:jc w:val="center"/>
        </w:trPr>
        <w:tc>
          <w:tcPr>
            <w:tcW w:w="4739" w:type="dxa"/>
            <w:tcBorders>
              <w:top w:val="single" w:sz="4" w:space="0" w:color="auto"/>
              <w:left w:val="single" w:sz="4" w:space="0" w:color="auto"/>
              <w:bottom w:val="single" w:sz="4" w:space="0" w:color="auto"/>
              <w:right w:val="single" w:sz="4" w:space="0" w:color="auto"/>
            </w:tcBorders>
            <w:vAlign w:val="center"/>
          </w:tcPr>
          <w:p w14:paraId="48A2C05C" w14:textId="77777777" w:rsidR="00EA20FF" w:rsidRPr="00EA20FF" w:rsidRDefault="00EA20FF" w:rsidP="00EA20FF">
            <w:pPr>
              <w:rPr>
                <w:rFonts w:ascii="Calibri" w:hAnsi="Calibri" w:cs="Calibri"/>
                <w:b/>
              </w:rPr>
            </w:pPr>
            <w:r w:rsidRPr="00EA20FF">
              <w:rPr>
                <w:rFonts w:ascii="Calibri" w:hAnsi="Calibri" w:cs="Calibri"/>
                <w:b/>
              </w:rPr>
              <w:t>1. CILJEVI</w:t>
            </w:r>
          </w:p>
        </w:tc>
        <w:tc>
          <w:tcPr>
            <w:tcW w:w="9152" w:type="dxa"/>
            <w:tcBorders>
              <w:top w:val="single" w:sz="4" w:space="0" w:color="auto"/>
              <w:left w:val="single" w:sz="4" w:space="0" w:color="auto"/>
              <w:bottom w:val="single" w:sz="4" w:space="0" w:color="auto"/>
              <w:right w:val="single" w:sz="4" w:space="0" w:color="auto"/>
            </w:tcBorders>
          </w:tcPr>
          <w:p w14:paraId="26BA6A3B" w14:textId="77777777" w:rsidR="00EA20FF" w:rsidRPr="00EA20FF" w:rsidRDefault="00EA20FF" w:rsidP="00EA20FF">
            <w:pPr>
              <w:rPr>
                <w:rFonts w:ascii="Calibri" w:hAnsi="Calibri" w:cs="Calibri"/>
              </w:rPr>
            </w:pPr>
            <w:r w:rsidRPr="00EA20FF">
              <w:rPr>
                <w:rFonts w:ascii="Calibri" w:hAnsi="Calibri" w:cs="Calibri"/>
              </w:rPr>
              <w:t>-razvijanje sklonosti i interesa za likovno stvaralaštvo</w:t>
            </w:r>
          </w:p>
          <w:p w14:paraId="588A3272" w14:textId="77777777" w:rsidR="00EA20FF" w:rsidRPr="00EA20FF" w:rsidRDefault="00EA20FF" w:rsidP="00EA20FF">
            <w:pPr>
              <w:rPr>
                <w:rFonts w:ascii="Calibri" w:hAnsi="Calibri" w:cs="Calibri"/>
              </w:rPr>
            </w:pPr>
            <w:r w:rsidRPr="00EA20FF">
              <w:rPr>
                <w:rFonts w:ascii="Calibri" w:hAnsi="Calibri" w:cs="Calibri"/>
              </w:rPr>
              <w:t>-poticanje maštovitosti i razvijanje kreativnosti</w:t>
            </w:r>
          </w:p>
          <w:p w14:paraId="48BE3786" w14:textId="77777777" w:rsidR="00EA20FF" w:rsidRPr="00EA20FF" w:rsidRDefault="00EA20FF" w:rsidP="00EA20FF">
            <w:pPr>
              <w:rPr>
                <w:rFonts w:ascii="Calibri" w:hAnsi="Calibri" w:cs="Calibri"/>
              </w:rPr>
            </w:pPr>
            <w:r w:rsidRPr="00EA20FF">
              <w:rPr>
                <w:rFonts w:ascii="Calibri" w:hAnsi="Calibri" w:cs="Calibri"/>
              </w:rPr>
              <w:t>- razvijanje pozitivnog odnosa prema sebi ( aktivnost, samostalnost, originalnost u izražavanju, suradnički odnos)</w:t>
            </w:r>
          </w:p>
          <w:p w14:paraId="4464F00A" w14:textId="77777777" w:rsidR="00EA20FF" w:rsidRPr="00EA20FF" w:rsidRDefault="00EA20FF" w:rsidP="00EA20FF">
            <w:pPr>
              <w:rPr>
                <w:rFonts w:ascii="Calibri" w:hAnsi="Calibri" w:cs="Calibri"/>
              </w:rPr>
            </w:pPr>
            <w:r w:rsidRPr="00EA20FF">
              <w:rPr>
                <w:rFonts w:ascii="Calibri" w:hAnsi="Calibri" w:cs="Calibri"/>
                <w:bCs/>
              </w:rPr>
              <w:t>-uočavanje promjena u prirodi kroz godišnja doba</w:t>
            </w:r>
          </w:p>
        </w:tc>
      </w:tr>
      <w:tr w:rsidR="00EA20FF" w:rsidRPr="00EA20FF" w14:paraId="799033AB" w14:textId="77777777" w:rsidTr="00A3034C">
        <w:trPr>
          <w:trHeight w:val="475"/>
          <w:jc w:val="center"/>
        </w:trPr>
        <w:tc>
          <w:tcPr>
            <w:tcW w:w="4739" w:type="dxa"/>
            <w:tcBorders>
              <w:top w:val="single" w:sz="4" w:space="0" w:color="auto"/>
              <w:left w:val="single" w:sz="4" w:space="0" w:color="auto"/>
              <w:bottom w:val="single" w:sz="4" w:space="0" w:color="auto"/>
              <w:right w:val="single" w:sz="4" w:space="0" w:color="auto"/>
            </w:tcBorders>
            <w:vAlign w:val="center"/>
          </w:tcPr>
          <w:p w14:paraId="56A013C9" w14:textId="77777777" w:rsidR="00EA20FF" w:rsidRPr="00EA20FF" w:rsidRDefault="00EA20FF" w:rsidP="00EA20FF">
            <w:pPr>
              <w:rPr>
                <w:rFonts w:ascii="Calibri" w:hAnsi="Calibri" w:cs="Calibri"/>
                <w:b/>
              </w:rPr>
            </w:pPr>
            <w:r w:rsidRPr="00EA20FF">
              <w:rPr>
                <w:rFonts w:ascii="Calibri" w:hAnsi="Calibri" w:cs="Calibri"/>
                <w:b/>
              </w:rPr>
              <w:t>2. NAMJENA</w:t>
            </w:r>
          </w:p>
        </w:tc>
        <w:tc>
          <w:tcPr>
            <w:tcW w:w="9152" w:type="dxa"/>
            <w:tcBorders>
              <w:top w:val="single" w:sz="4" w:space="0" w:color="auto"/>
              <w:left w:val="single" w:sz="4" w:space="0" w:color="auto"/>
              <w:bottom w:val="single" w:sz="4" w:space="0" w:color="auto"/>
              <w:right w:val="single" w:sz="4" w:space="0" w:color="auto"/>
            </w:tcBorders>
          </w:tcPr>
          <w:p w14:paraId="5623F4D6" w14:textId="77777777" w:rsidR="00EA20FF" w:rsidRPr="00EA20FF" w:rsidRDefault="00EA20FF" w:rsidP="00EA20FF">
            <w:pPr>
              <w:rPr>
                <w:rFonts w:ascii="Calibri" w:hAnsi="Calibri" w:cs="Calibri"/>
              </w:rPr>
            </w:pPr>
            <w:r w:rsidRPr="00EA20FF">
              <w:rPr>
                <w:rFonts w:ascii="Calibri" w:hAnsi="Calibri" w:cs="Calibri"/>
              </w:rPr>
              <w:t>-različitim tehnikama, materijalima i metodama rada pridonijeti razvijanju kreativnosti učenika i aktivno sudjelovati u estetskom uređenju školskih prostora</w:t>
            </w:r>
          </w:p>
          <w:p w14:paraId="3C74A862" w14:textId="77777777" w:rsidR="00EA20FF" w:rsidRPr="00EA20FF" w:rsidRDefault="00EA20FF" w:rsidP="00EA20FF">
            <w:pPr>
              <w:rPr>
                <w:rFonts w:ascii="Calibri" w:hAnsi="Calibri" w:cs="Calibri"/>
                <w:bCs/>
              </w:rPr>
            </w:pPr>
            <w:r w:rsidRPr="00EA20FF">
              <w:rPr>
                <w:rFonts w:ascii="Calibri" w:hAnsi="Calibri" w:cs="Calibri"/>
                <w:bCs/>
              </w:rPr>
              <w:t>-razvijanje istraživačkih sposobnosti te izražajnih mogućnosti</w:t>
            </w:r>
          </w:p>
          <w:p w14:paraId="626C8DFE" w14:textId="77777777" w:rsidR="00EA20FF" w:rsidRPr="00EA20FF" w:rsidRDefault="00EA20FF" w:rsidP="00EA20FF">
            <w:pPr>
              <w:rPr>
                <w:rFonts w:ascii="Calibri" w:hAnsi="Calibri" w:cs="Calibri"/>
              </w:rPr>
            </w:pPr>
            <w:r w:rsidRPr="00EA20FF">
              <w:rPr>
                <w:rFonts w:ascii="Calibri" w:hAnsi="Calibri" w:cs="Calibri"/>
                <w:bCs/>
              </w:rPr>
              <w:t>-razvijati ekološku svijest</w:t>
            </w:r>
          </w:p>
        </w:tc>
      </w:tr>
      <w:tr w:rsidR="00EA20FF" w:rsidRPr="00EA20FF" w14:paraId="7737AFD8" w14:textId="77777777" w:rsidTr="00A3034C">
        <w:trPr>
          <w:trHeight w:val="500"/>
          <w:jc w:val="center"/>
        </w:trPr>
        <w:tc>
          <w:tcPr>
            <w:tcW w:w="4739" w:type="dxa"/>
            <w:tcBorders>
              <w:top w:val="single" w:sz="4" w:space="0" w:color="auto"/>
              <w:left w:val="single" w:sz="4" w:space="0" w:color="auto"/>
              <w:bottom w:val="single" w:sz="4" w:space="0" w:color="auto"/>
              <w:right w:val="single" w:sz="4" w:space="0" w:color="auto"/>
            </w:tcBorders>
            <w:vAlign w:val="center"/>
          </w:tcPr>
          <w:p w14:paraId="2C1B24A1" w14:textId="77777777" w:rsidR="00EA20FF" w:rsidRPr="00EA20FF" w:rsidRDefault="00EA20FF" w:rsidP="00EA20FF">
            <w:pPr>
              <w:rPr>
                <w:rFonts w:ascii="Calibri" w:hAnsi="Calibri" w:cs="Calibri"/>
                <w:b/>
              </w:rPr>
            </w:pPr>
            <w:r w:rsidRPr="00EA20FF">
              <w:rPr>
                <w:rFonts w:ascii="Calibri" w:hAnsi="Calibri" w:cs="Calibri"/>
                <w:b/>
              </w:rPr>
              <w:t>3. NOSITELJI</w:t>
            </w:r>
          </w:p>
        </w:tc>
        <w:tc>
          <w:tcPr>
            <w:tcW w:w="9152" w:type="dxa"/>
            <w:tcBorders>
              <w:top w:val="single" w:sz="4" w:space="0" w:color="auto"/>
              <w:left w:val="single" w:sz="4" w:space="0" w:color="auto"/>
              <w:bottom w:val="single" w:sz="4" w:space="0" w:color="auto"/>
              <w:right w:val="single" w:sz="4" w:space="0" w:color="auto"/>
            </w:tcBorders>
            <w:vAlign w:val="center"/>
          </w:tcPr>
          <w:p w14:paraId="2858F18E" w14:textId="77777777" w:rsidR="00EA20FF" w:rsidRPr="00EA20FF" w:rsidRDefault="00EA20FF" w:rsidP="00EA20FF">
            <w:pPr>
              <w:rPr>
                <w:rFonts w:ascii="Calibri" w:hAnsi="Calibri" w:cs="Calibri"/>
              </w:rPr>
            </w:pPr>
            <w:r w:rsidRPr="00EA20FF">
              <w:rPr>
                <w:rFonts w:ascii="Calibri" w:hAnsi="Calibri" w:cs="Calibri"/>
              </w:rPr>
              <w:t>-učiteljice Mihaela Mihovilić i Lorena Martinić</w:t>
            </w:r>
          </w:p>
        </w:tc>
      </w:tr>
      <w:tr w:rsidR="00EA20FF" w:rsidRPr="00EA20FF" w14:paraId="044DF697" w14:textId="77777777" w:rsidTr="00A3034C">
        <w:trPr>
          <w:trHeight w:val="475"/>
          <w:jc w:val="center"/>
        </w:trPr>
        <w:tc>
          <w:tcPr>
            <w:tcW w:w="4739" w:type="dxa"/>
            <w:tcBorders>
              <w:top w:val="single" w:sz="4" w:space="0" w:color="auto"/>
              <w:left w:val="single" w:sz="4" w:space="0" w:color="auto"/>
              <w:bottom w:val="single" w:sz="4" w:space="0" w:color="auto"/>
              <w:right w:val="single" w:sz="4" w:space="0" w:color="auto"/>
            </w:tcBorders>
            <w:vAlign w:val="center"/>
          </w:tcPr>
          <w:p w14:paraId="2E61FAD0" w14:textId="77777777" w:rsidR="00EA20FF" w:rsidRPr="00EA20FF" w:rsidRDefault="00EA20FF" w:rsidP="00EA20FF">
            <w:pPr>
              <w:rPr>
                <w:rFonts w:ascii="Calibri" w:hAnsi="Calibri" w:cs="Calibri"/>
                <w:b/>
              </w:rPr>
            </w:pPr>
            <w:r w:rsidRPr="00EA20FF">
              <w:rPr>
                <w:rFonts w:ascii="Calibri" w:hAnsi="Calibri" w:cs="Calibri"/>
                <w:b/>
              </w:rPr>
              <w:t>4. NAČIN REALIZACIJE</w:t>
            </w:r>
          </w:p>
        </w:tc>
        <w:tc>
          <w:tcPr>
            <w:tcW w:w="9152" w:type="dxa"/>
            <w:tcBorders>
              <w:top w:val="single" w:sz="4" w:space="0" w:color="auto"/>
              <w:left w:val="single" w:sz="4" w:space="0" w:color="auto"/>
              <w:bottom w:val="single" w:sz="4" w:space="0" w:color="auto"/>
              <w:right w:val="single" w:sz="4" w:space="0" w:color="auto"/>
            </w:tcBorders>
            <w:vAlign w:val="center"/>
          </w:tcPr>
          <w:p w14:paraId="7FDFD573" w14:textId="77777777" w:rsidR="00EA20FF" w:rsidRPr="00EA20FF" w:rsidRDefault="00EA20FF" w:rsidP="00EA20FF">
            <w:pPr>
              <w:rPr>
                <w:rFonts w:ascii="Calibri" w:hAnsi="Calibri" w:cs="Calibri"/>
              </w:rPr>
            </w:pPr>
            <w:r w:rsidRPr="00EA20FF">
              <w:rPr>
                <w:rFonts w:ascii="Calibri" w:hAnsi="Calibri" w:cs="Calibri"/>
              </w:rPr>
              <w:t>-kroz samostalan rad, rad u skupinama, izradom plakata i uređenjem panoa</w:t>
            </w:r>
          </w:p>
          <w:p w14:paraId="490C9F74" w14:textId="77777777" w:rsidR="00EA20FF" w:rsidRPr="00EA20FF" w:rsidRDefault="00EA20FF" w:rsidP="00EA20FF">
            <w:pPr>
              <w:rPr>
                <w:rFonts w:ascii="Calibri" w:hAnsi="Calibri" w:cs="Calibri"/>
              </w:rPr>
            </w:pPr>
            <w:r w:rsidRPr="00EA20FF">
              <w:rPr>
                <w:rFonts w:ascii="Calibri" w:hAnsi="Calibri" w:cs="Calibri"/>
                <w:lang w:eastAsia="en-US"/>
              </w:rPr>
              <w:t>-radovi različitih tehnika i materijala</w:t>
            </w:r>
          </w:p>
        </w:tc>
      </w:tr>
      <w:tr w:rsidR="00EA20FF" w:rsidRPr="00EA20FF" w14:paraId="566537CB" w14:textId="77777777" w:rsidTr="00A3034C">
        <w:trPr>
          <w:trHeight w:val="500"/>
          <w:jc w:val="center"/>
        </w:trPr>
        <w:tc>
          <w:tcPr>
            <w:tcW w:w="4739" w:type="dxa"/>
            <w:tcBorders>
              <w:top w:val="single" w:sz="4" w:space="0" w:color="auto"/>
              <w:left w:val="single" w:sz="4" w:space="0" w:color="auto"/>
              <w:bottom w:val="single" w:sz="4" w:space="0" w:color="auto"/>
              <w:right w:val="single" w:sz="4" w:space="0" w:color="auto"/>
            </w:tcBorders>
            <w:vAlign w:val="center"/>
          </w:tcPr>
          <w:p w14:paraId="3DF9C357" w14:textId="77777777" w:rsidR="00EA20FF" w:rsidRPr="00EA20FF" w:rsidRDefault="00EA20FF" w:rsidP="00EA20FF">
            <w:pPr>
              <w:rPr>
                <w:rFonts w:ascii="Calibri" w:hAnsi="Calibri" w:cs="Calibri"/>
                <w:b/>
              </w:rPr>
            </w:pPr>
            <w:r w:rsidRPr="00EA20FF">
              <w:rPr>
                <w:rFonts w:ascii="Calibri" w:hAnsi="Calibri" w:cs="Calibri"/>
                <w:b/>
              </w:rPr>
              <w:t>5. VREMENIK</w:t>
            </w:r>
          </w:p>
        </w:tc>
        <w:tc>
          <w:tcPr>
            <w:tcW w:w="9152" w:type="dxa"/>
            <w:tcBorders>
              <w:top w:val="single" w:sz="4" w:space="0" w:color="auto"/>
              <w:left w:val="single" w:sz="4" w:space="0" w:color="auto"/>
              <w:bottom w:val="single" w:sz="4" w:space="0" w:color="auto"/>
              <w:right w:val="single" w:sz="4" w:space="0" w:color="auto"/>
            </w:tcBorders>
            <w:vAlign w:val="center"/>
          </w:tcPr>
          <w:p w14:paraId="31C7BB32" w14:textId="77777777" w:rsidR="00EA20FF" w:rsidRPr="00EA20FF" w:rsidRDefault="00EA20FF" w:rsidP="00EA20FF">
            <w:pPr>
              <w:rPr>
                <w:rFonts w:ascii="Calibri" w:hAnsi="Calibri" w:cs="Calibri"/>
              </w:rPr>
            </w:pPr>
            <w:r w:rsidRPr="00EA20FF">
              <w:rPr>
                <w:rFonts w:ascii="Calibri" w:hAnsi="Calibri" w:cs="Calibri"/>
              </w:rPr>
              <w:t>- tijekom cijele školske godine 2021./2022.</w:t>
            </w:r>
          </w:p>
        </w:tc>
      </w:tr>
      <w:tr w:rsidR="00EA20FF" w:rsidRPr="00EA20FF" w14:paraId="19EFCD76" w14:textId="77777777" w:rsidTr="00A3034C">
        <w:trPr>
          <w:trHeight w:val="500"/>
          <w:jc w:val="center"/>
        </w:trPr>
        <w:tc>
          <w:tcPr>
            <w:tcW w:w="4739" w:type="dxa"/>
            <w:tcBorders>
              <w:top w:val="single" w:sz="4" w:space="0" w:color="auto"/>
              <w:left w:val="single" w:sz="4" w:space="0" w:color="auto"/>
              <w:bottom w:val="single" w:sz="4" w:space="0" w:color="auto"/>
              <w:right w:val="single" w:sz="4" w:space="0" w:color="auto"/>
            </w:tcBorders>
            <w:vAlign w:val="center"/>
          </w:tcPr>
          <w:p w14:paraId="041A3D4B" w14:textId="77777777" w:rsidR="00EA20FF" w:rsidRPr="00EA20FF" w:rsidRDefault="00EA20FF" w:rsidP="00EA20FF">
            <w:pPr>
              <w:rPr>
                <w:rFonts w:ascii="Calibri" w:hAnsi="Calibri" w:cs="Calibri"/>
                <w:b/>
              </w:rPr>
            </w:pPr>
            <w:r w:rsidRPr="00EA20FF">
              <w:rPr>
                <w:rFonts w:ascii="Calibri" w:hAnsi="Calibri" w:cs="Calibri"/>
                <w:b/>
              </w:rPr>
              <w:t>6. DETALJNI TROŠKOVNIK</w:t>
            </w:r>
          </w:p>
        </w:tc>
        <w:tc>
          <w:tcPr>
            <w:tcW w:w="9152" w:type="dxa"/>
            <w:tcBorders>
              <w:top w:val="single" w:sz="4" w:space="0" w:color="auto"/>
              <w:left w:val="single" w:sz="4" w:space="0" w:color="auto"/>
              <w:bottom w:val="single" w:sz="4" w:space="0" w:color="auto"/>
              <w:right w:val="single" w:sz="4" w:space="0" w:color="auto"/>
            </w:tcBorders>
            <w:vAlign w:val="center"/>
          </w:tcPr>
          <w:p w14:paraId="7DAE11DA" w14:textId="77777777" w:rsidR="00EA20FF" w:rsidRPr="00EA20FF" w:rsidRDefault="00EA20FF" w:rsidP="00EA20FF">
            <w:pPr>
              <w:rPr>
                <w:rFonts w:ascii="Calibri" w:hAnsi="Calibri" w:cs="Calibri"/>
              </w:rPr>
            </w:pPr>
            <w:r w:rsidRPr="00EA20FF">
              <w:rPr>
                <w:rFonts w:ascii="Calibri" w:hAnsi="Calibri" w:cs="Calibri"/>
              </w:rPr>
              <w:t>-troškovi nabavke potrebnog materijala</w:t>
            </w:r>
          </w:p>
        </w:tc>
      </w:tr>
      <w:tr w:rsidR="00EA20FF" w:rsidRPr="00EA20FF" w14:paraId="5886804D" w14:textId="77777777" w:rsidTr="00A3034C">
        <w:trPr>
          <w:trHeight w:val="597"/>
          <w:jc w:val="center"/>
        </w:trPr>
        <w:tc>
          <w:tcPr>
            <w:tcW w:w="4739" w:type="dxa"/>
            <w:tcBorders>
              <w:top w:val="single" w:sz="4" w:space="0" w:color="auto"/>
              <w:left w:val="single" w:sz="4" w:space="0" w:color="auto"/>
              <w:bottom w:val="single" w:sz="4" w:space="0" w:color="auto"/>
              <w:right w:val="single" w:sz="4" w:space="0" w:color="auto"/>
            </w:tcBorders>
            <w:vAlign w:val="center"/>
          </w:tcPr>
          <w:p w14:paraId="1FA9E5AF" w14:textId="77777777" w:rsidR="00EA20FF" w:rsidRPr="00EA20FF" w:rsidRDefault="00EA20FF" w:rsidP="00EA20FF">
            <w:pPr>
              <w:rPr>
                <w:rFonts w:ascii="Calibri" w:hAnsi="Calibri" w:cs="Calibri"/>
                <w:b/>
              </w:rPr>
            </w:pPr>
            <w:r w:rsidRPr="00EA20FF">
              <w:rPr>
                <w:rFonts w:ascii="Calibri" w:hAnsi="Calibri" w:cs="Calibri"/>
                <w:b/>
              </w:rPr>
              <w:t>7. NAČIN VREDNOVANJA I KORIŠTENJA REZULTATA VREDNOVANJA</w:t>
            </w:r>
          </w:p>
        </w:tc>
        <w:tc>
          <w:tcPr>
            <w:tcW w:w="9152" w:type="dxa"/>
            <w:tcBorders>
              <w:top w:val="single" w:sz="4" w:space="0" w:color="auto"/>
              <w:left w:val="single" w:sz="4" w:space="0" w:color="auto"/>
              <w:bottom w:val="single" w:sz="4" w:space="0" w:color="auto"/>
              <w:right w:val="single" w:sz="4" w:space="0" w:color="auto"/>
            </w:tcBorders>
            <w:vAlign w:val="center"/>
          </w:tcPr>
          <w:p w14:paraId="53DD3ECB" w14:textId="77777777" w:rsidR="00EA20FF" w:rsidRPr="00EA20FF" w:rsidRDefault="00EA20FF" w:rsidP="00EA20FF">
            <w:pPr>
              <w:rPr>
                <w:rFonts w:ascii="Calibri" w:hAnsi="Calibri" w:cs="Calibri"/>
              </w:rPr>
            </w:pPr>
            <w:r w:rsidRPr="00EA20FF">
              <w:rPr>
                <w:rFonts w:ascii="Calibri" w:hAnsi="Calibri" w:cs="Calibri"/>
              </w:rPr>
              <w:t>-opisno i individualno praćenje rada i napredovanja učenika</w:t>
            </w:r>
          </w:p>
          <w:p w14:paraId="69BED1E0" w14:textId="77777777" w:rsidR="00EA20FF" w:rsidRPr="00EA20FF" w:rsidRDefault="00EA20FF" w:rsidP="00EA20FF">
            <w:pPr>
              <w:rPr>
                <w:rFonts w:ascii="Calibri" w:hAnsi="Calibri" w:cs="Calibri"/>
              </w:rPr>
            </w:pPr>
            <w:r w:rsidRPr="00EA20FF">
              <w:rPr>
                <w:rFonts w:ascii="Calibri" w:hAnsi="Calibri" w:cs="Calibri"/>
              </w:rPr>
              <w:t>-sudjelovanje u uređenju školskog interijera</w:t>
            </w:r>
          </w:p>
        </w:tc>
      </w:tr>
    </w:tbl>
    <w:p w14:paraId="3AF4E277" w14:textId="77777777" w:rsidR="006A5AB1" w:rsidRDefault="006A5AB1"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FA0B690"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3888928"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8028B04"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49BD6DF" w14:textId="77777777" w:rsidR="009D42AC" w:rsidRPr="009D42AC" w:rsidRDefault="009D42AC" w:rsidP="00AA59D0">
      <w:pPr>
        <w:spacing w:after="200" w:line="276" w:lineRule="auto"/>
        <w:rPr>
          <w:rFonts w:asciiTheme="minorHAnsi" w:hAnsiTheme="minorHAnsi" w:cstheme="minorHAnsi"/>
          <w:b/>
          <w:color w:val="2F5496" w:themeColor="accent1" w:themeShade="BF"/>
          <w:sz w:val="16"/>
          <w:szCs w:val="1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54"/>
      </w:tblGrid>
      <w:tr w:rsidR="009F54F9" w:rsidRPr="009F54F9" w14:paraId="4F0D61E0" w14:textId="77777777" w:rsidTr="009D42AC">
        <w:tc>
          <w:tcPr>
            <w:tcW w:w="5245" w:type="dxa"/>
            <w:shd w:val="clear" w:color="auto" w:fill="auto"/>
          </w:tcPr>
          <w:p w14:paraId="598EE840" w14:textId="77777777" w:rsidR="009F54F9" w:rsidRPr="009F54F9" w:rsidRDefault="009F54F9" w:rsidP="009F54F9">
            <w:pPr>
              <w:rPr>
                <w:rFonts w:ascii="Calibri" w:hAnsi="Calibri" w:cs="Calibri"/>
                <w:b/>
              </w:rPr>
            </w:pPr>
            <w:r w:rsidRPr="009F54F9">
              <w:rPr>
                <w:rFonts w:ascii="Calibri" w:hAnsi="Calibri" w:cs="Calibri"/>
                <w:b/>
              </w:rPr>
              <w:t>PROGRAM/AKTIVNOST/PROJEKT</w:t>
            </w:r>
          </w:p>
        </w:tc>
        <w:tc>
          <w:tcPr>
            <w:tcW w:w="8754" w:type="dxa"/>
            <w:shd w:val="clear" w:color="auto" w:fill="auto"/>
          </w:tcPr>
          <w:p w14:paraId="5A70C4C7" w14:textId="77777777" w:rsidR="009F54F9" w:rsidRPr="009F54F9" w:rsidRDefault="009F54F9" w:rsidP="009F54F9">
            <w:pPr>
              <w:tabs>
                <w:tab w:val="left" w:pos="2720"/>
              </w:tabs>
              <w:rPr>
                <w:rFonts w:ascii="Calibri" w:hAnsi="Calibri" w:cs="Calibri"/>
                <w:b/>
              </w:rPr>
            </w:pPr>
            <w:r w:rsidRPr="009F54F9">
              <w:rPr>
                <w:rFonts w:ascii="Calibri" w:hAnsi="Calibri" w:cs="Calibri"/>
                <w:b/>
              </w:rPr>
              <w:t>BIBLIJSKA GRUPA</w:t>
            </w:r>
            <w:r w:rsidR="009D42AC">
              <w:rPr>
                <w:rFonts w:ascii="Calibri" w:hAnsi="Calibri" w:cs="Calibri"/>
                <w:b/>
              </w:rPr>
              <w:t>, 5. I 8. RAZRED</w:t>
            </w:r>
            <w:r w:rsidRPr="009F54F9">
              <w:rPr>
                <w:rFonts w:ascii="Calibri" w:hAnsi="Calibri" w:cs="Calibri"/>
                <w:b/>
              </w:rPr>
              <w:t xml:space="preserve"> </w:t>
            </w:r>
          </w:p>
          <w:p w14:paraId="3339E4DB" w14:textId="77777777" w:rsidR="009F54F9" w:rsidRPr="009F54F9" w:rsidRDefault="009F54F9" w:rsidP="009F54F9">
            <w:pPr>
              <w:tabs>
                <w:tab w:val="left" w:pos="2720"/>
              </w:tabs>
              <w:rPr>
                <w:rFonts w:ascii="Calibri" w:hAnsi="Calibri" w:cs="Calibri"/>
                <w:b/>
              </w:rPr>
            </w:pPr>
          </w:p>
        </w:tc>
      </w:tr>
      <w:tr w:rsidR="009F54F9" w:rsidRPr="009F54F9" w14:paraId="2296F8B4" w14:textId="77777777" w:rsidTr="009D42AC">
        <w:trPr>
          <w:trHeight w:val="750"/>
        </w:trPr>
        <w:tc>
          <w:tcPr>
            <w:tcW w:w="5245" w:type="dxa"/>
            <w:shd w:val="clear" w:color="auto" w:fill="auto"/>
          </w:tcPr>
          <w:p w14:paraId="4F70B0AE" w14:textId="77777777" w:rsidR="009F54F9" w:rsidRPr="009F54F9" w:rsidRDefault="009F54F9" w:rsidP="009F54F9">
            <w:pPr>
              <w:rPr>
                <w:rFonts w:ascii="Calibri" w:hAnsi="Calibri" w:cs="Calibri"/>
                <w:b/>
                <w:bCs/>
              </w:rPr>
            </w:pPr>
            <w:r w:rsidRPr="009F54F9">
              <w:rPr>
                <w:rFonts w:ascii="Calibri" w:hAnsi="Calibri" w:cs="Calibri"/>
                <w:b/>
                <w:bCs/>
              </w:rPr>
              <w:t>1. ODGOJNO-OBRAZOVNI ISHODI</w:t>
            </w:r>
          </w:p>
        </w:tc>
        <w:tc>
          <w:tcPr>
            <w:tcW w:w="8754" w:type="dxa"/>
            <w:shd w:val="clear" w:color="auto" w:fill="auto"/>
          </w:tcPr>
          <w:p w14:paraId="3136E90A" w14:textId="77777777" w:rsidR="009F54F9" w:rsidRPr="009F54F9" w:rsidRDefault="009F54F9" w:rsidP="009F54F9">
            <w:pPr>
              <w:rPr>
                <w:rFonts w:ascii="Calibri" w:hAnsi="Calibri" w:cs="Calibri"/>
              </w:rPr>
            </w:pPr>
            <w:r w:rsidRPr="009F54F9">
              <w:rPr>
                <w:rFonts w:ascii="Calibri" w:hAnsi="Calibri" w:cs="Calibri"/>
              </w:rPr>
              <w:t>Učenik prepoznaje i povezuje biblijske poruke sa svakodnevnim osobnim i društvenim životom. Preuzima zajedničku odgovornost u izgradnji Kristove Crkve. Razvija solidarnost i pruža pomoć drugima. Razvija osjećaj zahvalnosti prema Bogu i bližnjima. Upoznaje i shvaća važnost liturgijskih i crkvenih slavlja, blagdana, sakramenata, pobožnosti i vjerničkoga života koji je protkan svjedočanstvom zahvaljivanja i slavljenja Boga.</w:t>
            </w:r>
          </w:p>
        </w:tc>
      </w:tr>
      <w:tr w:rsidR="009F54F9" w:rsidRPr="009F54F9" w14:paraId="2E82473B" w14:textId="77777777" w:rsidTr="009D42AC">
        <w:trPr>
          <w:trHeight w:val="1557"/>
        </w:trPr>
        <w:tc>
          <w:tcPr>
            <w:tcW w:w="5245" w:type="dxa"/>
            <w:shd w:val="clear" w:color="auto" w:fill="auto"/>
          </w:tcPr>
          <w:p w14:paraId="14CFE397" w14:textId="77777777" w:rsidR="009F54F9" w:rsidRPr="009F54F9" w:rsidRDefault="009F54F9" w:rsidP="009F54F9">
            <w:pPr>
              <w:rPr>
                <w:rFonts w:ascii="Calibri" w:hAnsi="Calibri" w:cs="Calibri"/>
                <w:b/>
                <w:bCs/>
              </w:rPr>
            </w:pPr>
            <w:r w:rsidRPr="009F54F9">
              <w:rPr>
                <w:rFonts w:ascii="Calibri" w:hAnsi="Calibri" w:cs="Calibri"/>
                <w:b/>
                <w:bCs/>
              </w:rPr>
              <w:t>2. NAMJENA</w:t>
            </w:r>
          </w:p>
        </w:tc>
        <w:tc>
          <w:tcPr>
            <w:tcW w:w="8754" w:type="dxa"/>
            <w:shd w:val="clear" w:color="auto" w:fill="auto"/>
          </w:tcPr>
          <w:p w14:paraId="065AD54D" w14:textId="77777777" w:rsidR="009F54F9" w:rsidRPr="009F54F9" w:rsidRDefault="009F54F9" w:rsidP="009F54F9">
            <w:pPr>
              <w:rPr>
                <w:rFonts w:ascii="Calibri" w:hAnsi="Calibri" w:cs="Calibri"/>
              </w:rPr>
            </w:pPr>
            <w:r w:rsidRPr="009F54F9">
              <w:rPr>
                <w:rFonts w:ascii="Calibri" w:hAnsi="Calibri" w:cs="Calibri"/>
              </w:rPr>
              <w:t>Kroz molitvu, igru, pjesmu, pripovijedanje i učenje učenik prepoznaje kršćanske i općeljudske vrijednosti. Sudjeluje na božićnoj priredbi i drugim vjerskim aktivnostima u školi i crkvi (Dani kruha i zahvalnosti, humanitarna akcija Hrvatskog Caritasa „Za 1000 radosti“, volonterske akcije, Misijska nedjelja, Misa zahvalnica za plodove zemlje…).</w:t>
            </w:r>
          </w:p>
          <w:p w14:paraId="65B59C59" w14:textId="77777777" w:rsidR="009F54F9" w:rsidRPr="009F54F9" w:rsidRDefault="009F54F9" w:rsidP="009F54F9">
            <w:pPr>
              <w:rPr>
                <w:rFonts w:ascii="Calibri" w:hAnsi="Calibri" w:cs="Calibri"/>
              </w:rPr>
            </w:pPr>
            <w:r w:rsidRPr="009F54F9">
              <w:rPr>
                <w:rFonts w:ascii="Calibri" w:hAnsi="Calibri" w:cs="Calibri"/>
              </w:rPr>
              <w:t>Sudjeluje na likovnim i literarnim natječajima, posebno duhovnog karaktera.</w:t>
            </w:r>
          </w:p>
          <w:p w14:paraId="033BF713" w14:textId="77777777" w:rsidR="009F54F9" w:rsidRPr="009F54F9" w:rsidRDefault="009F54F9" w:rsidP="009F54F9">
            <w:pPr>
              <w:rPr>
                <w:rFonts w:ascii="Calibri" w:hAnsi="Calibri" w:cs="Calibri"/>
              </w:rPr>
            </w:pPr>
            <w:r w:rsidRPr="009F54F9">
              <w:rPr>
                <w:rFonts w:ascii="Calibri" w:hAnsi="Calibri" w:cs="Calibri"/>
              </w:rPr>
              <w:t>Priprema se za natjecanje iz Katoličkog vjeronauka „Vjeronaučna olimpijada“.</w:t>
            </w:r>
          </w:p>
        </w:tc>
      </w:tr>
      <w:tr w:rsidR="009F54F9" w:rsidRPr="009F54F9" w14:paraId="64494062" w14:textId="77777777" w:rsidTr="009D42AC">
        <w:tc>
          <w:tcPr>
            <w:tcW w:w="5245" w:type="dxa"/>
            <w:shd w:val="clear" w:color="auto" w:fill="auto"/>
          </w:tcPr>
          <w:p w14:paraId="56F3662C" w14:textId="77777777" w:rsidR="009F54F9" w:rsidRPr="009F54F9" w:rsidRDefault="009F54F9" w:rsidP="009F54F9">
            <w:pPr>
              <w:rPr>
                <w:rFonts w:ascii="Calibri" w:hAnsi="Calibri" w:cs="Calibri"/>
                <w:b/>
                <w:bCs/>
              </w:rPr>
            </w:pPr>
            <w:r w:rsidRPr="009F54F9">
              <w:rPr>
                <w:rFonts w:ascii="Calibri" w:hAnsi="Calibri" w:cs="Calibri"/>
                <w:b/>
                <w:bCs/>
              </w:rPr>
              <w:t>3. NOSITELJI</w:t>
            </w:r>
          </w:p>
        </w:tc>
        <w:tc>
          <w:tcPr>
            <w:tcW w:w="8754" w:type="dxa"/>
            <w:shd w:val="clear" w:color="auto" w:fill="auto"/>
          </w:tcPr>
          <w:p w14:paraId="52A37841" w14:textId="77777777" w:rsidR="009F54F9" w:rsidRPr="009F54F9" w:rsidRDefault="009F54F9" w:rsidP="009F54F9">
            <w:pPr>
              <w:rPr>
                <w:rFonts w:ascii="Calibri" w:hAnsi="Calibri" w:cs="Calibri"/>
              </w:rPr>
            </w:pPr>
            <w:r w:rsidRPr="009F54F9">
              <w:rPr>
                <w:rFonts w:ascii="Calibri" w:hAnsi="Calibri" w:cs="Calibri"/>
              </w:rPr>
              <w:t>Ksenija Miškulin, Silvija Kušan</w:t>
            </w:r>
          </w:p>
        </w:tc>
      </w:tr>
      <w:tr w:rsidR="009F54F9" w:rsidRPr="009F54F9" w14:paraId="54A9D9CB" w14:textId="77777777" w:rsidTr="009D42AC">
        <w:tc>
          <w:tcPr>
            <w:tcW w:w="5245" w:type="dxa"/>
            <w:shd w:val="clear" w:color="auto" w:fill="auto"/>
          </w:tcPr>
          <w:p w14:paraId="6937E995" w14:textId="77777777" w:rsidR="009F54F9" w:rsidRPr="009F54F9" w:rsidRDefault="009F54F9" w:rsidP="009F54F9">
            <w:pPr>
              <w:rPr>
                <w:rFonts w:ascii="Calibri" w:hAnsi="Calibri" w:cs="Calibri"/>
                <w:b/>
                <w:bCs/>
              </w:rPr>
            </w:pPr>
            <w:r w:rsidRPr="009F54F9">
              <w:rPr>
                <w:rFonts w:ascii="Calibri" w:hAnsi="Calibri" w:cs="Calibri"/>
                <w:b/>
                <w:bCs/>
              </w:rPr>
              <w:t>4. NAČIN REALIZACIJE</w:t>
            </w:r>
          </w:p>
        </w:tc>
        <w:tc>
          <w:tcPr>
            <w:tcW w:w="8754" w:type="dxa"/>
            <w:shd w:val="clear" w:color="auto" w:fill="auto"/>
          </w:tcPr>
          <w:p w14:paraId="2108EE3E" w14:textId="77777777" w:rsidR="009F54F9" w:rsidRPr="009F54F9" w:rsidRDefault="009F54F9" w:rsidP="009F54F9">
            <w:pPr>
              <w:rPr>
                <w:rFonts w:ascii="Calibri" w:hAnsi="Calibri" w:cs="Calibri"/>
              </w:rPr>
            </w:pPr>
            <w:r w:rsidRPr="009F54F9">
              <w:rPr>
                <w:rFonts w:ascii="Calibri" w:hAnsi="Calibri" w:cs="Calibri"/>
              </w:rPr>
              <w:t>Kroz samostalni rad, rad u skupinama i u paru (i online), izradom plakata i panoa, prezentacija, uporabom biblijskih i drugih književno-umjetničkih tekstova, stripova, fotografija i ilustracija, scenskim, likovnim i glazbenim izražavanjem učenik traži i nalazi odgovore o najdubljim pitanjima o Bogu i čovjeku.</w:t>
            </w:r>
          </w:p>
          <w:p w14:paraId="6EA896B0" w14:textId="77777777" w:rsidR="009F54F9" w:rsidRPr="009F54F9" w:rsidRDefault="009F54F9" w:rsidP="009F54F9">
            <w:pPr>
              <w:rPr>
                <w:rFonts w:ascii="Calibri" w:hAnsi="Calibri" w:cs="Calibri"/>
              </w:rPr>
            </w:pPr>
            <w:r w:rsidRPr="009F54F9">
              <w:rPr>
                <w:rFonts w:ascii="Calibri" w:hAnsi="Calibri" w:cs="Calibri"/>
              </w:rPr>
              <w:t xml:space="preserve">Suradnja s upraviteljem Župe sv. Jelene Križarice vlč. Brankom Risekom i supsidijarom Marijanom Culjakom. </w:t>
            </w:r>
          </w:p>
        </w:tc>
      </w:tr>
      <w:tr w:rsidR="009F54F9" w:rsidRPr="009F54F9" w14:paraId="3DAEBB21" w14:textId="77777777" w:rsidTr="009D42AC">
        <w:tc>
          <w:tcPr>
            <w:tcW w:w="5245" w:type="dxa"/>
            <w:shd w:val="clear" w:color="auto" w:fill="auto"/>
          </w:tcPr>
          <w:p w14:paraId="13152454" w14:textId="77777777" w:rsidR="009F54F9" w:rsidRPr="009F54F9" w:rsidRDefault="009F54F9" w:rsidP="009F54F9">
            <w:pPr>
              <w:rPr>
                <w:rFonts w:ascii="Calibri" w:hAnsi="Calibri" w:cs="Calibri"/>
                <w:b/>
                <w:bCs/>
              </w:rPr>
            </w:pPr>
            <w:r w:rsidRPr="009F54F9">
              <w:rPr>
                <w:rFonts w:ascii="Calibri" w:hAnsi="Calibri" w:cs="Calibri"/>
                <w:b/>
                <w:bCs/>
              </w:rPr>
              <w:t>5. VREMENIK</w:t>
            </w:r>
          </w:p>
        </w:tc>
        <w:tc>
          <w:tcPr>
            <w:tcW w:w="8754" w:type="dxa"/>
            <w:shd w:val="clear" w:color="auto" w:fill="auto"/>
          </w:tcPr>
          <w:p w14:paraId="2D1F6D5A" w14:textId="77777777" w:rsidR="009F54F9" w:rsidRPr="009F54F9" w:rsidRDefault="009F54F9" w:rsidP="009F54F9">
            <w:pPr>
              <w:rPr>
                <w:rFonts w:ascii="Calibri" w:hAnsi="Calibri" w:cs="Calibri"/>
              </w:rPr>
            </w:pPr>
            <w:r w:rsidRPr="009F54F9">
              <w:rPr>
                <w:rFonts w:ascii="Calibri" w:hAnsi="Calibri" w:cs="Calibri"/>
              </w:rPr>
              <w:t xml:space="preserve">tijekom školske godine 2021./22. </w:t>
            </w:r>
          </w:p>
          <w:p w14:paraId="29B2F06F" w14:textId="77777777" w:rsidR="009F54F9" w:rsidRPr="009F54F9" w:rsidRDefault="009F54F9" w:rsidP="009F54F9">
            <w:pPr>
              <w:rPr>
                <w:rFonts w:ascii="Calibri" w:hAnsi="Calibri" w:cs="Calibri"/>
              </w:rPr>
            </w:pPr>
            <w:r w:rsidRPr="009F54F9">
              <w:rPr>
                <w:rFonts w:ascii="Calibri" w:hAnsi="Calibri" w:cs="Calibri"/>
              </w:rPr>
              <w:t>Ksenija Miškulin – 35 sati, 1 sat tjedno (petkom 0. sat i online)</w:t>
            </w:r>
          </w:p>
          <w:p w14:paraId="50BEAAE4" w14:textId="77777777" w:rsidR="009F54F9" w:rsidRPr="009F54F9" w:rsidRDefault="009F54F9" w:rsidP="009F54F9">
            <w:pPr>
              <w:rPr>
                <w:rFonts w:ascii="Calibri" w:hAnsi="Calibri" w:cs="Calibri"/>
              </w:rPr>
            </w:pPr>
            <w:r w:rsidRPr="009F54F9">
              <w:rPr>
                <w:rFonts w:ascii="Calibri" w:hAnsi="Calibri" w:cs="Calibri"/>
              </w:rPr>
              <w:t>Silvija Kušan – 70 sati, 2 sata tjedno (četvrtak 0. i 7. sat i online)</w:t>
            </w:r>
          </w:p>
        </w:tc>
      </w:tr>
      <w:tr w:rsidR="009F54F9" w:rsidRPr="009F54F9" w14:paraId="260B9F9D" w14:textId="77777777" w:rsidTr="009D42AC">
        <w:tc>
          <w:tcPr>
            <w:tcW w:w="5245" w:type="dxa"/>
            <w:shd w:val="clear" w:color="auto" w:fill="auto"/>
          </w:tcPr>
          <w:p w14:paraId="734DB3B5" w14:textId="77777777" w:rsidR="009F54F9" w:rsidRPr="009F54F9" w:rsidRDefault="009F54F9" w:rsidP="009F54F9">
            <w:pPr>
              <w:rPr>
                <w:rFonts w:ascii="Calibri" w:hAnsi="Calibri" w:cs="Calibri"/>
                <w:b/>
                <w:bCs/>
              </w:rPr>
            </w:pPr>
            <w:r w:rsidRPr="009F54F9">
              <w:rPr>
                <w:rFonts w:ascii="Calibri" w:hAnsi="Calibri" w:cs="Calibri"/>
                <w:b/>
                <w:bCs/>
              </w:rPr>
              <w:t>6. NAČIN VREDNOVANJA I KORIŠTENJA REZULTATA VREDNOVANJA</w:t>
            </w:r>
          </w:p>
        </w:tc>
        <w:tc>
          <w:tcPr>
            <w:tcW w:w="8754" w:type="dxa"/>
            <w:shd w:val="clear" w:color="auto" w:fill="auto"/>
          </w:tcPr>
          <w:p w14:paraId="06F414FA" w14:textId="77777777" w:rsidR="009F54F9" w:rsidRPr="009F54F9" w:rsidRDefault="009F54F9" w:rsidP="009F54F9">
            <w:pPr>
              <w:rPr>
                <w:rFonts w:ascii="Calibri" w:hAnsi="Calibri" w:cs="Calibri"/>
              </w:rPr>
            </w:pPr>
            <w:r w:rsidRPr="009F54F9">
              <w:rPr>
                <w:rFonts w:ascii="Calibri" w:hAnsi="Calibri" w:cs="Calibri"/>
              </w:rPr>
              <w:t>Način vrednovanja provodi se praćenjem rada i procjene razine postignuća učenika, a evidentira se u e-Dnevniku i Pregledu rada izvannastavnih aktivnosti u osnovnoj školi.</w:t>
            </w:r>
          </w:p>
          <w:p w14:paraId="5CD575CA" w14:textId="77777777" w:rsidR="009F54F9" w:rsidRPr="009F54F9" w:rsidRDefault="009F54F9" w:rsidP="009F54F9">
            <w:pPr>
              <w:rPr>
                <w:rFonts w:ascii="Calibri" w:hAnsi="Calibri" w:cs="Calibri"/>
              </w:rPr>
            </w:pPr>
            <w:r w:rsidRPr="009F54F9">
              <w:rPr>
                <w:rFonts w:ascii="Calibri" w:hAnsi="Calibri" w:cs="Calibri"/>
              </w:rPr>
              <w:t xml:space="preserve">Prati se zalaganje učenika (redovito uključivanje u razne oblike rada, motiviranost, marljivost u izvršavanju postavljenih zadataka), stvaralačko izražavanje (usmeno, pisano, likovno, scensko, glazbeno) te kultura komuniciranja (uključuje pažnju, </w:t>
            </w:r>
            <w:r w:rsidRPr="009F54F9">
              <w:rPr>
                <w:rFonts w:ascii="Calibri" w:hAnsi="Calibri" w:cs="Calibri"/>
              </w:rPr>
              <w:lastRenderedPageBreak/>
              <w:t>poštivanje i obazrivost u ophođenju s drugima). Uključeno je i vršnjačko vrednovanje i samovrednovanje učenika.</w:t>
            </w:r>
          </w:p>
          <w:p w14:paraId="04149E5A" w14:textId="77777777" w:rsidR="009F54F9" w:rsidRPr="009F54F9" w:rsidRDefault="009F54F9" w:rsidP="009F54F9">
            <w:pPr>
              <w:rPr>
                <w:rFonts w:ascii="Calibri" w:hAnsi="Calibri" w:cs="Calibri"/>
              </w:rPr>
            </w:pPr>
          </w:p>
        </w:tc>
      </w:tr>
    </w:tbl>
    <w:p w14:paraId="26F7175D" w14:textId="77777777" w:rsidR="00AA59D0" w:rsidRDefault="00AA59D0"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B05A08" w:rsidRPr="00B05A08" w14:paraId="17DF9D4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0480FA4" w14:textId="77777777" w:rsidR="00B05A08" w:rsidRPr="00B05A08" w:rsidRDefault="00B05A08" w:rsidP="00B05A08">
            <w:pPr>
              <w:rPr>
                <w:rFonts w:ascii="Calibri" w:hAnsi="Calibri" w:cs="Calibri"/>
                <w:b/>
              </w:rPr>
            </w:pPr>
            <w:r w:rsidRPr="00B05A08">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78D0403" w14:textId="77777777" w:rsidR="00B05A08" w:rsidRPr="00B05A08" w:rsidRDefault="00B05A08" w:rsidP="00B05A08">
            <w:pPr>
              <w:tabs>
                <w:tab w:val="left" w:pos="2720"/>
              </w:tabs>
              <w:rPr>
                <w:rFonts w:ascii="Calibri" w:hAnsi="Calibri" w:cs="Calibri"/>
                <w:b/>
              </w:rPr>
            </w:pPr>
            <w:r w:rsidRPr="00B05A08">
              <w:rPr>
                <w:rFonts w:ascii="Calibri" w:hAnsi="Calibri" w:cs="Calibri"/>
                <w:b/>
              </w:rPr>
              <w:t>LITERARNA GRUPA</w:t>
            </w:r>
          </w:p>
        </w:tc>
      </w:tr>
      <w:tr w:rsidR="00B05A08" w:rsidRPr="00B05A08" w14:paraId="268ACFCF"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8A0F9B0" w14:textId="77777777" w:rsidR="00B05A08" w:rsidRPr="00B05A08" w:rsidRDefault="00B05A08" w:rsidP="00B05A08">
            <w:pPr>
              <w:rPr>
                <w:rFonts w:ascii="Calibri" w:hAnsi="Calibri" w:cs="Calibri"/>
                <w:b/>
              </w:rPr>
            </w:pPr>
            <w:r w:rsidRPr="00B05A08">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297D9C9" w14:textId="77777777" w:rsidR="00B05A08" w:rsidRPr="00B05A08" w:rsidRDefault="00B05A08" w:rsidP="00B05A08">
            <w:pPr>
              <w:rPr>
                <w:rFonts w:ascii="Calibri" w:hAnsi="Calibri" w:cs="Calibri"/>
              </w:rPr>
            </w:pPr>
            <w:r w:rsidRPr="00B05A08">
              <w:rPr>
                <w:rFonts w:ascii="Calibri" w:hAnsi="Calibri" w:cs="Calibri"/>
              </w:rPr>
              <w:t xml:space="preserve">Usvajanje znanja i vještina u određenom specifičnom području koje po slojevitosti i produbljenosti prelaze okvire školskog programa. Postizanje vještina u pisanju, literarnom izražavanju, razvijanje kritičkog i analitičkog pisanja i čitanja, te kreativna primjena stečenih znanja u vlastitom pisanju proznih i lirskih tekstova. </w:t>
            </w:r>
          </w:p>
        </w:tc>
      </w:tr>
      <w:tr w:rsidR="00B05A08" w:rsidRPr="00B05A08" w14:paraId="59CB462B"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652FF3B" w14:textId="77777777" w:rsidR="00B05A08" w:rsidRPr="00B05A08" w:rsidRDefault="00B05A08" w:rsidP="00B05A08">
            <w:pPr>
              <w:rPr>
                <w:rFonts w:ascii="Calibri" w:hAnsi="Calibri" w:cs="Calibri"/>
                <w:b/>
              </w:rPr>
            </w:pPr>
            <w:r w:rsidRPr="00B05A08">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9165BC4" w14:textId="77777777" w:rsidR="00B05A08" w:rsidRPr="00B05A08" w:rsidRDefault="00B05A08" w:rsidP="00B05A08">
            <w:pPr>
              <w:rPr>
                <w:rFonts w:ascii="Calibri" w:hAnsi="Calibri" w:cs="Calibri"/>
              </w:rPr>
            </w:pPr>
            <w:r w:rsidRPr="00B05A08">
              <w:rPr>
                <w:rFonts w:ascii="Calibri" w:hAnsi="Calibri" w:cs="Calibri"/>
              </w:rPr>
              <w:t>Usvajanje znanja izvan okvira školskog programa. Naučiti kako se kreativno pismeno i usmeno izražavati.</w:t>
            </w:r>
          </w:p>
        </w:tc>
      </w:tr>
      <w:tr w:rsidR="00B05A08" w:rsidRPr="00B05A08" w14:paraId="7A0B66B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64FC2E6" w14:textId="77777777" w:rsidR="00B05A08" w:rsidRPr="00B05A08" w:rsidRDefault="00B05A08" w:rsidP="00B05A08">
            <w:pPr>
              <w:rPr>
                <w:rFonts w:ascii="Calibri" w:hAnsi="Calibri" w:cs="Calibri"/>
                <w:b/>
              </w:rPr>
            </w:pPr>
            <w:r w:rsidRPr="00B05A08">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CF4E53F" w14:textId="77777777" w:rsidR="00B05A08" w:rsidRPr="00B05A08" w:rsidRDefault="00B05A08" w:rsidP="00B05A08">
            <w:pPr>
              <w:rPr>
                <w:rFonts w:ascii="Calibri" w:hAnsi="Calibri" w:cs="Calibri"/>
              </w:rPr>
            </w:pPr>
            <w:r w:rsidRPr="00B05A08">
              <w:rPr>
                <w:rFonts w:ascii="Calibri" w:hAnsi="Calibri" w:cs="Calibri"/>
              </w:rPr>
              <w:t>Učiteljica hrvatskog jezika: Lucija Mlakar</w:t>
            </w:r>
          </w:p>
        </w:tc>
      </w:tr>
      <w:tr w:rsidR="00B05A08" w:rsidRPr="00B05A08" w14:paraId="47EBFD3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2718475" w14:textId="77777777" w:rsidR="00B05A08" w:rsidRPr="00B05A08" w:rsidRDefault="00B05A08" w:rsidP="00B05A08">
            <w:pPr>
              <w:rPr>
                <w:rFonts w:ascii="Calibri" w:hAnsi="Calibri" w:cs="Calibri"/>
                <w:b/>
              </w:rPr>
            </w:pPr>
            <w:r w:rsidRPr="00B05A08">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7F332AD" w14:textId="77777777" w:rsidR="00B05A08" w:rsidRPr="00B05A08" w:rsidRDefault="00B05A08" w:rsidP="00B05A08">
            <w:pPr>
              <w:rPr>
                <w:rFonts w:ascii="Calibri" w:hAnsi="Calibri" w:cs="Calibri"/>
              </w:rPr>
            </w:pPr>
            <w:r w:rsidRPr="00B05A08">
              <w:rPr>
                <w:rFonts w:ascii="Calibri" w:hAnsi="Calibri" w:cs="Calibri"/>
              </w:rPr>
              <w:t>Poseban pristup svakom učeniku u skladu s njegovim potrebama i sposobnostima; samostalan rad, rad u paru i grupni rad.</w:t>
            </w:r>
          </w:p>
        </w:tc>
      </w:tr>
      <w:tr w:rsidR="00B05A08" w:rsidRPr="00B05A08" w14:paraId="0D4FBD7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35D6C29" w14:textId="77777777" w:rsidR="00B05A08" w:rsidRPr="00B05A08" w:rsidRDefault="00B05A08" w:rsidP="00B05A08">
            <w:pPr>
              <w:rPr>
                <w:rFonts w:ascii="Calibri" w:hAnsi="Calibri" w:cs="Calibri"/>
                <w:b/>
              </w:rPr>
            </w:pPr>
            <w:r w:rsidRPr="00B05A08">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20B4A8A" w14:textId="77777777" w:rsidR="00B05A08" w:rsidRPr="00B05A08" w:rsidRDefault="00B05A08" w:rsidP="00B05A08">
            <w:pPr>
              <w:rPr>
                <w:rFonts w:ascii="Calibri" w:hAnsi="Calibri" w:cs="Calibri"/>
              </w:rPr>
            </w:pPr>
            <w:r w:rsidRPr="00B05A08">
              <w:rPr>
                <w:rFonts w:ascii="Calibri" w:hAnsi="Calibri" w:cs="Calibri"/>
              </w:rPr>
              <w:t>Tijekom školske godine 2021./2022.</w:t>
            </w:r>
          </w:p>
          <w:p w14:paraId="363794AF" w14:textId="77777777" w:rsidR="00B05A08" w:rsidRPr="00B05A08" w:rsidRDefault="00B05A08" w:rsidP="00B05A08">
            <w:pPr>
              <w:rPr>
                <w:rFonts w:ascii="Calibri" w:hAnsi="Calibri" w:cs="Calibri"/>
              </w:rPr>
            </w:pPr>
            <w:r w:rsidRPr="00B05A08">
              <w:rPr>
                <w:rFonts w:ascii="Calibri" w:hAnsi="Calibri" w:cs="Calibri"/>
              </w:rPr>
              <w:t>Utorkom 7. sat (13.45 – 14.25)</w:t>
            </w:r>
          </w:p>
        </w:tc>
      </w:tr>
      <w:tr w:rsidR="00B05A08" w:rsidRPr="00B05A08" w14:paraId="0840DA8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7253BED" w14:textId="77777777" w:rsidR="00B05A08" w:rsidRPr="00B05A08" w:rsidRDefault="00B05A08" w:rsidP="00B05A08">
            <w:pPr>
              <w:rPr>
                <w:rFonts w:ascii="Calibri" w:hAnsi="Calibri" w:cs="Calibri"/>
                <w:b/>
              </w:rPr>
            </w:pPr>
            <w:r w:rsidRPr="00B05A08">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A78D2ED" w14:textId="77777777" w:rsidR="00B05A08" w:rsidRPr="00B05A08" w:rsidRDefault="00B05A08" w:rsidP="00B05A08">
            <w:pPr>
              <w:rPr>
                <w:rFonts w:ascii="Calibri" w:hAnsi="Calibri" w:cs="Calibri"/>
              </w:rPr>
            </w:pPr>
            <w:r w:rsidRPr="00B05A08">
              <w:rPr>
                <w:rFonts w:ascii="Calibri" w:hAnsi="Calibri" w:cs="Calibri"/>
              </w:rPr>
              <w:t>Cijena fotokopiranja tekstova pripremljenih u tu svrhu.</w:t>
            </w:r>
          </w:p>
        </w:tc>
      </w:tr>
      <w:tr w:rsidR="00B05A08" w:rsidRPr="00B05A08" w14:paraId="575F781D"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B0BBCB7" w14:textId="77777777" w:rsidR="00B05A08" w:rsidRPr="00B05A08" w:rsidRDefault="00B05A08" w:rsidP="00B05A08">
            <w:pPr>
              <w:rPr>
                <w:rFonts w:ascii="Calibri" w:hAnsi="Calibri" w:cs="Calibri"/>
                <w:b/>
              </w:rPr>
            </w:pPr>
            <w:r w:rsidRPr="00B05A08">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C538C40" w14:textId="77777777" w:rsidR="00B05A08" w:rsidRPr="00B05A08" w:rsidRDefault="00B05A08" w:rsidP="00B05A08">
            <w:pPr>
              <w:rPr>
                <w:rFonts w:ascii="Calibri" w:hAnsi="Calibri" w:cs="Calibri"/>
              </w:rPr>
            </w:pPr>
            <w:r w:rsidRPr="00B05A08">
              <w:rPr>
                <w:rFonts w:ascii="Calibri" w:hAnsi="Calibri" w:cs="Calibri"/>
              </w:rPr>
              <w:t>Pismeno praćenje napretka učenika tijekom trajanja izvannastavne aktivnosti.</w:t>
            </w:r>
          </w:p>
          <w:p w14:paraId="3C384FF0" w14:textId="77777777" w:rsidR="00B05A08" w:rsidRPr="00B05A08" w:rsidRDefault="00B05A08" w:rsidP="00B05A08">
            <w:pPr>
              <w:rPr>
                <w:rFonts w:ascii="Calibri" w:hAnsi="Calibri" w:cs="Calibri"/>
              </w:rPr>
            </w:pPr>
          </w:p>
        </w:tc>
      </w:tr>
    </w:tbl>
    <w:p w14:paraId="048FC6C8"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C99CC2"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38F777F"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1E825BD"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03A33" w:rsidRPr="00A03A33" w14:paraId="024AA428" w14:textId="77777777" w:rsidTr="00700FA3">
        <w:trPr>
          <w:trHeight w:val="540"/>
        </w:trPr>
        <w:tc>
          <w:tcPr>
            <w:tcW w:w="5328" w:type="dxa"/>
            <w:tcBorders>
              <w:top w:val="single" w:sz="4" w:space="0" w:color="auto"/>
              <w:left w:val="single" w:sz="4" w:space="0" w:color="auto"/>
              <w:bottom w:val="single" w:sz="4" w:space="0" w:color="auto"/>
              <w:right w:val="single" w:sz="4" w:space="0" w:color="auto"/>
            </w:tcBorders>
          </w:tcPr>
          <w:p w14:paraId="71FCC55C" w14:textId="77777777" w:rsidR="00A03A33" w:rsidRPr="00A03A33" w:rsidRDefault="00A03A33" w:rsidP="00A03A33">
            <w:pPr>
              <w:rPr>
                <w:rFonts w:ascii="Calibri" w:hAnsi="Calibri" w:cs="Calibri"/>
                <w:b/>
              </w:rPr>
            </w:pPr>
            <w:r w:rsidRPr="00A03A33">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tcPr>
          <w:p w14:paraId="092C4473" w14:textId="77777777" w:rsidR="00A03A33" w:rsidRPr="00A03A33" w:rsidRDefault="009D42AC" w:rsidP="00A03A33">
            <w:pPr>
              <w:rPr>
                <w:rFonts w:ascii="Calibri" w:hAnsi="Calibri" w:cs="Calibri"/>
                <w:b/>
              </w:rPr>
            </w:pPr>
            <w:r>
              <w:rPr>
                <w:rFonts w:ascii="Calibri" w:hAnsi="Calibri" w:cs="Calibri"/>
                <w:b/>
              </w:rPr>
              <w:t>DRAMSKA SKUPINA</w:t>
            </w:r>
          </w:p>
        </w:tc>
      </w:tr>
      <w:tr w:rsidR="00A03A33" w:rsidRPr="00A03A33" w14:paraId="5B0421E8" w14:textId="77777777" w:rsidTr="00700FA3">
        <w:tc>
          <w:tcPr>
            <w:tcW w:w="5328" w:type="dxa"/>
            <w:tcBorders>
              <w:top w:val="single" w:sz="4" w:space="0" w:color="auto"/>
              <w:left w:val="single" w:sz="4" w:space="0" w:color="auto"/>
              <w:bottom w:val="single" w:sz="4" w:space="0" w:color="auto"/>
              <w:right w:val="single" w:sz="4" w:space="0" w:color="auto"/>
            </w:tcBorders>
          </w:tcPr>
          <w:p w14:paraId="048844BD" w14:textId="77777777" w:rsidR="00A03A33" w:rsidRPr="00A03A33" w:rsidRDefault="00A03A33" w:rsidP="00A03A33">
            <w:pPr>
              <w:rPr>
                <w:rFonts w:ascii="Calibri" w:hAnsi="Calibri" w:cs="Calibri"/>
                <w:b/>
              </w:rPr>
            </w:pPr>
            <w:r w:rsidRPr="00A03A33">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tcPr>
          <w:p w14:paraId="7AC1AE99" w14:textId="77777777" w:rsidR="00A03A33" w:rsidRPr="00A03A33" w:rsidRDefault="00A03A33" w:rsidP="00A03A33">
            <w:pPr>
              <w:rPr>
                <w:rFonts w:ascii="Calibri" w:hAnsi="Calibri" w:cs="Calibri"/>
              </w:rPr>
            </w:pPr>
            <w:r w:rsidRPr="00A03A33">
              <w:rPr>
                <w:rFonts w:ascii="Calibri" w:hAnsi="Calibri" w:cs="Calibri"/>
              </w:rPr>
              <w:t>-razvijati zanimanje za scensku umjetnost</w:t>
            </w:r>
          </w:p>
          <w:p w14:paraId="73540D4B" w14:textId="77777777" w:rsidR="00A03A33" w:rsidRPr="00A03A33" w:rsidRDefault="00A03A33" w:rsidP="00A03A33">
            <w:pPr>
              <w:rPr>
                <w:rFonts w:ascii="Calibri" w:hAnsi="Calibri" w:cs="Calibri"/>
              </w:rPr>
            </w:pPr>
            <w:r w:rsidRPr="00A03A33">
              <w:rPr>
                <w:rFonts w:ascii="Calibri" w:hAnsi="Calibri" w:cs="Calibri"/>
              </w:rPr>
              <w:t>-razvijati zanimanje za kazalište i kazališne predstave</w:t>
            </w:r>
          </w:p>
          <w:p w14:paraId="7A8EF28D" w14:textId="77777777" w:rsidR="00A03A33" w:rsidRPr="00A03A33" w:rsidRDefault="00A03A33" w:rsidP="00A03A33">
            <w:pPr>
              <w:rPr>
                <w:rFonts w:ascii="Calibri" w:hAnsi="Calibri" w:cs="Calibri"/>
              </w:rPr>
            </w:pPr>
            <w:r w:rsidRPr="00A03A33">
              <w:rPr>
                <w:rFonts w:ascii="Calibri" w:hAnsi="Calibri" w:cs="Calibri"/>
              </w:rPr>
              <w:t xml:space="preserve">-razvijati učeničku memoriju </w:t>
            </w:r>
          </w:p>
          <w:p w14:paraId="58FBF23F" w14:textId="77777777" w:rsidR="00A03A33" w:rsidRPr="00A03A33" w:rsidRDefault="00A03A33" w:rsidP="00A03A33">
            <w:pPr>
              <w:rPr>
                <w:rFonts w:ascii="Calibri" w:hAnsi="Calibri" w:cs="Calibri"/>
              </w:rPr>
            </w:pPr>
            <w:r w:rsidRPr="00A03A33">
              <w:rPr>
                <w:rFonts w:ascii="Calibri" w:hAnsi="Calibri" w:cs="Calibri"/>
              </w:rPr>
              <w:t>-razvijati učeničke scenske potencijale i kreativno izražavanje govorom i pokretom</w:t>
            </w:r>
          </w:p>
          <w:p w14:paraId="548951CC" w14:textId="77777777" w:rsidR="00A03A33" w:rsidRPr="00A03A33" w:rsidRDefault="00A03A33" w:rsidP="00A03A33">
            <w:pPr>
              <w:rPr>
                <w:rFonts w:ascii="Calibri" w:hAnsi="Calibri" w:cs="Calibri"/>
              </w:rPr>
            </w:pPr>
            <w:r w:rsidRPr="00A03A33">
              <w:rPr>
                <w:rFonts w:ascii="Calibri" w:hAnsi="Calibri" w:cs="Calibri"/>
              </w:rPr>
              <w:t>-razvijati učeničku kreativnost i kreativno mišljenje</w:t>
            </w:r>
          </w:p>
          <w:p w14:paraId="3313E311" w14:textId="77777777" w:rsidR="00A03A33" w:rsidRPr="00A03A33" w:rsidRDefault="00A03A33" w:rsidP="00A03A33">
            <w:pPr>
              <w:rPr>
                <w:rFonts w:ascii="Calibri" w:hAnsi="Calibri" w:cs="Calibri"/>
              </w:rPr>
            </w:pPr>
            <w:r w:rsidRPr="00A03A33">
              <w:rPr>
                <w:rFonts w:ascii="Calibri" w:hAnsi="Calibri" w:cs="Calibri"/>
              </w:rPr>
              <w:t>-razvijati učeničku originalnost i individualnost</w:t>
            </w:r>
          </w:p>
          <w:p w14:paraId="1CFAC27E" w14:textId="77777777" w:rsidR="00A03A33" w:rsidRPr="00A03A33" w:rsidRDefault="00A03A33" w:rsidP="00A03A33">
            <w:pPr>
              <w:rPr>
                <w:rFonts w:ascii="Calibri" w:hAnsi="Calibri" w:cs="Calibri"/>
              </w:rPr>
            </w:pPr>
            <w:r w:rsidRPr="00A03A33">
              <w:rPr>
                <w:rFonts w:ascii="Calibri" w:hAnsi="Calibri" w:cs="Calibri"/>
              </w:rPr>
              <w:t>-razvijati učeničku samostalnost i samopouzdanost</w:t>
            </w:r>
          </w:p>
        </w:tc>
      </w:tr>
      <w:tr w:rsidR="00A03A33" w:rsidRPr="00A03A33" w14:paraId="244826F6" w14:textId="77777777" w:rsidTr="00700FA3">
        <w:tc>
          <w:tcPr>
            <w:tcW w:w="5328" w:type="dxa"/>
            <w:tcBorders>
              <w:top w:val="single" w:sz="4" w:space="0" w:color="auto"/>
              <w:left w:val="single" w:sz="4" w:space="0" w:color="auto"/>
              <w:bottom w:val="single" w:sz="4" w:space="0" w:color="auto"/>
              <w:right w:val="single" w:sz="4" w:space="0" w:color="auto"/>
            </w:tcBorders>
          </w:tcPr>
          <w:p w14:paraId="48959BB8" w14:textId="77777777" w:rsidR="00A03A33" w:rsidRPr="00A03A33" w:rsidRDefault="00A03A33" w:rsidP="00A03A33">
            <w:pPr>
              <w:rPr>
                <w:rFonts w:ascii="Calibri" w:hAnsi="Calibri" w:cs="Calibri"/>
                <w:b/>
              </w:rPr>
            </w:pPr>
            <w:r w:rsidRPr="00A03A33">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tcPr>
          <w:p w14:paraId="2E83C4E6" w14:textId="77777777" w:rsidR="00A03A33" w:rsidRPr="00A03A33" w:rsidRDefault="00A03A33" w:rsidP="00A03A33">
            <w:pPr>
              <w:rPr>
                <w:rFonts w:ascii="Calibri" w:hAnsi="Calibri" w:cs="Calibri"/>
              </w:rPr>
            </w:pPr>
            <w:r w:rsidRPr="00A03A33">
              <w:rPr>
                <w:rFonts w:ascii="Calibri" w:hAnsi="Calibri" w:cs="Calibri"/>
              </w:rPr>
              <w:t>-učenički projekti vezani uz scenske igre</w:t>
            </w:r>
          </w:p>
          <w:p w14:paraId="10258A58" w14:textId="77777777" w:rsidR="00A03A33" w:rsidRPr="00A03A33" w:rsidRDefault="00A03A33" w:rsidP="00A03A33">
            <w:pPr>
              <w:rPr>
                <w:rFonts w:ascii="Calibri" w:hAnsi="Calibri" w:cs="Calibri"/>
              </w:rPr>
            </w:pPr>
            <w:r w:rsidRPr="00A03A33">
              <w:rPr>
                <w:rFonts w:ascii="Calibri" w:hAnsi="Calibri" w:cs="Calibri"/>
              </w:rPr>
              <w:t>-ostvarenje scenske igre (gluma, rekviziti, organizacija scene)</w:t>
            </w:r>
          </w:p>
          <w:p w14:paraId="0B38FCD5" w14:textId="77777777" w:rsidR="00A03A33" w:rsidRPr="00A03A33" w:rsidRDefault="00A03A33" w:rsidP="00A03A33">
            <w:pPr>
              <w:rPr>
                <w:rFonts w:ascii="Calibri" w:hAnsi="Calibri" w:cs="Calibri"/>
              </w:rPr>
            </w:pPr>
            <w:r w:rsidRPr="00A03A33">
              <w:rPr>
                <w:rFonts w:ascii="Calibri" w:hAnsi="Calibri" w:cs="Calibri"/>
              </w:rPr>
              <w:t>-javni nastupi</w:t>
            </w:r>
          </w:p>
        </w:tc>
      </w:tr>
      <w:tr w:rsidR="00A03A33" w:rsidRPr="00A03A33" w14:paraId="40B48940" w14:textId="77777777" w:rsidTr="00700FA3">
        <w:tc>
          <w:tcPr>
            <w:tcW w:w="5328" w:type="dxa"/>
            <w:tcBorders>
              <w:top w:val="single" w:sz="4" w:space="0" w:color="auto"/>
              <w:left w:val="single" w:sz="4" w:space="0" w:color="auto"/>
              <w:bottom w:val="single" w:sz="4" w:space="0" w:color="auto"/>
              <w:right w:val="single" w:sz="4" w:space="0" w:color="auto"/>
            </w:tcBorders>
          </w:tcPr>
          <w:p w14:paraId="7F0B6BF4" w14:textId="77777777" w:rsidR="00A03A33" w:rsidRPr="00A03A33" w:rsidRDefault="00A03A33" w:rsidP="00A03A33">
            <w:pPr>
              <w:rPr>
                <w:rFonts w:ascii="Calibri" w:hAnsi="Calibri" w:cs="Calibri"/>
                <w:b/>
              </w:rPr>
            </w:pPr>
            <w:r w:rsidRPr="00A03A33">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tcPr>
          <w:p w14:paraId="74395F81" w14:textId="77777777" w:rsidR="00A03A33" w:rsidRPr="00A03A33" w:rsidRDefault="00A03A33" w:rsidP="00A03A33">
            <w:pPr>
              <w:rPr>
                <w:rFonts w:ascii="Calibri" w:hAnsi="Calibri" w:cs="Calibri"/>
              </w:rPr>
            </w:pPr>
            <w:r w:rsidRPr="00A03A33">
              <w:rPr>
                <w:rFonts w:ascii="Calibri" w:hAnsi="Calibri" w:cs="Calibri"/>
              </w:rPr>
              <w:t>Tina Marušić, prof.</w:t>
            </w:r>
          </w:p>
          <w:p w14:paraId="5811DF68" w14:textId="77777777" w:rsidR="00A03A33" w:rsidRPr="00A03A33" w:rsidRDefault="00A03A33" w:rsidP="00A03A33">
            <w:pPr>
              <w:rPr>
                <w:rFonts w:ascii="Calibri" w:hAnsi="Calibri" w:cs="Calibri"/>
              </w:rPr>
            </w:pPr>
            <w:r w:rsidRPr="00A03A33">
              <w:rPr>
                <w:rFonts w:ascii="Calibri" w:hAnsi="Calibri" w:cs="Calibri"/>
              </w:rPr>
              <w:t>-učenici 5. i 6. razreda</w:t>
            </w:r>
          </w:p>
        </w:tc>
      </w:tr>
      <w:tr w:rsidR="00A03A33" w:rsidRPr="00A03A33" w14:paraId="784BC3F2" w14:textId="77777777" w:rsidTr="00700FA3">
        <w:tc>
          <w:tcPr>
            <w:tcW w:w="5328" w:type="dxa"/>
            <w:tcBorders>
              <w:top w:val="single" w:sz="4" w:space="0" w:color="auto"/>
              <w:left w:val="single" w:sz="4" w:space="0" w:color="auto"/>
              <w:bottom w:val="single" w:sz="4" w:space="0" w:color="auto"/>
              <w:right w:val="single" w:sz="4" w:space="0" w:color="auto"/>
            </w:tcBorders>
          </w:tcPr>
          <w:p w14:paraId="69022860" w14:textId="77777777" w:rsidR="00A03A33" w:rsidRPr="00A03A33" w:rsidRDefault="00A03A33" w:rsidP="00A03A33">
            <w:pPr>
              <w:rPr>
                <w:rFonts w:ascii="Calibri" w:hAnsi="Calibri" w:cs="Calibri"/>
                <w:b/>
              </w:rPr>
            </w:pPr>
            <w:r w:rsidRPr="00A03A33">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12D3D9B2" w14:textId="77777777" w:rsidR="00A03A33" w:rsidRPr="00A03A33" w:rsidRDefault="00A03A33" w:rsidP="00A03A33">
            <w:pPr>
              <w:rPr>
                <w:rFonts w:ascii="Calibri" w:hAnsi="Calibri" w:cs="Calibri"/>
              </w:rPr>
            </w:pPr>
            <w:r w:rsidRPr="00A03A33">
              <w:rPr>
                <w:rFonts w:ascii="Calibri" w:hAnsi="Calibri" w:cs="Calibri"/>
              </w:rPr>
              <w:t>-osmišljavanje predstava i scenskih igara</w:t>
            </w:r>
          </w:p>
          <w:p w14:paraId="64534DF0" w14:textId="77777777" w:rsidR="00A03A33" w:rsidRPr="00A03A33" w:rsidRDefault="00A03A33" w:rsidP="00A03A33">
            <w:pPr>
              <w:rPr>
                <w:rFonts w:ascii="Calibri" w:hAnsi="Calibri" w:cs="Calibri"/>
              </w:rPr>
            </w:pPr>
            <w:r w:rsidRPr="00A03A33">
              <w:rPr>
                <w:rFonts w:ascii="Calibri" w:hAnsi="Calibri" w:cs="Calibri"/>
              </w:rPr>
              <w:t>-dramske probe</w:t>
            </w:r>
          </w:p>
          <w:p w14:paraId="6AE1ECF1" w14:textId="77777777" w:rsidR="00A03A33" w:rsidRPr="00A03A33" w:rsidRDefault="00A03A33" w:rsidP="00A03A33">
            <w:pPr>
              <w:rPr>
                <w:rFonts w:ascii="Calibri" w:hAnsi="Calibri" w:cs="Calibri"/>
              </w:rPr>
            </w:pPr>
            <w:r w:rsidRPr="00A03A33">
              <w:rPr>
                <w:rFonts w:ascii="Calibri" w:hAnsi="Calibri" w:cs="Calibri"/>
              </w:rPr>
              <w:t>-*javni nastupi (Dan škole, Dani Gjalskog, Božićna priredba, Valentinovo, Završna svečana priredba; gostovanja) (u slučaju povoljnih epidemioloških mjera)</w:t>
            </w:r>
          </w:p>
        </w:tc>
      </w:tr>
      <w:tr w:rsidR="00A03A33" w:rsidRPr="00A03A33" w14:paraId="28BA8B1C" w14:textId="77777777" w:rsidTr="00700FA3">
        <w:tc>
          <w:tcPr>
            <w:tcW w:w="5328" w:type="dxa"/>
            <w:tcBorders>
              <w:top w:val="single" w:sz="4" w:space="0" w:color="auto"/>
              <w:left w:val="single" w:sz="4" w:space="0" w:color="auto"/>
              <w:bottom w:val="single" w:sz="4" w:space="0" w:color="auto"/>
              <w:right w:val="single" w:sz="4" w:space="0" w:color="auto"/>
            </w:tcBorders>
          </w:tcPr>
          <w:p w14:paraId="0DA9186C" w14:textId="77777777" w:rsidR="00A03A33" w:rsidRPr="00A03A33" w:rsidRDefault="00A03A33" w:rsidP="00A03A33">
            <w:pPr>
              <w:rPr>
                <w:rFonts w:ascii="Calibri" w:hAnsi="Calibri" w:cs="Calibri"/>
                <w:b/>
              </w:rPr>
            </w:pPr>
            <w:r w:rsidRPr="00A03A33">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tcPr>
          <w:p w14:paraId="2B1AA44D" w14:textId="77777777" w:rsidR="00A03A33" w:rsidRPr="00A03A33" w:rsidRDefault="00A03A33" w:rsidP="00A03A33">
            <w:pPr>
              <w:rPr>
                <w:rFonts w:ascii="Calibri" w:hAnsi="Calibri" w:cs="Calibri"/>
              </w:rPr>
            </w:pPr>
            <w:r w:rsidRPr="00A03A33">
              <w:rPr>
                <w:rFonts w:ascii="Calibri" w:hAnsi="Calibri" w:cs="Calibri"/>
              </w:rPr>
              <w:t>Od početka do završetka školske godine 2021/2022. (70 sati, 2 školska sata tjedno)</w:t>
            </w:r>
          </w:p>
          <w:p w14:paraId="381DF93C" w14:textId="77777777" w:rsidR="00A03A33" w:rsidRPr="00A03A33" w:rsidRDefault="00A03A33" w:rsidP="00A03A33">
            <w:pPr>
              <w:rPr>
                <w:rFonts w:ascii="Calibri" w:hAnsi="Calibri" w:cs="Calibri"/>
              </w:rPr>
            </w:pPr>
            <w:r w:rsidRPr="00A03A33">
              <w:rPr>
                <w:rFonts w:ascii="Calibri" w:hAnsi="Calibri" w:cs="Calibri"/>
              </w:rPr>
              <w:t>5. razredi – ponedjeljak 7. sat</w:t>
            </w:r>
          </w:p>
          <w:p w14:paraId="70EF55C6" w14:textId="77777777" w:rsidR="00A03A33" w:rsidRPr="00A03A33" w:rsidRDefault="00A03A33" w:rsidP="00A03A33">
            <w:pPr>
              <w:rPr>
                <w:rFonts w:ascii="Calibri" w:hAnsi="Calibri" w:cs="Calibri"/>
              </w:rPr>
            </w:pPr>
            <w:r w:rsidRPr="00A03A33">
              <w:rPr>
                <w:rFonts w:ascii="Calibri" w:hAnsi="Calibri" w:cs="Calibri"/>
              </w:rPr>
              <w:t>6. razredi – četvrtak 0. sat</w:t>
            </w:r>
          </w:p>
        </w:tc>
      </w:tr>
      <w:tr w:rsidR="00A03A33" w:rsidRPr="00A03A33" w14:paraId="720E17C9" w14:textId="77777777" w:rsidTr="00700FA3">
        <w:tc>
          <w:tcPr>
            <w:tcW w:w="5328" w:type="dxa"/>
            <w:tcBorders>
              <w:top w:val="single" w:sz="4" w:space="0" w:color="auto"/>
              <w:left w:val="single" w:sz="4" w:space="0" w:color="auto"/>
              <w:bottom w:val="single" w:sz="4" w:space="0" w:color="auto"/>
              <w:right w:val="single" w:sz="4" w:space="0" w:color="auto"/>
            </w:tcBorders>
          </w:tcPr>
          <w:p w14:paraId="17778685" w14:textId="77777777" w:rsidR="00A03A33" w:rsidRPr="00A03A33" w:rsidRDefault="00A03A33" w:rsidP="00A03A33">
            <w:pPr>
              <w:rPr>
                <w:rFonts w:ascii="Calibri" w:hAnsi="Calibri" w:cs="Calibri"/>
                <w:b/>
              </w:rPr>
            </w:pPr>
            <w:r w:rsidRPr="00A03A33">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5F704B85" w14:textId="77777777" w:rsidR="00A03A33" w:rsidRPr="00A03A33" w:rsidRDefault="00A03A33" w:rsidP="00A03A33">
            <w:pPr>
              <w:rPr>
                <w:rFonts w:ascii="Calibri" w:hAnsi="Calibri" w:cs="Calibri"/>
              </w:rPr>
            </w:pPr>
            <w:r w:rsidRPr="00A03A33">
              <w:rPr>
                <w:rFonts w:ascii="Calibri" w:hAnsi="Calibri" w:cs="Calibri"/>
              </w:rPr>
              <w:t>-</w:t>
            </w:r>
          </w:p>
        </w:tc>
      </w:tr>
      <w:tr w:rsidR="00A03A33" w:rsidRPr="00A03A33" w14:paraId="6555B138" w14:textId="77777777" w:rsidTr="00700FA3">
        <w:tc>
          <w:tcPr>
            <w:tcW w:w="5328" w:type="dxa"/>
            <w:tcBorders>
              <w:top w:val="single" w:sz="4" w:space="0" w:color="auto"/>
              <w:left w:val="single" w:sz="4" w:space="0" w:color="auto"/>
              <w:bottom w:val="single" w:sz="4" w:space="0" w:color="auto"/>
              <w:right w:val="single" w:sz="4" w:space="0" w:color="auto"/>
            </w:tcBorders>
          </w:tcPr>
          <w:p w14:paraId="21B37E7F" w14:textId="77777777" w:rsidR="00A03A33" w:rsidRPr="00A03A33" w:rsidRDefault="00A03A33" w:rsidP="00A03A33">
            <w:pPr>
              <w:rPr>
                <w:rFonts w:ascii="Calibri" w:hAnsi="Calibri" w:cs="Calibri"/>
                <w:b/>
              </w:rPr>
            </w:pPr>
            <w:r w:rsidRPr="00A03A33">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7E088701" w14:textId="77777777" w:rsidR="00A03A33" w:rsidRPr="00A03A33" w:rsidRDefault="00A03A33" w:rsidP="00A03A33">
            <w:pPr>
              <w:rPr>
                <w:rFonts w:ascii="Calibri" w:hAnsi="Calibri" w:cs="Calibri"/>
              </w:rPr>
            </w:pPr>
            <w:r w:rsidRPr="00A03A33">
              <w:rPr>
                <w:rFonts w:ascii="Calibri" w:hAnsi="Calibri" w:cs="Calibri"/>
              </w:rPr>
              <w:t>- aktivno praćenje učeničkoga rada i napretka</w:t>
            </w:r>
          </w:p>
          <w:p w14:paraId="28302C66" w14:textId="77777777" w:rsidR="00A03A33" w:rsidRPr="00A03A33" w:rsidRDefault="00A03A33" w:rsidP="00A03A33">
            <w:pPr>
              <w:rPr>
                <w:rFonts w:ascii="Calibri" w:hAnsi="Calibri" w:cs="Calibri"/>
              </w:rPr>
            </w:pPr>
            <w:r w:rsidRPr="00A03A33">
              <w:rPr>
                <w:rFonts w:ascii="Calibri" w:hAnsi="Calibri" w:cs="Calibri"/>
              </w:rPr>
              <w:t xml:space="preserve"> - aktivno praćenje učeničkih potencijala</w:t>
            </w:r>
          </w:p>
          <w:p w14:paraId="5B24026B" w14:textId="77777777" w:rsidR="00A03A33" w:rsidRPr="00A03A33" w:rsidRDefault="00A03A33" w:rsidP="00A03A33">
            <w:pPr>
              <w:rPr>
                <w:rFonts w:ascii="Calibri" w:hAnsi="Calibri" w:cs="Calibri"/>
              </w:rPr>
            </w:pPr>
            <w:r w:rsidRPr="00A03A33">
              <w:rPr>
                <w:rFonts w:ascii="Calibri" w:hAnsi="Calibri" w:cs="Calibri"/>
              </w:rPr>
              <w:t xml:space="preserve"> - usmena (pohvale, komentari, razgovori) i pisana vrednovanja (bilješke)</w:t>
            </w:r>
          </w:p>
          <w:p w14:paraId="0F7DBA03" w14:textId="77777777" w:rsidR="00A03A33" w:rsidRPr="00A03A33" w:rsidRDefault="00A03A33" w:rsidP="00A03A33">
            <w:pPr>
              <w:rPr>
                <w:rFonts w:ascii="Calibri" w:hAnsi="Calibri" w:cs="Calibri"/>
              </w:rPr>
            </w:pPr>
            <w:r w:rsidRPr="00A03A33">
              <w:rPr>
                <w:rFonts w:ascii="Calibri" w:hAnsi="Calibri" w:cs="Calibri"/>
              </w:rPr>
              <w:t xml:space="preserve"> - vrednovanje u okviru Medijske kulture Hrvatskoga jezika</w:t>
            </w:r>
          </w:p>
        </w:tc>
      </w:tr>
    </w:tbl>
    <w:p w14:paraId="237CB106" w14:textId="77777777" w:rsidR="00A03A33" w:rsidRDefault="00A03A3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19FFA71"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789"/>
      </w:tblGrid>
      <w:tr w:rsidR="006E7C13" w:rsidRPr="006E7C13" w14:paraId="2DAABE07" w14:textId="77777777" w:rsidTr="009D42AC">
        <w:trPr>
          <w:trHeight w:val="432"/>
        </w:trPr>
        <w:tc>
          <w:tcPr>
            <w:tcW w:w="5245" w:type="dxa"/>
          </w:tcPr>
          <w:p w14:paraId="71576A8F" w14:textId="77777777" w:rsidR="006E7C13" w:rsidRPr="006E7C13" w:rsidRDefault="006E7C13" w:rsidP="006E7C13">
            <w:pPr>
              <w:rPr>
                <w:rFonts w:ascii="Calibri" w:hAnsi="Calibri" w:cs="Calibri"/>
                <w:b/>
              </w:rPr>
            </w:pPr>
            <w:r w:rsidRPr="006E7C13">
              <w:rPr>
                <w:rFonts w:ascii="Calibri" w:hAnsi="Calibri" w:cs="Calibri"/>
                <w:b/>
              </w:rPr>
              <w:lastRenderedPageBreak/>
              <w:t>PROGRAM/AKTIVNOST/PROJEKT</w:t>
            </w:r>
          </w:p>
        </w:tc>
        <w:tc>
          <w:tcPr>
            <w:tcW w:w="8789" w:type="dxa"/>
          </w:tcPr>
          <w:p w14:paraId="419FE1EB" w14:textId="77777777" w:rsidR="006E7C13" w:rsidRPr="006E7C13" w:rsidRDefault="006E7C13" w:rsidP="006E7C13">
            <w:pPr>
              <w:tabs>
                <w:tab w:val="left" w:pos="2720"/>
              </w:tabs>
              <w:rPr>
                <w:rFonts w:ascii="Calibri" w:hAnsi="Calibri" w:cs="Calibri"/>
                <w:b/>
              </w:rPr>
            </w:pPr>
            <w:r w:rsidRPr="006E7C13">
              <w:rPr>
                <w:rFonts w:ascii="Calibri" w:hAnsi="Calibri" w:cs="Calibri"/>
                <w:b/>
              </w:rPr>
              <w:t xml:space="preserve">LIKOVNA GRUPA </w:t>
            </w:r>
          </w:p>
        </w:tc>
      </w:tr>
      <w:tr w:rsidR="006E7C13" w:rsidRPr="006E7C13" w14:paraId="34EB2EC3" w14:textId="77777777" w:rsidTr="009D42AC">
        <w:trPr>
          <w:trHeight w:val="987"/>
        </w:trPr>
        <w:tc>
          <w:tcPr>
            <w:tcW w:w="5245" w:type="dxa"/>
          </w:tcPr>
          <w:p w14:paraId="0A48DB3A" w14:textId="77777777" w:rsidR="006E7C13" w:rsidRPr="006E7C13" w:rsidRDefault="006E7C13" w:rsidP="006E7C13">
            <w:pPr>
              <w:rPr>
                <w:rFonts w:ascii="Calibri" w:hAnsi="Calibri" w:cs="Calibri"/>
                <w:b/>
              </w:rPr>
            </w:pPr>
            <w:r w:rsidRPr="006E7C13">
              <w:rPr>
                <w:rFonts w:ascii="Calibri" w:hAnsi="Calibri" w:cs="Calibri"/>
                <w:b/>
              </w:rPr>
              <w:t>1. CILJEVI</w:t>
            </w:r>
          </w:p>
        </w:tc>
        <w:tc>
          <w:tcPr>
            <w:tcW w:w="8789" w:type="dxa"/>
          </w:tcPr>
          <w:p w14:paraId="280EFAE4" w14:textId="77777777" w:rsidR="006E7C13" w:rsidRPr="006E7C13" w:rsidRDefault="006E7C13" w:rsidP="006E7C13">
            <w:pPr>
              <w:jc w:val="both"/>
              <w:rPr>
                <w:rFonts w:ascii="Calibri" w:hAnsi="Calibri" w:cs="Calibri"/>
              </w:rPr>
            </w:pPr>
            <w:r w:rsidRPr="006E7C13">
              <w:rPr>
                <w:rFonts w:ascii="Calibri" w:hAnsi="Calibri" w:cs="Calibri"/>
              </w:rPr>
              <w:t>STJECANJE ZNANJA</w:t>
            </w:r>
          </w:p>
          <w:p w14:paraId="61BBC6DB" w14:textId="77777777" w:rsidR="006E7C13" w:rsidRPr="006E7C13" w:rsidRDefault="006E7C13" w:rsidP="006E7C13">
            <w:pPr>
              <w:jc w:val="both"/>
              <w:rPr>
                <w:rFonts w:ascii="Calibri" w:hAnsi="Calibri" w:cs="Calibri"/>
              </w:rPr>
            </w:pPr>
            <w:r w:rsidRPr="006E7C13">
              <w:rPr>
                <w:rFonts w:ascii="Calibri" w:hAnsi="Calibri" w:cs="Calibri"/>
              </w:rPr>
              <w:t>-uočiti,  istražiti, izraziti i spoznati načine likovnog izražavanja</w:t>
            </w:r>
          </w:p>
          <w:p w14:paraId="7BC8AB14" w14:textId="77777777" w:rsidR="006E7C13" w:rsidRPr="006E7C13" w:rsidRDefault="006E7C13" w:rsidP="006E7C13">
            <w:pPr>
              <w:jc w:val="both"/>
              <w:rPr>
                <w:rFonts w:ascii="Calibri" w:hAnsi="Calibri" w:cs="Calibri"/>
              </w:rPr>
            </w:pPr>
            <w:r w:rsidRPr="006E7C13">
              <w:rPr>
                <w:rFonts w:ascii="Calibri" w:hAnsi="Calibri" w:cs="Calibri"/>
              </w:rPr>
              <w:t>STJECANJE SPOSOBNOSTI</w:t>
            </w:r>
          </w:p>
          <w:p w14:paraId="5C581134" w14:textId="77777777" w:rsidR="006E7C13" w:rsidRPr="006E7C13" w:rsidRDefault="006E7C13" w:rsidP="006E7C13">
            <w:pPr>
              <w:jc w:val="both"/>
              <w:rPr>
                <w:rFonts w:ascii="Calibri" w:hAnsi="Calibri" w:cs="Calibri"/>
              </w:rPr>
            </w:pPr>
            <w:r w:rsidRPr="006E7C13">
              <w:rPr>
                <w:rFonts w:ascii="Calibri" w:hAnsi="Calibri" w:cs="Calibri"/>
              </w:rPr>
              <w:t>-poticati sposobnost vizualnog razmišljanja, te kreativnost u rješavanju likovnih  problema</w:t>
            </w:r>
          </w:p>
          <w:p w14:paraId="3998EA4F" w14:textId="77777777" w:rsidR="006E7C13" w:rsidRPr="006E7C13" w:rsidRDefault="006E7C13" w:rsidP="006E7C13">
            <w:pPr>
              <w:jc w:val="both"/>
              <w:rPr>
                <w:rFonts w:ascii="Calibri" w:hAnsi="Calibri" w:cs="Calibri"/>
              </w:rPr>
            </w:pPr>
            <w:r w:rsidRPr="006E7C13">
              <w:rPr>
                <w:rFonts w:ascii="Calibri" w:hAnsi="Calibri" w:cs="Calibri"/>
              </w:rPr>
              <w:t>ODGOJNI ZADACI</w:t>
            </w:r>
          </w:p>
          <w:p w14:paraId="3A619A30" w14:textId="77777777" w:rsidR="006E7C13" w:rsidRPr="006E7C13" w:rsidRDefault="006E7C13" w:rsidP="006E7C13">
            <w:pPr>
              <w:jc w:val="both"/>
              <w:rPr>
                <w:rFonts w:ascii="Calibri" w:hAnsi="Calibri" w:cs="Calibri"/>
              </w:rPr>
            </w:pPr>
            <w:r w:rsidRPr="006E7C13">
              <w:rPr>
                <w:rFonts w:ascii="Calibri" w:hAnsi="Calibri" w:cs="Calibri"/>
              </w:rPr>
              <w:t>-poticati pozitivan odnos prema radu i likovnom izražavanju</w:t>
            </w:r>
          </w:p>
          <w:p w14:paraId="4D64F3D6" w14:textId="77777777" w:rsidR="006E7C13" w:rsidRPr="006E7C13" w:rsidRDefault="006E7C13" w:rsidP="006E7C13">
            <w:pPr>
              <w:jc w:val="both"/>
              <w:rPr>
                <w:rFonts w:ascii="Calibri" w:hAnsi="Calibri" w:cs="Calibri"/>
              </w:rPr>
            </w:pPr>
            <w:r w:rsidRPr="006E7C13">
              <w:rPr>
                <w:rFonts w:ascii="Calibri" w:hAnsi="Calibri" w:cs="Calibri"/>
              </w:rPr>
              <w:t>-poticati na njegovanje i očuvanje kulturne baštine svoga kraja</w:t>
            </w:r>
          </w:p>
        </w:tc>
      </w:tr>
      <w:tr w:rsidR="006E7C13" w:rsidRPr="006E7C13" w14:paraId="7937DB8C" w14:textId="77777777" w:rsidTr="009D42AC">
        <w:trPr>
          <w:trHeight w:val="1457"/>
        </w:trPr>
        <w:tc>
          <w:tcPr>
            <w:tcW w:w="5245" w:type="dxa"/>
          </w:tcPr>
          <w:p w14:paraId="3D6DB666" w14:textId="77777777" w:rsidR="006E7C13" w:rsidRPr="006E7C13" w:rsidRDefault="006E7C13" w:rsidP="006E7C13">
            <w:pPr>
              <w:rPr>
                <w:rFonts w:ascii="Calibri" w:hAnsi="Calibri" w:cs="Calibri"/>
                <w:b/>
              </w:rPr>
            </w:pPr>
            <w:r w:rsidRPr="006E7C13">
              <w:rPr>
                <w:rFonts w:ascii="Calibri" w:hAnsi="Calibri" w:cs="Calibri"/>
                <w:b/>
              </w:rPr>
              <w:t>2. NAMJENA</w:t>
            </w:r>
          </w:p>
        </w:tc>
        <w:tc>
          <w:tcPr>
            <w:tcW w:w="8789" w:type="dxa"/>
          </w:tcPr>
          <w:p w14:paraId="34FB2C70" w14:textId="77777777" w:rsidR="006E7C13" w:rsidRPr="006E7C13" w:rsidRDefault="006E7C13" w:rsidP="006E7C13">
            <w:pPr>
              <w:jc w:val="both"/>
              <w:rPr>
                <w:rFonts w:ascii="Calibri" w:hAnsi="Calibri" w:cs="Calibri"/>
              </w:rPr>
            </w:pPr>
            <w:r w:rsidRPr="006E7C13">
              <w:rPr>
                <w:rFonts w:ascii="Calibri" w:hAnsi="Calibri" w:cs="Calibri"/>
              </w:rPr>
              <w:t xml:space="preserve">-stvaranje vizualnog identiteta škole </w:t>
            </w:r>
          </w:p>
          <w:p w14:paraId="22E4A62C" w14:textId="77777777" w:rsidR="006E7C13" w:rsidRPr="006E7C13" w:rsidRDefault="006E7C13" w:rsidP="006E7C13">
            <w:pPr>
              <w:jc w:val="both"/>
              <w:rPr>
                <w:rFonts w:ascii="Calibri" w:hAnsi="Calibri" w:cs="Calibri"/>
              </w:rPr>
            </w:pPr>
            <w:r w:rsidRPr="006E7C13">
              <w:rPr>
                <w:rFonts w:ascii="Calibri" w:hAnsi="Calibri" w:cs="Calibri"/>
              </w:rPr>
              <w:t xml:space="preserve"> -proširivanje  gradiva likovne  kulture te povezivanje s ostalim predmetima</w:t>
            </w:r>
          </w:p>
          <w:p w14:paraId="38C7A586" w14:textId="77777777" w:rsidR="006E7C13" w:rsidRPr="006E7C13" w:rsidRDefault="006E7C13" w:rsidP="006E7C13">
            <w:pPr>
              <w:jc w:val="both"/>
              <w:rPr>
                <w:rFonts w:ascii="Calibri" w:hAnsi="Calibri" w:cs="Calibri"/>
              </w:rPr>
            </w:pPr>
            <w:r w:rsidRPr="006E7C13">
              <w:rPr>
                <w:rFonts w:ascii="Calibri" w:hAnsi="Calibri" w:cs="Calibri"/>
              </w:rPr>
              <w:t>-poticanje timskog te istraživačkog rada</w:t>
            </w:r>
          </w:p>
          <w:p w14:paraId="5E25E0B7" w14:textId="77777777" w:rsidR="006E7C13" w:rsidRPr="006E7C13" w:rsidRDefault="006E7C13" w:rsidP="006E7C13">
            <w:pPr>
              <w:jc w:val="both"/>
              <w:rPr>
                <w:rFonts w:ascii="Calibri" w:hAnsi="Calibri" w:cs="Calibri"/>
              </w:rPr>
            </w:pPr>
            <w:r w:rsidRPr="006E7C13">
              <w:rPr>
                <w:rFonts w:ascii="Calibri" w:hAnsi="Calibri" w:cs="Calibri"/>
              </w:rPr>
              <w:t>-očuvanje tradicije i kulturne baštine</w:t>
            </w:r>
          </w:p>
          <w:p w14:paraId="6E2AC0EB" w14:textId="77777777" w:rsidR="006E7C13" w:rsidRPr="006E7C13" w:rsidRDefault="006E7C13" w:rsidP="006E7C13">
            <w:pPr>
              <w:jc w:val="both"/>
              <w:rPr>
                <w:rFonts w:ascii="Calibri" w:hAnsi="Calibri" w:cs="Calibri"/>
              </w:rPr>
            </w:pPr>
            <w:r w:rsidRPr="006E7C13">
              <w:rPr>
                <w:rFonts w:ascii="Calibri" w:hAnsi="Calibri" w:cs="Calibri"/>
              </w:rPr>
              <w:t>-poticanje i razvijanje eko svijesti</w:t>
            </w:r>
          </w:p>
        </w:tc>
      </w:tr>
      <w:tr w:rsidR="006E7C13" w:rsidRPr="006E7C13" w14:paraId="7CA50778" w14:textId="77777777" w:rsidTr="009D42AC">
        <w:trPr>
          <w:trHeight w:val="427"/>
        </w:trPr>
        <w:tc>
          <w:tcPr>
            <w:tcW w:w="5245" w:type="dxa"/>
          </w:tcPr>
          <w:p w14:paraId="6EEE8484" w14:textId="77777777" w:rsidR="006E7C13" w:rsidRPr="006E7C13" w:rsidRDefault="006E7C13" w:rsidP="006E7C13">
            <w:pPr>
              <w:rPr>
                <w:rFonts w:ascii="Calibri" w:hAnsi="Calibri" w:cs="Calibri"/>
                <w:b/>
              </w:rPr>
            </w:pPr>
            <w:r w:rsidRPr="006E7C13">
              <w:rPr>
                <w:rFonts w:ascii="Calibri" w:hAnsi="Calibri" w:cs="Calibri"/>
                <w:b/>
              </w:rPr>
              <w:t>3. NOSITELJI</w:t>
            </w:r>
          </w:p>
        </w:tc>
        <w:tc>
          <w:tcPr>
            <w:tcW w:w="8789" w:type="dxa"/>
          </w:tcPr>
          <w:p w14:paraId="4F5EA321" w14:textId="77777777" w:rsidR="006E7C13" w:rsidRPr="006E7C13" w:rsidRDefault="006E7C13" w:rsidP="006E7C13">
            <w:pPr>
              <w:jc w:val="both"/>
              <w:rPr>
                <w:rFonts w:ascii="Calibri" w:hAnsi="Calibri" w:cs="Calibri"/>
              </w:rPr>
            </w:pPr>
            <w:r w:rsidRPr="006E7C13">
              <w:rPr>
                <w:rFonts w:ascii="Calibri" w:hAnsi="Calibri" w:cs="Calibri"/>
              </w:rPr>
              <w:t>učitelj likovne kulture:  Željko Kropf</w:t>
            </w:r>
          </w:p>
        </w:tc>
      </w:tr>
      <w:tr w:rsidR="006E7C13" w:rsidRPr="006E7C13" w14:paraId="39153736" w14:textId="77777777" w:rsidTr="009D42AC">
        <w:trPr>
          <w:trHeight w:val="987"/>
        </w:trPr>
        <w:tc>
          <w:tcPr>
            <w:tcW w:w="5245" w:type="dxa"/>
          </w:tcPr>
          <w:p w14:paraId="621C88AB" w14:textId="77777777" w:rsidR="006E7C13" w:rsidRPr="006E7C13" w:rsidRDefault="006E7C13" w:rsidP="006E7C13">
            <w:pPr>
              <w:rPr>
                <w:rFonts w:ascii="Calibri" w:hAnsi="Calibri" w:cs="Calibri"/>
                <w:b/>
              </w:rPr>
            </w:pPr>
            <w:r w:rsidRPr="006E7C13">
              <w:rPr>
                <w:rFonts w:ascii="Calibri" w:hAnsi="Calibri" w:cs="Calibri"/>
                <w:b/>
              </w:rPr>
              <w:t>4. NAČIN REALIZACIJE</w:t>
            </w:r>
          </w:p>
        </w:tc>
        <w:tc>
          <w:tcPr>
            <w:tcW w:w="8789" w:type="dxa"/>
          </w:tcPr>
          <w:p w14:paraId="7BB3EE8B" w14:textId="77777777" w:rsidR="006E7C13" w:rsidRPr="006E7C13" w:rsidRDefault="006E7C13" w:rsidP="006E7C13">
            <w:pPr>
              <w:jc w:val="both"/>
              <w:rPr>
                <w:rFonts w:ascii="Calibri" w:hAnsi="Calibri" w:cs="Calibri"/>
              </w:rPr>
            </w:pPr>
            <w:r w:rsidRPr="006E7C13">
              <w:rPr>
                <w:rFonts w:ascii="Calibri" w:hAnsi="Calibri" w:cs="Calibri"/>
              </w:rPr>
              <w:t>-upoznavanje, istraživanje, izražavanje i vrednovanje radova u različitim likovnim tehnikama ( crtanje, slikanje, grafika,  modeliranje i građenje, dizajn)</w:t>
            </w:r>
          </w:p>
          <w:p w14:paraId="40D35650" w14:textId="77777777" w:rsidR="006E7C13" w:rsidRPr="006E7C13" w:rsidRDefault="006E7C13" w:rsidP="006E7C13">
            <w:pPr>
              <w:jc w:val="both"/>
              <w:rPr>
                <w:rFonts w:ascii="Calibri" w:hAnsi="Calibri" w:cs="Calibri"/>
              </w:rPr>
            </w:pPr>
            <w:r w:rsidRPr="006E7C13">
              <w:rPr>
                <w:rFonts w:ascii="Calibri" w:hAnsi="Calibri" w:cs="Calibri"/>
              </w:rPr>
              <w:t>-izložbe u školi</w:t>
            </w:r>
          </w:p>
          <w:p w14:paraId="06A312CF" w14:textId="77777777" w:rsidR="006E7C13" w:rsidRPr="006E7C13" w:rsidRDefault="006E7C13" w:rsidP="006E7C13">
            <w:pPr>
              <w:jc w:val="both"/>
              <w:rPr>
                <w:rFonts w:ascii="Calibri" w:hAnsi="Calibri" w:cs="Calibri"/>
              </w:rPr>
            </w:pPr>
            <w:r w:rsidRPr="006E7C13">
              <w:rPr>
                <w:rFonts w:ascii="Calibri" w:hAnsi="Calibri" w:cs="Calibri"/>
              </w:rPr>
              <w:t>-posjet galerijama i muzejima</w:t>
            </w:r>
          </w:p>
        </w:tc>
      </w:tr>
      <w:tr w:rsidR="006E7C13" w:rsidRPr="006E7C13" w14:paraId="27A9C1F5" w14:textId="77777777" w:rsidTr="009D42AC">
        <w:trPr>
          <w:trHeight w:val="280"/>
        </w:trPr>
        <w:tc>
          <w:tcPr>
            <w:tcW w:w="5245" w:type="dxa"/>
          </w:tcPr>
          <w:p w14:paraId="7DF3EC4E" w14:textId="77777777" w:rsidR="006E7C13" w:rsidRPr="006E7C13" w:rsidRDefault="006E7C13" w:rsidP="006E7C13">
            <w:pPr>
              <w:rPr>
                <w:rFonts w:ascii="Calibri" w:hAnsi="Calibri" w:cs="Calibri"/>
                <w:b/>
              </w:rPr>
            </w:pPr>
            <w:r w:rsidRPr="006E7C13">
              <w:rPr>
                <w:rFonts w:ascii="Calibri" w:hAnsi="Calibri" w:cs="Calibri"/>
                <w:b/>
              </w:rPr>
              <w:t>5. VREMENIK</w:t>
            </w:r>
          </w:p>
        </w:tc>
        <w:tc>
          <w:tcPr>
            <w:tcW w:w="8789" w:type="dxa"/>
          </w:tcPr>
          <w:p w14:paraId="11BD5670" w14:textId="77777777" w:rsidR="006E7C13" w:rsidRPr="006E7C13" w:rsidRDefault="006E7C13" w:rsidP="006E7C13">
            <w:pPr>
              <w:jc w:val="both"/>
              <w:rPr>
                <w:rFonts w:ascii="Calibri" w:hAnsi="Calibri" w:cs="Calibri"/>
              </w:rPr>
            </w:pPr>
            <w:r w:rsidRPr="006E7C13">
              <w:rPr>
                <w:rFonts w:ascii="Calibri" w:hAnsi="Calibri" w:cs="Calibri"/>
              </w:rPr>
              <w:t>ponedjeljak 5. sat</w:t>
            </w:r>
          </w:p>
        </w:tc>
      </w:tr>
      <w:tr w:rsidR="006E7C13" w:rsidRPr="006E7C13" w14:paraId="564B543B" w14:textId="77777777" w:rsidTr="009D42AC">
        <w:trPr>
          <w:trHeight w:val="872"/>
        </w:trPr>
        <w:tc>
          <w:tcPr>
            <w:tcW w:w="5245" w:type="dxa"/>
          </w:tcPr>
          <w:p w14:paraId="3682A17B" w14:textId="77777777" w:rsidR="006E7C13" w:rsidRPr="006E7C13" w:rsidRDefault="006E7C13" w:rsidP="006E7C13">
            <w:pPr>
              <w:rPr>
                <w:rFonts w:ascii="Calibri" w:hAnsi="Calibri" w:cs="Calibri"/>
                <w:b/>
              </w:rPr>
            </w:pPr>
            <w:r w:rsidRPr="006E7C13">
              <w:rPr>
                <w:rFonts w:ascii="Calibri" w:hAnsi="Calibri" w:cs="Calibri"/>
                <w:b/>
              </w:rPr>
              <w:t>6. DETALJNI TROŠKOVNIK</w:t>
            </w:r>
          </w:p>
        </w:tc>
        <w:tc>
          <w:tcPr>
            <w:tcW w:w="8789" w:type="dxa"/>
          </w:tcPr>
          <w:p w14:paraId="4C79BE7B" w14:textId="77777777" w:rsidR="006E7C13" w:rsidRPr="006E7C13" w:rsidRDefault="006E7C13" w:rsidP="006E7C13">
            <w:pPr>
              <w:jc w:val="both"/>
              <w:rPr>
                <w:rFonts w:ascii="Calibri" w:hAnsi="Calibri" w:cs="Calibri"/>
              </w:rPr>
            </w:pPr>
            <w:r w:rsidRPr="006E7C13">
              <w:rPr>
                <w:rFonts w:ascii="Calibri" w:hAnsi="Calibri" w:cs="Calibri"/>
              </w:rPr>
              <w:t>materijal i pribor: 800,00 kn</w:t>
            </w:r>
          </w:p>
          <w:p w14:paraId="758D4381" w14:textId="77777777" w:rsidR="006E7C13" w:rsidRPr="006E7C13" w:rsidRDefault="006E7C13" w:rsidP="006E7C13">
            <w:pPr>
              <w:jc w:val="both"/>
              <w:rPr>
                <w:rFonts w:ascii="Calibri" w:hAnsi="Calibri" w:cs="Calibri"/>
              </w:rPr>
            </w:pPr>
            <w:r w:rsidRPr="006E7C13">
              <w:rPr>
                <w:rFonts w:ascii="Calibri" w:hAnsi="Calibri" w:cs="Calibri"/>
              </w:rPr>
              <w:t>posjeta galeriji ili muzeju ( prijevoz i ulaznice): 800,00 kn</w:t>
            </w:r>
          </w:p>
          <w:p w14:paraId="4763AF5D" w14:textId="77777777" w:rsidR="006E7C13" w:rsidRPr="006E7C13" w:rsidRDefault="006E7C13" w:rsidP="006E7C13">
            <w:pPr>
              <w:tabs>
                <w:tab w:val="left" w:pos="5520"/>
                <w:tab w:val="left" w:pos="6080"/>
              </w:tabs>
              <w:jc w:val="both"/>
              <w:rPr>
                <w:rFonts w:ascii="Calibri" w:hAnsi="Calibri" w:cs="Calibri"/>
              </w:rPr>
            </w:pPr>
            <w:r w:rsidRPr="006E7C13">
              <w:rPr>
                <w:rFonts w:ascii="Calibri" w:hAnsi="Calibri" w:cs="Calibri"/>
              </w:rPr>
              <w:t>ukupno: 1600,00 kn</w:t>
            </w:r>
          </w:p>
        </w:tc>
      </w:tr>
      <w:tr w:rsidR="006E7C13" w:rsidRPr="006E7C13" w14:paraId="63C113FE" w14:textId="77777777" w:rsidTr="009D42AC">
        <w:trPr>
          <w:trHeight w:val="588"/>
        </w:trPr>
        <w:tc>
          <w:tcPr>
            <w:tcW w:w="5245" w:type="dxa"/>
          </w:tcPr>
          <w:p w14:paraId="22EB4649" w14:textId="77777777" w:rsidR="006E7C13" w:rsidRPr="006E7C13" w:rsidRDefault="006E7C13" w:rsidP="006E7C13">
            <w:pPr>
              <w:rPr>
                <w:rFonts w:ascii="Calibri" w:hAnsi="Calibri" w:cs="Calibri"/>
                <w:b/>
              </w:rPr>
            </w:pPr>
            <w:r w:rsidRPr="006E7C13">
              <w:rPr>
                <w:rFonts w:ascii="Calibri" w:hAnsi="Calibri" w:cs="Calibri"/>
                <w:b/>
              </w:rPr>
              <w:t>7. NAČIN VREDNOVANJA I KORIŠTENJA REZULTATA VREDNOVANJA</w:t>
            </w:r>
          </w:p>
        </w:tc>
        <w:tc>
          <w:tcPr>
            <w:tcW w:w="8789" w:type="dxa"/>
          </w:tcPr>
          <w:p w14:paraId="36F412BF" w14:textId="77777777" w:rsidR="006E7C13" w:rsidRPr="006E7C13" w:rsidRDefault="006E7C13" w:rsidP="006E7C13">
            <w:pPr>
              <w:jc w:val="both"/>
              <w:rPr>
                <w:rFonts w:ascii="Calibri" w:hAnsi="Calibri" w:cs="Calibri"/>
              </w:rPr>
            </w:pPr>
            <w:r w:rsidRPr="006E7C13">
              <w:rPr>
                <w:rFonts w:ascii="Calibri" w:hAnsi="Calibri" w:cs="Calibri"/>
              </w:rPr>
              <w:t>-izložbe i estetsko uređenje škole</w:t>
            </w:r>
          </w:p>
          <w:p w14:paraId="4C7FF404" w14:textId="77777777" w:rsidR="006E7C13" w:rsidRPr="006E7C13" w:rsidRDefault="006E7C13" w:rsidP="006E7C13">
            <w:pPr>
              <w:jc w:val="both"/>
              <w:rPr>
                <w:rFonts w:ascii="Calibri" w:hAnsi="Calibri" w:cs="Calibri"/>
              </w:rPr>
            </w:pPr>
            <w:r w:rsidRPr="006E7C13">
              <w:rPr>
                <w:rFonts w:ascii="Calibri" w:hAnsi="Calibri" w:cs="Calibri"/>
              </w:rPr>
              <w:t>-sudjelovanje na natječajima i smotrama likovnog stvaralaštva</w:t>
            </w:r>
          </w:p>
        </w:tc>
      </w:tr>
    </w:tbl>
    <w:p w14:paraId="0128EF9D" w14:textId="77777777" w:rsidR="00B05A08" w:rsidRDefault="00B05A08"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7D0293"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5000" w:type="pct"/>
        <w:tblInd w:w="-5" w:type="dxa"/>
        <w:tblLayout w:type="fixed"/>
        <w:tblLook w:val="01E0" w:firstRow="1" w:lastRow="1" w:firstColumn="1" w:lastColumn="1" w:noHBand="0" w:noVBand="0"/>
      </w:tblPr>
      <w:tblGrid>
        <w:gridCol w:w="5315"/>
        <w:gridCol w:w="8905"/>
      </w:tblGrid>
      <w:tr w:rsidR="00AA59D0" w:rsidRPr="00AA59D0" w14:paraId="745955BD"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48D87F25"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lastRenderedPageBreak/>
              <w:t>PROGRAM/AKTIVNOST/PROJEKT</w:t>
            </w:r>
          </w:p>
        </w:tc>
        <w:tc>
          <w:tcPr>
            <w:tcW w:w="8789" w:type="dxa"/>
            <w:tcBorders>
              <w:top w:val="single" w:sz="4" w:space="0" w:color="000000"/>
              <w:left w:val="single" w:sz="4" w:space="0" w:color="000000"/>
              <w:bottom w:val="single" w:sz="4" w:space="0" w:color="000000"/>
              <w:right w:val="single" w:sz="4" w:space="0" w:color="000000"/>
            </w:tcBorders>
          </w:tcPr>
          <w:p w14:paraId="34928732" w14:textId="77777777" w:rsidR="00AA59D0" w:rsidRPr="00AA59D0" w:rsidRDefault="009D42AC" w:rsidP="00AA59D0">
            <w:pPr>
              <w:widowControl w:val="0"/>
              <w:tabs>
                <w:tab w:val="left" w:pos="2720"/>
              </w:tabs>
              <w:suppressAutoHyphens/>
              <w:rPr>
                <w:rFonts w:ascii="Calibri" w:hAnsi="Calibri"/>
                <w:b/>
                <w:lang w:eastAsia="en-US"/>
              </w:rPr>
            </w:pPr>
            <w:r>
              <w:rPr>
                <w:rFonts w:ascii="Calibri" w:hAnsi="Calibri"/>
                <w:b/>
                <w:lang w:eastAsia="en-US"/>
              </w:rPr>
              <w:t>KLUB MLADIH TEHNIČARA</w:t>
            </w:r>
          </w:p>
        </w:tc>
      </w:tr>
      <w:tr w:rsidR="00AA59D0" w:rsidRPr="00AA59D0" w14:paraId="1CB2AEAD"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223B25EE"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1. CILJEVI</w:t>
            </w:r>
          </w:p>
        </w:tc>
        <w:tc>
          <w:tcPr>
            <w:tcW w:w="8789" w:type="dxa"/>
            <w:tcBorders>
              <w:top w:val="single" w:sz="4" w:space="0" w:color="000000"/>
              <w:left w:val="single" w:sz="4" w:space="0" w:color="000000"/>
              <w:bottom w:val="single" w:sz="4" w:space="0" w:color="000000"/>
              <w:right w:val="single" w:sz="4" w:space="0" w:color="000000"/>
            </w:tcBorders>
          </w:tcPr>
          <w:p w14:paraId="522ACF16"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 xml:space="preserve">-unapređivanje i bogaćenje tehničke kulture učenika. </w:t>
            </w:r>
          </w:p>
          <w:p w14:paraId="4F575E9A" w14:textId="77777777" w:rsidR="00AA59D0" w:rsidRPr="00AA59D0" w:rsidRDefault="00AA59D0" w:rsidP="00AA59D0">
            <w:pPr>
              <w:widowControl w:val="0"/>
              <w:suppressAutoHyphens/>
              <w:rPr>
                <w:rFonts w:ascii="Calibri" w:eastAsia="Calibri" w:hAnsi="Calibri"/>
                <w:lang w:eastAsia="en-US"/>
              </w:rPr>
            </w:pPr>
            <w:r w:rsidRPr="00AA59D0">
              <w:rPr>
                <w:rFonts w:ascii="Calibri" w:hAnsi="Calibri"/>
                <w:lang w:eastAsia="en-US"/>
              </w:rPr>
              <w:t>-m</w:t>
            </w:r>
            <w:r w:rsidRPr="00AA59D0">
              <w:rPr>
                <w:rFonts w:ascii="Calibri" w:eastAsia="Calibri" w:hAnsi="Calibri"/>
                <w:lang w:eastAsia="en-US"/>
              </w:rPr>
              <w:t xml:space="preserve">otivirati učenike za tehničko-tehnološko stvaralaštvo. </w:t>
            </w:r>
          </w:p>
          <w:p w14:paraId="65D50B17"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-razvijati djelatni, tehnički i poduzetnički način razmišljanja. </w:t>
            </w:r>
          </w:p>
          <w:p w14:paraId="391766B2"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-razvijati saznanja o tehničkim znanostima. </w:t>
            </w:r>
          </w:p>
          <w:p w14:paraId="51CB7F5F"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-poticati stvaralaštvo i samostalno izražavanje kroz oblikovanje materijala. </w:t>
            </w:r>
          </w:p>
          <w:p w14:paraId="06E24F02"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-razvijati svijest o sigurnosti za sebe i okolinu pri uporabi alata i strojeva. </w:t>
            </w:r>
          </w:p>
          <w:p w14:paraId="32FDBDFE"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-razvijati motoričke vještine i usvajati radne navike. </w:t>
            </w:r>
          </w:p>
          <w:p w14:paraId="4B6E90F0"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-usmjeravati k izboru hobija ili zanimanja. </w:t>
            </w:r>
          </w:p>
          <w:p w14:paraId="6BBB34F5" w14:textId="77777777" w:rsidR="00AA59D0" w:rsidRPr="00AA59D0" w:rsidRDefault="00AA59D0" w:rsidP="00AA59D0">
            <w:pPr>
              <w:widowControl w:val="0"/>
              <w:suppressAutoHyphens/>
              <w:rPr>
                <w:rFonts w:ascii="Calibri" w:eastAsia="Calibri" w:hAnsi="Calibri"/>
                <w:lang w:eastAsia="en-US"/>
              </w:rPr>
            </w:pPr>
            <w:r w:rsidRPr="00AA59D0">
              <w:rPr>
                <w:rFonts w:ascii="Calibri" w:eastAsia="Calibri" w:hAnsi="Calibri"/>
                <w:lang w:eastAsia="en-US"/>
              </w:rPr>
              <w:t xml:space="preserve">-steći informatička znanja i vještine. </w:t>
            </w:r>
          </w:p>
          <w:p w14:paraId="07EB78D1"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-upoznati učenike sa mogućnošću oporabe materijala i otpada</w:t>
            </w:r>
          </w:p>
          <w:p w14:paraId="6F86AD49"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-potaknuti kreativnost učenika</w:t>
            </w:r>
          </w:p>
        </w:tc>
      </w:tr>
      <w:tr w:rsidR="00AA59D0" w:rsidRPr="00AA59D0" w14:paraId="38AE6ECC"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0DE3DEB8"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 xml:space="preserve">2. NAMJENA  </w:t>
            </w:r>
          </w:p>
        </w:tc>
        <w:tc>
          <w:tcPr>
            <w:tcW w:w="8789" w:type="dxa"/>
            <w:tcBorders>
              <w:top w:val="single" w:sz="4" w:space="0" w:color="000000"/>
              <w:left w:val="single" w:sz="4" w:space="0" w:color="000000"/>
              <w:bottom w:val="single" w:sz="4" w:space="0" w:color="000000"/>
              <w:right w:val="single" w:sz="4" w:space="0" w:color="000000"/>
            </w:tcBorders>
          </w:tcPr>
          <w:p w14:paraId="79E3F156"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 xml:space="preserve">-stečena znanja i vještine mogu se koristiti u svakodnevnom životu, priprema učenika za školsko natjecanje i natjecanja viših razina. </w:t>
            </w:r>
          </w:p>
        </w:tc>
      </w:tr>
      <w:tr w:rsidR="00AA59D0" w:rsidRPr="00AA59D0" w14:paraId="7EB5C7D9"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16DD5A02"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3. NOSITELJI</w:t>
            </w:r>
          </w:p>
        </w:tc>
        <w:tc>
          <w:tcPr>
            <w:tcW w:w="8789" w:type="dxa"/>
            <w:tcBorders>
              <w:top w:val="single" w:sz="4" w:space="0" w:color="000000"/>
              <w:left w:val="single" w:sz="4" w:space="0" w:color="000000"/>
              <w:bottom w:val="single" w:sz="4" w:space="0" w:color="000000"/>
              <w:right w:val="single" w:sz="4" w:space="0" w:color="000000"/>
            </w:tcBorders>
          </w:tcPr>
          <w:p w14:paraId="44D2C6A8"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-učenici viših razreda</w:t>
            </w:r>
          </w:p>
          <w:p w14:paraId="651C0341"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 xml:space="preserve">-učiteljica Jelena Lisak Šturlan </w:t>
            </w:r>
          </w:p>
        </w:tc>
      </w:tr>
      <w:tr w:rsidR="00AA59D0" w:rsidRPr="00AA59D0" w14:paraId="34110091"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1EC0DDF9"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4. NAČIN REALIZACIJE</w:t>
            </w:r>
          </w:p>
        </w:tc>
        <w:tc>
          <w:tcPr>
            <w:tcW w:w="8789" w:type="dxa"/>
            <w:tcBorders>
              <w:top w:val="single" w:sz="4" w:space="0" w:color="000000"/>
              <w:left w:val="single" w:sz="4" w:space="0" w:color="000000"/>
              <w:bottom w:val="single" w:sz="4" w:space="0" w:color="000000"/>
              <w:right w:val="single" w:sz="4" w:space="0" w:color="000000"/>
            </w:tcBorders>
          </w:tcPr>
          <w:p w14:paraId="681062F6"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Učenici će:</w:t>
            </w:r>
          </w:p>
          <w:p w14:paraId="57B15879"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-prikupiti i analizirati podatke putem interneta, stručne literature i tiska</w:t>
            </w:r>
          </w:p>
          <w:p w14:paraId="499C0362"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-razvijati vještinu tehničkog crtanja</w:t>
            </w:r>
          </w:p>
          <w:p w14:paraId="013A8FE3"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-izrađivati tehničku dokumentaciju</w:t>
            </w:r>
          </w:p>
          <w:p w14:paraId="3EAE9D4E"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-ovladati mjerama zaštite na radu</w:t>
            </w:r>
          </w:p>
          <w:p w14:paraId="4BD588C3"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-definirati materijale, strojeve, alat i pribor</w:t>
            </w:r>
          </w:p>
          <w:p w14:paraId="59EC7475"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-izraditi tehničke tvorevine od različitih materijala (papir, drvo, plastika)</w:t>
            </w:r>
          </w:p>
          <w:p w14:paraId="5F3CA19E"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-prezentirati tehničke tvorevine</w:t>
            </w:r>
          </w:p>
        </w:tc>
      </w:tr>
      <w:tr w:rsidR="00AA59D0" w:rsidRPr="00AA59D0" w14:paraId="5E7D9EDB"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0B4F902C"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5. VREMENIK</w:t>
            </w:r>
          </w:p>
        </w:tc>
        <w:tc>
          <w:tcPr>
            <w:tcW w:w="8789" w:type="dxa"/>
            <w:tcBorders>
              <w:top w:val="single" w:sz="4" w:space="0" w:color="000000"/>
              <w:left w:val="single" w:sz="4" w:space="0" w:color="000000"/>
              <w:bottom w:val="single" w:sz="4" w:space="0" w:color="000000"/>
              <w:right w:val="single" w:sz="4" w:space="0" w:color="000000"/>
            </w:tcBorders>
          </w:tcPr>
          <w:p w14:paraId="065AA521"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-program se realizira 2 sata tjedno u toku školske godine.</w:t>
            </w:r>
          </w:p>
        </w:tc>
      </w:tr>
      <w:tr w:rsidR="00AA59D0" w:rsidRPr="00AA59D0" w14:paraId="55A63AA2"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1444166C"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6. DETALJNI TROŠKOVNIK</w:t>
            </w:r>
          </w:p>
        </w:tc>
        <w:tc>
          <w:tcPr>
            <w:tcW w:w="8789" w:type="dxa"/>
            <w:tcBorders>
              <w:top w:val="single" w:sz="4" w:space="0" w:color="000000"/>
              <w:left w:val="single" w:sz="4" w:space="0" w:color="000000"/>
              <w:bottom w:val="single" w:sz="4" w:space="0" w:color="000000"/>
              <w:right w:val="single" w:sz="4" w:space="0" w:color="000000"/>
            </w:tcBorders>
          </w:tcPr>
          <w:p w14:paraId="131CDF11"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-troškovi potrošnog materijala</w:t>
            </w:r>
          </w:p>
        </w:tc>
      </w:tr>
      <w:tr w:rsidR="00AA59D0" w:rsidRPr="00AA59D0" w14:paraId="624DEA1A" w14:textId="77777777" w:rsidTr="009D42AC">
        <w:tc>
          <w:tcPr>
            <w:tcW w:w="5245" w:type="dxa"/>
            <w:tcBorders>
              <w:top w:val="single" w:sz="4" w:space="0" w:color="000000"/>
              <w:left w:val="single" w:sz="4" w:space="0" w:color="000000"/>
              <w:bottom w:val="single" w:sz="4" w:space="0" w:color="000000"/>
              <w:right w:val="single" w:sz="4" w:space="0" w:color="000000"/>
            </w:tcBorders>
          </w:tcPr>
          <w:p w14:paraId="6524402D" w14:textId="77777777" w:rsidR="00AA59D0" w:rsidRPr="00AA59D0" w:rsidRDefault="00AA59D0" w:rsidP="00AA59D0">
            <w:pPr>
              <w:widowControl w:val="0"/>
              <w:suppressAutoHyphens/>
              <w:rPr>
                <w:rFonts w:ascii="Calibri" w:hAnsi="Calibri"/>
                <w:b/>
                <w:lang w:eastAsia="en-US"/>
              </w:rPr>
            </w:pPr>
            <w:r w:rsidRPr="00AA59D0">
              <w:rPr>
                <w:rFonts w:ascii="Calibri" w:hAnsi="Calibri"/>
                <w:b/>
                <w:lang w:eastAsia="en-US"/>
              </w:rPr>
              <w:t>7. NAČIN VREDNOVANJA I KORIŠTENJA REZULTATA VREDNOVANJA</w:t>
            </w:r>
          </w:p>
        </w:tc>
        <w:tc>
          <w:tcPr>
            <w:tcW w:w="8789" w:type="dxa"/>
            <w:tcBorders>
              <w:top w:val="single" w:sz="4" w:space="0" w:color="000000"/>
              <w:left w:val="single" w:sz="4" w:space="0" w:color="000000"/>
              <w:bottom w:val="single" w:sz="4" w:space="0" w:color="000000"/>
              <w:right w:val="single" w:sz="4" w:space="0" w:color="000000"/>
            </w:tcBorders>
          </w:tcPr>
          <w:p w14:paraId="3ABEEAB2"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-primjena u svakodnevnom životu</w:t>
            </w:r>
          </w:p>
          <w:p w14:paraId="493E7B2A"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-lakši izbor budućeg zanimanja</w:t>
            </w:r>
          </w:p>
          <w:p w14:paraId="7D07E58D"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-rezultati natjecanja</w:t>
            </w:r>
          </w:p>
          <w:p w14:paraId="32FE569F" w14:textId="77777777" w:rsidR="00AA59D0" w:rsidRPr="00AA59D0" w:rsidRDefault="00AA59D0" w:rsidP="00AA59D0">
            <w:pPr>
              <w:widowControl w:val="0"/>
              <w:suppressAutoHyphens/>
              <w:rPr>
                <w:rFonts w:ascii="Calibri" w:hAnsi="Calibri"/>
                <w:lang w:eastAsia="en-US"/>
              </w:rPr>
            </w:pPr>
            <w:r w:rsidRPr="00AA59D0">
              <w:rPr>
                <w:rFonts w:ascii="Calibri" w:hAnsi="Calibri"/>
                <w:lang w:eastAsia="en-US"/>
              </w:rPr>
              <w:t>-korištenje izrađenih predmeta</w:t>
            </w:r>
            <w:bookmarkStart w:id="6" w:name="_Hlk52181767"/>
            <w:bookmarkEnd w:id="6"/>
          </w:p>
        </w:tc>
      </w:tr>
    </w:tbl>
    <w:tbl>
      <w:tblPr>
        <w:tblpPr w:leftFromText="180" w:rightFromText="180" w:bottomFromText="200" w:vertAnchor="page" w:horzAnchor="margin" w:tblpX="-38" w:tblpY="1376"/>
        <w:tblW w:w="5000" w:type="pct"/>
        <w:tblLayout w:type="fixed"/>
        <w:tblLook w:val="01E0" w:firstRow="1" w:lastRow="1" w:firstColumn="1" w:lastColumn="1" w:noHBand="0" w:noVBand="0"/>
      </w:tblPr>
      <w:tblGrid>
        <w:gridCol w:w="5311"/>
        <w:gridCol w:w="8909"/>
      </w:tblGrid>
      <w:tr w:rsidR="009D42AC" w:rsidRPr="00234D3B" w14:paraId="47BAE18D"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621AC734"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lastRenderedPageBreak/>
              <w:t>PROGRAM/AKTIVNOST/PROJEKT</w:t>
            </w:r>
          </w:p>
        </w:tc>
        <w:tc>
          <w:tcPr>
            <w:tcW w:w="8789" w:type="dxa"/>
            <w:tcBorders>
              <w:top w:val="single" w:sz="4" w:space="0" w:color="000000"/>
              <w:left w:val="single" w:sz="4" w:space="0" w:color="000000"/>
              <w:bottom w:val="single" w:sz="4" w:space="0" w:color="000000"/>
              <w:right w:val="single" w:sz="4" w:space="0" w:color="000000"/>
            </w:tcBorders>
          </w:tcPr>
          <w:p w14:paraId="3858F4FA" w14:textId="77777777" w:rsidR="009D42AC" w:rsidRPr="00234D3B" w:rsidRDefault="009D42AC" w:rsidP="009D42AC">
            <w:pPr>
              <w:widowControl w:val="0"/>
              <w:tabs>
                <w:tab w:val="left" w:pos="2720"/>
              </w:tabs>
              <w:suppressAutoHyphens/>
              <w:rPr>
                <w:rFonts w:ascii="Calibri" w:hAnsi="Calibri"/>
                <w:b/>
                <w:bCs/>
                <w:lang w:eastAsia="en-US"/>
              </w:rPr>
            </w:pPr>
            <w:r>
              <w:rPr>
                <w:rFonts w:ascii="Calibri" w:hAnsi="Calibri"/>
                <w:b/>
                <w:bCs/>
                <w:lang w:eastAsia="en-US"/>
              </w:rPr>
              <w:t>EKO GRUPA</w:t>
            </w:r>
          </w:p>
        </w:tc>
      </w:tr>
      <w:tr w:rsidR="009D42AC" w:rsidRPr="00234D3B" w14:paraId="30F57707"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676BCA0B"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t>1. CILJEVI</w:t>
            </w:r>
          </w:p>
        </w:tc>
        <w:tc>
          <w:tcPr>
            <w:tcW w:w="8789" w:type="dxa"/>
            <w:tcBorders>
              <w:top w:val="single" w:sz="4" w:space="0" w:color="000000"/>
              <w:left w:val="single" w:sz="4" w:space="0" w:color="000000"/>
              <w:bottom w:val="single" w:sz="4" w:space="0" w:color="000000"/>
              <w:right w:val="single" w:sz="4" w:space="0" w:color="000000"/>
            </w:tcBorders>
          </w:tcPr>
          <w:p w14:paraId="2D32F073"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-poticati kreativno korištenje slobodnog vremena učenika u izvannastavnim</w:t>
            </w:r>
          </w:p>
          <w:p w14:paraId="163F2733"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aktivnostima u školi u timskom radu i druženju.</w:t>
            </w:r>
          </w:p>
          <w:p w14:paraId="0FCF8494"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-ugraditi odgoj i obrazovanje za okoliš u sve segmente odgojno-obrazovnog</w:t>
            </w:r>
          </w:p>
          <w:p w14:paraId="271DEC52"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sustava i svakodnevni život učenika i djelatnika škole.</w:t>
            </w:r>
          </w:p>
          <w:p w14:paraId="41FFD55D"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-raspraviti koncept 5R (promisli, uštedi, iskoristi, popravi i recikliraj) i</w:t>
            </w:r>
          </w:p>
          <w:p w14:paraId="0EA926E2"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njegove konkretne prijedloge za održivu budućnost.</w:t>
            </w:r>
          </w:p>
          <w:p w14:paraId="0A455444"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-razvijati ekološku svijest kod učenika sudjelovanjem u predviđenim</w:t>
            </w:r>
          </w:p>
          <w:p w14:paraId="20BE75F8"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aktivnostima.</w:t>
            </w:r>
          </w:p>
          <w:p w14:paraId="45C06696"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-organizirati akcije s ciljem promicanja životnih i radnih uvjeta.</w:t>
            </w:r>
          </w:p>
          <w:p w14:paraId="012C6AE1"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-opravdati potrebu za korištenjem obnovljivih prirodnih izvora energije.</w:t>
            </w:r>
          </w:p>
          <w:p w14:paraId="200CD9CF"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-prepoznati važnost odvajanja različitih vrsta otpada, njihovog recikliranja i</w:t>
            </w:r>
          </w:p>
          <w:p w14:paraId="280CAA27"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ponovne uporabe.</w:t>
            </w:r>
          </w:p>
          <w:p w14:paraId="08E851E1"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-integrirati sadržaje nastavnih predmeta putem timskog rada i sagledavanja</w:t>
            </w:r>
          </w:p>
          <w:p w14:paraId="5399ED4E"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određenog problema s različitih kutova gledišta.</w:t>
            </w:r>
          </w:p>
          <w:p w14:paraId="5331B33F"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-obilježiti važne ekološke datume.</w:t>
            </w:r>
          </w:p>
          <w:p w14:paraId="34B65B3E"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-ovladati praktičnim primjenama znanja na zaštiti i uređenje okoliša.</w:t>
            </w:r>
          </w:p>
          <w:p w14:paraId="52D72DD1"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-stjecati dodatnih znanja iz ekologije i prirode kroz različite aktivnosti i</w:t>
            </w:r>
          </w:p>
          <w:p w14:paraId="24059207"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projekte estetskog, ekološkog i humanitarnog sadržaja.</w:t>
            </w:r>
          </w:p>
          <w:p w14:paraId="04BFEDFD"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-doći do novih spoznaja o okolišu te razvoju pozitivnog stava prema prirodi i</w:t>
            </w:r>
          </w:p>
          <w:p w14:paraId="5219B569"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očuvanju okoliša.</w:t>
            </w:r>
          </w:p>
          <w:p w14:paraId="3F516751" w14:textId="77777777" w:rsidR="009D42AC" w:rsidRPr="00234D3B" w:rsidRDefault="009D42AC" w:rsidP="009D42AC">
            <w:pPr>
              <w:widowControl w:val="0"/>
              <w:tabs>
                <w:tab w:val="left" w:pos="735"/>
              </w:tabs>
              <w:suppressAutoHyphens/>
              <w:rPr>
                <w:rFonts w:ascii="Calibri" w:eastAsia="Calibri" w:hAnsi="Calibri"/>
                <w:lang w:eastAsia="en-US"/>
              </w:rPr>
            </w:pPr>
            <w:r w:rsidRPr="00234D3B">
              <w:rPr>
                <w:rFonts w:ascii="Calibri" w:eastAsia="Calibri" w:hAnsi="Calibri"/>
                <w:color w:val="000000"/>
                <w:lang w:eastAsia="en-US"/>
              </w:rPr>
              <w:t>-izgrađivati pravilan stav prema prirodi i živim bićima u njoj.</w:t>
            </w:r>
          </w:p>
        </w:tc>
      </w:tr>
      <w:tr w:rsidR="009D42AC" w:rsidRPr="00234D3B" w14:paraId="7A879BB2"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53E410E6"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t>2. NAMJENA</w:t>
            </w:r>
          </w:p>
        </w:tc>
        <w:tc>
          <w:tcPr>
            <w:tcW w:w="8789" w:type="dxa"/>
            <w:tcBorders>
              <w:top w:val="single" w:sz="4" w:space="0" w:color="000000"/>
              <w:left w:val="single" w:sz="4" w:space="0" w:color="000000"/>
              <w:bottom w:val="single" w:sz="4" w:space="0" w:color="000000"/>
              <w:right w:val="single" w:sz="4" w:space="0" w:color="000000"/>
            </w:tcBorders>
          </w:tcPr>
          <w:p w14:paraId="6F691AB9"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-razvijanje ekološke svijesti</w:t>
            </w:r>
          </w:p>
          <w:p w14:paraId="2E331CE0"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-stjecanje praktičnih znanja i radnih navika</w:t>
            </w:r>
          </w:p>
          <w:p w14:paraId="79E785FA"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-identificiranje pojava i problema u prirodi te uočavanje uzročno posljedičnih veza</w:t>
            </w:r>
          </w:p>
          <w:p w14:paraId="420BC866"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-razvijanje sposobnost poticanja promjena u cilju zaštite okoliša</w:t>
            </w:r>
          </w:p>
          <w:p w14:paraId="5913BF34"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-poticanje poštivanja prirodnih zakonitosti kako bi naučili živjeti u skladu s prirodom</w:t>
            </w:r>
          </w:p>
          <w:p w14:paraId="659B1909"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-razvijanje međusobne suradnje učenika</w:t>
            </w:r>
          </w:p>
          <w:p w14:paraId="0A1C64BC"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-razvijanje zanimanja za opažanje i istraživanje te aktualizaciju ekoloških</w:t>
            </w:r>
          </w:p>
          <w:p w14:paraId="7E513A70"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sadržaja praćenjem informacija (informativne emisije, tisak, internet)</w:t>
            </w:r>
          </w:p>
          <w:p w14:paraId="0D3BD918"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lastRenderedPageBreak/>
              <w:t>-razvijanje kreativnost, odgovornost, tolerancije i samopouzdanja</w:t>
            </w:r>
          </w:p>
          <w:p w14:paraId="4C0431AE"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-procjenjivanje onečišćenja okoliša (svjetlosno, zvučno) te analizirati stanje u</w:t>
            </w:r>
          </w:p>
          <w:p w14:paraId="57F2B062"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mjestu</w:t>
            </w:r>
          </w:p>
          <w:p w14:paraId="14658715"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-upravljanje vlastitim vremenom, rješavati probleme</w:t>
            </w:r>
          </w:p>
          <w:p w14:paraId="15FBDE30" w14:textId="77777777" w:rsidR="009D42AC" w:rsidRPr="00234D3B" w:rsidRDefault="009D42AC" w:rsidP="009D42AC">
            <w:pPr>
              <w:widowControl w:val="0"/>
              <w:suppressAutoHyphens/>
              <w:rPr>
                <w:rFonts w:ascii="Calibri" w:eastAsia="Calibri" w:hAnsi="Calibri"/>
                <w:color w:val="000000"/>
                <w:lang w:eastAsia="en-US"/>
              </w:rPr>
            </w:pPr>
            <w:r w:rsidRPr="00234D3B">
              <w:rPr>
                <w:rFonts w:ascii="Calibri" w:eastAsia="Calibri" w:hAnsi="Calibri"/>
                <w:color w:val="000000"/>
                <w:lang w:eastAsia="en-US"/>
              </w:rPr>
              <w:t>-sudjelovanje u različitim događanjima: izložbe, predavanja</w:t>
            </w:r>
          </w:p>
        </w:tc>
      </w:tr>
      <w:tr w:rsidR="009D42AC" w:rsidRPr="00234D3B" w14:paraId="1D6A242D"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3F6CE7B6"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lastRenderedPageBreak/>
              <w:t>3. NOSITELJI</w:t>
            </w:r>
          </w:p>
        </w:tc>
        <w:tc>
          <w:tcPr>
            <w:tcW w:w="8789" w:type="dxa"/>
            <w:tcBorders>
              <w:top w:val="single" w:sz="4" w:space="0" w:color="000000"/>
              <w:left w:val="single" w:sz="4" w:space="0" w:color="000000"/>
              <w:bottom w:val="single" w:sz="4" w:space="0" w:color="000000"/>
              <w:right w:val="single" w:sz="4" w:space="0" w:color="000000"/>
            </w:tcBorders>
          </w:tcPr>
          <w:p w14:paraId="50020842"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-učenici viših razreda</w:t>
            </w:r>
          </w:p>
          <w:p w14:paraId="7903AF54"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-učiteljica Jelena Lisak Šturlan</w:t>
            </w:r>
          </w:p>
        </w:tc>
      </w:tr>
      <w:tr w:rsidR="009D42AC" w:rsidRPr="00234D3B" w14:paraId="4F0C2153"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0BFA932A"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t>4. NAČIN REALIZACIJE</w:t>
            </w:r>
          </w:p>
        </w:tc>
        <w:tc>
          <w:tcPr>
            <w:tcW w:w="8789" w:type="dxa"/>
            <w:tcBorders>
              <w:top w:val="single" w:sz="4" w:space="0" w:color="000000"/>
              <w:left w:val="single" w:sz="4" w:space="0" w:color="000000"/>
              <w:bottom w:val="single" w:sz="4" w:space="0" w:color="000000"/>
              <w:right w:val="single" w:sz="4" w:space="0" w:color="000000"/>
            </w:tcBorders>
          </w:tcPr>
          <w:p w14:paraId="26EC6A4E"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Učenici će: </w:t>
            </w:r>
          </w:p>
          <w:p w14:paraId="56B70714"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-aktivno sudjelovati u svim oblicima rada (individualni, timsko-suradnički, praktični, terenski) </w:t>
            </w:r>
          </w:p>
          <w:p w14:paraId="469774D0"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-analizirati, obrađivati i prikupljati podatke na terenu i stručnoj literaturi te ih moći prezentirati </w:t>
            </w:r>
          </w:p>
          <w:p w14:paraId="3B6934A4"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-ovladati osnovnim vještinama recikliranja i izrade predmeta od prirodnih materijala </w:t>
            </w:r>
          </w:p>
          <w:p w14:paraId="4E1552B1"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-izraditi letke i edukativne poruke, izložiti radove, izraditi prezentacije i plakate </w:t>
            </w:r>
          </w:p>
          <w:p w14:paraId="23122559"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-obilježiti važne datume vezane uz ekologiju i zaštitu okoliša </w:t>
            </w:r>
          </w:p>
          <w:p w14:paraId="0A2F8108"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 xml:space="preserve">-posjetiti reciklažno dvorište (Zeleni otoci) </w:t>
            </w:r>
          </w:p>
          <w:p w14:paraId="5B75BE23" w14:textId="77777777" w:rsidR="009D42AC" w:rsidRPr="00234D3B" w:rsidRDefault="009D42AC" w:rsidP="009D42AC">
            <w:pPr>
              <w:widowControl w:val="0"/>
              <w:suppressAutoHyphens/>
              <w:rPr>
                <w:rFonts w:ascii="Calibri" w:eastAsia="Calibri" w:hAnsi="Calibri"/>
                <w:lang w:eastAsia="en-US"/>
              </w:rPr>
            </w:pPr>
            <w:r w:rsidRPr="00234D3B">
              <w:rPr>
                <w:rFonts w:ascii="Calibri" w:eastAsia="Calibri" w:hAnsi="Calibri"/>
                <w:lang w:eastAsia="en-US"/>
              </w:rPr>
              <w:t>-sudjelovati u akcijama uređenja okoliša, njegovanja i sadnje cvijeća,..</w:t>
            </w:r>
          </w:p>
        </w:tc>
      </w:tr>
      <w:tr w:rsidR="009D42AC" w:rsidRPr="00234D3B" w14:paraId="2A5A5BE1"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1F675A7A"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t>5. VREMENIK</w:t>
            </w:r>
          </w:p>
        </w:tc>
        <w:tc>
          <w:tcPr>
            <w:tcW w:w="8789" w:type="dxa"/>
            <w:tcBorders>
              <w:top w:val="single" w:sz="4" w:space="0" w:color="000000"/>
              <w:left w:val="single" w:sz="4" w:space="0" w:color="000000"/>
              <w:bottom w:val="single" w:sz="4" w:space="0" w:color="000000"/>
              <w:right w:val="single" w:sz="4" w:space="0" w:color="000000"/>
            </w:tcBorders>
          </w:tcPr>
          <w:p w14:paraId="5B06AE52"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-program se realizira 1 sat tjedno u toku školske godine.</w:t>
            </w:r>
          </w:p>
        </w:tc>
      </w:tr>
      <w:tr w:rsidR="009D42AC" w:rsidRPr="00234D3B" w14:paraId="0E9B29D5"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67838347"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t>6. DETALJNI TROŠKOVNIK</w:t>
            </w:r>
          </w:p>
        </w:tc>
        <w:tc>
          <w:tcPr>
            <w:tcW w:w="8789" w:type="dxa"/>
            <w:tcBorders>
              <w:top w:val="single" w:sz="4" w:space="0" w:color="000000"/>
              <w:left w:val="single" w:sz="4" w:space="0" w:color="000000"/>
              <w:bottom w:val="single" w:sz="4" w:space="0" w:color="000000"/>
              <w:right w:val="single" w:sz="4" w:space="0" w:color="000000"/>
            </w:tcBorders>
          </w:tcPr>
          <w:p w14:paraId="3B503201"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 xml:space="preserve">-troškovi potrošnog materijala </w:t>
            </w:r>
          </w:p>
        </w:tc>
      </w:tr>
      <w:tr w:rsidR="009D42AC" w:rsidRPr="00234D3B" w14:paraId="4F58E89D" w14:textId="77777777" w:rsidTr="009D42AC">
        <w:tc>
          <w:tcPr>
            <w:tcW w:w="5240" w:type="dxa"/>
            <w:tcBorders>
              <w:top w:val="single" w:sz="4" w:space="0" w:color="000000"/>
              <w:left w:val="single" w:sz="4" w:space="0" w:color="000000"/>
              <w:bottom w:val="single" w:sz="4" w:space="0" w:color="000000"/>
              <w:right w:val="single" w:sz="4" w:space="0" w:color="000000"/>
            </w:tcBorders>
          </w:tcPr>
          <w:p w14:paraId="71A07F35" w14:textId="77777777" w:rsidR="009D42AC" w:rsidRPr="00234D3B" w:rsidRDefault="009D42AC" w:rsidP="009D42AC">
            <w:pPr>
              <w:widowControl w:val="0"/>
              <w:suppressAutoHyphens/>
              <w:spacing w:line="276" w:lineRule="auto"/>
              <w:rPr>
                <w:rFonts w:ascii="Calibri" w:hAnsi="Calibri"/>
                <w:b/>
                <w:lang w:eastAsia="en-US"/>
              </w:rPr>
            </w:pPr>
            <w:r w:rsidRPr="00234D3B">
              <w:rPr>
                <w:rFonts w:ascii="Calibri" w:hAnsi="Calibri"/>
                <w:b/>
                <w:lang w:eastAsia="en-US"/>
              </w:rPr>
              <w:t>7. NAČIN VREDNOVANJA I KORIŠTENJA REZULTATA VREDNOVANJA</w:t>
            </w:r>
          </w:p>
        </w:tc>
        <w:tc>
          <w:tcPr>
            <w:tcW w:w="8789" w:type="dxa"/>
            <w:tcBorders>
              <w:top w:val="single" w:sz="4" w:space="0" w:color="000000"/>
              <w:left w:val="single" w:sz="4" w:space="0" w:color="000000"/>
              <w:bottom w:val="single" w:sz="4" w:space="0" w:color="000000"/>
              <w:right w:val="single" w:sz="4" w:space="0" w:color="000000"/>
            </w:tcBorders>
          </w:tcPr>
          <w:p w14:paraId="353D0240"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-fotografije uradaka (albumi s fotografijama)</w:t>
            </w:r>
          </w:p>
          <w:p w14:paraId="008C1D9B"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-video zapisi i prezentacije</w:t>
            </w:r>
          </w:p>
          <w:p w14:paraId="1A587A4F" w14:textId="77777777" w:rsidR="009D42AC" w:rsidRPr="00234D3B" w:rsidRDefault="009D42AC" w:rsidP="009D42AC">
            <w:pPr>
              <w:widowControl w:val="0"/>
              <w:suppressAutoHyphens/>
              <w:rPr>
                <w:rFonts w:ascii="Calibri" w:hAnsi="Calibri"/>
                <w:lang w:eastAsia="en-US"/>
              </w:rPr>
            </w:pPr>
            <w:r w:rsidRPr="00234D3B">
              <w:rPr>
                <w:rFonts w:ascii="Calibri" w:hAnsi="Calibri"/>
                <w:lang w:eastAsia="en-US"/>
              </w:rPr>
              <w:t>- izložba radova</w:t>
            </w:r>
          </w:p>
        </w:tc>
      </w:tr>
    </w:tbl>
    <w:p w14:paraId="20E0B20E" w14:textId="77777777" w:rsidR="00AA59D0" w:rsidRDefault="00AA59D0"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71B8B2A" w14:textId="77777777" w:rsidR="00234D3B" w:rsidRDefault="00234D3B"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6B6C06C" w14:textId="77777777" w:rsidR="00332913" w:rsidRDefault="0033291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Style w:val="Reetkatablice1"/>
        <w:tblW w:w="5000" w:type="pct"/>
        <w:tblLook w:val="01E0" w:firstRow="1" w:lastRow="1" w:firstColumn="1" w:lastColumn="1" w:noHBand="0" w:noVBand="0"/>
      </w:tblPr>
      <w:tblGrid>
        <w:gridCol w:w="5324"/>
        <w:gridCol w:w="8896"/>
      </w:tblGrid>
      <w:tr w:rsidR="00332913" w:rsidRPr="00332913" w14:paraId="133B64BD"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4C00B3DE" w14:textId="77777777" w:rsidR="00332913" w:rsidRPr="00332913" w:rsidRDefault="00332913" w:rsidP="00332913">
            <w:pPr>
              <w:rPr>
                <w:rFonts w:ascii="Calibri" w:hAnsi="Calibri" w:cs="Calibri"/>
                <w:b/>
              </w:rPr>
            </w:pPr>
            <w:r w:rsidRPr="00332913">
              <w:rPr>
                <w:rFonts w:ascii="Calibri" w:hAnsi="Calibri" w:cs="Calibri"/>
                <w:b/>
              </w:rPr>
              <w:lastRenderedPageBreak/>
              <w:t>PROGRAM/AKTIVNOST/PROJEKT</w:t>
            </w:r>
          </w:p>
        </w:tc>
        <w:tc>
          <w:tcPr>
            <w:tcW w:w="3128" w:type="pct"/>
            <w:tcBorders>
              <w:top w:val="single" w:sz="4" w:space="0" w:color="auto"/>
              <w:left w:val="single" w:sz="4" w:space="0" w:color="auto"/>
              <w:bottom w:val="single" w:sz="4" w:space="0" w:color="auto"/>
              <w:right w:val="single" w:sz="4" w:space="0" w:color="auto"/>
            </w:tcBorders>
          </w:tcPr>
          <w:p w14:paraId="5201342C" w14:textId="77777777" w:rsidR="00332913" w:rsidRPr="00332913" w:rsidRDefault="00332913" w:rsidP="00332913">
            <w:pPr>
              <w:rPr>
                <w:rFonts w:ascii="Calibri" w:hAnsi="Calibri" w:cs="Calibri"/>
                <w:b/>
                <w:color w:val="943634"/>
              </w:rPr>
            </w:pPr>
            <w:r w:rsidRPr="00332913">
              <w:rPr>
                <w:rFonts w:ascii="Calibri" w:hAnsi="Calibri" w:cs="Calibri"/>
                <w:b/>
              </w:rPr>
              <w:t>POVIJESNA GRUPA</w:t>
            </w:r>
          </w:p>
        </w:tc>
      </w:tr>
      <w:tr w:rsidR="00332913" w:rsidRPr="00332913" w14:paraId="6A5767E4"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68945796" w14:textId="77777777" w:rsidR="00332913" w:rsidRPr="00332913" w:rsidRDefault="00332913" w:rsidP="00332913">
            <w:pPr>
              <w:rPr>
                <w:rFonts w:ascii="Calibri" w:hAnsi="Calibri" w:cs="Calibri"/>
                <w:b/>
              </w:rPr>
            </w:pPr>
            <w:r w:rsidRPr="00332913">
              <w:rPr>
                <w:rFonts w:ascii="Calibri" w:hAnsi="Calibri" w:cs="Calibri"/>
                <w:b/>
              </w:rPr>
              <w:t>1. CILJEVI</w:t>
            </w:r>
          </w:p>
        </w:tc>
        <w:tc>
          <w:tcPr>
            <w:tcW w:w="3128" w:type="pct"/>
            <w:tcBorders>
              <w:top w:val="single" w:sz="4" w:space="0" w:color="auto"/>
              <w:left w:val="single" w:sz="4" w:space="0" w:color="auto"/>
              <w:bottom w:val="single" w:sz="4" w:space="0" w:color="auto"/>
              <w:right w:val="single" w:sz="4" w:space="0" w:color="auto"/>
            </w:tcBorders>
          </w:tcPr>
          <w:p w14:paraId="1DF106C9" w14:textId="77777777" w:rsidR="00332913" w:rsidRPr="00332913" w:rsidRDefault="00332913" w:rsidP="00332913">
            <w:pPr>
              <w:rPr>
                <w:rFonts w:ascii="Calibri" w:hAnsi="Calibri" w:cs="Calibri"/>
              </w:rPr>
            </w:pPr>
            <w:r w:rsidRPr="00332913">
              <w:rPr>
                <w:rFonts w:ascii="Calibri" w:hAnsi="Calibri" w:cs="Calibri"/>
              </w:rPr>
              <w:t>-omogućiti učenicima stjecanje dodatnih znanja iz povijesti; popularizacija nastave povijesti;</w:t>
            </w:r>
          </w:p>
          <w:p w14:paraId="429E1912" w14:textId="77777777" w:rsidR="00332913" w:rsidRPr="00332913" w:rsidRDefault="00332913" w:rsidP="00332913">
            <w:pPr>
              <w:rPr>
                <w:rFonts w:ascii="Calibri" w:hAnsi="Calibri" w:cs="Calibri"/>
              </w:rPr>
            </w:pPr>
            <w:r w:rsidRPr="00332913">
              <w:rPr>
                <w:rFonts w:ascii="Calibri" w:hAnsi="Calibri" w:cs="Calibri"/>
              </w:rPr>
              <w:t xml:space="preserve">-razvijati interes za izučavanje prošlosti i zanimanje za sadašnjost kroz projekt „Svakidašnjica i školovanje djedova i baka“ </w:t>
            </w:r>
          </w:p>
          <w:p w14:paraId="4634AF64" w14:textId="77777777" w:rsidR="00332913" w:rsidRPr="00332913" w:rsidRDefault="00332913" w:rsidP="00332913">
            <w:pPr>
              <w:rPr>
                <w:rFonts w:ascii="Calibri" w:hAnsi="Calibri" w:cs="Calibri"/>
              </w:rPr>
            </w:pPr>
            <w:r w:rsidRPr="00332913">
              <w:rPr>
                <w:rFonts w:ascii="Calibri" w:hAnsi="Calibri" w:cs="Calibri"/>
              </w:rPr>
              <w:t>-osposobljavanje učenika za izradu samostalnih radova</w:t>
            </w:r>
          </w:p>
          <w:p w14:paraId="6E395FB9" w14:textId="77777777" w:rsidR="00332913" w:rsidRPr="00332913" w:rsidRDefault="00332913" w:rsidP="00332913">
            <w:pPr>
              <w:rPr>
                <w:rFonts w:ascii="Calibri" w:hAnsi="Calibri" w:cs="Calibri"/>
              </w:rPr>
            </w:pPr>
            <w:r w:rsidRPr="00332913">
              <w:rPr>
                <w:rFonts w:ascii="Calibri" w:hAnsi="Calibri" w:cs="Calibri"/>
              </w:rPr>
              <w:t>-obilježavati važnije datume iz prošlosti – aktualna minuta</w:t>
            </w:r>
          </w:p>
          <w:p w14:paraId="2A1A3897" w14:textId="77777777" w:rsidR="00332913" w:rsidRPr="00332913" w:rsidRDefault="00332913" w:rsidP="00332913">
            <w:pPr>
              <w:rPr>
                <w:rFonts w:ascii="Calibri" w:hAnsi="Calibri" w:cs="Calibri"/>
              </w:rPr>
            </w:pPr>
            <w:r w:rsidRPr="00332913">
              <w:rPr>
                <w:rFonts w:ascii="Calibri" w:hAnsi="Calibri" w:cs="Calibri"/>
              </w:rPr>
              <w:t>-pripremati učenike za natjecanje iz povijesti</w:t>
            </w:r>
          </w:p>
          <w:p w14:paraId="4AF9C069" w14:textId="77777777" w:rsidR="00332913" w:rsidRPr="00332913" w:rsidRDefault="00332913" w:rsidP="00332913">
            <w:pPr>
              <w:rPr>
                <w:rFonts w:ascii="Calibri" w:hAnsi="Calibri" w:cs="Calibri"/>
              </w:rPr>
            </w:pPr>
          </w:p>
        </w:tc>
      </w:tr>
      <w:tr w:rsidR="00332913" w:rsidRPr="00332913" w14:paraId="688292C5"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36397750" w14:textId="77777777" w:rsidR="00332913" w:rsidRPr="00332913" w:rsidRDefault="00332913" w:rsidP="00332913">
            <w:pPr>
              <w:rPr>
                <w:rFonts w:ascii="Calibri" w:hAnsi="Calibri" w:cs="Calibri"/>
                <w:b/>
              </w:rPr>
            </w:pPr>
            <w:r w:rsidRPr="00332913">
              <w:rPr>
                <w:rFonts w:ascii="Calibri" w:hAnsi="Calibri" w:cs="Calibri"/>
                <w:b/>
              </w:rPr>
              <w:t>2. NAMJENA</w:t>
            </w:r>
          </w:p>
        </w:tc>
        <w:tc>
          <w:tcPr>
            <w:tcW w:w="3128" w:type="pct"/>
            <w:tcBorders>
              <w:top w:val="single" w:sz="4" w:space="0" w:color="auto"/>
              <w:left w:val="single" w:sz="4" w:space="0" w:color="auto"/>
              <w:bottom w:val="single" w:sz="4" w:space="0" w:color="auto"/>
              <w:right w:val="single" w:sz="4" w:space="0" w:color="auto"/>
            </w:tcBorders>
          </w:tcPr>
          <w:p w14:paraId="55A2F79A" w14:textId="77777777" w:rsidR="00332913" w:rsidRPr="00332913" w:rsidRDefault="00332913" w:rsidP="00332913">
            <w:pPr>
              <w:rPr>
                <w:rFonts w:ascii="Calibri" w:hAnsi="Calibri" w:cs="Calibri"/>
              </w:rPr>
            </w:pPr>
            <w:r w:rsidRPr="00332913">
              <w:rPr>
                <w:rFonts w:ascii="Calibri" w:hAnsi="Calibri" w:cs="Calibri"/>
              </w:rPr>
              <w:t>-rad s učenicima koji tijekom redovne nastave pokazuju poseban interes za povijesna zbivanja</w:t>
            </w:r>
          </w:p>
          <w:p w14:paraId="6801A9FB" w14:textId="77777777" w:rsidR="00332913" w:rsidRPr="00332913" w:rsidRDefault="00332913" w:rsidP="00332913">
            <w:pPr>
              <w:rPr>
                <w:rFonts w:ascii="Calibri" w:hAnsi="Calibri" w:cs="Calibri"/>
              </w:rPr>
            </w:pPr>
            <w:r w:rsidRPr="00332913">
              <w:rPr>
                <w:rFonts w:ascii="Calibri" w:hAnsi="Calibri" w:cs="Calibri"/>
              </w:rPr>
              <w:t xml:space="preserve">-ovladavanje dodatnim znanjima u svrhu pripreme nastavka školovanja; </w:t>
            </w:r>
          </w:p>
          <w:p w14:paraId="22E2F6A0" w14:textId="77777777" w:rsidR="00332913" w:rsidRPr="00332913" w:rsidRDefault="00332913" w:rsidP="00332913">
            <w:pPr>
              <w:rPr>
                <w:rFonts w:ascii="Calibri" w:hAnsi="Calibri" w:cs="Calibri"/>
              </w:rPr>
            </w:pPr>
            <w:r w:rsidRPr="00332913">
              <w:rPr>
                <w:rFonts w:ascii="Calibri" w:hAnsi="Calibri" w:cs="Calibri"/>
              </w:rPr>
              <w:t>-izrada samostalnih radova (plakata, prezentacija, intervjua) – obilježavanje važnijih datuma iz povijesti;</w:t>
            </w:r>
          </w:p>
          <w:p w14:paraId="781C15F0" w14:textId="77777777" w:rsidR="00332913" w:rsidRPr="00332913" w:rsidRDefault="00332913" w:rsidP="00332913">
            <w:pPr>
              <w:rPr>
                <w:rFonts w:ascii="Calibri" w:hAnsi="Calibri" w:cs="Calibri"/>
              </w:rPr>
            </w:pPr>
            <w:r w:rsidRPr="00332913">
              <w:rPr>
                <w:rFonts w:ascii="Calibri" w:hAnsi="Calibri" w:cs="Calibri"/>
              </w:rPr>
              <w:t>-ovladavanje literaturom – knjigama i periodikom</w:t>
            </w:r>
          </w:p>
        </w:tc>
      </w:tr>
      <w:tr w:rsidR="00332913" w:rsidRPr="00332913" w14:paraId="3AD8D67F"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74456FB2" w14:textId="77777777" w:rsidR="00332913" w:rsidRPr="00332913" w:rsidRDefault="00332913" w:rsidP="00332913">
            <w:pPr>
              <w:rPr>
                <w:rFonts w:ascii="Calibri" w:hAnsi="Calibri" w:cs="Calibri"/>
                <w:b/>
              </w:rPr>
            </w:pPr>
            <w:r w:rsidRPr="00332913">
              <w:rPr>
                <w:rFonts w:ascii="Calibri" w:hAnsi="Calibri" w:cs="Calibri"/>
                <w:b/>
              </w:rPr>
              <w:t>3. NOSITELJI</w:t>
            </w:r>
          </w:p>
        </w:tc>
        <w:tc>
          <w:tcPr>
            <w:tcW w:w="3128" w:type="pct"/>
            <w:tcBorders>
              <w:top w:val="single" w:sz="4" w:space="0" w:color="auto"/>
              <w:left w:val="single" w:sz="4" w:space="0" w:color="auto"/>
              <w:bottom w:val="single" w:sz="4" w:space="0" w:color="auto"/>
              <w:right w:val="single" w:sz="4" w:space="0" w:color="auto"/>
            </w:tcBorders>
          </w:tcPr>
          <w:p w14:paraId="26DB0197" w14:textId="77777777" w:rsidR="00332913" w:rsidRPr="00332913" w:rsidRDefault="00332913" w:rsidP="00332913">
            <w:pPr>
              <w:rPr>
                <w:rFonts w:ascii="Calibri" w:hAnsi="Calibri" w:cs="Calibri"/>
              </w:rPr>
            </w:pPr>
            <w:r w:rsidRPr="00332913">
              <w:rPr>
                <w:rFonts w:ascii="Calibri" w:hAnsi="Calibri" w:cs="Calibri"/>
              </w:rPr>
              <w:t>-učiteljica povijesti R</w:t>
            </w:r>
            <w:r>
              <w:rPr>
                <w:rFonts w:ascii="Calibri" w:hAnsi="Calibri" w:cs="Calibri"/>
              </w:rPr>
              <w:t>užica</w:t>
            </w:r>
            <w:r w:rsidRPr="00332913">
              <w:rPr>
                <w:rFonts w:ascii="Calibri" w:hAnsi="Calibri" w:cs="Calibri"/>
              </w:rPr>
              <w:t xml:space="preserve"> Cigula</w:t>
            </w:r>
          </w:p>
        </w:tc>
      </w:tr>
      <w:tr w:rsidR="00332913" w:rsidRPr="00332913" w14:paraId="7F578F1C"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2BA99B68" w14:textId="77777777" w:rsidR="00332913" w:rsidRPr="00332913" w:rsidRDefault="00332913" w:rsidP="00332913">
            <w:pPr>
              <w:rPr>
                <w:rFonts w:ascii="Calibri" w:hAnsi="Calibri" w:cs="Calibri"/>
                <w:b/>
              </w:rPr>
            </w:pPr>
            <w:r w:rsidRPr="00332913">
              <w:rPr>
                <w:rFonts w:ascii="Calibri" w:hAnsi="Calibri" w:cs="Calibri"/>
                <w:b/>
              </w:rPr>
              <w:t>4. NAČIN REALIZACIJE</w:t>
            </w:r>
          </w:p>
        </w:tc>
        <w:tc>
          <w:tcPr>
            <w:tcW w:w="3128" w:type="pct"/>
            <w:tcBorders>
              <w:top w:val="single" w:sz="4" w:space="0" w:color="auto"/>
              <w:left w:val="single" w:sz="4" w:space="0" w:color="auto"/>
              <w:bottom w:val="single" w:sz="4" w:space="0" w:color="auto"/>
              <w:right w:val="single" w:sz="4" w:space="0" w:color="auto"/>
            </w:tcBorders>
          </w:tcPr>
          <w:p w14:paraId="24BBB362" w14:textId="77777777" w:rsidR="00332913" w:rsidRPr="00332913" w:rsidRDefault="00332913" w:rsidP="00332913">
            <w:pPr>
              <w:rPr>
                <w:rFonts w:ascii="Calibri" w:hAnsi="Calibri" w:cs="Calibri"/>
              </w:rPr>
            </w:pPr>
            <w:r w:rsidRPr="00332913">
              <w:rPr>
                <w:rFonts w:ascii="Calibri" w:hAnsi="Calibri" w:cs="Calibri"/>
              </w:rPr>
              <w:t>-tijekom dodatne nastave</w:t>
            </w:r>
          </w:p>
          <w:p w14:paraId="4FDD7ED5" w14:textId="77777777" w:rsidR="00332913" w:rsidRPr="00332913" w:rsidRDefault="00332913" w:rsidP="00332913">
            <w:pPr>
              <w:rPr>
                <w:rFonts w:ascii="Calibri" w:hAnsi="Calibri" w:cs="Calibri"/>
              </w:rPr>
            </w:pPr>
            <w:r w:rsidRPr="00332913">
              <w:rPr>
                <w:rFonts w:ascii="Calibri" w:hAnsi="Calibri" w:cs="Calibri"/>
              </w:rPr>
              <w:t>-učionička nastava; individualni pristup; timski rad; rad u paru</w:t>
            </w:r>
          </w:p>
        </w:tc>
      </w:tr>
      <w:tr w:rsidR="00332913" w:rsidRPr="00332913" w14:paraId="4254BDFB"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5D1A2E4A" w14:textId="77777777" w:rsidR="00332913" w:rsidRPr="00332913" w:rsidRDefault="00332913" w:rsidP="00332913">
            <w:pPr>
              <w:rPr>
                <w:rFonts w:ascii="Calibri" w:hAnsi="Calibri" w:cs="Calibri"/>
                <w:b/>
              </w:rPr>
            </w:pPr>
            <w:r w:rsidRPr="00332913">
              <w:rPr>
                <w:rFonts w:ascii="Calibri" w:hAnsi="Calibri" w:cs="Calibri"/>
                <w:b/>
              </w:rPr>
              <w:t>5. VREMENIK</w:t>
            </w:r>
          </w:p>
        </w:tc>
        <w:tc>
          <w:tcPr>
            <w:tcW w:w="3128" w:type="pct"/>
            <w:tcBorders>
              <w:top w:val="single" w:sz="4" w:space="0" w:color="auto"/>
              <w:left w:val="single" w:sz="4" w:space="0" w:color="auto"/>
              <w:bottom w:val="single" w:sz="4" w:space="0" w:color="auto"/>
              <w:right w:val="single" w:sz="4" w:space="0" w:color="auto"/>
            </w:tcBorders>
          </w:tcPr>
          <w:p w14:paraId="506EB64E" w14:textId="77777777" w:rsidR="00332913" w:rsidRPr="00332913" w:rsidRDefault="00332913" w:rsidP="00332913">
            <w:pPr>
              <w:rPr>
                <w:rFonts w:ascii="Calibri" w:hAnsi="Calibri" w:cs="Calibri"/>
              </w:rPr>
            </w:pPr>
            <w:r w:rsidRPr="00332913">
              <w:rPr>
                <w:rFonts w:ascii="Calibri" w:hAnsi="Calibri" w:cs="Calibri"/>
              </w:rPr>
              <w:t>-tijekom nastavne godine 2021/2022.</w:t>
            </w:r>
          </w:p>
        </w:tc>
      </w:tr>
      <w:tr w:rsidR="00332913" w:rsidRPr="00332913" w14:paraId="3E0DD77C"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48091263" w14:textId="77777777" w:rsidR="00332913" w:rsidRPr="00332913" w:rsidRDefault="00332913" w:rsidP="00332913">
            <w:pPr>
              <w:rPr>
                <w:rFonts w:ascii="Calibri" w:hAnsi="Calibri" w:cs="Calibri"/>
                <w:b/>
              </w:rPr>
            </w:pPr>
            <w:r w:rsidRPr="00332913">
              <w:rPr>
                <w:rFonts w:ascii="Calibri" w:hAnsi="Calibri" w:cs="Calibri"/>
                <w:b/>
              </w:rPr>
              <w:t>6. DETALJNI TROŠKOVNIK</w:t>
            </w:r>
          </w:p>
        </w:tc>
        <w:tc>
          <w:tcPr>
            <w:tcW w:w="3128" w:type="pct"/>
            <w:tcBorders>
              <w:top w:val="single" w:sz="4" w:space="0" w:color="auto"/>
              <w:left w:val="single" w:sz="4" w:space="0" w:color="auto"/>
              <w:bottom w:val="single" w:sz="4" w:space="0" w:color="auto"/>
              <w:right w:val="single" w:sz="4" w:space="0" w:color="auto"/>
            </w:tcBorders>
          </w:tcPr>
          <w:p w14:paraId="1F132F64" w14:textId="77777777" w:rsidR="00332913" w:rsidRPr="00332913" w:rsidRDefault="00332913" w:rsidP="00332913">
            <w:pPr>
              <w:rPr>
                <w:rFonts w:ascii="Calibri" w:hAnsi="Calibri" w:cs="Calibri"/>
              </w:rPr>
            </w:pPr>
            <w:r w:rsidRPr="00332913">
              <w:rPr>
                <w:rFonts w:ascii="Calibri" w:hAnsi="Calibri" w:cs="Calibri"/>
              </w:rPr>
              <w:t>-troškovi izrade rada, plakata, kopiranje</w:t>
            </w:r>
          </w:p>
        </w:tc>
      </w:tr>
      <w:tr w:rsidR="00332913" w:rsidRPr="00332913" w14:paraId="12B37197"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341086D1" w14:textId="77777777" w:rsidR="00332913" w:rsidRPr="00332913" w:rsidRDefault="00332913" w:rsidP="00332913">
            <w:pPr>
              <w:rPr>
                <w:rFonts w:ascii="Calibri" w:hAnsi="Calibri" w:cs="Calibri"/>
                <w:b/>
              </w:rPr>
            </w:pPr>
            <w:r w:rsidRPr="00332913">
              <w:rPr>
                <w:rFonts w:ascii="Calibri" w:hAnsi="Calibri" w:cs="Calibri"/>
                <w:b/>
              </w:rPr>
              <w:t>7. NAČIN VREDNOVANJA I KORIŠTENJA REZULTATA VREDNOVANJA</w:t>
            </w:r>
          </w:p>
        </w:tc>
        <w:tc>
          <w:tcPr>
            <w:tcW w:w="3128" w:type="pct"/>
            <w:tcBorders>
              <w:top w:val="single" w:sz="4" w:space="0" w:color="auto"/>
              <w:left w:val="single" w:sz="4" w:space="0" w:color="auto"/>
              <w:bottom w:val="single" w:sz="4" w:space="0" w:color="auto"/>
              <w:right w:val="single" w:sz="4" w:space="0" w:color="auto"/>
            </w:tcBorders>
          </w:tcPr>
          <w:p w14:paraId="7910C070" w14:textId="77777777" w:rsidR="00332913" w:rsidRPr="00332913" w:rsidRDefault="00332913" w:rsidP="00332913">
            <w:pPr>
              <w:rPr>
                <w:rFonts w:ascii="Calibri" w:hAnsi="Calibri" w:cs="Calibri"/>
              </w:rPr>
            </w:pPr>
            <w:r w:rsidRPr="00332913">
              <w:rPr>
                <w:rFonts w:ascii="Calibri" w:hAnsi="Calibri" w:cs="Calibri"/>
              </w:rPr>
              <w:t>-individualno, redovno opisno praćenje učenikovih postignuća u evidenciji rada</w:t>
            </w:r>
          </w:p>
        </w:tc>
      </w:tr>
    </w:tbl>
    <w:p w14:paraId="09196CB9" w14:textId="77777777" w:rsidR="00332913" w:rsidRDefault="00332913"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F6CB7E5"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8D798FD"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2152916" w14:textId="77777777" w:rsidR="002B20D3" w:rsidRPr="002B20D3" w:rsidRDefault="002B20D3" w:rsidP="00AA59D0">
      <w:pPr>
        <w:spacing w:after="200" w:line="276" w:lineRule="auto"/>
        <w:rPr>
          <w:rFonts w:asciiTheme="minorHAnsi" w:hAnsiTheme="minorHAnsi" w:cstheme="minorHAnsi"/>
          <w:b/>
          <w:color w:val="2F5496" w:themeColor="accent1" w:themeShade="BF"/>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40949" w:rsidRPr="00040949" w14:paraId="0FDDC80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0D5D82F" w14:textId="77777777" w:rsidR="00040949" w:rsidRPr="00040949" w:rsidRDefault="00040949" w:rsidP="00040949">
            <w:pPr>
              <w:rPr>
                <w:rFonts w:ascii="Calibri" w:hAnsi="Calibri" w:cs="Calibri"/>
                <w:b/>
              </w:rPr>
            </w:pPr>
            <w:r w:rsidRPr="00040949">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6D3367B" w14:textId="77777777" w:rsidR="00040949" w:rsidRPr="00040949" w:rsidRDefault="00040949" w:rsidP="00040949">
            <w:pPr>
              <w:rPr>
                <w:rFonts w:ascii="Calibri" w:hAnsi="Calibri" w:cs="Calibri"/>
                <w:b/>
              </w:rPr>
            </w:pPr>
            <w:r w:rsidRPr="00040949">
              <w:rPr>
                <w:rFonts w:ascii="Calibri" w:hAnsi="Calibri" w:cs="Calibri"/>
                <w:b/>
              </w:rPr>
              <w:t>SPORTSKA GRUPA-</w:t>
            </w:r>
            <w:r w:rsidR="009D42AC">
              <w:rPr>
                <w:rFonts w:ascii="Calibri" w:hAnsi="Calibri" w:cs="Calibri"/>
                <w:b/>
              </w:rPr>
              <w:t>UČENICE</w:t>
            </w:r>
            <w:r w:rsidRPr="00040949">
              <w:rPr>
                <w:rFonts w:ascii="Calibri" w:hAnsi="Calibri" w:cs="Calibri"/>
                <w:b/>
              </w:rPr>
              <w:tab/>
              <w:t xml:space="preserve">     </w:t>
            </w:r>
          </w:p>
        </w:tc>
      </w:tr>
      <w:tr w:rsidR="00040949" w:rsidRPr="00040949" w14:paraId="6F9F72A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A4F4F7B" w14:textId="77777777" w:rsidR="00040949" w:rsidRPr="00040949" w:rsidRDefault="00040949" w:rsidP="00040949">
            <w:pPr>
              <w:rPr>
                <w:rFonts w:ascii="Calibri" w:hAnsi="Calibri" w:cs="Calibri"/>
                <w:b/>
              </w:rPr>
            </w:pPr>
            <w:r w:rsidRPr="00040949">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FA8F3D7" w14:textId="77777777" w:rsidR="00040949" w:rsidRPr="00040949" w:rsidRDefault="00040949" w:rsidP="00040949">
            <w:pPr>
              <w:rPr>
                <w:rFonts w:ascii="Calibri" w:hAnsi="Calibri" w:cs="Calibri"/>
              </w:rPr>
            </w:pPr>
            <w:r w:rsidRPr="00040949">
              <w:rPr>
                <w:rFonts w:ascii="Calibri" w:hAnsi="Calibri" w:cs="Calibri"/>
              </w:rPr>
              <w:t xml:space="preserve">Omogućiti učenicima zadovoljavanje posebnih interesa i sklonosti za športske aktivnosti. Stjecanje motoričkih znanja iz tehničkih i taktičkih elemenata odbojke,  košarke, gimnastike i atletike i stolnog tenisa razvoj motoričkih sposobnosti, zadovoljavanje potrebe za kretanjem kroz igru, razvijanje svijesti o poštivanju športskih pravila, razvijanje pozitivnih osobina ličnosti. </w:t>
            </w:r>
          </w:p>
        </w:tc>
      </w:tr>
      <w:tr w:rsidR="00040949" w:rsidRPr="00040949" w14:paraId="147F5DC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2FE013A" w14:textId="77777777" w:rsidR="00040949" w:rsidRPr="00040949" w:rsidRDefault="00040949" w:rsidP="00040949">
            <w:pPr>
              <w:rPr>
                <w:rFonts w:ascii="Calibri" w:hAnsi="Calibri" w:cs="Calibri"/>
                <w:b/>
              </w:rPr>
            </w:pPr>
            <w:r w:rsidRPr="00040949">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581ED73" w14:textId="77777777" w:rsidR="00040949" w:rsidRPr="00040949" w:rsidRDefault="00040949" w:rsidP="00040949">
            <w:pPr>
              <w:rPr>
                <w:rFonts w:ascii="Calibri" w:hAnsi="Calibri" w:cs="Calibri"/>
              </w:rPr>
            </w:pPr>
            <w:r w:rsidRPr="00040949">
              <w:rPr>
                <w:rFonts w:ascii="Calibri" w:hAnsi="Calibri" w:cs="Calibri"/>
              </w:rPr>
              <w:t>Organizirano bavljenje športom kroz treninge i natjecanja u cilju stjecanja znanja iz odbojke, košarke, gimnastike i atletike,  razvoj kulture vježbanja, osposobljenost za natjecanja, prikazati stečena znanja i vještine kroz natjecanja, razvoj suradnje i sposobnosti za motoričko stvaralaštvo. Sudjelovanje na županijskim, poluzavršnim i državnim natjecanjima</w:t>
            </w:r>
          </w:p>
        </w:tc>
      </w:tr>
      <w:tr w:rsidR="00040949" w:rsidRPr="00040949" w14:paraId="07CFA46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53C43B9" w14:textId="77777777" w:rsidR="00040949" w:rsidRPr="00040949" w:rsidRDefault="00040949" w:rsidP="00040949">
            <w:pPr>
              <w:rPr>
                <w:rFonts w:ascii="Calibri" w:hAnsi="Calibri" w:cs="Calibri"/>
                <w:b/>
              </w:rPr>
            </w:pPr>
            <w:r w:rsidRPr="00040949">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3FEFA28" w14:textId="77777777" w:rsidR="00040949" w:rsidRPr="00040949" w:rsidRDefault="00040949" w:rsidP="00040949">
            <w:pPr>
              <w:rPr>
                <w:rFonts w:ascii="Calibri" w:hAnsi="Calibri" w:cs="Calibri"/>
              </w:rPr>
            </w:pPr>
            <w:r w:rsidRPr="00040949">
              <w:rPr>
                <w:rFonts w:ascii="Calibri" w:hAnsi="Calibri" w:cs="Calibri"/>
              </w:rPr>
              <w:t>Sanja Papišta, prof.</w:t>
            </w:r>
          </w:p>
        </w:tc>
      </w:tr>
      <w:tr w:rsidR="00040949" w:rsidRPr="00040949" w14:paraId="12C9B73D"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3E1DA88" w14:textId="77777777" w:rsidR="00040949" w:rsidRPr="00040949" w:rsidRDefault="00040949" w:rsidP="00040949">
            <w:pPr>
              <w:rPr>
                <w:rFonts w:ascii="Calibri" w:hAnsi="Calibri" w:cs="Calibri"/>
                <w:b/>
              </w:rPr>
            </w:pPr>
            <w:r w:rsidRPr="00040949">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A895D36" w14:textId="77777777" w:rsidR="00040949" w:rsidRPr="00040949" w:rsidRDefault="00040949" w:rsidP="00040949">
            <w:pPr>
              <w:rPr>
                <w:rFonts w:ascii="Calibri" w:hAnsi="Calibri" w:cs="Calibri"/>
              </w:rPr>
            </w:pPr>
            <w:r w:rsidRPr="00040949">
              <w:rPr>
                <w:rFonts w:ascii="Calibri" w:hAnsi="Calibri" w:cs="Calibri"/>
              </w:rPr>
              <w:t xml:space="preserve">Dva sata tjedno, za učenice V.-XIII. razreda kroz slobodne aktivnosti te kroz školska i  županijska natjecanja </w:t>
            </w:r>
          </w:p>
        </w:tc>
      </w:tr>
      <w:tr w:rsidR="00040949" w:rsidRPr="00040949" w14:paraId="6A66CF2A"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F8751BC" w14:textId="77777777" w:rsidR="00040949" w:rsidRPr="00040949" w:rsidRDefault="00040949" w:rsidP="00040949">
            <w:pPr>
              <w:rPr>
                <w:rFonts w:ascii="Calibri" w:hAnsi="Calibri" w:cs="Calibri"/>
                <w:b/>
              </w:rPr>
            </w:pPr>
            <w:r w:rsidRPr="00040949">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5578A70" w14:textId="77777777" w:rsidR="00040949" w:rsidRPr="00040949" w:rsidRDefault="00040949" w:rsidP="00040949">
            <w:pPr>
              <w:rPr>
                <w:rFonts w:ascii="Calibri" w:hAnsi="Calibri" w:cs="Calibri"/>
              </w:rPr>
            </w:pPr>
            <w:r w:rsidRPr="00040949">
              <w:rPr>
                <w:rFonts w:ascii="Calibri" w:hAnsi="Calibri" w:cs="Calibri"/>
              </w:rPr>
              <w:t>Tijekom školske godine, utorkom 7. i 8. sat</w:t>
            </w:r>
          </w:p>
        </w:tc>
      </w:tr>
      <w:tr w:rsidR="00040949" w:rsidRPr="00040949" w14:paraId="00E4885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05266E5B" w14:textId="77777777" w:rsidR="00040949" w:rsidRPr="00040949" w:rsidRDefault="00040949" w:rsidP="00040949">
            <w:pPr>
              <w:rPr>
                <w:rFonts w:ascii="Calibri" w:hAnsi="Calibri" w:cs="Calibri"/>
                <w:b/>
              </w:rPr>
            </w:pPr>
            <w:r w:rsidRPr="00040949">
              <w:rPr>
                <w:rFonts w:ascii="Calibri" w:hAnsi="Calibri" w:cs="Calibri"/>
                <w:b/>
              </w:rPr>
              <w:t>6. DETALJNI TROŠKOVNIK</w:t>
            </w:r>
          </w:p>
          <w:p w14:paraId="2E644258" w14:textId="77777777" w:rsidR="00040949" w:rsidRPr="00040949" w:rsidRDefault="00040949" w:rsidP="00040949">
            <w:pPr>
              <w:rPr>
                <w:rFonts w:ascii="Calibri" w:hAnsi="Calibri" w:cs="Calibri"/>
                <w:b/>
              </w:rPr>
            </w:pP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7520707" w14:textId="77777777" w:rsidR="00040949" w:rsidRPr="00040949" w:rsidRDefault="00040949" w:rsidP="00040949">
            <w:pPr>
              <w:rPr>
                <w:rFonts w:ascii="Calibri" w:hAnsi="Calibri" w:cs="Calibri"/>
              </w:rPr>
            </w:pPr>
            <w:r w:rsidRPr="00040949">
              <w:rPr>
                <w:rFonts w:ascii="Calibri" w:hAnsi="Calibri" w:cs="Calibri"/>
              </w:rPr>
              <w:t>Financiranje županijskih natjecanja snosit će Županijski školski športski savez, a eventualna poluzavršno i državna natjecanje MZOS</w:t>
            </w:r>
          </w:p>
        </w:tc>
      </w:tr>
      <w:tr w:rsidR="00040949" w:rsidRPr="00040949" w14:paraId="5035EC0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A4E26B3" w14:textId="77777777" w:rsidR="00040949" w:rsidRPr="00040949" w:rsidRDefault="00040949" w:rsidP="00040949">
            <w:pPr>
              <w:rPr>
                <w:rFonts w:ascii="Calibri" w:hAnsi="Calibri" w:cs="Calibri"/>
                <w:b/>
              </w:rPr>
            </w:pPr>
            <w:r w:rsidRPr="00040949">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32F7F5E" w14:textId="77777777" w:rsidR="00040949" w:rsidRPr="00040949" w:rsidRDefault="00040949" w:rsidP="00040949">
            <w:pPr>
              <w:rPr>
                <w:rFonts w:ascii="Calibri" w:hAnsi="Calibri" w:cs="Calibri"/>
              </w:rPr>
            </w:pPr>
            <w:r w:rsidRPr="00040949">
              <w:rPr>
                <w:rFonts w:ascii="Calibri" w:hAnsi="Calibri" w:cs="Calibri"/>
              </w:rPr>
              <w:t>Točnost u izvođenju zadataka, pravilan odnos u igri, odnos prema suigračima i protivničkim igračima, poticanje fer play-a u igri, aktivnost i primjerenost u ponašanju i izvođenju zadataka, osvajanje što boljeg plasmana na županijskim natjecanjima</w:t>
            </w:r>
          </w:p>
        </w:tc>
      </w:tr>
    </w:tbl>
    <w:p w14:paraId="3FAC88D6" w14:textId="77777777" w:rsidR="00040949" w:rsidRPr="00040949" w:rsidRDefault="00040949" w:rsidP="00040949">
      <w:pPr>
        <w:rPr>
          <w:rFonts w:ascii="Calibri" w:hAnsi="Calibri" w:cs="Calibri"/>
        </w:rPr>
      </w:pPr>
    </w:p>
    <w:p w14:paraId="590A3E60" w14:textId="77777777" w:rsidR="00040949" w:rsidRPr="00040949" w:rsidRDefault="00040949" w:rsidP="00040949">
      <w:pPr>
        <w:rPr>
          <w:rFonts w:ascii="Calibri" w:hAnsi="Calibri" w:cs="Calibri"/>
        </w:rPr>
      </w:pPr>
    </w:p>
    <w:p w14:paraId="7907D166" w14:textId="77777777" w:rsidR="00040949" w:rsidRPr="00040949" w:rsidRDefault="00040949" w:rsidP="00040949">
      <w:pPr>
        <w:rPr>
          <w:rFonts w:ascii="Calibri" w:hAnsi="Calibri" w:cs="Calibri"/>
        </w:rPr>
      </w:pPr>
    </w:p>
    <w:p w14:paraId="3BF91ECE" w14:textId="77777777" w:rsidR="00040949" w:rsidRDefault="00040949" w:rsidP="00040949">
      <w:pPr>
        <w:rPr>
          <w:rFonts w:ascii="Calibri" w:hAnsi="Calibri" w:cs="Calibri"/>
        </w:rPr>
      </w:pPr>
    </w:p>
    <w:p w14:paraId="5F1F9C47" w14:textId="77777777" w:rsidR="009D42AC" w:rsidRDefault="009D42AC" w:rsidP="00040949">
      <w:pPr>
        <w:rPr>
          <w:rFonts w:ascii="Calibri" w:hAnsi="Calibri" w:cs="Calibri"/>
        </w:rPr>
      </w:pPr>
    </w:p>
    <w:p w14:paraId="5ABB28A8" w14:textId="77777777" w:rsidR="002B20D3" w:rsidRDefault="002B20D3" w:rsidP="00040949">
      <w:pPr>
        <w:rPr>
          <w:rFonts w:ascii="Calibri" w:hAnsi="Calibri" w:cs="Calibri"/>
        </w:rPr>
      </w:pPr>
    </w:p>
    <w:p w14:paraId="59139F34" w14:textId="77777777" w:rsidR="002B20D3" w:rsidRDefault="002B20D3" w:rsidP="00040949">
      <w:pPr>
        <w:rPr>
          <w:rFonts w:ascii="Calibri" w:hAnsi="Calibri" w:cs="Calibri"/>
        </w:rPr>
      </w:pPr>
    </w:p>
    <w:p w14:paraId="60CF767D" w14:textId="77777777" w:rsidR="009D42AC" w:rsidRDefault="009D42AC" w:rsidP="00040949">
      <w:pPr>
        <w:rPr>
          <w:rFonts w:ascii="Calibri" w:hAnsi="Calibri" w:cs="Calibri"/>
        </w:rPr>
      </w:pPr>
    </w:p>
    <w:p w14:paraId="12018922" w14:textId="77777777" w:rsidR="009D42AC" w:rsidRPr="00040949" w:rsidRDefault="009D42AC" w:rsidP="00040949">
      <w:pPr>
        <w:rPr>
          <w:rFonts w:ascii="Calibri" w:hAnsi="Calibri" w:cs="Calibri"/>
        </w:rPr>
      </w:pPr>
    </w:p>
    <w:p w14:paraId="5FF68A28" w14:textId="77777777" w:rsidR="00040949" w:rsidRPr="00040949" w:rsidRDefault="00040949" w:rsidP="0004094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40949" w:rsidRPr="00040949" w14:paraId="0057CDB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01F1233" w14:textId="77777777" w:rsidR="00040949" w:rsidRPr="00040949" w:rsidRDefault="00040949" w:rsidP="00040949">
            <w:pPr>
              <w:rPr>
                <w:rFonts w:ascii="Calibri" w:hAnsi="Calibri" w:cs="Calibri"/>
                <w:b/>
              </w:rPr>
            </w:pPr>
            <w:r w:rsidRPr="00040949">
              <w:rPr>
                <w:rFonts w:ascii="Calibri" w:hAnsi="Calibri" w:cs="Calibr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309F710" w14:textId="77777777" w:rsidR="00040949" w:rsidRPr="00040949" w:rsidRDefault="00040949" w:rsidP="00040949">
            <w:pPr>
              <w:rPr>
                <w:rFonts w:ascii="Calibri" w:hAnsi="Calibri" w:cs="Calibri"/>
                <w:b/>
              </w:rPr>
            </w:pPr>
            <w:r w:rsidRPr="00040949">
              <w:rPr>
                <w:rFonts w:ascii="Calibri" w:hAnsi="Calibri" w:cs="Calibri"/>
                <w:b/>
              </w:rPr>
              <w:t>MALI REKREATIVCI</w:t>
            </w:r>
            <w:r w:rsidRPr="00040949">
              <w:rPr>
                <w:rFonts w:ascii="Calibri" w:hAnsi="Calibri" w:cs="Calibri"/>
                <w:b/>
              </w:rPr>
              <w:tab/>
              <w:t xml:space="preserve">     </w:t>
            </w:r>
          </w:p>
        </w:tc>
      </w:tr>
      <w:tr w:rsidR="00040949" w:rsidRPr="00040949" w14:paraId="4480AD9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37AF7EF" w14:textId="77777777" w:rsidR="00040949" w:rsidRPr="00040949" w:rsidRDefault="00040949" w:rsidP="00040949">
            <w:pPr>
              <w:rPr>
                <w:rFonts w:ascii="Calibri" w:hAnsi="Calibri" w:cs="Calibri"/>
                <w:b/>
              </w:rPr>
            </w:pPr>
            <w:r w:rsidRPr="00040949">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F867699" w14:textId="77777777" w:rsidR="00040949" w:rsidRPr="00040949" w:rsidRDefault="00040949" w:rsidP="00040949">
            <w:pPr>
              <w:rPr>
                <w:rFonts w:ascii="Calibri" w:hAnsi="Calibri" w:cs="Calibri"/>
              </w:rPr>
            </w:pPr>
            <w:r w:rsidRPr="00040949">
              <w:rPr>
                <w:rFonts w:ascii="Calibri" w:hAnsi="Calibri" w:cs="Calibri"/>
              </w:rPr>
              <w:t>Stvaranje zdravih životnih navika, poboljšanje zdravstvenog statusa učenika, povećanje interesa za tjelesnom aktivnošću učenika, povećanje učenikovih potreba za igrom i druženjem,  razvoj pozitivnog odnosa prema očuvanju prirode, upoznavanje pješačkih staza u okruženju.</w:t>
            </w:r>
          </w:p>
        </w:tc>
      </w:tr>
      <w:tr w:rsidR="00040949" w:rsidRPr="00040949" w14:paraId="7D6EFCCF"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79043D0" w14:textId="77777777" w:rsidR="00040949" w:rsidRPr="00040949" w:rsidRDefault="00040949" w:rsidP="00040949">
            <w:pPr>
              <w:rPr>
                <w:rFonts w:ascii="Calibri" w:hAnsi="Calibri" w:cs="Calibri"/>
                <w:b/>
              </w:rPr>
            </w:pPr>
            <w:r w:rsidRPr="00040949">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48640C2" w14:textId="77777777" w:rsidR="00040949" w:rsidRPr="00040949" w:rsidRDefault="00040949" w:rsidP="00040949">
            <w:pPr>
              <w:rPr>
                <w:rFonts w:ascii="Calibri" w:hAnsi="Calibri" w:cs="Calibri"/>
              </w:rPr>
            </w:pPr>
            <w:r w:rsidRPr="00040949">
              <w:rPr>
                <w:rFonts w:ascii="Calibri" w:hAnsi="Calibri" w:cs="Calibri"/>
              </w:rPr>
              <w:t xml:space="preserve">Organizirano bavljenje sportskom rekreacijom, stjecanje navika za rekreativno bavljenje sportskim aktivnostima, posebno na otvorenom prostoru, te prihvaćanje  tih aktivnost kao njihov životni odabir. </w:t>
            </w:r>
          </w:p>
        </w:tc>
      </w:tr>
      <w:tr w:rsidR="00040949" w:rsidRPr="00040949" w14:paraId="4BBCC0A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5E58318" w14:textId="77777777" w:rsidR="00040949" w:rsidRPr="00040949" w:rsidRDefault="00040949" w:rsidP="00040949">
            <w:pPr>
              <w:rPr>
                <w:rFonts w:ascii="Calibri" w:hAnsi="Calibri" w:cs="Calibri"/>
                <w:b/>
              </w:rPr>
            </w:pPr>
            <w:r w:rsidRPr="00040949">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0E2E6CA" w14:textId="77777777" w:rsidR="00040949" w:rsidRPr="00040949" w:rsidRDefault="00040949" w:rsidP="00040949">
            <w:pPr>
              <w:rPr>
                <w:rFonts w:ascii="Calibri" w:hAnsi="Calibri" w:cs="Calibri"/>
              </w:rPr>
            </w:pPr>
            <w:r w:rsidRPr="00040949">
              <w:rPr>
                <w:rFonts w:ascii="Calibri" w:hAnsi="Calibri" w:cs="Calibri"/>
              </w:rPr>
              <w:t>Sanja Papišta, prof. TZK</w:t>
            </w:r>
          </w:p>
        </w:tc>
      </w:tr>
      <w:tr w:rsidR="00040949" w:rsidRPr="00040949" w14:paraId="5CEE1E0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336B409" w14:textId="77777777" w:rsidR="00040949" w:rsidRPr="00040949" w:rsidRDefault="00040949" w:rsidP="00040949">
            <w:pPr>
              <w:rPr>
                <w:rFonts w:ascii="Calibri" w:hAnsi="Calibri" w:cs="Calibri"/>
                <w:b/>
              </w:rPr>
            </w:pPr>
            <w:r w:rsidRPr="00040949">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4A5850E" w14:textId="77777777" w:rsidR="00040949" w:rsidRPr="00040949" w:rsidRDefault="00040949" w:rsidP="00040949">
            <w:pPr>
              <w:rPr>
                <w:rFonts w:ascii="Calibri" w:hAnsi="Calibri" w:cs="Calibri"/>
              </w:rPr>
            </w:pPr>
            <w:r w:rsidRPr="00040949">
              <w:rPr>
                <w:rFonts w:ascii="Calibri" w:hAnsi="Calibri" w:cs="Calibri"/>
              </w:rPr>
              <w:t>Dva sata tjedno, kroz slobodne aktivnosti, za učenike i učenice V.-XIII razreda, sudjelovanje u treking aktivnostima, pješačenju, planinarenju i kuglanju. Planinarenje uključuje jednodnevni pohod na Ivančicu.</w:t>
            </w:r>
          </w:p>
        </w:tc>
      </w:tr>
      <w:tr w:rsidR="00040949" w:rsidRPr="00040949" w14:paraId="1DC8A4C2"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6022E36" w14:textId="77777777" w:rsidR="00040949" w:rsidRPr="00040949" w:rsidRDefault="00040949" w:rsidP="00040949">
            <w:pPr>
              <w:rPr>
                <w:rFonts w:ascii="Calibri" w:hAnsi="Calibri" w:cs="Calibri"/>
                <w:b/>
              </w:rPr>
            </w:pPr>
            <w:r w:rsidRPr="00040949">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CB38E49" w14:textId="77777777" w:rsidR="00040949" w:rsidRPr="00040949" w:rsidRDefault="00040949" w:rsidP="00040949">
            <w:pPr>
              <w:rPr>
                <w:rFonts w:ascii="Calibri" w:hAnsi="Calibri" w:cs="Calibri"/>
              </w:rPr>
            </w:pPr>
            <w:r w:rsidRPr="00040949">
              <w:rPr>
                <w:rFonts w:ascii="Calibri" w:hAnsi="Calibri" w:cs="Calibri"/>
              </w:rPr>
              <w:t>Tijekom školske godine, po dogovoru s učenicima</w:t>
            </w:r>
          </w:p>
          <w:p w14:paraId="5F6630A1" w14:textId="77777777" w:rsidR="00040949" w:rsidRPr="00040949" w:rsidRDefault="00040949" w:rsidP="00040949">
            <w:pPr>
              <w:rPr>
                <w:rFonts w:ascii="Calibri" w:hAnsi="Calibri" w:cs="Calibri"/>
              </w:rPr>
            </w:pPr>
            <w:r w:rsidRPr="00040949">
              <w:rPr>
                <w:rFonts w:ascii="Calibri" w:hAnsi="Calibri" w:cs="Calibri"/>
              </w:rPr>
              <w:t>Ukupno 70 sati</w:t>
            </w:r>
          </w:p>
          <w:p w14:paraId="6E646D79" w14:textId="77777777" w:rsidR="00040949" w:rsidRPr="00040949" w:rsidRDefault="00040949" w:rsidP="00040949">
            <w:pPr>
              <w:rPr>
                <w:rFonts w:ascii="Calibri" w:hAnsi="Calibri" w:cs="Calibri"/>
              </w:rPr>
            </w:pPr>
          </w:p>
        </w:tc>
      </w:tr>
      <w:tr w:rsidR="00040949" w:rsidRPr="00040949" w14:paraId="11FA3EC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5656C3C" w14:textId="77777777" w:rsidR="00040949" w:rsidRPr="00040949" w:rsidRDefault="00040949" w:rsidP="00040949">
            <w:pPr>
              <w:rPr>
                <w:rFonts w:ascii="Calibri" w:hAnsi="Calibri" w:cs="Calibri"/>
                <w:b/>
              </w:rPr>
            </w:pPr>
            <w:r w:rsidRPr="00040949">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EF617C3" w14:textId="77777777" w:rsidR="00040949" w:rsidRPr="00040949" w:rsidRDefault="00040949" w:rsidP="00040949">
            <w:pPr>
              <w:rPr>
                <w:rFonts w:ascii="Calibri" w:hAnsi="Calibri" w:cs="Calibri"/>
              </w:rPr>
            </w:pPr>
            <w:r w:rsidRPr="00040949">
              <w:rPr>
                <w:rFonts w:ascii="Calibri" w:hAnsi="Calibri" w:cs="Calibri"/>
              </w:rPr>
              <w:t>Aktivnosti su besplatne. Prijevoz na Ivančicu bit će organiziran s dijelom  predmetnih nastavnika i dijelom roditelja.</w:t>
            </w:r>
          </w:p>
        </w:tc>
      </w:tr>
      <w:tr w:rsidR="00040949" w:rsidRPr="00040949" w14:paraId="538F311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8470ED7" w14:textId="77777777" w:rsidR="00040949" w:rsidRPr="00040949" w:rsidRDefault="00040949" w:rsidP="00040949">
            <w:pPr>
              <w:rPr>
                <w:rFonts w:ascii="Calibri" w:hAnsi="Calibri" w:cs="Calibri"/>
                <w:b/>
              </w:rPr>
            </w:pPr>
            <w:r w:rsidRPr="00040949">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91130EF" w14:textId="77777777" w:rsidR="00040949" w:rsidRPr="00040949" w:rsidRDefault="00040949" w:rsidP="00040949">
            <w:pPr>
              <w:rPr>
                <w:rFonts w:ascii="Calibri" w:hAnsi="Calibri" w:cs="Calibri"/>
              </w:rPr>
            </w:pPr>
            <w:r w:rsidRPr="00040949">
              <w:rPr>
                <w:rFonts w:ascii="Calibri" w:hAnsi="Calibri" w:cs="Calibri"/>
              </w:rPr>
              <w:t xml:space="preserve">Redovitost u provođenju aktivnosti, Pozitivan odnos prema rekreativnim aktivnostima, uključivanje u društva koje se bave aktivnostima sportske rekreacije. </w:t>
            </w:r>
          </w:p>
        </w:tc>
      </w:tr>
    </w:tbl>
    <w:p w14:paraId="375A36C3" w14:textId="77777777" w:rsidR="00040949" w:rsidRDefault="00040949"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F3ABA9"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10D3D8D"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3FF04D1" w14:textId="77777777" w:rsidR="009D42AC" w:rsidRDefault="009D42AC"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968A16A" w14:textId="77777777" w:rsidR="00AA59D0" w:rsidRDefault="00AA59D0" w:rsidP="00AA59D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47"/>
      </w:tblGrid>
      <w:tr w:rsidR="00AE11A4" w:rsidRPr="009D2E82" w14:paraId="09245EE5" w14:textId="77777777" w:rsidTr="009D42AC">
        <w:tc>
          <w:tcPr>
            <w:tcW w:w="5382" w:type="dxa"/>
            <w:tcBorders>
              <w:top w:val="single" w:sz="4" w:space="0" w:color="auto"/>
              <w:left w:val="single" w:sz="4" w:space="0" w:color="auto"/>
              <w:bottom w:val="single" w:sz="4" w:space="0" w:color="auto"/>
              <w:right w:val="single" w:sz="4" w:space="0" w:color="auto"/>
            </w:tcBorders>
          </w:tcPr>
          <w:p w14:paraId="2E053108"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lastRenderedPageBreak/>
              <w:t>PROGRAM/AKTIVNOST/PROJEKT</w:t>
            </w:r>
          </w:p>
        </w:tc>
        <w:tc>
          <w:tcPr>
            <w:tcW w:w="8647" w:type="dxa"/>
            <w:tcBorders>
              <w:top w:val="single" w:sz="4" w:space="0" w:color="auto"/>
              <w:left w:val="single" w:sz="4" w:space="0" w:color="auto"/>
              <w:bottom w:val="single" w:sz="4" w:space="0" w:color="auto"/>
              <w:right w:val="single" w:sz="4" w:space="0" w:color="auto"/>
            </w:tcBorders>
          </w:tcPr>
          <w:p w14:paraId="1836CB5D" w14:textId="77777777" w:rsidR="00AE11A4" w:rsidRPr="009D2E82" w:rsidRDefault="00AE11A4" w:rsidP="00AA59D0">
            <w:pPr>
              <w:tabs>
                <w:tab w:val="left" w:pos="2720"/>
              </w:tabs>
              <w:rPr>
                <w:rFonts w:asciiTheme="minorHAnsi" w:hAnsiTheme="minorHAnsi" w:cstheme="minorHAnsi"/>
                <w:b/>
              </w:rPr>
            </w:pPr>
            <w:r w:rsidRPr="009D2E82">
              <w:rPr>
                <w:rFonts w:asciiTheme="minorHAnsi" w:hAnsiTheme="minorHAnsi" w:cstheme="minorHAnsi"/>
                <w:b/>
              </w:rPr>
              <w:t>NOGOMET</w:t>
            </w:r>
            <w:r w:rsidR="009D42AC">
              <w:rPr>
                <w:rFonts w:asciiTheme="minorHAnsi" w:hAnsiTheme="minorHAnsi" w:cstheme="minorHAnsi"/>
                <w:b/>
              </w:rPr>
              <w:t>-</w:t>
            </w:r>
            <w:r w:rsidRPr="009D2E82">
              <w:rPr>
                <w:rFonts w:asciiTheme="minorHAnsi" w:hAnsiTheme="minorHAnsi" w:cstheme="minorHAnsi"/>
                <w:b/>
              </w:rPr>
              <w:t>DJEČACI</w:t>
            </w:r>
            <w:r w:rsidRPr="009D2E82">
              <w:rPr>
                <w:rFonts w:asciiTheme="minorHAnsi" w:hAnsiTheme="minorHAnsi" w:cstheme="minorHAnsi"/>
                <w:b/>
              </w:rPr>
              <w:tab/>
              <w:t xml:space="preserve">     </w:t>
            </w:r>
          </w:p>
        </w:tc>
      </w:tr>
      <w:tr w:rsidR="00AE11A4" w:rsidRPr="009D2E82" w14:paraId="54FCB49B" w14:textId="77777777" w:rsidTr="009D42AC">
        <w:tc>
          <w:tcPr>
            <w:tcW w:w="5382" w:type="dxa"/>
            <w:tcBorders>
              <w:top w:val="single" w:sz="4" w:space="0" w:color="auto"/>
              <w:left w:val="single" w:sz="4" w:space="0" w:color="auto"/>
              <w:bottom w:val="single" w:sz="4" w:space="0" w:color="auto"/>
              <w:right w:val="single" w:sz="4" w:space="0" w:color="auto"/>
            </w:tcBorders>
          </w:tcPr>
          <w:p w14:paraId="53591BD5"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t>1. CILJEVI</w:t>
            </w:r>
          </w:p>
        </w:tc>
        <w:tc>
          <w:tcPr>
            <w:tcW w:w="8647" w:type="dxa"/>
            <w:tcBorders>
              <w:top w:val="single" w:sz="4" w:space="0" w:color="auto"/>
              <w:left w:val="single" w:sz="4" w:space="0" w:color="auto"/>
              <w:bottom w:val="single" w:sz="4" w:space="0" w:color="auto"/>
              <w:right w:val="single" w:sz="4" w:space="0" w:color="auto"/>
            </w:tcBorders>
          </w:tcPr>
          <w:p w14:paraId="1C8D8D67"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Ciljevi kluba su da učenici u grupi i u klubu, kroz organizirano bavljenje športom</w:t>
            </w:r>
            <w:r>
              <w:rPr>
                <w:rFonts w:asciiTheme="minorHAnsi" w:hAnsiTheme="minorHAnsi" w:cstheme="minorHAnsi"/>
              </w:rPr>
              <w:t xml:space="preserve"> </w:t>
            </w:r>
            <w:r w:rsidRPr="009D2E82">
              <w:rPr>
                <w:rFonts w:asciiTheme="minorHAnsi" w:hAnsiTheme="minorHAnsi" w:cstheme="minorHAnsi"/>
              </w:rPr>
              <w:t>(nogometom) putem treninga, utakmica i natjecanja steknu znanja i vještine iz sporta kojim se bave. Kroz stjecanje znanja i vještina cilj je i ostvarenje što boljih plasmana na predviđenim natjecanjima.</w:t>
            </w:r>
          </w:p>
          <w:p w14:paraId="7D7665C8"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Ciljevi:</w:t>
            </w:r>
          </w:p>
          <w:p w14:paraId="422BA0CB"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-poticanje interesa za sportske aktivnosti</w:t>
            </w:r>
          </w:p>
          <w:p w14:paraId="1EC45E65"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-stvaranje kulturnih navika i potreba kojima se pospješuje socijalizacija</w:t>
            </w:r>
          </w:p>
          <w:p w14:paraId="6E660994"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zadovoljavanje socijalnih motiva: gregarni motiv ( motiv za druženjem ), motiv za afirmacijom ( samopotvrđivanje, dominacija, postignuće, samostalnost, samoaktualizacija ), borbenost i sigurnost</w:t>
            </w:r>
          </w:p>
          <w:p w14:paraId="5B8A5824"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zadovoljavanje bioloških motiva – motiv za tjelesnom aktivnošću</w:t>
            </w:r>
          </w:p>
          <w:p w14:paraId="65645423"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rad s nadarenim učenicima u cilju razvoja motoričkih znanja i sposobnosti</w:t>
            </w:r>
          </w:p>
        </w:tc>
      </w:tr>
      <w:tr w:rsidR="00AE11A4" w:rsidRPr="009D2E82" w14:paraId="0BA91B6E" w14:textId="77777777" w:rsidTr="009D42AC">
        <w:tc>
          <w:tcPr>
            <w:tcW w:w="5382" w:type="dxa"/>
            <w:tcBorders>
              <w:top w:val="single" w:sz="4" w:space="0" w:color="auto"/>
              <w:left w:val="single" w:sz="4" w:space="0" w:color="auto"/>
              <w:bottom w:val="single" w:sz="4" w:space="0" w:color="auto"/>
              <w:right w:val="single" w:sz="4" w:space="0" w:color="auto"/>
            </w:tcBorders>
          </w:tcPr>
          <w:p w14:paraId="7DA97BBE"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t>2. NAMJENA</w:t>
            </w:r>
          </w:p>
        </w:tc>
        <w:tc>
          <w:tcPr>
            <w:tcW w:w="8647" w:type="dxa"/>
            <w:tcBorders>
              <w:top w:val="single" w:sz="4" w:space="0" w:color="auto"/>
              <w:left w:val="single" w:sz="4" w:space="0" w:color="auto"/>
              <w:bottom w:val="single" w:sz="4" w:space="0" w:color="auto"/>
              <w:right w:val="single" w:sz="4" w:space="0" w:color="auto"/>
            </w:tcBorders>
          </w:tcPr>
          <w:p w14:paraId="69FD1544"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Organizirano bavljenje športom kroz treninge i natjecanja u cilju stjecanja znanja pojedinih sportova. Osposobljenost za natjecanja, prikazati stečena znanja i vještine kroz natjecanja, razvoj suradnje i sposobnosti za motoričko stvaralaštvo. Sudjelovanje na županijskim, poluzavršnim i državnim natjecanjima</w:t>
            </w:r>
          </w:p>
          <w:p w14:paraId="2D25CB9D" w14:textId="77777777" w:rsidR="00AE11A4" w:rsidRDefault="00AE11A4" w:rsidP="00AA59D0">
            <w:pPr>
              <w:rPr>
                <w:rFonts w:asciiTheme="minorHAnsi" w:hAnsiTheme="minorHAnsi" w:cstheme="minorHAnsi"/>
              </w:rPr>
            </w:pPr>
            <w:r w:rsidRPr="009D2E82">
              <w:rPr>
                <w:rFonts w:asciiTheme="minorHAnsi" w:hAnsiTheme="minorHAnsi" w:cstheme="minorHAnsi"/>
              </w:rPr>
              <w:t>1.korekcija: - ispravljanje negativnih učinaka okoliša, rada i uvjeta živ</w:t>
            </w:r>
            <w:r>
              <w:rPr>
                <w:rFonts w:asciiTheme="minorHAnsi" w:hAnsiTheme="minorHAnsi" w:cstheme="minorHAnsi"/>
              </w:rPr>
              <w:t>ota</w:t>
            </w:r>
          </w:p>
          <w:p w14:paraId="1E010DD2" w14:textId="77777777" w:rsidR="00AE11A4"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poboljšanje funkcionalnih sposobnosti</w:t>
            </w:r>
          </w:p>
          <w:p w14:paraId="297BE537"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učvršćivanje zdravlja</w:t>
            </w:r>
          </w:p>
          <w:p w14:paraId="1115441A" w14:textId="77777777" w:rsidR="00AE11A4" w:rsidRDefault="00AE11A4" w:rsidP="00AA59D0">
            <w:pPr>
              <w:rPr>
                <w:rFonts w:asciiTheme="minorHAnsi" w:hAnsiTheme="minorHAnsi" w:cstheme="minorHAnsi"/>
              </w:rPr>
            </w:pPr>
            <w:r w:rsidRPr="009D2E82">
              <w:rPr>
                <w:rFonts w:asciiTheme="minorHAnsi" w:hAnsiTheme="minorHAnsi" w:cstheme="minorHAnsi"/>
              </w:rPr>
              <w:t>2.kompenzacija: - nadoknada narušene ravnoteže zbog nekretanja (hipokinezija)</w:t>
            </w:r>
          </w:p>
          <w:p w14:paraId="77E25A1B"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nadoknada izostalog tjelesnog naprezanja</w:t>
            </w:r>
          </w:p>
          <w:p w14:paraId="41A7B4A5" w14:textId="77777777" w:rsidR="00AE11A4" w:rsidRDefault="00AE11A4" w:rsidP="00AA59D0">
            <w:pPr>
              <w:rPr>
                <w:rFonts w:asciiTheme="minorHAnsi" w:hAnsiTheme="minorHAnsi" w:cstheme="minorHAnsi"/>
              </w:rPr>
            </w:pPr>
            <w:r w:rsidRPr="009D2E82">
              <w:rPr>
                <w:rFonts w:asciiTheme="minorHAnsi" w:hAnsiTheme="minorHAnsi" w:cstheme="minorHAnsi"/>
              </w:rPr>
              <w:t>3. stvaranje pozitivnih navika: - smišljeno, sadržajno i korisno provođenje slobodnog vremena</w:t>
            </w:r>
          </w:p>
          <w:p w14:paraId="59C9FB13"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smanjenje asocijalnog ponašanja ( huliganstvo, alkoholizam, pušenje, droga )</w:t>
            </w:r>
          </w:p>
          <w:p w14:paraId="34B1FFA4" w14:textId="77777777" w:rsidR="00AE11A4" w:rsidRPr="009D2E82" w:rsidRDefault="00AE11A4" w:rsidP="00AA59D0">
            <w:pPr>
              <w:rPr>
                <w:rFonts w:asciiTheme="minorHAnsi" w:hAnsiTheme="minorHAnsi" w:cstheme="minorHAnsi"/>
              </w:rPr>
            </w:pPr>
            <w:r>
              <w:rPr>
                <w:rFonts w:asciiTheme="minorHAnsi" w:hAnsiTheme="minorHAnsi" w:cstheme="minorHAnsi"/>
              </w:rPr>
              <w:t>-</w:t>
            </w:r>
            <w:r w:rsidRPr="009D2E82">
              <w:rPr>
                <w:rFonts w:asciiTheme="minorHAnsi" w:hAnsiTheme="minorHAnsi" w:cstheme="minorHAnsi"/>
              </w:rPr>
              <w:t>pridonošenje ukupnom razvoju osobe</w:t>
            </w:r>
          </w:p>
          <w:p w14:paraId="2BA8F419"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4. humanizacija suvremenog načina života: - športske aktivnosti u službi lakše adaptacije na nepovoljne uvjete života i rada</w:t>
            </w:r>
          </w:p>
        </w:tc>
      </w:tr>
      <w:tr w:rsidR="00AE11A4" w:rsidRPr="009D2E82" w14:paraId="4C57C1B9" w14:textId="77777777" w:rsidTr="009D42AC">
        <w:tc>
          <w:tcPr>
            <w:tcW w:w="5382" w:type="dxa"/>
            <w:tcBorders>
              <w:top w:val="single" w:sz="4" w:space="0" w:color="auto"/>
              <w:left w:val="single" w:sz="4" w:space="0" w:color="auto"/>
              <w:bottom w:val="single" w:sz="4" w:space="0" w:color="auto"/>
              <w:right w:val="single" w:sz="4" w:space="0" w:color="auto"/>
            </w:tcBorders>
          </w:tcPr>
          <w:p w14:paraId="718E1536"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t>3. NOSITELJI</w:t>
            </w:r>
          </w:p>
        </w:tc>
        <w:tc>
          <w:tcPr>
            <w:tcW w:w="8647" w:type="dxa"/>
            <w:tcBorders>
              <w:top w:val="single" w:sz="4" w:space="0" w:color="auto"/>
              <w:left w:val="single" w:sz="4" w:space="0" w:color="auto"/>
              <w:bottom w:val="single" w:sz="4" w:space="0" w:color="auto"/>
              <w:right w:val="single" w:sz="4" w:space="0" w:color="auto"/>
            </w:tcBorders>
          </w:tcPr>
          <w:p w14:paraId="72D0B90B"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Andrija Krmek, prof .</w:t>
            </w:r>
          </w:p>
        </w:tc>
      </w:tr>
      <w:tr w:rsidR="00AE11A4" w:rsidRPr="009D2E82" w14:paraId="1319408D" w14:textId="77777777" w:rsidTr="009D42AC">
        <w:tc>
          <w:tcPr>
            <w:tcW w:w="5382" w:type="dxa"/>
            <w:tcBorders>
              <w:top w:val="single" w:sz="4" w:space="0" w:color="auto"/>
              <w:left w:val="single" w:sz="4" w:space="0" w:color="auto"/>
              <w:bottom w:val="single" w:sz="4" w:space="0" w:color="auto"/>
              <w:right w:val="single" w:sz="4" w:space="0" w:color="auto"/>
            </w:tcBorders>
          </w:tcPr>
          <w:p w14:paraId="5DAFB13E"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t>4. NAČIN REALIZACIJE</w:t>
            </w:r>
          </w:p>
        </w:tc>
        <w:tc>
          <w:tcPr>
            <w:tcW w:w="8647" w:type="dxa"/>
            <w:tcBorders>
              <w:top w:val="single" w:sz="4" w:space="0" w:color="auto"/>
              <w:left w:val="single" w:sz="4" w:space="0" w:color="auto"/>
              <w:bottom w:val="single" w:sz="4" w:space="0" w:color="auto"/>
              <w:right w:val="single" w:sz="4" w:space="0" w:color="auto"/>
            </w:tcBorders>
          </w:tcPr>
          <w:p w14:paraId="382F8BF6"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 xml:space="preserve">Četiri sata tjedno, za učenike V. - XIII. razreda kroz slobodne aktivnosti, izvanškolske </w:t>
            </w:r>
            <w:r w:rsidRPr="009D2E82">
              <w:rPr>
                <w:rFonts w:asciiTheme="minorHAnsi" w:hAnsiTheme="minorHAnsi" w:cstheme="minorHAnsi"/>
              </w:rPr>
              <w:lastRenderedPageBreak/>
              <w:t xml:space="preserve">aktivnost te kroz školska i  županijska natjecanja </w:t>
            </w:r>
          </w:p>
        </w:tc>
      </w:tr>
      <w:tr w:rsidR="00AE11A4" w:rsidRPr="009D2E82" w14:paraId="58D6EE9E" w14:textId="77777777" w:rsidTr="009D42AC">
        <w:tc>
          <w:tcPr>
            <w:tcW w:w="5382" w:type="dxa"/>
            <w:tcBorders>
              <w:top w:val="single" w:sz="4" w:space="0" w:color="auto"/>
              <w:left w:val="single" w:sz="4" w:space="0" w:color="auto"/>
              <w:bottom w:val="single" w:sz="4" w:space="0" w:color="auto"/>
              <w:right w:val="single" w:sz="4" w:space="0" w:color="auto"/>
            </w:tcBorders>
          </w:tcPr>
          <w:p w14:paraId="4ACE0F14"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lastRenderedPageBreak/>
              <w:t>5. VREMENIK</w:t>
            </w:r>
          </w:p>
        </w:tc>
        <w:tc>
          <w:tcPr>
            <w:tcW w:w="8647" w:type="dxa"/>
            <w:tcBorders>
              <w:top w:val="single" w:sz="4" w:space="0" w:color="auto"/>
              <w:left w:val="single" w:sz="4" w:space="0" w:color="auto"/>
              <w:bottom w:val="single" w:sz="4" w:space="0" w:color="auto"/>
              <w:right w:val="single" w:sz="4" w:space="0" w:color="auto"/>
            </w:tcBorders>
          </w:tcPr>
          <w:p w14:paraId="5E255266"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Tijekom školske godine, po rasporedu slobodnih aktivnosti i rasporedu rada klubova.</w:t>
            </w:r>
          </w:p>
        </w:tc>
      </w:tr>
      <w:tr w:rsidR="00AE11A4" w:rsidRPr="009D2E82" w14:paraId="440CF8BD" w14:textId="77777777" w:rsidTr="009D42AC">
        <w:tc>
          <w:tcPr>
            <w:tcW w:w="5382" w:type="dxa"/>
            <w:tcBorders>
              <w:top w:val="single" w:sz="4" w:space="0" w:color="auto"/>
              <w:left w:val="single" w:sz="4" w:space="0" w:color="auto"/>
              <w:bottom w:val="single" w:sz="4" w:space="0" w:color="auto"/>
              <w:right w:val="single" w:sz="4" w:space="0" w:color="auto"/>
            </w:tcBorders>
          </w:tcPr>
          <w:p w14:paraId="488CFBE3"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t>6. DETALJNI TROŠKOVNIK</w:t>
            </w:r>
          </w:p>
        </w:tc>
        <w:tc>
          <w:tcPr>
            <w:tcW w:w="8647" w:type="dxa"/>
            <w:tcBorders>
              <w:top w:val="single" w:sz="4" w:space="0" w:color="auto"/>
              <w:left w:val="single" w:sz="4" w:space="0" w:color="auto"/>
              <w:bottom w:val="single" w:sz="4" w:space="0" w:color="auto"/>
              <w:right w:val="single" w:sz="4" w:space="0" w:color="auto"/>
            </w:tcBorders>
          </w:tcPr>
          <w:p w14:paraId="63A82128"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Financiranje županijskih natjecanja snosit će Županijski školski športski savez, a eventualna poluzavršno i državna natjecanje MZOS</w:t>
            </w:r>
          </w:p>
        </w:tc>
      </w:tr>
      <w:tr w:rsidR="00AE11A4" w:rsidRPr="009D2E82" w14:paraId="17207E2A" w14:textId="77777777" w:rsidTr="009D42AC">
        <w:tc>
          <w:tcPr>
            <w:tcW w:w="5382" w:type="dxa"/>
            <w:tcBorders>
              <w:top w:val="single" w:sz="4" w:space="0" w:color="auto"/>
              <w:left w:val="single" w:sz="4" w:space="0" w:color="auto"/>
              <w:bottom w:val="single" w:sz="4" w:space="0" w:color="auto"/>
              <w:right w:val="single" w:sz="4" w:space="0" w:color="auto"/>
            </w:tcBorders>
          </w:tcPr>
          <w:p w14:paraId="40AF3224" w14:textId="77777777" w:rsidR="00AE11A4" w:rsidRPr="009D2E82" w:rsidRDefault="00AE11A4" w:rsidP="00AA59D0">
            <w:pPr>
              <w:rPr>
                <w:rFonts w:asciiTheme="minorHAnsi" w:hAnsiTheme="minorHAnsi" w:cstheme="minorHAnsi"/>
                <w:b/>
              </w:rPr>
            </w:pPr>
            <w:r w:rsidRPr="009D2E82">
              <w:rPr>
                <w:rFonts w:asciiTheme="minorHAnsi" w:hAnsiTheme="minorHAnsi" w:cstheme="minorHAnsi"/>
                <w:b/>
              </w:rP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tcPr>
          <w:p w14:paraId="1C2373DC" w14:textId="77777777" w:rsidR="00AE11A4" w:rsidRPr="009D2E82" w:rsidRDefault="00AE11A4" w:rsidP="00AA59D0">
            <w:pPr>
              <w:rPr>
                <w:rFonts w:asciiTheme="minorHAnsi" w:hAnsiTheme="minorHAnsi" w:cstheme="minorHAnsi"/>
              </w:rPr>
            </w:pPr>
            <w:r w:rsidRPr="009D2E82">
              <w:rPr>
                <w:rFonts w:asciiTheme="minorHAnsi" w:hAnsiTheme="minorHAnsi" w:cstheme="minorHAnsi"/>
              </w:rPr>
              <w:t>Točnost u izvođenju zadataka, pravilan odnos u igri, odnos prema suigračima i protivničkim igračima, poticanje fer pleya u igri, aktivnost i primjerenost u ponašanju i izvođenju zadataka, osvajanje što boljeg plasmana na županijskim natjecanjima</w:t>
            </w:r>
          </w:p>
        </w:tc>
      </w:tr>
    </w:tbl>
    <w:p w14:paraId="5494D06C" w14:textId="77777777" w:rsidR="009E42CF" w:rsidRDefault="009E42CF"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C0C9DCB"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B0E576D"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03CD2FB"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876AD9E"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BEF5658"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7D066E7"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1088C59"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FFD29C4"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E3832B9" w14:textId="77777777" w:rsidR="009D42AC" w:rsidRPr="009D42AC" w:rsidRDefault="009D42AC" w:rsidP="00AE11A4">
      <w:pPr>
        <w:spacing w:after="200" w:line="276" w:lineRule="auto"/>
        <w:rPr>
          <w:rFonts w:asciiTheme="minorHAnsi" w:hAnsiTheme="minorHAnsi" w:cstheme="minorHAnsi"/>
          <w:b/>
          <w:color w:val="2F5496" w:themeColor="accent1" w:themeShade="BF"/>
          <w:sz w:val="16"/>
          <w:szCs w:val="1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E11A4" w:rsidRPr="00F84078" w14:paraId="485C4BAB" w14:textId="77777777" w:rsidTr="00AA59D0">
        <w:tc>
          <w:tcPr>
            <w:tcW w:w="5328" w:type="dxa"/>
            <w:tcBorders>
              <w:top w:val="single" w:sz="4" w:space="0" w:color="auto"/>
              <w:left w:val="single" w:sz="4" w:space="0" w:color="auto"/>
              <w:bottom w:val="single" w:sz="4" w:space="0" w:color="auto"/>
              <w:right w:val="single" w:sz="4" w:space="0" w:color="auto"/>
            </w:tcBorders>
          </w:tcPr>
          <w:p w14:paraId="2CFEBA0D"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lastRenderedPageBreak/>
              <w:t>PROGRAM/AKTIVNOST/PROJEKT</w:t>
            </w:r>
          </w:p>
        </w:tc>
        <w:tc>
          <w:tcPr>
            <w:tcW w:w="8890" w:type="dxa"/>
            <w:tcBorders>
              <w:top w:val="single" w:sz="4" w:space="0" w:color="auto"/>
              <w:left w:val="single" w:sz="4" w:space="0" w:color="auto"/>
              <w:bottom w:val="single" w:sz="4" w:space="0" w:color="auto"/>
              <w:right w:val="single" w:sz="4" w:space="0" w:color="auto"/>
            </w:tcBorders>
          </w:tcPr>
          <w:p w14:paraId="43344C34" w14:textId="77777777" w:rsidR="00AE11A4" w:rsidRPr="00F84078" w:rsidRDefault="00AE11A4" w:rsidP="00AA59D0">
            <w:pPr>
              <w:tabs>
                <w:tab w:val="left" w:pos="2720"/>
              </w:tabs>
              <w:rPr>
                <w:rFonts w:asciiTheme="minorHAnsi" w:hAnsiTheme="minorHAnsi" w:cstheme="minorHAnsi"/>
                <w:b/>
              </w:rPr>
            </w:pPr>
            <w:r w:rsidRPr="00F84078">
              <w:rPr>
                <w:rFonts w:asciiTheme="minorHAnsi" w:hAnsiTheme="minorHAnsi" w:cstheme="minorHAnsi"/>
                <w:b/>
              </w:rPr>
              <w:t>STOLNI TENIS</w:t>
            </w:r>
            <w:r w:rsidRPr="00F84078">
              <w:rPr>
                <w:rFonts w:asciiTheme="minorHAnsi" w:hAnsiTheme="minorHAnsi" w:cstheme="minorHAnsi"/>
                <w:b/>
              </w:rPr>
              <w:tab/>
              <w:t xml:space="preserve">     </w:t>
            </w:r>
          </w:p>
        </w:tc>
      </w:tr>
      <w:tr w:rsidR="00AE11A4" w:rsidRPr="00F84078" w14:paraId="343C9565" w14:textId="77777777" w:rsidTr="00AA59D0">
        <w:tc>
          <w:tcPr>
            <w:tcW w:w="5328" w:type="dxa"/>
            <w:tcBorders>
              <w:top w:val="single" w:sz="4" w:space="0" w:color="auto"/>
              <w:left w:val="single" w:sz="4" w:space="0" w:color="auto"/>
              <w:bottom w:val="single" w:sz="4" w:space="0" w:color="auto"/>
              <w:right w:val="single" w:sz="4" w:space="0" w:color="auto"/>
            </w:tcBorders>
          </w:tcPr>
          <w:p w14:paraId="17CFC4BA"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t>1. CILJEVI</w:t>
            </w:r>
          </w:p>
        </w:tc>
        <w:tc>
          <w:tcPr>
            <w:tcW w:w="8890" w:type="dxa"/>
            <w:tcBorders>
              <w:top w:val="single" w:sz="4" w:space="0" w:color="auto"/>
              <w:left w:val="single" w:sz="4" w:space="0" w:color="auto"/>
              <w:bottom w:val="single" w:sz="4" w:space="0" w:color="auto"/>
              <w:right w:val="single" w:sz="4" w:space="0" w:color="auto"/>
            </w:tcBorders>
          </w:tcPr>
          <w:p w14:paraId="18BAD2BD"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Ciljevi kluba su da učenici u grupi, kroz organizirano bavljenje športom putem treninga, utakmica i natjecanja steknu znanja i vještine iz sporta kojim se bave. Kroz stjecanje znanja i vještina  cilj je i ostvarenje što boljih plasmana na predviđenim natjecanjima.</w:t>
            </w:r>
          </w:p>
          <w:p w14:paraId="523354DB"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Ciljevi:</w:t>
            </w:r>
          </w:p>
          <w:p w14:paraId="164B383E"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poticanje interesa za sportske aktivnosti</w:t>
            </w:r>
          </w:p>
          <w:p w14:paraId="5EB95E77"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stvaranje kulturnih navika i potreba kojima se pospješuje socijalizacija</w:t>
            </w:r>
          </w:p>
          <w:p w14:paraId="0869E110"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zadovoljavanje socijalnih motiva: gregarni motiv ( motiv za druženjem ), motiv za afirmacijom ( samopotvrđivanje, dominacija, postignuće, samostalnost, samoaktualizacija ), borbenost i sigurnost</w:t>
            </w:r>
          </w:p>
          <w:p w14:paraId="60EBD084"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zadovoljavanje bioloških motiva – motiv za tjelesnom aktivnošću</w:t>
            </w:r>
          </w:p>
          <w:p w14:paraId="51AB5083"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rad s nadarenim učenicima u cilju razvoja motoričkih znanja i sposobnosti</w:t>
            </w:r>
          </w:p>
        </w:tc>
      </w:tr>
      <w:tr w:rsidR="00AE11A4" w:rsidRPr="00F84078" w14:paraId="21D92095" w14:textId="77777777" w:rsidTr="00AA59D0">
        <w:tc>
          <w:tcPr>
            <w:tcW w:w="5328" w:type="dxa"/>
            <w:tcBorders>
              <w:top w:val="single" w:sz="4" w:space="0" w:color="auto"/>
              <w:left w:val="single" w:sz="4" w:space="0" w:color="auto"/>
              <w:bottom w:val="single" w:sz="4" w:space="0" w:color="auto"/>
              <w:right w:val="single" w:sz="4" w:space="0" w:color="auto"/>
            </w:tcBorders>
          </w:tcPr>
          <w:p w14:paraId="133C1B6F"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t>2. NAMJENA</w:t>
            </w:r>
          </w:p>
        </w:tc>
        <w:tc>
          <w:tcPr>
            <w:tcW w:w="8890" w:type="dxa"/>
            <w:tcBorders>
              <w:top w:val="single" w:sz="4" w:space="0" w:color="auto"/>
              <w:left w:val="single" w:sz="4" w:space="0" w:color="auto"/>
              <w:bottom w:val="single" w:sz="4" w:space="0" w:color="auto"/>
              <w:right w:val="single" w:sz="4" w:space="0" w:color="auto"/>
            </w:tcBorders>
          </w:tcPr>
          <w:p w14:paraId="03F53FB4"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Organizirano bavljenje športom kroz treninge i natjecanja u cilju stjecanja znanja pojedinih sportova. Osposobljenost za natjecanja, prikazati stečena znanja i vještine kroz natjecanja, razvoj suradnje i sposobnosti za motoričko stvaralaštvo. Sudjelovanje na županijskim, poluzavršnim i državnim natjecanjima</w:t>
            </w:r>
          </w:p>
          <w:p w14:paraId="72998FB7"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1.korekcija: - ispravljanje negativnih učinaka okoliša, rada i uvjeta života</w:t>
            </w:r>
          </w:p>
          <w:p w14:paraId="082B4995" w14:textId="77777777" w:rsidR="00AE11A4" w:rsidRDefault="00AE11A4" w:rsidP="00AA59D0">
            <w:pPr>
              <w:rPr>
                <w:rFonts w:asciiTheme="minorHAnsi" w:hAnsiTheme="minorHAnsi" w:cstheme="minorHAnsi"/>
              </w:rPr>
            </w:pPr>
            <w:r w:rsidRPr="00F84078">
              <w:rPr>
                <w:rFonts w:asciiTheme="minorHAnsi" w:hAnsiTheme="minorHAnsi" w:cstheme="minorHAnsi"/>
              </w:rPr>
              <w:t>-poboljšanje funkcionalnih sposobnosti</w:t>
            </w:r>
          </w:p>
          <w:p w14:paraId="7FB29465"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učvršćivanje zdravlja</w:t>
            </w:r>
          </w:p>
          <w:p w14:paraId="00F3DA89"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2.kompenzacija: - nadoknada narušene ravnoteže zbog nekretanja ( hipokinezija )</w:t>
            </w:r>
          </w:p>
          <w:p w14:paraId="2613665B"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-nadoknada izostalog tjelesnog naprezanja</w:t>
            </w:r>
          </w:p>
          <w:p w14:paraId="514A6775"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3. stvaranje pozitivnih navika: - smišljeno, sadržajno i korisno provođenje slobodnog vremena</w:t>
            </w:r>
          </w:p>
          <w:p w14:paraId="2E6FD3E7"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smanjenje asocijalnog ponašanja ( huliganstvo, alkoholizam, pušenje, droga )</w:t>
            </w:r>
          </w:p>
          <w:p w14:paraId="1320FF5D" w14:textId="77777777" w:rsidR="00AE11A4" w:rsidRPr="00F84078" w:rsidRDefault="00AE11A4" w:rsidP="00AA59D0">
            <w:pPr>
              <w:rPr>
                <w:rFonts w:asciiTheme="minorHAnsi" w:hAnsiTheme="minorHAnsi" w:cstheme="minorHAnsi"/>
              </w:rPr>
            </w:pPr>
            <w:r>
              <w:rPr>
                <w:rFonts w:asciiTheme="minorHAnsi" w:hAnsiTheme="minorHAnsi" w:cstheme="minorHAnsi"/>
              </w:rPr>
              <w:t>-</w:t>
            </w:r>
            <w:r w:rsidRPr="00F84078">
              <w:rPr>
                <w:rFonts w:asciiTheme="minorHAnsi" w:hAnsiTheme="minorHAnsi" w:cstheme="minorHAnsi"/>
              </w:rPr>
              <w:t>pridonošenje ukupnom razvoju osobe</w:t>
            </w:r>
          </w:p>
          <w:p w14:paraId="73F16055"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4. humanizacija suvremenog načina života: - športske aktivnosti u službi lakše adaptacije na nepovoljne uvjete života i rada</w:t>
            </w:r>
          </w:p>
          <w:p w14:paraId="0E099D02" w14:textId="77777777" w:rsidR="00AE11A4" w:rsidRPr="00F84078" w:rsidRDefault="00AE11A4" w:rsidP="00AA59D0">
            <w:pPr>
              <w:rPr>
                <w:rFonts w:asciiTheme="minorHAnsi" w:hAnsiTheme="minorHAnsi" w:cstheme="minorHAnsi"/>
              </w:rPr>
            </w:pPr>
          </w:p>
        </w:tc>
      </w:tr>
      <w:tr w:rsidR="00AE11A4" w:rsidRPr="00F84078" w14:paraId="1978C8E2" w14:textId="77777777" w:rsidTr="00AA59D0">
        <w:tc>
          <w:tcPr>
            <w:tcW w:w="5328" w:type="dxa"/>
            <w:tcBorders>
              <w:top w:val="single" w:sz="4" w:space="0" w:color="auto"/>
              <w:left w:val="single" w:sz="4" w:space="0" w:color="auto"/>
              <w:bottom w:val="single" w:sz="4" w:space="0" w:color="auto"/>
              <w:right w:val="single" w:sz="4" w:space="0" w:color="auto"/>
            </w:tcBorders>
          </w:tcPr>
          <w:p w14:paraId="21C3B937"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t>3. NOSITELJI</w:t>
            </w:r>
          </w:p>
        </w:tc>
        <w:tc>
          <w:tcPr>
            <w:tcW w:w="8890" w:type="dxa"/>
            <w:tcBorders>
              <w:top w:val="single" w:sz="4" w:space="0" w:color="auto"/>
              <w:left w:val="single" w:sz="4" w:space="0" w:color="auto"/>
              <w:bottom w:val="single" w:sz="4" w:space="0" w:color="auto"/>
              <w:right w:val="single" w:sz="4" w:space="0" w:color="auto"/>
            </w:tcBorders>
          </w:tcPr>
          <w:p w14:paraId="6CA53896"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Andrija Krmek, prof .</w:t>
            </w:r>
          </w:p>
        </w:tc>
      </w:tr>
      <w:tr w:rsidR="00AE11A4" w:rsidRPr="00F84078" w14:paraId="0ACD5E85" w14:textId="77777777" w:rsidTr="00AA59D0">
        <w:tc>
          <w:tcPr>
            <w:tcW w:w="5328" w:type="dxa"/>
            <w:tcBorders>
              <w:top w:val="single" w:sz="4" w:space="0" w:color="auto"/>
              <w:left w:val="single" w:sz="4" w:space="0" w:color="auto"/>
              <w:bottom w:val="single" w:sz="4" w:space="0" w:color="auto"/>
              <w:right w:val="single" w:sz="4" w:space="0" w:color="auto"/>
            </w:tcBorders>
          </w:tcPr>
          <w:p w14:paraId="49BF3947"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480534F4"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 xml:space="preserve">Jedan sat tjedno, za učenike V. - XIII. razreda kroz slobodne aktivnosti, izvanškolske </w:t>
            </w:r>
            <w:r w:rsidRPr="00F84078">
              <w:rPr>
                <w:rFonts w:asciiTheme="minorHAnsi" w:hAnsiTheme="minorHAnsi" w:cstheme="minorHAnsi"/>
              </w:rPr>
              <w:lastRenderedPageBreak/>
              <w:t xml:space="preserve">aktivnost, te kroz školska i  županijska natjecanja </w:t>
            </w:r>
          </w:p>
        </w:tc>
      </w:tr>
      <w:tr w:rsidR="00AE11A4" w:rsidRPr="00F84078" w14:paraId="26ABE765" w14:textId="77777777" w:rsidTr="00AA59D0">
        <w:tc>
          <w:tcPr>
            <w:tcW w:w="5328" w:type="dxa"/>
            <w:tcBorders>
              <w:top w:val="single" w:sz="4" w:space="0" w:color="auto"/>
              <w:left w:val="single" w:sz="4" w:space="0" w:color="auto"/>
              <w:bottom w:val="single" w:sz="4" w:space="0" w:color="auto"/>
              <w:right w:val="single" w:sz="4" w:space="0" w:color="auto"/>
            </w:tcBorders>
          </w:tcPr>
          <w:p w14:paraId="03AFBAAF"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lastRenderedPageBreak/>
              <w:t>5. VREMENIK</w:t>
            </w:r>
          </w:p>
        </w:tc>
        <w:tc>
          <w:tcPr>
            <w:tcW w:w="8890" w:type="dxa"/>
            <w:tcBorders>
              <w:top w:val="single" w:sz="4" w:space="0" w:color="auto"/>
              <w:left w:val="single" w:sz="4" w:space="0" w:color="auto"/>
              <w:bottom w:val="single" w:sz="4" w:space="0" w:color="auto"/>
              <w:right w:val="single" w:sz="4" w:space="0" w:color="auto"/>
            </w:tcBorders>
          </w:tcPr>
          <w:p w14:paraId="07997F0E"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Tijekom školske godine, po rasporedu slobodnih aktivnosti.</w:t>
            </w:r>
          </w:p>
        </w:tc>
      </w:tr>
      <w:tr w:rsidR="00AE11A4" w:rsidRPr="00F84078" w14:paraId="36E34350" w14:textId="77777777" w:rsidTr="00AA59D0">
        <w:tc>
          <w:tcPr>
            <w:tcW w:w="5328" w:type="dxa"/>
            <w:tcBorders>
              <w:top w:val="single" w:sz="4" w:space="0" w:color="auto"/>
              <w:left w:val="single" w:sz="4" w:space="0" w:color="auto"/>
              <w:bottom w:val="single" w:sz="4" w:space="0" w:color="auto"/>
              <w:right w:val="single" w:sz="4" w:space="0" w:color="auto"/>
            </w:tcBorders>
          </w:tcPr>
          <w:p w14:paraId="2BD8E715"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3B25DEDB"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Financiranje županijskih natjecanja snosit će Županijski školski športski savez, a eventualna poluzavršno i državna natjecanje MZOS</w:t>
            </w:r>
          </w:p>
        </w:tc>
      </w:tr>
      <w:tr w:rsidR="00AE11A4" w:rsidRPr="00F84078" w14:paraId="733C9C78" w14:textId="77777777" w:rsidTr="00AA59D0">
        <w:tc>
          <w:tcPr>
            <w:tcW w:w="5328" w:type="dxa"/>
            <w:tcBorders>
              <w:top w:val="single" w:sz="4" w:space="0" w:color="auto"/>
              <w:left w:val="single" w:sz="4" w:space="0" w:color="auto"/>
              <w:bottom w:val="single" w:sz="4" w:space="0" w:color="auto"/>
              <w:right w:val="single" w:sz="4" w:space="0" w:color="auto"/>
            </w:tcBorders>
          </w:tcPr>
          <w:p w14:paraId="479A200A" w14:textId="77777777" w:rsidR="00AE11A4" w:rsidRPr="00F84078" w:rsidRDefault="00AE11A4" w:rsidP="00AA59D0">
            <w:pPr>
              <w:rPr>
                <w:rFonts w:asciiTheme="minorHAnsi" w:hAnsiTheme="minorHAnsi" w:cstheme="minorHAnsi"/>
                <w:b/>
              </w:rPr>
            </w:pPr>
            <w:r w:rsidRPr="00F84078">
              <w:rPr>
                <w:rFonts w:asciiTheme="minorHAnsi" w:hAnsiTheme="minorHAnsi" w:cstheme="minorHAns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7ECC0083" w14:textId="77777777" w:rsidR="00AE11A4" w:rsidRPr="00F84078" w:rsidRDefault="00AE11A4" w:rsidP="00AA59D0">
            <w:pPr>
              <w:rPr>
                <w:rFonts w:asciiTheme="minorHAnsi" w:hAnsiTheme="minorHAnsi" w:cstheme="minorHAnsi"/>
              </w:rPr>
            </w:pPr>
            <w:r w:rsidRPr="00F84078">
              <w:rPr>
                <w:rFonts w:asciiTheme="minorHAnsi" w:hAnsiTheme="minorHAnsi" w:cstheme="minorHAnsi"/>
              </w:rPr>
              <w:t>Točnost u izvođenju zadataka, pravilan odnos u igri, odnos prema suigračima i protivničkim igračima, poticanje fer pleya u igri, aktivnost i primjerenost u ponašanju i izvođenju zadataka, osvajanje što boljeg plasmana na županijskim natjecanjima</w:t>
            </w:r>
          </w:p>
        </w:tc>
      </w:tr>
    </w:tbl>
    <w:p w14:paraId="774BA399" w14:textId="77777777" w:rsidR="00AE11A4" w:rsidRDefault="00AE11A4"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BD0161A"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8EC9E1D"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87AA0FD"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37EFDAC"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9D6A1AC"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A053CCB"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5FA1481"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5F1941F"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FCC3B62" w14:textId="77777777" w:rsidR="00A343D6" w:rsidRDefault="00A343D6" w:rsidP="00A343D6"/>
    <w:tbl>
      <w:tblPr>
        <w:tblStyle w:val="Reetkatablice1"/>
        <w:tblW w:w="5000" w:type="pct"/>
        <w:tblLook w:val="01E0" w:firstRow="1" w:lastRow="1" w:firstColumn="1" w:lastColumn="1" w:noHBand="0" w:noVBand="0"/>
      </w:tblPr>
      <w:tblGrid>
        <w:gridCol w:w="5324"/>
        <w:gridCol w:w="8896"/>
      </w:tblGrid>
      <w:tr w:rsidR="00A343D6" w14:paraId="7C509638"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390EFB70"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PROGRAM/AKTIVNOST/PROJEKT</w:t>
            </w:r>
          </w:p>
        </w:tc>
        <w:tc>
          <w:tcPr>
            <w:tcW w:w="3128" w:type="pct"/>
            <w:tcBorders>
              <w:top w:val="single" w:sz="4" w:space="0" w:color="auto"/>
              <w:left w:val="single" w:sz="4" w:space="0" w:color="auto"/>
              <w:bottom w:val="single" w:sz="4" w:space="0" w:color="auto"/>
              <w:right w:val="single" w:sz="4" w:space="0" w:color="auto"/>
            </w:tcBorders>
            <w:hideMark/>
          </w:tcPr>
          <w:p w14:paraId="0ED0D38E" w14:textId="7CD85905" w:rsidR="00A343D6" w:rsidRPr="00A670BA" w:rsidRDefault="00A343D6" w:rsidP="00AA59D0">
            <w:pPr>
              <w:tabs>
                <w:tab w:val="left" w:pos="2720"/>
              </w:tabs>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PO</w:t>
            </w:r>
            <w:r w:rsidR="00E93DEE">
              <w:rPr>
                <w:rFonts w:asciiTheme="minorHAnsi" w:hAnsiTheme="minorHAnsi" w:cstheme="minorHAnsi"/>
                <w:b/>
                <w:color w:val="000000"/>
              </w:rPr>
              <w:t>D</w:t>
            </w:r>
            <w:r w:rsidRPr="00A670BA">
              <w:rPr>
                <w:rFonts w:asciiTheme="minorHAnsi" w:hAnsiTheme="minorHAnsi" w:cstheme="minorHAnsi"/>
                <w:b/>
                <w:color w:val="000000"/>
              </w:rPr>
              <w:t xml:space="preserve">MLADAK CRVENOG KRIŽA </w:t>
            </w:r>
          </w:p>
        </w:tc>
      </w:tr>
      <w:tr w:rsidR="00A343D6" w:rsidRPr="004E716F" w14:paraId="0C7365E1"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3A9FE5EB"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lastRenderedPageBreak/>
              <w:t xml:space="preserve"> 1. CILJEVI</w:t>
            </w:r>
          </w:p>
        </w:tc>
        <w:tc>
          <w:tcPr>
            <w:tcW w:w="3128" w:type="pct"/>
            <w:tcBorders>
              <w:top w:val="single" w:sz="4" w:space="0" w:color="auto"/>
              <w:left w:val="single" w:sz="4" w:space="0" w:color="auto"/>
              <w:bottom w:val="single" w:sz="4" w:space="0" w:color="auto"/>
              <w:right w:val="single" w:sz="4" w:space="0" w:color="auto"/>
            </w:tcBorders>
            <w:hideMark/>
          </w:tcPr>
          <w:p w14:paraId="234440B7" w14:textId="77777777" w:rsidR="00A343D6" w:rsidRPr="00A670BA" w:rsidRDefault="00A343D6" w:rsidP="00AA59D0">
            <w:pPr>
              <w:autoSpaceDE w:val="0"/>
              <w:autoSpaceDN w:val="0"/>
              <w:adjustRightInd w:val="0"/>
              <w:rPr>
                <w:rFonts w:asciiTheme="minorHAnsi" w:hAnsiTheme="minorHAnsi" w:cstheme="minorHAnsi"/>
              </w:rPr>
            </w:pPr>
            <w:r w:rsidRPr="00A670BA">
              <w:rPr>
                <w:rFonts w:asciiTheme="minorHAnsi" w:hAnsiTheme="minorHAnsi" w:cstheme="minorHAnsi"/>
                <w:spacing w:val="-2"/>
                <w:shd w:val="clear" w:color="auto" w:fill="FFFFFF"/>
              </w:rPr>
              <w:t xml:space="preserve">Razvijanje osjećaja humanosti, tolerancije, suosjećanja i razumijevanja među učenicima. Uključiti što veći broj učenika u različite aktivnosti i programe kako bi im se omogućilo kvalitetnije provođenje slobodnog vremena, stjecanje novih znanja i vještina kao i međusobno povezivanje. </w:t>
            </w:r>
            <w:r w:rsidRPr="00A670BA">
              <w:rPr>
                <w:rFonts w:asciiTheme="minorHAnsi" w:hAnsiTheme="minorHAnsi" w:cstheme="minorHAnsi"/>
              </w:rPr>
              <w:t xml:space="preserve">Upoznati  načela Crvenog križa i primjene u svakodnevnom životu. Stjecanje vještina pružanja prve pomoći. </w:t>
            </w:r>
          </w:p>
        </w:tc>
      </w:tr>
      <w:tr w:rsidR="00A343D6" w:rsidRPr="004E716F" w14:paraId="32E3AEDE"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42182176"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2. NAMJENA</w:t>
            </w:r>
          </w:p>
        </w:tc>
        <w:tc>
          <w:tcPr>
            <w:tcW w:w="3128" w:type="pct"/>
            <w:tcBorders>
              <w:top w:val="single" w:sz="4" w:space="0" w:color="auto"/>
              <w:left w:val="single" w:sz="4" w:space="0" w:color="auto"/>
              <w:bottom w:val="single" w:sz="4" w:space="0" w:color="auto"/>
              <w:right w:val="single" w:sz="4" w:space="0" w:color="auto"/>
            </w:tcBorders>
            <w:hideMark/>
          </w:tcPr>
          <w:p w14:paraId="32C8729A" w14:textId="77777777" w:rsidR="00A343D6" w:rsidRPr="00A670BA" w:rsidRDefault="00A343D6" w:rsidP="00AA59D0">
            <w:pPr>
              <w:autoSpaceDE w:val="0"/>
              <w:autoSpaceDN w:val="0"/>
              <w:adjustRightInd w:val="0"/>
              <w:rPr>
                <w:rFonts w:asciiTheme="minorHAnsi" w:hAnsiTheme="minorHAnsi" w:cstheme="minorHAnsi"/>
              </w:rPr>
            </w:pPr>
            <w:r w:rsidRPr="00A670BA">
              <w:rPr>
                <w:rFonts w:asciiTheme="minorHAnsi" w:hAnsiTheme="minorHAnsi" w:cstheme="minorHAnsi"/>
              </w:rPr>
              <w:t xml:space="preserve">Razvoj svijesti o potrebi humanitarnih aktivnosti u zajednici i šire. </w:t>
            </w:r>
          </w:p>
          <w:p w14:paraId="4EE14367" w14:textId="77777777" w:rsidR="00A343D6" w:rsidRPr="00A670BA" w:rsidRDefault="00A343D6" w:rsidP="00AA59D0">
            <w:pPr>
              <w:autoSpaceDE w:val="0"/>
              <w:autoSpaceDN w:val="0"/>
              <w:adjustRightInd w:val="0"/>
              <w:rPr>
                <w:rFonts w:asciiTheme="minorHAnsi" w:hAnsiTheme="minorHAnsi" w:cstheme="minorHAnsi"/>
                <w:color w:val="000000"/>
              </w:rPr>
            </w:pPr>
            <w:r w:rsidRPr="00A670BA">
              <w:rPr>
                <w:rFonts w:asciiTheme="minorHAnsi" w:hAnsiTheme="minorHAnsi" w:cstheme="minorHAnsi"/>
              </w:rPr>
              <w:t>Razvoj volonterstva.</w:t>
            </w:r>
          </w:p>
        </w:tc>
      </w:tr>
      <w:tr w:rsidR="00A343D6" w:rsidRPr="004E716F" w14:paraId="5B5A046D"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63B85C6E"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3. NOSITELJI</w:t>
            </w:r>
          </w:p>
        </w:tc>
        <w:tc>
          <w:tcPr>
            <w:tcW w:w="3128" w:type="pct"/>
            <w:tcBorders>
              <w:top w:val="single" w:sz="4" w:space="0" w:color="auto"/>
              <w:left w:val="single" w:sz="4" w:space="0" w:color="auto"/>
              <w:bottom w:val="single" w:sz="4" w:space="0" w:color="auto"/>
              <w:right w:val="single" w:sz="4" w:space="0" w:color="auto"/>
            </w:tcBorders>
          </w:tcPr>
          <w:p w14:paraId="32BEC360" w14:textId="77777777" w:rsidR="00A343D6" w:rsidRPr="00A670BA" w:rsidRDefault="00A343D6" w:rsidP="00AA59D0">
            <w:pPr>
              <w:autoSpaceDE w:val="0"/>
              <w:autoSpaceDN w:val="0"/>
              <w:adjustRightInd w:val="0"/>
              <w:rPr>
                <w:rFonts w:asciiTheme="minorHAnsi" w:hAnsiTheme="minorHAnsi" w:cstheme="minorHAnsi"/>
                <w:color w:val="000000"/>
              </w:rPr>
            </w:pPr>
            <w:r w:rsidRPr="00A670BA">
              <w:rPr>
                <w:rFonts w:asciiTheme="minorHAnsi" w:hAnsiTheme="minorHAnsi" w:cstheme="minorHAnsi"/>
              </w:rPr>
              <w:t xml:space="preserve">Anica Tresk, prof. biologije i kemije; učenici 7. i 8. razreda </w:t>
            </w:r>
          </w:p>
        </w:tc>
      </w:tr>
      <w:tr w:rsidR="00A343D6" w:rsidRPr="004E716F" w14:paraId="315BACD0"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2768BF89"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4. NAČIN REALIZACIJE</w:t>
            </w:r>
          </w:p>
        </w:tc>
        <w:tc>
          <w:tcPr>
            <w:tcW w:w="3128" w:type="pct"/>
            <w:tcBorders>
              <w:top w:val="single" w:sz="4" w:space="0" w:color="auto"/>
              <w:left w:val="single" w:sz="4" w:space="0" w:color="auto"/>
              <w:bottom w:val="single" w:sz="4" w:space="0" w:color="auto"/>
              <w:right w:val="single" w:sz="4" w:space="0" w:color="auto"/>
            </w:tcBorders>
          </w:tcPr>
          <w:p w14:paraId="7888C0DC" w14:textId="77777777" w:rsidR="00A343D6" w:rsidRPr="00A670BA" w:rsidRDefault="00A343D6" w:rsidP="00AA59D0">
            <w:pPr>
              <w:autoSpaceDE w:val="0"/>
              <w:autoSpaceDN w:val="0"/>
              <w:adjustRightInd w:val="0"/>
              <w:rPr>
                <w:rFonts w:asciiTheme="minorHAnsi" w:hAnsiTheme="minorHAnsi" w:cstheme="minorHAnsi"/>
                <w:color w:val="000000"/>
              </w:rPr>
            </w:pPr>
            <w:r w:rsidRPr="00A670BA">
              <w:rPr>
                <w:rFonts w:asciiTheme="minorHAnsi" w:hAnsiTheme="minorHAnsi" w:cstheme="minorHAnsi"/>
                <w:color w:val="000000"/>
              </w:rPr>
              <w:t>Interaktivno sudjelovanje u online radionicama i edukacijama. Stjecanje vještina za pružanje prve pomoći .  Organizacija i provedba humanitarnih akcija, izrada plakata i obilježavanje važnih datuma.</w:t>
            </w:r>
          </w:p>
        </w:tc>
      </w:tr>
      <w:tr w:rsidR="00A343D6" w:rsidRPr="004E716F" w14:paraId="452D859B"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250168D4"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5. VREMENIK</w:t>
            </w:r>
          </w:p>
        </w:tc>
        <w:tc>
          <w:tcPr>
            <w:tcW w:w="3128" w:type="pct"/>
            <w:tcBorders>
              <w:top w:val="single" w:sz="4" w:space="0" w:color="auto"/>
              <w:left w:val="single" w:sz="4" w:space="0" w:color="auto"/>
              <w:bottom w:val="single" w:sz="4" w:space="0" w:color="auto"/>
              <w:right w:val="single" w:sz="4" w:space="0" w:color="auto"/>
            </w:tcBorders>
          </w:tcPr>
          <w:p w14:paraId="421F4882" w14:textId="77777777" w:rsidR="00A343D6" w:rsidRPr="00A670BA" w:rsidRDefault="00A343D6" w:rsidP="00AA59D0">
            <w:pPr>
              <w:autoSpaceDE w:val="0"/>
              <w:autoSpaceDN w:val="0"/>
              <w:adjustRightInd w:val="0"/>
              <w:rPr>
                <w:rFonts w:asciiTheme="minorHAnsi" w:hAnsiTheme="minorHAnsi" w:cstheme="minorHAnsi"/>
              </w:rPr>
            </w:pPr>
            <w:r w:rsidRPr="00A670BA">
              <w:rPr>
                <w:rFonts w:asciiTheme="minorHAnsi" w:hAnsiTheme="minorHAnsi" w:cstheme="minorHAnsi"/>
              </w:rPr>
              <w:t>Tijekom školske godine 2021./22.</w:t>
            </w:r>
          </w:p>
        </w:tc>
      </w:tr>
      <w:tr w:rsidR="00A343D6" w:rsidRPr="004E716F" w14:paraId="12C4AC20"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7E6B781A"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6. DETALJNI TROŠKOVNIK</w:t>
            </w:r>
          </w:p>
        </w:tc>
        <w:tc>
          <w:tcPr>
            <w:tcW w:w="3128" w:type="pct"/>
            <w:tcBorders>
              <w:top w:val="single" w:sz="4" w:space="0" w:color="auto"/>
              <w:left w:val="single" w:sz="4" w:space="0" w:color="auto"/>
              <w:bottom w:val="single" w:sz="4" w:space="0" w:color="auto"/>
              <w:right w:val="single" w:sz="4" w:space="0" w:color="auto"/>
            </w:tcBorders>
          </w:tcPr>
          <w:p w14:paraId="7BEB73C1" w14:textId="77777777" w:rsidR="00A343D6" w:rsidRPr="00A670BA" w:rsidRDefault="00A343D6" w:rsidP="00AA59D0">
            <w:pPr>
              <w:autoSpaceDE w:val="0"/>
              <w:autoSpaceDN w:val="0"/>
              <w:adjustRightInd w:val="0"/>
              <w:rPr>
                <w:rFonts w:asciiTheme="minorHAnsi" w:hAnsiTheme="minorHAnsi" w:cstheme="minorHAnsi"/>
                <w:color w:val="000000"/>
              </w:rPr>
            </w:pPr>
            <w:r w:rsidRPr="00A670BA">
              <w:rPr>
                <w:rFonts w:asciiTheme="minorHAnsi" w:hAnsiTheme="minorHAnsi" w:cstheme="minorHAnsi"/>
                <w:color w:val="000000"/>
              </w:rPr>
              <w:t xml:space="preserve">Sredstva od prodaje bonova solidarnosti. </w:t>
            </w:r>
          </w:p>
        </w:tc>
      </w:tr>
      <w:tr w:rsidR="00A343D6" w:rsidRPr="004E716F" w14:paraId="48ABD79B" w14:textId="77777777" w:rsidTr="009D42AC">
        <w:tc>
          <w:tcPr>
            <w:tcW w:w="1872" w:type="pct"/>
            <w:tcBorders>
              <w:top w:val="single" w:sz="4" w:space="0" w:color="auto"/>
              <w:left w:val="single" w:sz="4" w:space="0" w:color="auto"/>
              <w:bottom w:val="single" w:sz="4" w:space="0" w:color="auto"/>
              <w:right w:val="single" w:sz="4" w:space="0" w:color="auto"/>
            </w:tcBorders>
            <w:hideMark/>
          </w:tcPr>
          <w:p w14:paraId="1E0C0897" w14:textId="77777777" w:rsidR="00A343D6" w:rsidRPr="00A670BA" w:rsidRDefault="00A343D6" w:rsidP="00AA59D0">
            <w:pPr>
              <w:autoSpaceDE w:val="0"/>
              <w:autoSpaceDN w:val="0"/>
              <w:adjustRightInd w:val="0"/>
              <w:rPr>
                <w:rFonts w:asciiTheme="minorHAnsi" w:hAnsiTheme="minorHAnsi" w:cstheme="minorHAnsi"/>
                <w:b/>
                <w:color w:val="000000"/>
              </w:rPr>
            </w:pPr>
            <w:r w:rsidRPr="00A670BA">
              <w:rPr>
                <w:rFonts w:asciiTheme="minorHAnsi" w:hAnsiTheme="minorHAnsi" w:cstheme="minorHAnsi"/>
                <w:b/>
                <w:color w:val="000000"/>
              </w:rPr>
              <w:t>7. NAČIN VREDNOVANJA I KORIŠTENJA REZULTATA VREDNOVANJA</w:t>
            </w:r>
          </w:p>
        </w:tc>
        <w:tc>
          <w:tcPr>
            <w:tcW w:w="3128" w:type="pct"/>
            <w:tcBorders>
              <w:top w:val="single" w:sz="4" w:space="0" w:color="auto"/>
              <w:left w:val="single" w:sz="4" w:space="0" w:color="auto"/>
              <w:bottom w:val="single" w:sz="4" w:space="0" w:color="auto"/>
              <w:right w:val="single" w:sz="4" w:space="0" w:color="auto"/>
            </w:tcBorders>
          </w:tcPr>
          <w:p w14:paraId="4EB24ED7" w14:textId="77777777" w:rsidR="00A343D6" w:rsidRPr="00A670BA" w:rsidRDefault="00A343D6" w:rsidP="00AA59D0">
            <w:pPr>
              <w:autoSpaceDE w:val="0"/>
              <w:autoSpaceDN w:val="0"/>
              <w:adjustRightInd w:val="0"/>
              <w:rPr>
                <w:rFonts w:asciiTheme="minorHAnsi" w:hAnsiTheme="minorHAnsi" w:cstheme="minorHAnsi"/>
                <w:color w:val="000000"/>
              </w:rPr>
            </w:pPr>
            <w:r w:rsidRPr="00A670BA">
              <w:rPr>
                <w:rFonts w:asciiTheme="minorHAnsi" w:hAnsiTheme="minorHAnsi" w:cstheme="minorHAnsi"/>
                <w:color w:val="000000"/>
              </w:rPr>
              <w:t>Online materijali za edukaciju. Bilješke i dokumentiranje humanitarnih akcija.</w:t>
            </w:r>
          </w:p>
          <w:p w14:paraId="29875A9C" w14:textId="77777777" w:rsidR="00A343D6" w:rsidRPr="00A670BA" w:rsidRDefault="00A343D6" w:rsidP="00AA59D0">
            <w:pPr>
              <w:autoSpaceDE w:val="0"/>
              <w:autoSpaceDN w:val="0"/>
              <w:adjustRightInd w:val="0"/>
              <w:rPr>
                <w:rFonts w:asciiTheme="minorHAnsi" w:hAnsiTheme="minorHAnsi" w:cstheme="minorHAnsi"/>
                <w:color w:val="000000"/>
              </w:rPr>
            </w:pPr>
            <w:r w:rsidRPr="00A670BA">
              <w:rPr>
                <w:rFonts w:asciiTheme="minorHAnsi" w:hAnsiTheme="minorHAnsi" w:cstheme="minorHAnsi"/>
                <w:color w:val="000000"/>
              </w:rPr>
              <w:t>Izrada plakata u školi.</w:t>
            </w:r>
          </w:p>
        </w:tc>
      </w:tr>
    </w:tbl>
    <w:p w14:paraId="037B3359" w14:textId="77777777" w:rsidR="00A343D6" w:rsidRDefault="00A343D6"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86D8F3C"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E1CC997"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16E62B4"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2CD3364"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53925F3" w14:textId="77777777" w:rsidR="009D42AC" w:rsidRDefault="009D42AC" w:rsidP="00AE11A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7C99C5F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C71971B"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CBEBE5D" w14:textId="77777777" w:rsidR="00073E1D" w:rsidRPr="00073E1D" w:rsidRDefault="009D42AC" w:rsidP="00073E1D">
            <w:pPr>
              <w:rPr>
                <w:rFonts w:ascii="Calibri" w:hAnsi="Calibri" w:cs="Calibri"/>
                <w:b/>
              </w:rPr>
            </w:pPr>
            <w:r>
              <w:rPr>
                <w:rFonts w:ascii="Calibri" w:hAnsi="Calibri" w:cs="Calibri"/>
                <w:b/>
              </w:rPr>
              <w:t>NJEMAČKI JEZIK, 8.C I 8.D</w:t>
            </w:r>
          </w:p>
        </w:tc>
      </w:tr>
      <w:tr w:rsidR="00073E1D" w:rsidRPr="00073E1D" w14:paraId="66D1BF7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24C2F7B" w14:textId="77777777" w:rsidR="00073E1D" w:rsidRPr="00073E1D" w:rsidRDefault="00073E1D" w:rsidP="00073E1D">
            <w:pPr>
              <w:rPr>
                <w:rFonts w:ascii="Calibri" w:hAnsi="Calibri" w:cs="Calibri"/>
                <w:b/>
              </w:rPr>
            </w:pPr>
            <w:r w:rsidRPr="00073E1D">
              <w:rPr>
                <w:rFonts w:ascii="Calibri" w:hAnsi="Calibri" w:cs="Calibri"/>
                <w:b/>
              </w:rPr>
              <w:lastRenderedPageBreak/>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FC655AE" w14:textId="77777777" w:rsidR="00073E1D" w:rsidRPr="00073E1D" w:rsidRDefault="00073E1D" w:rsidP="00073E1D">
            <w:pPr>
              <w:rPr>
                <w:rFonts w:ascii="Calibri" w:hAnsi="Calibri" w:cs="Calibri"/>
              </w:rPr>
            </w:pPr>
            <w:r w:rsidRPr="00073E1D">
              <w:rPr>
                <w:rFonts w:ascii="Calibri" w:hAnsi="Calibri" w:cs="Calibri"/>
              </w:rPr>
              <w:t>Pružiti dodatno znanje učenicima zainteresiranima za njemački jezik i za njegove jezično-gramatičke zakonitosti, razvijati usmeno i pisano izražavanje, produbiti čitalačka iskustva, razvijati samostalnost u radu, pripremiti određene učenike za natjecanje iz njemačkog jezika</w:t>
            </w:r>
          </w:p>
        </w:tc>
      </w:tr>
      <w:tr w:rsidR="00073E1D" w:rsidRPr="00073E1D" w14:paraId="2ED6525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7AA139E" w14:textId="77777777" w:rsidR="00073E1D" w:rsidRPr="00073E1D" w:rsidRDefault="00073E1D" w:rsidP="00073E1D">
            <w:pPr>
              <w:rPr>
                <w:rFonts w:ascii="Calibri" w:hAnsi="Calibri" w:cs="Calibri"/>
                <w:b/>
              </w:rPr>
            </w:pPr>
            <w:r w:rsidRPr="00073E1D">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2BF4566" w14:textId="77777777" w:rsidR="00073E1D" w:rsidRPr="00073E1D" w:rsidRDefault="00073E1D" w:rsidP="00073E1D">
            <w:pPr>
              <w:rPr>
                <w:rFonts w:ascii="Calibri" w:hAnsi="Calibri" w:cs="Calibri"/>
              </w:rPr>
            </w:pPr>
            <w:r w:rsidRPr="00073E1D">
              <w:rPr>
                <w:rFonts w:ascii="Calibri" w:hAnsi="Calibri" w:cs="Calibri"/>
              </w:rPr>
              <w:t>Izvannastavna aktivnost njemačkog jezika namijenjena je prvenstveno učenicima koji s lakoćom svladavaju redovni program, koji pokazuju želju i interese za daljnjim napretkom i učenjem njemačkog  jezika (pravopis, gramatika, leksik, usmeno i pismeno izražavanje, čitanje) na višoj razini te koji su pokazali potencijal u izvrsnom svladavanju jezika u prethodnim razredima.</w:t>
            </w:r>
          </w:p>
        </w:tc>
      </w:tr>
      <w:tr w:rsidR="00073E1D" w:rsidRPr="00073E1D" w14:paraId="43F3C349"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F20B56E"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4DD2C27" w14:textId="77777777" w:rsidR="00073E1D" w:rsidRPr="00073E1D" w:rsidRDefault="00073E1D" w:rsidP="00073E1D">
            <w:pPr>
              <w:rPr>
                <w:rFonts w:ascii="Calibri" w:hAnsi="Calibri" w:cs="Calibri"/>
              </w:rPr>
            </w:pPr>
            <w:r w:rsidRPr="00073E1D">
              <w:rPr>
                <w:rFonts w:ascii="Calibri" w:hAnsi="Calibri" w:cs="Calibri"/>
              </w:rPr>
              <w:t>Martina Kovačec, mag. educ. philol.germ</w:t>
            </w:r>
          </w:p>
        </w:tc>
      </w:tr>
      <w:tr w:rsidR="00073E1D" w:rsidRPr="00073E1D" w14:paraId="70F9F8F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7997AFAB"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B3B1F64" w14:textId="77777777" w:rsidR="00073E1D" w:rsidRPr="00073E1D" w:rsidRDefault="00073E1D" w:rsidP="00073E1D">
            <w:pPr>
              <w:rPr>
                <w:rFonts w:ascii="Calibri" w:hAnsi="Calibri" w:cs="Calibri"/>
              </w:rPr>
            </w:pPr>
            <w:r w:rsidRPr="00073E1D">
              <w:rPr>
                <w:rFonts w:ascii="Calibri" w:hAnsi="Calibri" w:cs="Calibri"/>
              </w:rPr>
              <w:t>Rad na čitanju i razumijevanju čitanja različitih tekstova na njemačkom jeziku; jezične vježbe na nastavnim listićima, rješavanje jezičnih i gramatičkih zadataka i ispita sa školskih natjecanja iz njemačkog jezika jezika; pripremanje učenika za školsko natjecanje iz NJ; jezične i leksičke igre</w:t>
            </w:r>
          </w:p>
          <w:p w14:paraId="36302B4D" w14:textId="77777777" w:rsidR="00073E1D" w:rsidRPr="00073E1D" w:rsidRDefault="00073E1D" w:rsidP="00073E1D">
            <w:pPr>
              <w:rPr>
                <w:rFonts w:ascii="Calibri" w:hAnsi="Calibri" w:cs="Calibri"/>
              </w:rPr>
            </w:pPr>
            <w:r w:rsidRPr="00073E1D">
              <w:rPr>
                <w:rFonts w:ascii="Calibri" w:hAnsi="Calibri" w:cs="Calibri"/>
              </w:rPr>
              <w:t>Didaktičko-metodički oblici rada: rad u grupi, rad u paru, individualni rad.</w:t>
            </w:r>
          </w:p>
        </w:tc>
      </w:tr>
      <w:tr w:rsidR="00073E1D" w:rsidRPr="00073E1D" w14:paraId="3F8A7F10"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0D2282D"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95C2295" w14:textId="77777777" w:rsidR="00073E1D" w:rsidRPr="00073E1D" w:rsidRDefault="00073E1D" w:rsidP="00073E1D">
            <w:pPr>
              <w:rPr>
                <w:rFonts w:ascii="Calibri" w:hAnsi="Calibri" w:cs="Calibri"/>
              </w:rPr>
            </w:pPr>
            <w:r w:rsidRPr="00073E1D">
              <w:rPr>
                <w:rFonts w:ascii="Calibri" w:hAnsi="Calibri" w:cs="Calibri"/>
              </w:rPr>
              <w:t xml:space="preserve">Jedan sat tjedno tijekom školske godine 2021./2022. </w:t>
            </w:r>
          </w:p>
          <w:p w14:paraId="3EA79EF9" w14:textId="77777777" w:rsidR="00073E1D" w:rsidRPr="00073E1D" w:rsidRDefault="00073E1D" w:rsidP="00073E1D">
            <w:pPr>
              <w:rPr>
                <w:rFonts w:ascii="Calibri" w:hAnsi="Calibri" w:cs="Calibri"/>
              </w:rPr>
            </w:pPr>
            <w:r w:rsidRPr="00073E1D">
              <w:rPr>
                <w:rFonts w:ascii="Calibri" w:hAnsi="Calibri" w:cs="Calibri"/>
              </w:rPr>
              <w:t>(Srijedom, 0. sat, učionica broj 12)</w:t>
            </w:r>
          </w:p>
        </w:tc>
      </w:tr>
      <w:tr w:rsidR="00073E1D" w:rsidRPr="00073E1D" w14:paraId="5CB15E72"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F396307"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798D1B2" w14:textId="77777777" w:rsidR="00073E1D" w:rsidRPr="00073E1D" w:rsidRDefault="00073E1D" w:rsidP="00073E1D">
            <w:pPr>
              <w:rPr>
                <w:rFonts w:ascii="Calibri" w:hAnsi="Calibri" w:cs="Calibri"/>
              </w:rPr>
            </w:pPr>
            <w:r w:rsidRPr="00073E1D">
              <w:rPr>
                <w:rFonts w:ascii="Calibri" w:hAnsi="Calibri" w:cs="Calibri"/>
              </w:rPr>
              <w:t>-</w:t>
            </w:r>
          </w:p>
        </w:tc>
      </w:tr>
      <w:tr w:rsidR="00073E1D" w:rsidRPr="00073E1D" w14:paraId="34C01B54"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B8131E1"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6633EE2" w14:textId="77777777" w:rsidR="00073E1D" w:rsidRPr="00073E1D" w:rsidRDefault="00073E1D" w:rsidP="00073E1D">
            <w:pPr>
              <w:rPr>
                <w:rFonts w:ascii="Calibri" w:hAnsi="Calibri" w:cs="Calibri"/>
              </w:rPr>
            </w:pPr>
            <w:r w:rsidRPr="00073E1D">
              <w:rPr>
                <w:rFonts w:ascii="Calibri" w:hAnsi="Calibri" w:cs="Calibri"/>
              </w:rPr>
              <w:t xml:space="preserve">Neformalne usmene i pisane provjere znanja u obliku različitih vježbi, bez </w:t>
            </w:r>
          </w:p>
          <w:p w14:paraId="68703C24" w14:textId="77777777" w:rsidR="00073E1D" w:rsidRPr="00073E1D" w:rsidRDefault="00073E1D" w:rsidP="00073E1D">
            <w:pPr>
              <w:rPr>
                <w:rFonts w:ascii="Calibri" w:hAnsi="Calibri" w:cs="Calibri"/>
              </w:rPr>
            </w:pPr>
            <w:r w:rsidRPr="00073E1D">
              <w:rPr>
                <w:rFonts w:ascii="Calibri" w:hAnsi="Calibri" w:cs="Calibri"/>
              </w:rPr>
              <w:t>brojčanog ocjenjivanja. Analiza s ciljem daljnjeg napretka učenika – uočiti osobite nadarenosti i sklonosti i unaprjeđivati ih.</w:t>
            </w:r>
          </w:p>
        </w:tc>
      </w:tr>
    </w:tbl>
    <w:p w14:paraId="48E52EB8" w14:textId="77777777" w:rsidR="009E42CF" w:rsidRDefault="009E42CF" w:rsidP="00073E1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B3E3471" w14:textId="77777777" w:rsidR="009E42CF" w:rsidRDefault="009E42CF" w:rsidP="0086708F">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C6EA699" w14:textId="77777777" w:rsidR="009E42CF" w:rsidRDefault="009E42CF"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bottomFromText="200" w:vertAnchor="page" w:horzAnchor="margin" w:tblpX="-43" w:tblpY="1376"/>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10255"/>
      </w:tblGrid>
      <w:tr w:rsidR="00DE6539" w:rsidRPr="00547DC3" w14:paraId="164A6B19"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7BFA035C"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t>PROGRAM/AKTIVNOST/PROJEKT</w:t>
            </w:r>
          </w:p>
        </w:tc>
        <w:tc>
          <w:tcPr>
            <w:tcW w:w="3428" w:type="pct"/>
            <w:tcBorders>
              <w:top w:val="single" w:sz="4" w:space="0" w:color="auto"/>
              <w:left w:val="single" w:sz="4" w:space="0" w:color="auto"/>
              <w:bottom w:val="single" w:sz="4" w:space="0" w:color="auto"/>
              <w:right w:val="single" w:sz="4" w:space="0" w:color="auto"/>
            </w:tcBorders>
            <w:hideMark/>
          </w:tcPr>
          <w:p w14:paraId="415FE113" w14:textId="77777777" w:rsidR="00DE6539" w:rsidRPr="00547DC3" w:rsidRDefault="00DE6539" w:rsidP="00621560">
            <w:pPr>
              <w:tabs>
                <w:tab w:val="left" w:pos="2720"/>
              </w:tabs>
              <w:spacing w:line="276" w:lineRule="auto"/>
              <w:rPr>
                <w:rFonts w:asciiTheme="minorHAnsi" w:hAnsiTheme="minorHAnsi" w:cstheme="minorHAnsi"/>
                <w:b/>
              </w:rPr>
            </w:pPr>
            <w:r w:rsidRPr="00547DC3">
              <w:rPr>
                <w:rFonts w:asciiTheme="minorHAnsi" w:hAnsiTheme="minorHAnsi" w:cstheme="minorHAnsi"/>
                <w:b/>
                <w:bCs/>
              </w:rPr>
              <w:t>GRAĐANSKI ODGOJ I OBRAZOVANJE</w:t>
            </w:r>
          </w:p>
        </w:tc>
      </w:tr>
      <w:tr w:rsidR="00DE6539" w:rsidRPr="00547DC3" w14:paraId="51DAD1F0"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3FFB65B7"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lastRenderedPageBreak/>
              <w:t>1. CILJEVI</w:t>
            </w:r>
          </w:p>
        </w:tc>
        <w:tc>
          <w:tcPr>
            <w:tcW w:w="3428" w:type="pct"/>
            <w:tcBorders>
              <w:top w:val="single" w:sz="4" w:space="0" w:color="auto"/>
              <w:left w:val="single" w:sz="4" w:space="0" w:color="auto"/>
              <w:bottom w:val="single" w:sz="4" w:space="0" w:color="auto"/>
              <w:right w:val="single" w:sz="4" w:space="0" w:color="auto"/>
            </w:tcBorders>
            <w:hideMark/>
          </w:tcPr>
          <w:p w14:paraId="2A79E9D6" w14:textId="77777777" w:rsidR="00DE6539" w:rsidRPr="00547DC3" w:rsidRDefault="00DE6539" w:rsidP="00621560">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-poticanje aktivnog i učinkovitog sudjelovanja u razvoju demokratskih odnosa u školi, lokalnoj zajednici i društvu u cjelini s osloncem na načela ljudskog dostojanstva, demokracije, pravde i mirotvorstva.</w:t>
            </w:r>
          </w:p>
          <w:p w14:paraId="220C6DBE"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p>
        </w:tc>
      </w:tr>
      <w:tr w:rsidR="00DE6539" w:rsidRPr="00547DC3" w14:paraId="657007C4"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52B4BBB4"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t>2. NAMJENA</w:t>
            </w:r>
          </w:p>
        </w:tc>
        <w:tc>
          <w:tcPr>
            <w:tcW w:w="3428" w:type="pct"/>
            <w:tcBorders>
              <w:top w:val="single" w:sz="4" w:space="0" w:color="auto"/>
              <w:left w:val="single" w:sz="4" w:space="0" w:color="auto"/>
              <w:bottom w:val="single" w:sz="4" w:space="0" w:color="auto"/>
              <w:right w:val="single" w:sz="4" w:space="0" w:color="auto"/>
            </w:tcBorders>
            <w:hideMark/>
          </w:tcPr>
          <w:p w14:paraId="7A91C838" w14:textId="77777777" w:rsidR="00DE6539" w:rsidRPr="00547DC3" w:rsidRDefault="00DE6539" w:rsidP="00621560">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Ovladati oblicima ponašanja koji uključuju:</w:t>
            </w:r>
          </w:p>
          <w:p w14:paraId="45BB18C2"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konstruktivnog komuniciranja u raznim društvenim situacijama (prihvaćanje stajališta i ponašanja drugih, svijest o individualnoj i kolektivnoj odgovornosti) </w:t>
            </w:r>
          </w:p>
          <w:p w14:paraId="35B1B39A"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stvaranja povjerenja i empatije prema drugim pojedincima </w:t>
            </w:r>
          </w:p>
          <w:p w14:paraId="7D43EEB6"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otkrivanja frustracija na konstruktivan način (kontroliranje agresivnosti i nasilja ili obrazaca samouništenja) </w:t>
            </w:r>
          </w:p>
          <w:p w14:paraId="3229BF2B"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-pokazivanje interesa za druge i njihovo poštivanje </w:t>
            </w:r>
          </w:p>
          <w:p w14:paraId="0697A2A0"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-spremnost da se prevladaju stereotipi i predrasude </w:t>
            </w:r>
          </w:p>
          <w:p w14:paraId="02468AFA"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-sklonost postizanju kompromisa</w:t>
            </w:r>
          </w:p>
          <w:p w14:paraId="674E4ACC"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-poznavanje građanskih prava i ustava zemlje, dosege njezine vlade, sudjelovanje u aktivnostima zajednice/okruženja i donošenju odluka na nacionalnoj i na europskoj razini; glasovanje na izborima </w:t>
            </w:r>
          </w:p>
          <w:p w14:paraId="419853DF"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pokazivanja solidarnosti iskazivanjem interesa za rješavanje problema koji pogađaju lokalnu i širu zajednicu </w:t>
            </w:r>
          </w:p>
          <w:p w14:paraId="0BD661BD"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učinkovitog povezivanja s javnim institucijama </w:t>
            </w:r>
          </w:p>
          <w:p w14:paraId="3A704D54"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-spremnost na poštivanje vrijednosti i privatnosti drugih sa spremnošću reagiranja na protudruštveno ponašanje </w:t>
            </w:r>
          </w:p>
          <w:p w14:paraId="015355CD"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-prihvaćanje koncepta ljudskih prava i jednakosti kao osnove za solidarnost i odgovornost </w:t>
            </w:r>
          </w:p>
          <w:p w14:paraId="750F5B7B"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-prihvaćanje jednakopravnosti muškaraca i žena </w:t>
            </w:r>
          </w:p>
          <w:p w14:paraId="69357EDC" w14:textId="77777777" w:rsidR="00DE6539" w:rsidRPr="00547DC3" w:rsidRDefault="00DE6539" w:rsidP="00621560">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-uvažavanje i razumijevanje različitosti vrijednosnih sustava raznih vjerskih ili etničkih skupina </w:t>
            </w:r>
          </w:p>
          <w:p w14:paraId="4450A8FF" w14:textId="77777777" w:rsidR="00DE6539" w:rsidRPr="00547DC3" w:rsidRDefault="00DE6539" w:rsidP="00621560">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hAnsiTheme="minorHAnsi" w:cstheme="minorHAnsi"/>
              </w:rPr>
              <w:t>-kritičko prihvaćanje informacija koje objavljuju masovni mediji</w:t>
            </w:r>
          </w:p>
        </w:tc>
      </w:tr>
      <w:tr w:rsidR="00DE6539" w:rsidRPr="00547DC3" w14:paraId="00D5C504"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15E6CED6"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t>3. NOSITELJI</w:t>
            </w:r>
          </w:p>
        </w:tc>
        <w:tc>
          <w:tcPr>
            <w:tcW w:w="3428" w:type="pct"/>
            <w:tcBorders>
              <w:top w:val="single" w:sz="4" w:space="0" w:color="auto"/>
              <w:left w:val="single" w:sz="4" w:space="0" w:color="auto"/>
              <w:bottom w:val="single" w:sz="4" w:space="0" w:color="auto"/>
              <w:right w:val="single" w:sz="4" w:space="0" w:color="auto"/>
            </w:tcBorders>
            <w:hideMark/>
          </w:tcPr>
          <w:p w14:paraId="5299990B"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hAnsiTheme="minorHAnsi" w:cstheme="minorHAnsi"/>
              </w:rPr>
              <w:t>-učenici 5. razreda</w:t>
            </w:r>
          </w:p>
          <w:p w14:paraId="699128C4"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hAnsiTheme="minorHAnsi" w:cstheme="minorHAnsi"/>
              </w:rPr>
              <w:t>-učiteljica Jelena Lisak Šturlan</w:t>
            </w:r>
          </w:p>
        </w:tc>
      </w:tr>
      <w:tr w:rsidR="00DE6539" w:rsidRPr="00547DC3" w14:paraId="39E38862"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23F3EDD1"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t>4. NAČIN REALIZACIJE</w:t>
            </w:r>
          </w:p>
        </w:tc>
        <w:tc>
          <w:tcPr>
            <w:tcW w:w="3428" w:type="pct"/>
            <w:tcBorders>
              <w:top w:val="single" w:sz="4" w:space="0" w:color="auto"/>
              <w:left w:val="single" w:sz="4" w:space="0" w:color="auto"/>
              <w:bottom w:val="single" w:sz="4" w:space="0" w:color="auto"/>
              <w:right w:val="single" w:sz="4" w:space="0" w:color="auto"/>
            </w:tcBorders>
            <w:hideMark/>
          </w:tcPr>
          <w:p w14:paraId="5FF729B7"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hAnsiTheme="minorHAnsi" w:cstheme="minorHAnsi"/>
              </w:rPr>
              <w:t xml:space="preserve">-u školi </w:t>
            </w:r>
          </w:p>
          <w:p w14:paraId="28083F11"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hAnsiTheme="minorHAnsi" w:cstheme="minorHAnsi"/>
              </w:rPr>
              <w:lastRenderedPageBreak/>
              <w:t>-u lokalnoj zajednici</w:t>
            </w:r>
          </w:p>
          <w:p w14:paraId="5F68286B"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hAnsiTheme="minorHAnsi" w:cstheme="minorHAnsi"/>
              </w:rPr>
              <w:t>-kod kuće</w:t>
            </w:r>
          </w:p>
        </w:tc>
      </w:tr>
      <w:tr w:rsidR="00DE6539" w:rsidRPr="00547DC3" w14:paraId="390A9173"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68F3E693"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lastRenderedPageBreak/>
              <w:t>5. VREMENIK</w:t>
            </w:r>
          </w:p>
        </w:tc>
        <w:tc>
          <w:tcPr>
            <w:tcW w:w="3428" w:type="pct"/>
            <w:tcBorders>
              <w:top w:val="single" w:sz="4" w:space="0" w:color="auto"/>
              <w:left w:val="single" w:sz="4" w:space="0" w:color="auto"/>
              <w:bottom w:val="single" w:sz="4" w:space="0" w:color="auto"/>
              <w:right w:val="single" w:sz="4" w:space="0" w:color="auto"/>
            </w:tcBorders>
            <w:hideMark/>
          </w:tcPr>
          <w:p w14:paraId="6FE18079"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eastAsia="Calibri" w:hAnsiTheme="minorHAnsi" w:cstheme="minorHAnsi"/>
                <w:color w:val="000000"/>
              </w:rPr>
              <w:t>-1 sat tjedno</w:t>
            </w:r>
          </w:p>
        </w:tc>
      </w:tr>
      <w:tr w:rsidR="00DE6539" w:rsidRPr="00547DC3" w14:paraId="7663912E"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657ACD67"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t>6. DETALJNI TROŠKOVNIK</w:t>
            </w:r>
          </w:p>
        </w:tc>
        <w:tc>
          <w:tcPr>
            <w:tcW w:w="3428" w:type="pct"/>
            <w:tcBorders>
              <w:top w:val="single" w:sz="4" w:space="0" w:color="auto"/>
              <w:left w:val="single" w:sz="4" w:space="0" w:color="auto"/>
              <w:bottom w:val="single" w:sz="4" w:space="0" w:color="auto"/>
              <w:right w:val="single" w:sz="4" w:space="0" w:color="auto"/>
            </w:tcBorders>
            <w:hideMark/>
          </w:tcPr>
          <w:p w14:paraId="3326E673" w14:textId="77777777" w:rsidR="00DE6539" w:rsidRPr="00547DC3" w:rsidRDefault="00DE6539" w:rsidP="00621560">
            <w:pPr>
              <w:spacing w:line="276" w:lineRule="auto"/>
              <w:jc w:val="both"/>
              <w:rPr>
                <w:rFonts w:asciiTheme="minorHAnsi" w:hAnsiTheme="minorHAnsi" w:cstheme="minorHAnsi"/>
              </w:rPr>
            </w:pPr>
            <w:r w:rsidRPr="00547DC3">
              <w:rPr>
                <w:rFonts w:asciiTheme="minorHAnsi" w:hAnsiTheme="minorHAnsi" w:cstheme="minorHAnsi"/>
              </w:rPr>
              <w:t>/</w:t>
            </w:r>
          </w:p>
        </w:tc>
      </w:tr>
      <w:tr w:rsidR="00DE6539" w:rsidRPr="00547DC3" w14:paraId="64E22B4B" w14:textId="77777777" w:rsidTr="00621560">
        <w:tc>
          <w:tcPr>
            <w:tcW w:w="1572" w:type="pct"/>
            <w:tcBorders>
              <w:top w:val="single" w:sz="4" w:space="0" w:color="auto"/>
              <w:left w:val="single" w:sz="4" w:space="0" w:color="auto"/>
              <w:bottom w:val="single" w:sz="4" w:space="0" w:color="auto"/>
              <w:right w:val="single" w:sz="4" w:space="0" w:color="auto"/>
            </w:tcBorders>
            <w:hideMark/>
          </w:tcPr>
          <w:p w14:paraId="64C595E2" w14:textId="77777777" w:rsidR="00DE6539" w:rsidRPr="00547DC3" w:rsidRDefault="00DE6539" w:rsidP="00621560">
            <w:pPr>
              <w:spacing w:line="276" w:lineRule="auto"/>
              <w:rPr>
                <w:rFonts w:asciiTheme="minorHAnsi" w:hAnsiTheme="minorHAnsi" w:cstheme="minorHAnsi"/>
                <w:b/>
              </w:rPr>
            </w:pPr>
            <w:r w:rsidRPr="00547DC3">
              <w:rPr>
                <w:rFonts w:asciiTheme="minorHAnsi" w:hAnsiTheme="minorHAnsi" w:cstheme="minorHAnsi"/>
                <w:b/>
              </w:rPr>
              <w:t>7. NAČIN VREDNOVANJA I KORIŠTENJA REZULTATA VREDNOVANJA</w:t>
            </w:r>
          </w:p>
        </w:tc>
        <w:tc>
          <w:tcPr>
            <w:tcW w:w="3428" w:type="pct"/>
            <w:tcBorders>
              <w:top w:val="single" w:sz="4" w:space="0" w:color="auto"/>
              <w:left w:val="single" w:sz="4" w:space="0" w:color="auto"/>
              <w:bottom w:val="single" w:sz="4" w:space="0" w:color="auto"/>
              <w:right w:val="single" w:sz="4" w:space="0" w:color="auto"/>
            </w:tcBorders>
            <w:hideMark/>
          </w:tcPr>
          <w:p w14:paraId="0B13E8D4" w14:textId="77777777" w:rsidR="00DE6539" w:rsidRPr="00547DC3" w:rsidRDefault="00DE6539" w:rsidP="00621560">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-primjena u svakodnevnom životu</w:t>
            </w:r>
          </w:p>
          <w:p w14:paraId="15D7CBCF" w14:textId="77777777" w:rsidR="00DE6539" w:rsidRPr="00547DC3" w:rsidRDefault="00DE6539" w:rsidP="00621560">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-sudjelovanje u volonterskim akcijama</w:t>
            </w:r>
          </w:p>
          <w:p w14:paraId="12B27FEC" w14:textId="77777777" w:rsidR="00DE6539" w:rsidRPr="00547DC3" w:rsidRDefault="00DE6539" w:rsidP="00621560">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-izrada plakata</w:t>
            </w:r>
          </w:p>
        </w:tc>
      </w:tr>
    </w:tbl>
    <w:p w14:paraId="53A3BCAE"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B8A3048"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F6B2887"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CFE8BE0"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C48D921"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1BEAF24"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B51BE23"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9F81830"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DC4AA40"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vertAnchor="text" w:horzAnchor="margin" w:tblpXSpec="center" w:tblpY="-358"/>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7655"/>
      </w:tblGrid>
      <w:tr w:rsidR="002D0D16" w:rsidRPr="00976803" w14:paraId="5D88E043" w14:textId="77777777" w:rsidTr="00FF264F">
        <w:trPr>
          <w:trHeight w:val="249"/>
        </w:trPr>
        <w:tc>
          <w:tcPr>
            <w:tcW w:w="5925" w:type="dxa"/>
          </w:tcPr>
          <w:p w14:paraId="5CC437A9" w14:textId="77777777" w:rsidR="002D0D16" w:rsidRPr="003D5E47" w:rsidRDefault="002D0D16" w:rsidP="008121D0">
            <w:pPr>
              <w:pStyle w:val="Default"/>
              <w:rPr>
                <w:rFonts w:asciiTheme="minorHAnsi" w:hAnsiTheme="minorHAnsi" w:cstheme="minorHAnsi"/>
                <w:b/>
                <w:color w:val="auto"/>
              </w:rPr>
            </w:pPr>
            <w:r>
              <w:rPr>
                <w:rFonts w:asciiTheme="minorHAnsi" w:hAnsiTheme="minorHAnsi" w:cstheme="minorHAnsi"/>
                <w:b/>
                <w:color w:val="auto"/>
              </w:rPr>
              <w:lastRenderedPageBreak/>
              <w:t>PROGRAM/AKTIVNOST/</w:t>
            </w:r>
            <w:r w:rsidRPr="003D5E47">
              <w:rPr>
                <w:rFonts w:asciiTheme="minorHAnsi" w:hAnsiTheme="minorHAnsi" w:cstheme="minorHAnsi"/>
                <w:b/>
                <w:color w:val="auto"/>
              </w:rPr>
              <w:t xml:space="preserve">PROJEKT </w:t>
            </w:r>
          </w:p>
        </w:tc>
        <w:tc>
          <w:tcPr>
            <w:tcW w:w="7655" w:type="dxa"/>
          </w:tcPr>
          <w:p w14:paraId="6E982323"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b/>
                <w:bCs/>
                <w:color w:val="auto"/>
              </w:rPr>
              <w:t>ŠKOLSKI VOLONTERSKI KLUB "Gjalski"</w:t>
            </w:r>
          </w:p>
        </w:tc>
      </w:tr>
      <w:tr w:rsidR="002D0D16" w:rsidRPr="00976803" w14:paraId="5DFC1F64" w14:textId="77777777" w:rsidTr="00FF264F">
        <w:trPr>
          <w:trHeight w:val="658"/>
        </w:trPr>
        <w:tc>
          <w:tcPr>
            <w:tcW w:w="5925" w:type="dxa"/>
          </w:tcPr>
          <w:p w14:paraId="67104F91"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1.CILJEVI </w:t>
            </w:r>
          </w:p>
        </w:tc>
        <w:tc>
          <w:tcPr>
            <w:tcW w:w="7655" w:type="dxa"/>
          </w:tcPr>
          <w:p w14:paraId="77C956B9"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Učenici će se upoznati sa pojmom i vrijednostima volontiranja, praktično će se uključiti u neku volontersku akciju.</w:t>
            </w:r>
          </w:p>
          <w:p w14:paraId="0210EA60"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Učenici će biti uključeni u projekt „Volontirajmo zajedno“sa Mrežom udruga mladih KZŽ.</w:t>
            </w:r>
          </w:p>
        </w:tc>
      </w:tr>
      <w:tr w:rsidR="002D0D16" w:rsidRPr="00976803" w14:paraId="22C5F0B8" w14:textId="77777777" w:rsidTr="00FF264F">
        <w:trPr>
          <w:trHeight w:val="429"/>
        </w:trPr>
        <w:tc>
          <w:tcPr>
            <w:tcW w:w="5925" w:type="dxa"/>
          </w:tcPr>
          <w:p w14:paraId="2C4D3A37"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2.NAMJENA </w:t>
            </w:r>
          </w:p>
        </w:tc>
        <w:tc>
          <w:tcPr>
            <w:tcW w:w="7655" w:type="dxa"/>
          </w:tcPr>
          <w:p w14:paraId="29BF1644"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 xml:space="preserve">Grupa je namijenjena zainteresiranim učenicima 5. do 8. razreda </w:t>
            </w:r>
          </w:p>
        </w:tc>
      </w:tr>
      <w:tr w:rsidR="002D0D16" w:rsidRPr="00976803" w14:paraId="307D5DD6" w14:textId="77777777" w:rsidTr="00FF264F">
        <w:trPr>
          <w:trHeight w:val="111"/>
        </w:trPr>
        <w:tc>
          <w:tcPr>
            <w:tcW w:w="5925" w:type="dxa"/>
          </w:tcPr>
          <w:p w14:paraId="1EB0774C"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3.NOSITELJI </w:t>
            </w:r>
          </w:p>
        </w:tc>
        <w:tc>
          <w:tcPr>
            <w:tcW w:w="7655" w:type="dxa"/>
          </w:tcPr>
          <w:p w14:paraId="72DD57C7"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 xml:space="preserve">Voditeljica Ružica Kotarski </w:t>
            </w:r>
          </w:p>
        </w:tc>
      </w:tr>
      <w:tr w:rsidR="002D0D16" w:rsidRPr="00976803" w14:paraId="2517F07C" w14:textId="77777777" w:rsidTr="00FF264F">
        <w:trPr>
          <w:trHeight w:val="383"/>
        </w:trPr>
        <w:tc>
          <w:tcPr>
            <w:tcW w:w="5925" w:type="dxa"/>
          </w:tcPr>
          <w:p w14:paraId="5485ADFD"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4.NAĈIN REALIZACIJE </w:t>
            </w:r>
          </w:p>
        </w:tc>
        <w:tc>
          <w:tcPr>
            <w:tcW w:w="7655" w:type="dxa"/>
          </w:tcPr>
          <w:p w14:paraId="2770952F"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U školi i van škole; teorijska nastava i praktičan rad.</w:t>
            </w:r>
          </w:p>
        </w:tc>
      </w:tr>
      <w:tr w:rsidR="002D0D16" w:rsidRPr="00976803" w14:paraId="7CE08F2D" w14:textId="77777777" w:rsidTr="00FF264F">
        <w:trPr>
          <w:trHeight w:val="111"/>
        </w:trPr>
        <w:tc>
          <w:tcPr>
            <w:tcW w:w="5925" w:type="dxa"/>
          </w:tcPr>
          <w:p w14:paraId="227198AB"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5.VREMENIK </w:t>
            </w:r>
          </w:p>
        </w:tc>
        <w:tc>
          <w:tcPr>
            <w:tcW w:w="7655" w:type="dxa"/>
          </w:tcPr>
          <w:p w14:paraId="7AFAA6DE" w14:textId="12DC22E2" w:rsidR="002D0D16" w:rsidRPr="003D5E47" w:rsidRDefault="002D0D16" w:rsidP="008121D0">
            <w:pPr>
              <w:rPr>
                <w:rFonts w:asciiTheme="minorHAnsi" w:hAnsiTheme="minorHAnsi" w:cstheme="minorHAnsi"/>
              </w:rPr>
            </w:pPr>
            <w:r>
              <w:rPr>
                <w:rFonts w:asciiTheme="minorHAnsi" w:hAnsiTheme="minorHAnsi" w:cstheme="minorHAnsi"/>
              </w:rPr>
              <w:t xml:space="preserve">Srijeda 7. Sat </w:t>
            </w:r>
            <w:r w:rsidR="00E93DEE">
              <w:rPr>
                <w:rFonts w:asciiTheme="minorHAnsi" w:hAnsiTheme="minorHAnsi" w:cstheme="minorHAnsi"/>
              </w:rPr>
              <w:t>.</w:t>
            </w:r>
            <w:r w:rsidRPr="003D5E47">
              <w:rPr>
                <w:rFonts w:asciiTheme="minorHAnsi" w:hAnsiTheme="minorHAnsi" w:cstheme="minorHAnsi"/>
              </w:rPr>
              <w:t xml:space="preserve">Ukupno  </w:t>
            </w:r>
            <w:r>
              <w:rPr>
                <w:rFonts w:asciiTheme="minorHAnsi" w:hAnsiTheme="minorHAnsi" w:cstheme="minorHAnsi"/>
              </w:rPr>
              <w:t>35</w:t>
            </w:r>
            <w:r w:rsidRPr="003D5E47">
              <w:rPr>
                <w:rFonts w:asciiTheme="minorHAnsi" w:hAnsiTheme="minorHAnsi" w:cstheme="minorHAnsi"/>
              </w:rPr>
              <w:t xml:space="preserve">  sati. </w:t>
            </w:r>
          </w:p>
        </w:tc>
      </w:tr>
      <w:tr w:rsidR="002D0D16" w:rsidRPr="00976803" w14:paraId="35ECC393" w14:textId="77777777" w:rsidTr="00FF264F">
        <w:trPr>
          <w:trHeight w:val="248"/>
        </w:trPr>
        <w:tc>
          <w:tcPr>
            <w:tcW w:w="5925" w:type="dxa"/>
          </w:tcPr>
          <w:p w14:paraId="4DE1AD5A"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6.DETALJNI TROŠKOVNIK </w:t>
            </w:r>
          </w:p>
        </w:tc>
        <w:tc>
          <w:tcPr>
            <w:tcW w:w="7655" w:type="dxa"/>
          </w:tcPr>
          <w:p w14:paraId="65C44736" w14:textId="77777777" w:rsidR="002D0D16" w:rsidRPr="003D5E47" w:rsidRDefault="002D0D16" w:rsidP="008121D0">
            <w:pPr>
              <w:autoSpaceDE w:val="0"/>
              <w:autoSpaceDN w:val="0"/>
              <w:adjustRightInd w:val="0"/>
              <w:rPr>
                <w:rFonts w:asciiTheme="minorHAnsi" w:hAnsiTheme="minorHAnsi" w:cstheme="minorHAnsi"/>
              </w:rPr>
            </w:pPr>
            <w:r w:rsidRPr="003D5E47">
              <w:rPr>
                <w:rFonts w:asciiTheme="minorHAnsi" w:hAnsiTheme="minorHAnsi" w:cstheme="minorHAnsi"/>
              </w:rPr>
              <w:t>Škola raspolaže svim nastavnim sredstvima i pomagalima za provedbu aktivnosti , uz to potrebno je nabaviti potrošan materijal za pružanje prve pomoći: oko 1.000,00 kn</w:t>
            </w:r>
          </w:p>
        </w:tc>
      </w:tr>
      <w:tr w:rsidR="002D0D16" w:rsidRPr="00976803" w14:paraId="1D3D2946" w14:textId="77777777" w:rsidTr="00FF264F">
        <w:trPr>
          <w:trHeight w:val="718"/>
        </w:trPr>
        <w:tc>
          <w:tcPr>
            <w:tcW w:w="5925" w:type="dxa"/>
          </w:tcPr>
          <w:p w14:paraId="5717B9E4" w14:textId="77777777" w:rsidR="002D0D16" w:rsidRPr="003D5E47" w:rsidRDefault="002D0D16" w:rsidP="008121D0">
            <w:pPr>
              <w:pStyle w:val="Default"/>
              <w:rPr>
                <w:rFonts w:asciiTheme="minorHAnsi" w:hAnsiTheme="minorHAnsi" w:cstheme="minorHAnsi"/>
                <w:color w:val="auto"/>
              </w:rPr>
            </w:pPr>
            <w:r w:rsidRPr="003D5E47">
              <w:rPr>
                <w:rFonts w:asciiTheme="minorHAnsi" w:hAnsiTheme="minorHAnsi" w:cstheme="minorHAnsi"/>
                <w:color w:val="auto"/>
              </w:rPr>
              <w:t xml:space="preserve">7.NAČIN VREDNOVANJA I KORIŠTENJA RREZULTATA VREDNOVANJA </w:t>
            </w:r>
          </w:p>
        </w:tc>
        <w:tc>
          <w:tcPr>
            <w:tcW w:w="7655" w:type="dxa"/>
          </w:tcPr>
          <w:p w14:paraId="4443315A"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Uključivanje u volonterske akcije.</w:t>
            </w:r>
          </w:p>
          <w:p w14:paraId="60C91525" w14:textId="77777777" w:rsidR="002D0D16" w:rsidRPr="003D5E47" w:rsidRDefault="002D0D16" w:rsidP="008121D0">
            <w:pPr>
              <w:rPr>
                <w:rFonts w:asciiTheme="minorHAnsi" w:hAnsiTheme="minorHAnsi" w:cstheme="minorHAnsi"/>
              </w:rPr>
            </w:pPr>
            <w:r w:rsidRPr="003D5E47">
              <w:rPr>
                <w:rFonts w:asciiTheme="minorHAnsi" w:hAnsiTheme="minorHAnsi" w:cstheme="minorHAnsi"/>
              </w:rPr>
              <w:t>Sudjelovanje u projektima samostalno osmišljenim i sa lokalnom zajednicom.</w:t>
            </w:r>
          </w:p>
        </w:tc>
      </w:tr>
    </w:tbl>
    <w:p w14:paraId="4E652D6F" w14:textId="0958A3E8"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894BF05" w14:textId="6D70DE15"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E04BF78" w14:textId="3732318A"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BA357E6" w14:textId="646FC115"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E4F3B1D" w14:textId="309BA45F"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DFDAC5F" w14:textId="67CAACE0"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556EA95" w14:textId="527254D5"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72D4F24" w14:textId="77777777"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Style w:val="Reetkatablice1"/>
        <w:tblW w:w="5000" w:type="pct"/>
        <w:tblLook w:val="01E0" w:firstRow="1" w:lastRow="1" w:firstColumn="1" w:lastColumn="1" w:noHBand="0" w:noVBand="0"/>
      </w:tblPr>
      <w:tblGrid>
        <w:gridCol w:w="4644"/>
        <w:gridCol w:w="9576"/>
      </w:tblGrid>
      <w:tr w:rsidR="00FF264F" w:rsidRPr="001E0868" w14:paraId="4E0E38DD"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4700CDD0"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PROGRAM/AKTIVNOST/PROJEKT</w:t>
            </w:r>
          </w:p>
        </w:tc>
        <w:tc>
          <w:tcPr>
            <w:tcW w:w="3367" w:type="pct"/>
            <w:tcBorders>
              <w:top w:val="single" w:sz="4" w:space="0" w:color="auto"/>
              <w:left w:val="single" w:sz="4" w:space="0" w:color="auto"/>
              <w:bottom w:val="single" w:sz="4" w:space="0" w:color="auto"/>
              <w:right w:val="single" w:sz="4" w:space="0" w:color="auto"/>
            </w:tcBorders>
            <w:hideMark/>
          </w:tcPr>
          <w:p w14:paraId="04E486A6" w14:textId="77777777" w:rsidR="00FF264F" w:rsidRPr="002F3A8D" w:rsidRDefault="00FF264F" w:rsidP="009E50E0">
            <w:pPr>
              <w:tabs>
                <w:tab w:val="left" w:pos="2720"/>
              </w:tabs>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 xml:space="preserve">MLADI KNJIŽNIČARI </w:t>
            </w:r>
          </w:p>
        </w:tc>
      </w:tr>
      <w:tr w:rsidR="00FF264F" w:rsidRPr="001E0868" w14:paraId="0F377C61"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12A856B9"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 xml:space="preserve"> 1. CILJEVI</w:t>
            </w:r>
          </w:p>
        </w:tc>
        <w:tc>
          <w:tcPr>
            <w:tcW w:w="3367" w:type="pct"/>
            <w:tcBorders>
              <w:top w:val="single" w:sz="4" w:space="0" w:color="auto"/>
              <w:left w:val="single" w:sz="4" w:space="0" w:color="auto"/>
              <w:bottom w:val="single" w:sz="4" w:space="0" w:color="auto"/>
              <w:right w:val="single" w:sz="4" w:space="0" w:color="auto"/>
            </w:tcBorders>
            <w:hideMark/>
          </w:tcPr>
          <w:p w14:paraId="5F13A1EA" w14:textId="77777777" w:rsidR="00FF264F" w:rsidRPr="002F3A8D" w:rsidRDefault="00FF264F" w:rsidP="009E50E0">
            <w:pPr>
              <w:pStyle w:val="Bezproreda"/>
              <w:rPr>
                <w:rFonts w:asciiTheme="minorHAnsi" w:hAnsiTheme="minorHAnsi" w:cstheme="minorHAnsi"/>
              </w:rPr>
            </w:pPr>
            <w:r w:rsidRPr="002F3A8D">
              <w:rPr>
                <w:rFonts w:asciiTheme="minorHAnsi" w:hAnsiTheme="minorHAnsi" w:cstheme="minorHAnsi"/>
              </w:rPr>
              <w:t xml:space="preserve">Razvijati vještine za cjeloživotno učenje, razvijati i njegovati ljubav članova prema knjizi i književnosti, uputiti članove u rad i poslovanje školske knjižnice. Sustavno upoznavati učenike s knjižničnom građom i aktivnostima školske knjižnice, razvijati naviku posjećivanja školske knjižnice, aktivno sudjelovati u školskim kulturnim projektima. </w:t>
            </w:r>
          </w:p>
        </w:tc>
      </w:tr>
      <w:tr w:rsidR="00FF264F" w:rsidRPr="001E0868" w14:paraId="36ECA266"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5EAB5E11"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2. NAMJENA</w:t>
            </w:r>
          </w:p>
        </w:tc>
        <w:tc>
          <w:tcPr>
            <w:tcW w:w="3367" w:type="pct"/>
            <w:tcBorders>
              <w:top w:val="single" w:sz="4" w:space="0" w:color="auto"/>
              <w:left w:val="single" w:sz="4" w:space="0" w:color="auto"/>
              <w:bottom w:val="single" w:sz="4" w:space="0" w:color="auto"/>
              <w:right w:val="single" w:sz="4" w:space="0" w:color="auto"/>
            </w:tcBorders>
            <w:hideMark/>
          </w:tcPr>
          <w:p w14:paraId="6F44A14B" w14:textId="77777777" w:rsidR="00FF264F" w:rsidRPr="002F3A8D" w:rsidRDefault="00FF264F" w:rsidP="009E50E0">
            <w:pPr>
              <w:autoSpaceDE w:val="0"/>
              <w:autoSpaceDN w:val="0"/>
              <w:adjustRightInd w:val="0"/>
              <w:rPr>
                <w:rFonts w:asciiTheme="minorHAnsi" w:hAnsiTheme="minorHAnsi" w:cstheme="minorHAnsi"/>
                <w:color w:val="000000"/>
              </w:rPr>
            </w:pPr>
            <w:r w:rsidRPr="002F3A8D">
              <w:rPr>
                <w:rFonts w:asciiTheme="minorHAnsi" w:hAnsiTheme="minorHAnsi" w:cstheme="minorHAnsi"/>
                <w:color w:val="000000"/>
              </w:rPr>
              <w:t xml:space="preserve">Zadužiti i razdužiti korisnika – učenika, vraćenu knjigu vratiti na policu, znati savjetovati korisnika, održavati red i disciplinu u knjižnici, zadnji izaći i pospremiti knjižnicu, pomoći u izradi plakata i postavljanja </w:t>
            </w:r>
            <w:r>
              <w:rPr>
                <w:rFonts w:asciiTheme="minorHAnsi" w:hAnsiTheme="minorHAnsi" w:cstheme="minorHAnsi"/>
                <w:color w:val="000000"/>
              </w:rPr>
              <w:t xml:space="preserve">tematskih </w:t>
            </w:r>
            <w:r w:rsidRPr="002F3A8D">
              <w:rPr>
                <w:rFonts w:asciiTheme="minorHAnsi" w:hAnsiTheme="minorHAnsi" w:cstheme="minorHAnsi"/>
                <w:color w:val="000000"/>
              </w:rPr>
              <w:t>izložbi.</w:t>
            </w:r>
          </w:p>
        </w:tc>
      </w:tr>
      <w:tr w:rsidR="00FF264F" w:rsidRPr="001E0868" w14:paraId="251BFA8B"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2F1EE91D"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3. NOSITELJI</w:t>
            </w:r>
          </w:p>
        </w:tc>
        <w:tc>
          <w:tcPr>
            <w:tcW w:w="3367" w:type="pct"/>
            <w:tcBorders>
              <w:top w:val="single" w:sz="4" w:space="0" w:color="auto"/>
              <w:left w:val="single" w:sz="4" w:space="0" w:color="auto"/>
              <w:bottom w:val="single" w:sz="4" w:space="0" w:color="auto"/>
              <w:right w:val="single" w:sz="4" w:space="0" w:color="auto"/>
            </w:tcBorders>
            <w:hideMark/>
          </w:tcPr>
          <w:p w14:paraId="4FE1D101" w14:textId="77777777" w:rsidR="00FF264F" w:rsidRPr="002F3A8D" w:rsidRDefault="00FF264F" w:rsidP="009E50E0">
            <w:pPr>
              <w:autoSpaceDE w:val="0"/>
              <w:autoSpaceDN w:val="0"/>
              <w:adjustRightInd w:val="0"/>
              <w:rPr>
                <w:rFonts w:asciiTheme="minorHAnsi" w:hAnsiTheme="minorHAnsi" w:cstheme="minorHAnsi"/>
                <w:color w:val="000000"/>
              </w:rPr>
            </w:pPr>
            <w:r w:rsidRPr="002F3A8D">
              <w:rPr>
                <w:rFonts w:asciiTheme="minorHAnsi" w:hAnsiTheme="minorHAnsi" w:cstheme="minorHAnsi"/>
                <w:color w:val="000000"/>
              </w:rPr>
              <w:t>Katarina Mardešić, učiteljica informatike</w:t>
            </w:r>
          </w:p>
        </w:tc>
      </w:tr>
      <w:tr w:rsidR="00FF264F" w:rsidRPr="001E0868" w14:paraId="1DF541B6"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3D675E8B"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4. NAČIN REALIZACIJE</w:t>
            </w:r>
          </w:p>
        </w:tc>
        <w:tc>
          <w:tcPr>
            <w:tcW w:w="3367" w:type="pct"/>
            <w:tcBorders>
              <w:top w:val="single" w:sz="4" w:space="0" w:color="auto"/>
              <w:left w:val="single" w:sz="4" w:space="0" w:color="auto"/>
              <w:bottom w:val="single" w:sz="4" w:space="0" w:color="auto"/>
              <w:right w:val="single" w:sz="4" w:space="0" w:color="auto"/>
            </w:tcBorders>
            <w:hideMark/>
          </w:tcPr>
          <w:p w14:paraId="41A2CF3D" w14:textId="77777777" w:rsidR="00FF264F" w:rsidRPr="002F3A8D" w:rsidRDefault="00FF264F" w:rsidP="009E50E0">
            <w:pPr>
              <w:autoSpaceDE w:val="0"/>
              <w:autoSpaceDN w:val="0"/>
              <w:adjustRightInd w:val="0"/>
              <w:rPr>
                <w:rFonts w:asciiTheme="minorHAnsi" w:hAnsiTheme="minorHAnsi" w:cstheme="minorHAnsi"/>
                <w:color w:val="000000"/>
              </w:rPr>
            </w:pPr>
            <w:r w:rsidRPr="002F3A8D">
              <w:rPr>
                <w:rFonts w:asciiTheme="minorHAnsi" w:hAnsiTheme="minorHAnsi" w:cstheme="minorHAnsi"/>
                <w:color w:val="000000"/>
              </w:rPr>
              <w:t>Četvrtak, 3. sat</w:t>
            </w:r>
          </w:p>
        </w:tc>
      </w:tr>
      <w:tr w:rsidR="00FF264F" w:rsidRPr="001E0868" w14:paraId="3CB90DD1"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64E6A1D5"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5. VREMENIK</w:t>
            </w:r>
          </w:p>
        </w:tc>
        <w:tc>
          <w:tcPr>
            <w:tcW w:w="3367" w:type="pct"/>
            <w:tcBorders>
              <w:top w:val="single" w:sz="4" w:space="0" w:color="auto"/>
              <w:left w:val="single" w:sz="4" w:space="0" w:color="auto"/>
              <w:bottom w:val="single" w:sz="4" w:space="0" w:color="auto"/>
              <w:right w:val="single" w:sz="4" w:space="0" w:color="auto"/>
            </w:tcBorders>
            <w:hideMark/>
          </w:tcPr>
          <w:p w14:paraId="7EDB437D" w14:textId="77777777" w:rsidR="00FF264F" w:rsidRPr="002F3A8D" w:rsidRDefault="00FF264F" w:rsidP="009E50E0">
            <w:pPr>
              <w:autoSpaceDE w:val="0"/>
              <w:autoSpaceDN w:val="0"/>
              <w:adjustRightInd w:val="0"/>
              <w:rPr>
                <w:rFonts w:asciiTheme="minorHAnsi" w:hAnsiTheme="minorHAnsi" w:cstheme="minorHAnsi"/>
              </w:rPr>
            </w:pPr>
            <w:r w:rsidRPr="002F3A8D">
              <w:rPr>
                <w:rFonts w:asciiTheme="minorHAnsi" w:hAnsiTheme="minorHAnsi" w:cstheme="minorHAnsi"/>
              </w:rPr>
              <w:t>Tijekom nastavne godine 2021./22.</w:t>
            </w:r>
          </w:p>
        </w:tc>
      </w:tr>
      <w:tr w:rsidR="00FF264F" w:rsidRPr="001E0868" w14:paraId="6AEE9D94"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2253EB10"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6. DETALJNI TROŠKOVNIK</w:t>
            </w:r>
          </w:p>
        </w:tc>
        <w:tc>
          <w:tcPr>
            <w:tcW w:w="3367" w:type="pct"/>
            <w:tcBorders>
              <w:top w:val="single" w:sz="4" w:space="0" w:color="auto"/>
              <w:left w:val="single" w:sz="4" w:space="0" w:color="auto"/>
              <w:bottom w:val="single" w:sz="4" w:space="0" w:color="auto"/>
              <w:right w:val="single" w:sz="4" w:space="0" w:color="auto"/>
            </w:tcBorders>
            <w:hideMark/>
          </w:tcPr>
          <w:p w14:paraId="086D7A04" w14:textId="77777777" w:rsidR="00FF264F" w:rsidRPr="002F3A8D" w:rsidRDefault="00FF264F" w:rsidP="009E50E0">
            <w:pPr>
              <w:autoSpaceDE w:val="0"/>
              <w:autoSpaceDN w:val="0"/>
              <w:adjustRightInd w:val="0"/>
              <w:rPr>
                <w:rFonts w:asciiTheme="minorHAnsi" w:hAnsiTheme="minorHAnsi" w:cstheme="minorHAnsi"/>
                <w:color w:val="000000"/>
              </w:rPr>
            </w:pPr>
            <w:r w:rsidRPr="002F3A8D">
              <w:rPr>
                <w:rFonts w:asciiTheme="minorHAnsi" w:hAnsiTheme="minorHAnsi" w:cstheme="minorHAnsi"/>
                <w:color w:val="000000"/>
              </w:rPr>
              <w:t>-</w:t>
            </w:r>
          </w:p>
        </w:tc>
      </w:tr>
      <w:tr w:rsidR="00FF264F" w:rsidRPr="001E0868" w14:paraId="43CCA299" w14:textId="77777777" w:rsidTr="009E50E0">
        <w:tc>
          <w:tcPr>
            <w:tcW w:w="1633" w:type="pct"/>
            <w:tcBorders>
              <w:top w:val="single" w:sz="4" w:space="0" w:color="auto"/>
              <w:left w:val="single" w:sz="4" w:space="0" w:color="auto"/>
              <w:bottom w:val="single" w:sz="4" w:space="0" w:color="auto"/>
              <w:right w:val="single" w:sz="4" w:space="0" w:color="auto"/>
            </w:tcBorders>
            <w:hideMark/>
          </w:tcPr>
          <w:p w14:paraId="5F202476" w14:textId="77777777" w:rsidR="00FF264F" w:rsidRPr="002F3A8D" w:rsidRDefault="00FF264F" w:rsidP="009E50E0">
            <w:pPr>
              <w:autoSpaceDE w:val="0"/>
              <w:autoSpaceDN w:val="0"/>
              <w:adjustRightInd w:val="0"/>
              <w:rPr>
                <w:rFonts w:asciiTheme="minorHAnsi" w:hAnsiTheme="minorHAnsi" w:cstheme="minorHAnsi"/>
                <w:b/>
                <w:color w:val="000000"/>
              </w:rPr>
            </w:pPr>
            <w:r w:rsidRPr="002F3A8D">
              <w:rPr>
                <w:rFonts w:asciiTheme="minorHAnsi" w:hAnsiTheme="minorHAnsi" w:cstheme="minorHAnsi"/>
                <w:b/>
                <w:color w:val="000000"/>
              </w:rPr>
              <w:t>7. NAČIN VREDNOVANJA I KORIŠTENJA REZULTATA VREDNOVANJA</w:t>
            </w:r>
          </w:p>
        </w:tc>
        <w:tc>
          <w:tcPr>
            <w:tcW w:w="3367" w:type="pct"/>
            <w:tcBorders>
              <w:top w:val="single" w:sz="4" w:space="0" w:color="auto"/>
              <w:left w:val="single" w:sz="4" w:space="0" w:color="auto"/>
              <w:bottom w:val="single" w:sz="4" w:space="0" w:color="auto"/>
              <w:right w:val="single" w:sz="4" w:space="0" w:color="auto"/>
            </w:tcBorders>
            <w:hideMark/>
          </w:tcPr>
          <w:p w14:paraId="6F2399B5" w14:textId="77777777" w:rsidR="00FF264F" w:rsidRPr="002F3A8D" w:rsidRDefault="00FF264F" w:rsidP="009E50E0">
            <w:pPr>
              <w:autoSpaceDE w:val="0"/>
              <w:autoSpaceDN w:val="0"/>
              <w:adjustRightInd w:val="0"/>
              <w:rPr>
                <w:rFonts w:asciiTheme="minorHAnsi" w:hAnsiTheme="minorHAnsi" w:cstheme="minorHAnsi"/>
                <w:color w:val="000000"/>
              </w:rPr>
            </w:pPr>
            <w:r w:rsidRPr="002F3A8D">
              <w:rPr>
                <w:rFonts w:asciiTheme="minorHAnsi" w:hAnsiTheme="minorHAnsi" w:cstheme="minorHAnsi"/>
                <w:color w:val="000000"/>
              </w:rPr>
              <w:t>Mišljenje učenika i učitelja.</w:t>
            </w:r>
          </w:p>
        </w:tc>
      </w:tr>
    </w:tbl>
    <w:p w14:paraId="67D08EBD" w14:textId="77777777" w:rsidR="00FF264F" w:rsidRDefault="00FF264F"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8CCE59"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6D4E9B3" w14:textId="77777777" w:rsidR="002D0D16" w:rsidRDefault="002D0D16"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11648CD" w14:textId="77777777" w:rsidR="00DE6539" w:rsidRDefault="00DE6539"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ab/>
      </w:r>
    </w:p>
    <w:p w14:paraId="5EF3B2F8" w14:textId="77777777" w:rsidR="00DE6539" w:rsidRDefault="00DE6539"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625AD69" w14:textId="77777777" w:rsidR="00621560" w:rsidRDefault="00621560"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CC9586B" w14:textId="77777777" w:rsidR="00621560" w:rsidRPr="009E42CF" w:rsidRDefault="00621560" w:rsidP="00DE6539">
      <w:pPr>
        <w:tabs>
          <w:tab w:val="left" w:pos="4464"/>
        </w:tabs>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351F10B" w14:textId="63750DCC" w:rsidR="009E42CF" w:rsidRDefault="009E42CF" w:rsidP="00697C50">
      <w:pPr>
        <w:pStyle w:val="Odlomakpopisa"/>
        <w:numPr>
          <w:ilvl w:val="0"/>
          <w:numId w:val="2"/>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E42CF">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PROJEKTI</w:t>
      </w:r>
    </w:p>
    <w:p w14:paraId="1C9F2CD1" w14:textId="77777777" w:rsidR="00C93EF8" w:rsidRDefault="00C93EF8" w:rsidP="00C93EF8">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998E352" w14:textId="77777777" w:rsidR="00693D80"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MALI GJALSKI</w:t>
      </w:r>
    </w:p>
    <w:p w14:paraId="7955C70F"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BOGOMOLJE U MOJOJ RELIGIJI 2</w:t>
      </w:r>
    </w:p>
    <w:p w14:paraId="6AC28E8C"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MOGUĆA MISIJA 2</w:t>
      </w:r>
    </w:p>
    <w:p w14:paraId="44E373B1"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P.S. POKRENI SOLIDARNOST</w:t>
      </w:r>
    </w:p>
    <w:p w14:paraId="64DA172E"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OBOJIMO ŠKOLU DUGOM</w:t>
      </w:r>
    </w:p>
    <w:p w14:paraId="1DB81D4C"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NAUČI KAKO</w:t>
      </w:r>
    </w:p>
    <w:p w14:paraId="3B48C16E"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IDENTIFIKACIJA I PRAĆENJE DAROVITIH UČENIKA</w:t>
      </w:r>
    </w:p>
    <w:p w14:paraId="7131641D"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PROCJENA ZADOVOLJSTVA SOBOM I UČENJEM KOD UČENIKA 5. RAZREDA</w:t>
      </w:r>
    </w:p>
    <w:p w14:paraId="0EDA8D7F"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RAZVOJ MODELA RANE ODGOJNO-OBRAZOVNE INTERVENCIJE U OŠ</w:t>
      </w:r>
    </w:p>
    <w:p w14:paraId="7172F668"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POSJET OSMIH RAZR</w:t>
      </w:r>
      <w:r w:rsidR="00A43536">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E</w:t>
      </w: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DA VUKOVARU</w:t>
      </w:r>
    </w:p>
    <w:p w14:paraId="6263F99A"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„ZAPAMTITE VUKOVAR“</w:t>
      </w:r>
    </w:p>
    <w:p w14:paraId="251AEF47" w14:textId="4D8732AD" w:rsidR="00153DB9" w:rsidRPr="00E93DEE" w:rsidRDefault="00DC5F63" w:rsidP="00E93DEE">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„ŠAFRAN“</w:t>
      </w:r>
    </w:p>
    <w:p w14:paraId="155A3284"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„SVAKIDAŠNJICA I ŠKOLOVANJE DJEDOVA I BAKA“</w:t>
      </w:r>
    </w:p>
    <w:p w14:paraId="40509C83" w14:textId="77777777" w:rsidR="00DC5F63" w:rsidRDefault="00DC5F63"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DRUŠTVO NAŠA DJECA I ŠKOLA ZAJEDNO</w:t>
      </w:r>
    </w:p>
    <w:p w14:paraId="6F912E05" w14:textId="77777777" w:rsidR="00153DB9" w:rsidRDefault="00153DB9"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CUNGE, CUNGE, CUNGERAJ</w:t>
      </w:r>
    </w:p>
    <w:p w14:paraId="2F9F6D41" w14:textId="65C527A2" w:rsidR="00153DB9" w:rsidRDefault="00153DB9"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POMOĆNICI U NASTAVI</w:t>
      </w:r>
    </w:p>
    <w:p w14:paraId="578E6012" w14:textId="2187225F" w:rsidR="00716348" w:rsidRDefault="00716348"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ZALOGAJČEK</w:t>
      </w:r>
    </w:p>
    <w:p w14:paraId="583E652F" w14:textId="48496752" w:rsidR="00C93EF8" w:rsidRDefault="00C93EF8"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ŠKOLSKA SHEMA 2021./22.</w:t>
      </w:r>
    </w:p>
    <w:p w14:paraId="430D8C75" w14:textId="6873163D" w:rsidR="004422F7" w:rsidRDefault="004422F7" w:rsidP="00693D80">
      <w:pPr>
        <w:pStyle w:val="Odlomakpopisa"/>
        <w:numPr>
          <w:ilvl w:val="0"/>
          <w:numId w:val="7"/>
        </w:num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t>E PIRLS</w:t>
      </w:r>
    </w:p>
    <w:p w14:paraId="6EEFDF1F" w14:textId="77777777" w:rsidR="00DC5F63" w:rsidRPr="00DC5F63" w:rsidRDefault="00DC5F63" w:rsidP="00DC5F63">
      <w:pPr>
        <w:spacing w:after="200" w:line="276" w:lineRule="auto"/>
        <w:rPr>
          <w:rFonts w:asciiTheme="minorHAnsi" w:hAnsiTheme="minorHAnsi" w:cstheme="minorHAnsi"/>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Look w:val="01E0" w:firstRow="1" w:lastRow="1" w:firstColumn="1" w:lastColumn="1" w:noHBand="0" w:noVBand="0"/>
      </w:tblPr>
      <w:tblGrid>
        <w:gridCol w:w="5245"/>
        <w:gridCol w:w="8789"/>
      </w:tblGrid>
      <w:tr w:rsidR="00E51DA0" w:rsidRPr="00972F41" w14:paraId="09EE5A0D"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4F94B0"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lastRenderedPageBreak/>
              <w:t>PROGRAM/AKTIVNOST/PROJEKT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F07D11F"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MALI GJALSKI</w:t>
            </w:r>
            <w:r w:rsidRPr="00C16017">
              <w:rPr>
                <w:rFonts w:asciiTheme="minorHAnsi" w:hAnsiTheme="minorHAnsi" w:cstheme="minorHAnsi"/>
                <w:b/>
              </w:rPr>
              <w:tab/>
              <w:t xml:space="preserve">     </w:t>
            </w:r>
          </w:p>
        </w:tc>
      </w:tr>
      <w:tr w:rsidR="00E51DA0" w:rsidRPr="00972F41" w14:paraId="60D2743E"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801494A"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1. CILJEVI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46567F0"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 xml:space="preserve">Upoznati učenike sa životom i djelom K.Š.Gjalskog te razviti interes za  samostalnim istraživanjem. Poticati učenike na kreativno stvaralaštvo (pisanje i dramatiziranje navoda iz piščeva života). Sudjelovanje  na dodjeli Male nagrade Gjalski i Danu škole. </w:t>
            </w:r>
          </w:p>
          <w:p w14:paraId="415123AD"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Proučavanje jezika K.Š.Gjalskog s naglaskom na kajkavsko narječje.</w:t>
            </w:r>
          </w:p>
        </w:tc>
      </w:tr>
      <w:tr w:rsidR="00E51DA0" w:rsidRPr="00972F41" w14:paraId="2794BAE5"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4C26AE9"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2. NAMJENA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18C0DD7"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 xml:space="preserve">U istraživanju, stvaranju i igri, kreativno provoditi slobodno vrijeme. Upoznati se sa svim aktivnostima u Danima K.Š. Gjalskog. Čitati Rukoveti autobiografskih zapisa i upoznati djetinjstvo pisca. </w:t>
            </w:r>
          </w:p>
          <w:p w14:paraId="64FBB67D"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Upoznati dječje stvaralaštvo.</w:t>
            </w:r>
          </w:p>
        </w:tc>
      </w:tr>
      <w:tr w:rsidR="00E51DA0" w:rsidRPr="00972F41" w14:paraId="70EF3595"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FD2A2BC"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3. NOSITELJI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EB9BAF9"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Učenici PN</w:t>
            </w:r>
          </w:p>
          <w:p w14:paraId="5646B088"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Valerija Novak</w:t>
            </w:r>
          </w:p>
        </w:tc>
      </w:tr>
      <w:tr w:rsidR="00E51DA0" w:rsidRPr="00972F41" w14:paraId="44B287D0"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3E78FB7"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4. NAČIN REALIZACIJE</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5811941"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-organizacija dodjele Male nagrade Gjalski u sklopu manifestacije Dani Ksavera Šandora Gjalskog u Zaboku</w:t>
            </w:r>
          </w:p>
        </w:tc>
      </w:tr>
      <w:tr w:rsidR="00E51DA0" w:rsidRPr="00972F41" w14:paraId="0B3C06B7"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0110F0E"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5. VREMENIK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97B536A"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 xml:space="preserve">Tjedan Gjalskog; 18.- 23.10. 2021. </w:t>
            </w:r>
          </w:p>
        </w:tc>
      </w:tr>
      <w:tr w:rsidR="00E51DA0" w:rsidRPr="00972F41" w14:paraId="694B7DEF"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8DA620A"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6. DETALJNI TROŠKOVNIK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CEFDF05"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w:t>
            </w:r>
          </w:p>
        </w:tc>
      </w:tr>
      <w:tr w:rsidR="00E51DA0" w:rsidRPr="00972F41" w14:paraId="2D4A17C0" w14:textId="77777777" w:rsidTr="00DC5F6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02B1FBB" w14:textId="77777777" w:rsidR="00E51DA0" w:rsidRPr="00C16017" w:rsidRDefault="00E51DA0" w:rsidP="00700FA3">
            <w:pPr>
              <w:pStyle w:val="Bezproreda"/>
              <w:rPr>
                <w:rFonts w:asciiTheme="minorHAnsi" w:hAnsiTheme="minorHAnsi" w:cstheme="minorHAnsi"/>
                <w:b/>
              </w:rPr>
            </w:pPr>
            <w:r w:rsidRPr="00C16017">
              <w:rPr>
                <w:rFonts w:asciiTheme="minorHAnsi" w:hAnsiTheme="minorHAnsi" w:cstheme="minorHAnsi"/>
                <w:b/>
              </w:rPr>
              <w:t>7. NAČIN VRJEDNOVANJA I KORIŠTENJA REZULTATA VREDNOVANJA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16CFD9B" w14:textId="77777777" w:rsidR="00E51DA0" w:rsidRPr="00C16017" w:rsidRDefault="00E51DA0" w:rsidP="00700FA3">
            <w:pPr>
              <w:pStyle w:val="Bezproreda"/>
              <w:rPr>
                <w:rFonts w:asciiTheme="minorHAnsi" w:hAnsiTheme="minorHAnsi" w:cstheme="minorHAnsi"/>
              </w:rPr>
            </w:pPr>
            <w:r w:rsidRPr="00C16017">
              <w:rPr>
                <w:rFonts w:asciiTheme="minorHAnsi" w:hAnsiTheme="minorHAnsi" w:cstheme="minorHAnsi"/>
              </w:rPr>
              <w:t>-sudjelovanje učenika na natječaju i svečanoj dodjeli Male nagrade Gjalski</w:t>
            </w:r>
          </w:p>
        </w:tc>
      </w:tr>
    </w:tbl>
    <w:p w14:paraId="0E7DDE92" w14:textId="77777777" w:rsidR="00AB3D04" w:rsidRDefault="00AB3D04" w:rsidP="00AB3D0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DD034E6" w14:textId="77777777" w:rsidR="00AB3D04" w:rsidRDefault="00AB3D04" w:rsidP="00AB3D0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78A1554" w14:textId="77777777" w:rsidR="00DC5F63" w:rsidRDefault="00DC5F63" w:rsidP="00AB3D0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760ECB7" w14:textId="77777777" w:rsidR="00DC5F63" w:rsidRDefault="00DC5F63" w:rsidP="00AB3D0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C6600F9" w14:textId="77777777" w:rsidR="00DC5F63" w:rsidRPr="00AB3D04" w:rsidRDefault="00DC5F63" w:rsidP="00AB3D0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54"/>
      </w:tblGrid>
      <w:tr w:rsidR="00697C50" w:rsidRPr="00697C50" w14:paraId="267C0D01" w14:textId="77777777" w:rsidTr="00DC5F63">
        <w:tc>
          <w:tcPr>
            <w:tcW w:w="5240" w:type="dxa"/>
            <w:shd w:val="clear" w:color="auto" w:fill="auto"/>
          </w:tcPr>
          <w:p w14:paraId="304017CA" w14:textId="77777777" w:rsidR="00697C50" w:rsidRPr="00697C50" w:rsidRDefault="00697C50" w:rsidP="00697C50">
            <w:pPr>
              <w:rPr>
                <w:rFonts w:ascii="Calibri" w:hAnsi="Calibri" w:cs="Calibri"/>
                <w:b/>
              </w:rPr>
            </w:pPr>
            <w:r w:rsidRPr="00697C50">
              <w:rPr>
                <w:rFonts w:ascii="Calibri" w:hAnsi="Calibri" w:cs="Calibri"/>
                <w:b/>
              </w:rPr>
              <w:lastRenderedPageBreak/>
              <w:t>PROGRAM/AKTIVNOST/PROJEKT</w:t>
            </w:r>
          </w:p>
        </w:tc>
        <w:tc>
          <w:tcPr>
            <w:tcW w:w="8754" w:type="dxa"/>
            <w:shd w:val="clear" w:color="auto" w:fill="auto"/>
          </w:tcPr>
          <w:p w14:paraId="25DD773A" w14:textId="77777777" w:rsidR="00697C50" w:rsidRPr="00697C50" w:rsidRDefault="00697C50" w:rsidP="00697C50">
            <w:pPr>
              <w:tabs>
                <w:tab w:val="left" w:pos="2720"/>
              </w:tabs>
              <w:rPr>
                <w:rFonts w:ascii="Calibri" w:hAnsi="Calibri" w:cs="Calibri"/>
                <w:b/>
              </w:rPr>
            </w:pPr>
            <w:r w:rsidRPr="00697C50">
              <w:rPr>
                <w:rFonts w:ascii="Calibri" w:hAnsi="Calibri" w:cs="Calibri"/>
                <w:b/>
              </w:rPr>
              <w:t xml:space="preserve">eTwinning </w:t>
            </w:r>
            <w:r w:rsidR="00DC5F63">
              <w:rPr>
                <w:rFonts w:ascii="Calibri" w:hAnsi="Calibri" w:cs="Calibri"/>
                <w:b/>
              </w:rPr>
              <w:t>BOGOMOLJE U MOJOJ RELIGIJI 2</w:t>
            </w:r>
            <w:r w:rsidRPr="00697C50">
              <w:rPr>
                <w:rFonts w:ascii="Calibri" w:hAnsi="Calibri" w:cs="Calibri"/>
                <w:b/>
              </w:rPr>
              <w:t xml:space="preserve"> </w:t>
            </w:r>
          </w:p>
          <w:p w14:paraId="3C33B38D" w14:textId="77777777" w:rsidR="00697C50" w:rsidRPr="00697C50" w:rsidRDefault="00DC5F63" w:rsidP="00697C50">
            <w:pPr>
              <w:tabs>
                <w:tab w:val="left" w:pos="2720"/>
              </w:tabs>
              <w:rPr>
                <w:rFonts w:ascii="Calibri" w:hAnsi="Calibri" w:cs="Calibri"/>
                <w:b/>
              </w:rPr>
            </w:pPr>
            <w:r>
              <w:rPr>
                <w:rFonts w:ascii="Calibri" w:hAnsi="Calibri" w:cs="Calibri"/>
                <w:b/>
              </w:rPr>
              <w:t>SVETAC</w:t>
            </w:r>
            <w:r w:rsidR="00697C50" w:rsidRPr="00697C50">
              <w:rPr>
                <w:rFonts w:ascii="Calibri" w:hAnsi="Calibri" w:cs="Calibri"/>
                <w:b/>
              </w:rPr>
              <w:t xml:space="preserve"> – </w:t>
            </w:r>
            <w:r>
              <w:rPr>
                <w:rFonts w:ascii="Calibri" w:hAnsi="Calibri" w:cs="Calibri"/>
                <w:b/>
              </w:rPr>
              <w:t>ZAŠTITNIK MOJE ŽUPE</w:t>
            </w:r>
            <w:r w:rsidR="00697C50" w:rsidRPr="00697C50">
              <w:rPr>
                <w:rFonts w:ascii="Calibri" w:hAnsi="Calibri" w:cs="Calibri"/>
                <w:b/>
              </w:rPr>
              <w:t xml:space="preserve">, </w:t>
            </w:r>
            <w:r>
              <w:rPr>
                <w:rFonts w:ascii="Calibri" w:hAnsi="Calibri" w:cs="Calibri"/>
                <w:b/>
              </w:rPr>
              <w:t>MJESTA I DOMOVINE</w:t>
            </w:r>
          </w:p>
        </w:tc>
      </w:tr>
      <w:tr w:rsidR="00697C50" w:rsidRPr="00697C50" w14:paraId="4CEB8384" w14:textId="77777777" w:rsidTr="00DC5F63">
        <w:trPr>
          <w:trHeight w:val="750"/>
        </w:trPr>
        <w:tc>
          <w:tcPr>
            <w:tcW w:w="5240" w:type="dxa"/>
            <w:shd w:val="clear" w:color="auto" w:fill="auto"/>
          </w:tcPr>
          <w:p w14:paraId="000B9E9B" w14:textId="77777777" w:rsidR="00697C50" w:rsidRPr="00697C50" w:rsidRDefault="00697C50" w:rsidP="00697C50">
            <w:pPr>
              <w:rPr>
                <w:rFonts w:ascii="Calibri" w:hAnsi="Calibri" w:cs="Calibri"/>
                <w:b/>
                <w:bCs/>
              </w:rPr>
            </w:pPr>
            <w:r w:rsidRPr="00697C50">
              <w:rPr>
                <w:rFonts w:ascii="Calibri" w:hAnsi="Calibri" w:cs="Calibri"/>
                <w:b/>
                <w:bCs/>
              </w:rPr>
              <w:t>1. ODGOJNO-OBRAZOVNI ISHODI</w:t>
            </w:r>
          </w:p>
        </w:tc>
        <w:tc>
          <w:tcPr>
            <w:tcW w:w="8754" w:type="dxa"/>
            <w:shd w:val="clear" w:color="auto" w:fill="auto"/>
          </w:tcPr>
          <w:p w14:paraId="58D05F79" w14:textId="77777777" w:rsidR="00697C50" w:rsidRPr="00697C50" w:rsidRDefault="00697C50" w:rsidP="00697C50">
            <w:pPr>
              <w:rPr>
                <w:rFonts w:ascii="Calibri" w:hAnsi="Calibri" w:cs="Calibri"/>
              </w:rPr>
            </w:pPr>
            <w:r w:rsidRPr="00697C50">
              <w:rPr>
                <w:rFonts w:ascii="Calibri" w:hAnsi="Calibri" w:cs="Calibri"/>
              </w:rPr>
              <w:t xml:space="preserve">Učenik upoznaje i predstavlja svoju bogomolju (mjesto za molitvu i vjerske obrede religije kojoj pripada). Istražuje povijest svoje župe, vrijeme nastanka bogomolje, arhitekturu, značaj za naš grad. Različitim likovnim tehnikama prikazuje svoju bogomolju (crkvu) izvana i iznutra. Učenik upoznaje i prikazuje crkvu sv. Jelene Križarice u Zaboku. Upoznaje i predstavlja drugima sv. Jelenu Križaricu kao zaštitnicu naše župe i grada Zaboka. </w:t>
            </w:r>
          </w:p>
        </w:tc>
      </w:tr>
      <w:tr w:rsidR="00697C50" w:rsidRPr="00697C50" w14:paraId="19D11A77" w14:textId="77777777" w:rsidTr="00DC5F63">
        <w:trPr>
          <w:trHeight w:val="1164"/>
        </w:trPr>
        <w:tc>
          <w:tcPr>
            <w:tcW w:w="5240" w:type="dxa"/>
            <w:shd w:val="clear" w:color="auto" w:fill="auto"/>
          </w:tcPr>
          <w:p w14:paraId="02214F46" w14:textId="77777777" w:rsidR="00697C50" w:rsidRPr="00697C50" w:rsidRDefault="00697C50" w:rsidP="00697C50">
            <w:pPr>
              <w:rPr>
                <w:rFonts w:ascii="Calibri" w:hAnsi="Calibri" w:cs="Calibri"/>
                <w:b/>
                <w:bCs/>
              </w:rPr>
            </w:pPr>
            <w:r w:rsidRPr="00697C50">
              <w:rPr>
                <w:rFonts w:ascii="Calibri" w:hAnsi="Calibri" w:cs="Calibri"/>
                <w:b/>
                <w:bCs/>
              </w:rPr>
              <w:t>2. NAMJENA</w:t>
            </w:r>
          </w:p>
        </w:tc>
        <w:tc>
          <w:tcPr>
            <w:tcW w:w="8754" w:type="dxa"/>
            <w:shd w:val="clear" w:color="auto" w:fill="auto"/>
          </w:tcPr>
          <w:p w14:paraId="52EAEE9F" w14:textId="77777777" w:rsidR="00697C50" w:rsidRPr="00697C50" w:rsidRDefault="00697C50" w:rsidP="00697C50">
            <w:pPr>
              <w:rPr>
                <w:rFonts w:ascii="Calibri" w:hAnsi="Calibri" w:cs="Calibri"/>
              </w:rPr>
            </w:pPr>
            <w:r w:rsidRPr="00697C50">
              <w:rPr>
                <w:rFonts w:ascii="Calibri" w:hAnsi="Calibri" w:cs="Calibri"/>
              </w:rPr>
              <w:t>Učenik sudjelovanjem u projektu upoznaje i prikazuje vlastitu crkvu, ali i bogomolje drugih religija (džamija, sinagoga, hram). Upoznaje i shvaća važnost liturgijskih i crkvenih slavlja, blagdana, sakramenata, pobožnosti i vjerničkoga života koji je protkan svjedočanstvom zahvaljivanja i slavljenja Boga. Upoznaje povijest i nastanak svoje župe. Uspoređuje život župne zajednice nekad i danas. Upoznaje život i važnost sv. Jelene Križarice koja je zaštitnica naše župe i Grada.</w:t>
            </w:r>
          </w:p>
        </w:tc>
      </w:tr>
      <w:tr w:rsidR="00697C50" w:rsidRPr="00697C50" w14:paraId="7714014D" w14:textId="77777777" w:rsidTr="00DC5F63">
        <w:tc>
          <w:tcPr>
            <w:tcW w:w="5240" w:type="dxa"/>
            <w:shd w:val="clear" w:color="auto" w:fill="auto"/>
          </w:tcPr>
          <w:p w14:paraId="05F10367" w14:textId="77777777" w:rsidR="00697C50" w:rsidRPr="00697C50" w:rsidRDefault="00697C50" w:rsidP="00697C50">
            <w:pPr>
              <w:rPr>
                <w:rFonts w:ascii="Calibri" w:hAnsi="Calibri" w:cs="Calibri"/>
                <w:b/>
                <w:bCs/>
              </w:rPr>
            </w:pPr>
            <w:r w:rsidRPr="00697C50">
              <w:rPr>
                <w:rFonts w:ascii="Calibri" w:hAnsi="Calibri" w:cs="Calibri"/>
                <w:b/>
                <w:bCs/>
              </w:rPr>
              <w:t>3. NOSITELJI</w:t>
            </w:r>
          </w:p>
        </w:tc>
        <w:tc>
          <w:tcPr>
            <w:tcW w:w="8754" w:type="dxa"/>
            <w:shd w:val="clear" w:color="auto" w:fill="auto"/>
          </w:tcPr>
          <w:p w14:paraId="0A1C346D" w14:textId="77777777" w:rsidR="00697C50" w:rsidRPr="00697C50" w:rsidRDefault="00697C50" w:rsidP="00697C50">
            <w:pPr>
              <w:rPr>
                <w:rFonts w:ascii="Calibri" w:hAnsi="Calibri" w:cs="Calibri"/>
              </w:rPr>
            </w:pPr>
            <w:r w:rsidRPr="00697C50">
              <w:rPr>
                <w:rFonts w:ascii="Calibri" w:hAnsi="Calibri" w:cs="Calibri"/>
              </w:rPr>
              <w:t>Ksenija Miškulin</w:t>
            </w:r>
          </w:p>
        </w:tc>
      </w:tr>
      <w:tr w:rsidR="00697C50" w:rsidRPr="00697C50" w14:paraId="4D7EA5D6" w14:textId="77777777" w:rsidTr="00DC5F63">
        <w:tc>
          <w:tcPr>
            <w:tcW w:w="5240" w:type="dxa"/>
            <w:shd w:val="clear" w:color="auto" w:fill="auto"/>
          </w:tcPr>
          <w:p w14:paraId="5582E0A8" w14:textId="77777777" w:rsidR="00697C50" w:rsidRPr="00697C50" w:rsidRDefault="00697C50" w:rsidP="00697C50">
            <w:pPr>
              <w:rPr>
                <w:rFonts w:ascii="Calibri" w:hAnsi="Calibri" w:cs="Calibri"/>
                <w:b/>
                <w:bCs/>
              </w:rPr>
            </w:pPr>
            <w:r w:rsidRPr="00697C50">
              <w:rPr>
                <w:rFonts w:ascii="Calibri" w:hAnsi="Calibri" w:cs="Calibri"/>
                <w:b/>
                <w:bCs/>
              </w:rPr>
              <w:t>4. NAČIN REALIZACIJE</w:t>
            </w:r>
          </w:p>
        </w:tc>
        <w:tc>
          <w:tcPr>
            <w:tcW w:w="8754" w:type="dxa"/>
            <w:shd w:val="clear" w:color="auto" w:fill="auto"/>
          </w:tcPr>
          <w:p w14:paraId="18F16646" w14:textId="77777777" w:rsidR="00697C50" w:rsidRPr="00697C50" w:rsidRDefault="00697C50" w:rsidP="00697C50">
            <w:pPr>
              <w:rPr>
                <w:rFonts w:ascii="Calibri" w:hAnsi="Calibri" w:cs="Calibri"/>
              </w:rPr>
            </w:pPr>
            <w:r w:rsidRPr="00697C50">
              <w:rPr>
                <w:rFonts w:ascii="Calibri" w:hAnsi="Calibri" w:cs="Calibri"/>
              </w:rPr>
              <w:t>Kroz samostalni rad, rad u skupinama i u paru (i online), izradom plakata i panoa, prezentacija, video isječka, uporabom biblijskih i drugih književno-umjetničkih tekstova, povijesnih knjiga i dokumenata, stripova, fotografija i ilustracija te likovnim i glazbenim izražavanjem učenik traži i nalazi odgovore o povijesti svoje župe i crkve te same svete Jelene Križarice.</w:t>
            </w:r>
          </w:p>
          <w:p w14:paraId="7FED4BB7" w14:textId="77777777" w:rsidR="00697C50" w:rsidRPr="00697C50" w:rsidRDefault="00697C50" w:rsidP="00697C50">
            <w:pPr>
              <w:rPr>
                <w:rFonts w:ascii="Calibri" w:hAnsi="Calibri" w:cs="Calibri"/>
              </w:rPr>
            </w:pPr>
            <w:r w:rsidRPr="00697C50">
              <w:rPr>
                <w:rFonts w:ascii="Calibri" w:hAnsi="Calibri" w:cs="Calibri"/>
              </w:rPr>
              <w:t xml:space="preserve">Suradnja s upraviteljem Župe sv. Jelene Križarice vlč. Brankom Risekom i supsidijarom Marijanom Culjakom. </w:t>
            </w:r>
          </w:p>
        </w:tc>
      </w:tr>
      <w:tr w:rsidR="00697C50" w:rsidRPr="00697C50" w14:paraId="0F7C92FE" w14:textId="77777777" w:rsidTr="00DC5F63">
        <w:tc>
          <w:tcPr>
            <w:tcW w:w="5240" w:type="dxa"/>
            <w:shd w:val="clear" w:color="auto" w:fill="auto"/>
          </w:tcPr>
          <w:p w14:paraId="0EACF469" w14:textId="77777777" w:rsidR="00697C50" w:rsidRPr="00697C50" w:rsidRDefault="00697C50" w:rsidP="00697C50">
            <w:pPr>
              <w:rPr>
                <w:rFonts w:ascii="Calibri" w:hAnsi="Calibri" w:cs="Calibri"/>
                <w:b/>
                <w:bCs/>
              </w:rPr>
            </w:pPr>
            <w:r w:rsidRPr="00697C50">
              <w:rPr>
                <w:rFonts w:ascii="Calibri" w:hAnsi="Calibri" w:cs="Calibri"/>
                <w:b/>
                <w:bCs/>
              </w:rPr>
              <w:t>5. VREMENIK</w:t>
            </w:r>
          </w:p>
        </w:tc>
        <w:tc>
          <w:tcPr>
            <w:tcW w:w="8754" w:type="dxa"/>
            <w:shd w:val="clear" w:color="auto" w:fill="auto"/>
          </w:tcPr>
          <w:p w14:paraId="1C2928AD" w14:textId="77777777" w:rsidR="00697C50" w:rsidRPr="00697C50" w:rsidRDefault="00697C50" w:rsidP="00697C50">
            <w:pPr>
              <w:rPr>
                <w:rFonts w:ascii="Calibri" w:hAnsi="Calibri" w:cs="Calibri"/>
              </w:rPr>
            </w:pPr>
            <w:r w:rsidRPr="00697C50">
              <w:rPr>
                <w:rFonts w:ascii="Calibri" w:hAnsi="Calibri" w:cs="Calibri"/>
              </w:rPr>
              <w:t xml:space="preserve">tijekom školske godine 2021./22. </w:t>
            </w:r>
          </w:p>
          <w:p w14:paraId="720A4817" w14:textId="77777777" w:rsidR="00697C50" w:rsidRPr="00697C50" w:rsidRDefault="00697C50" w:rsidP="00697C50">
            <w:pPr>
              <w:rPr>
                <w:rFonts w:ascii="Calibri" w:hAnsi="Calibri" w:cs="Calibri"/>
              </w:rPr>
            </w:pPr>
            <w:r w:rsidRPr="00697C50">
              <w:rPr>
                <w:rFonts w:ascii="Calibri" w:hAnsi="Calibri" w:cs="Calibri"/>
              </w:rPr>
              <w:t>Ksenija Miškulin – 35 sati, 1 sat tjedno (petkom 0. sat i online)</w:t>
            </w:r>
          </w:p>
        </w:tc>
      </w:tr>
      <w:tr w:rsidR="00697C50" w:rsidRPr="00697C50" w14:paraId="51C1AE95" w14:textId="77777777" w:rsidTr="00DC5F63">
        <w:tc>
          <w:tcPr>
            <w:tcW w:w="5240" w:type="dxa"/>
            <w:shd w:val="clear" w:color="auto" w:fill="auto"/>
          </w:tcPr>
          <w:p w14:paraId="391FDED5" w14:textId="77777777" w:rsidR="00697C50" w:rsidRPr="00697C50" w:rsidRDefault="00697C50" w:rsidP="00697C50">
            <w:pPr>
              <w:rPr>
                <w:rFonts w:ascii="Calibri" w:hAnsi="Calibri" w:cs="Calibri"/>
                <w:b/>
                <w:bCs/>
              </w:rPr>
            </w:pPr>
            <w:r w:rsidRPr="00697C50">
              <w:rPr>
                <w:rFonts w:ascii="Calibri" w:hAnsi="Calibri" w:cs="Calibri"/>
                <w:b/>
                <w:bCs/>
              </w:rPr>
              <w:t>6. NAČIN VREDNOVANJA I KORIŠTENJA REZULTATA VREDNOVANJA</w:t>
            </w:r>
          </w:p>
        </w:tc>
        <w:tc>
          <w:tcPr>
            <w:tcW w:w="8754" w:type="dxa"/>
            <w:shd w:val="clear" w:color="auto" w:fill="auto"/>
          </w:tcPr>
          <w:p w14:paraId="16B472F0" w14:textId="77777777" w:rsidR="00697C50" w:rsidRPr="00697C50" w:rsidRDefault="00697C50" w:rsidP="00697C50">
            <w:pPr>
              <w:rPr>
                <w:rFonts w:ascii="Calibri" w:hAnsi="Calibri" w:cs="Calibri"/>
              </w:rPr>
            </w:pPr>
            <w:r w:rsidRPr="00697C50">
              <w:rPr>
                <w:rFonts w:ascii="Calibri" w:hAnsi="Calibri" w:cs="Calibri"/>
              </w:rPr>
              <w:t>Način vrednovanja provodi se praćenjem rada i procjene razine postignuća učenika, a evidentira se putem eTwinning projekta te u Pregledu rada izvannastavnih aktivnosti u osnovnoj školi.</w:t>
            </w:r>
          </w:p>
          <w:p w14:paraId="23AA27B2" w14:textId="77777777" w:rsidR="00697C50" w:rsidRPr="00697C50" w:rsidRDefault="00697C50" w:rsidP="00697C50">
            <w:pPr>
              <w:rPr>
                <w:rFonts w:ascii="Calibri" w:hAnsi="Calibri" w:cs="Calibri"/>
              </w:rPr>
            </w:pPr>
            <w:r w:rsidRPr="00697C50">
              <w:rPr>
                <w:rFonts w:ascii="Calibri" w:hAnsi="Calibri" w:cs="Calibri"/>
              </w:rPr>
              <w:t xml:space="preserve">Prati se zalaganje učenika (redovito uključivanje u razne oblike rada, motiviranost, marljivost u izvršavanju postavljenih zadataka), stvaralačko izražavanje (usmeno, pisano, likovno, scensko, glazbeno) te kultura komuniciranja (uključuje pažnju, </w:t>
            </w:r>
            <w:r w:rsidRPr="00697C50">
              <w:rPr>
                <w:rFonts w:ascii="Calibri" w:hAnsi="Calibri" w:cs="Calibri"/>
              </w:rPr>
              <w:lastRenderedPageBreak/>
              <w:t>poštivanje i obazrivost u ophođenju s drugima). Uključeno je i vršnjačko vrednovanje i samovrednovanje učenika.</w:t>
            </w:r>
          </w:p>
        </w:tc>
      </w:tr>
    </w:tbl>
    <w:p w14:paraId="0E535895" w14:textId="77777777" w:rsidR="009E42CF" w:rsidRDefault="009E42CF"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E7A066D"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554337"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400509F"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B21D415"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BD1E7D2"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EB733FC"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5523C70"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EE57220"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357FC81"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17EDA9F"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A95E5F8" w14:textId="77777777" w:rsidR="002B20D3" w:rsidRDefault="002B20D3"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54"/>
      </w:tblGrid>
      <w:tr w:rsidR="00697C50" w:rsidRPr="00697C50" w14:paraId="2E0F8AD8" w14:textId="77777777" w:rsidTr="00CD51C1">
        <w:tc>
          <w:tcPr>
            <w:tcW w:w="5240" w:type="dxa"/>
            <w:shd w:val="clear" w:color="auto" w:fill="auto"/>
          </w:tcPr>
          <w:p w14:paraId="23A43DA0" w14:textId="77777777" w:rsidR="00697C50" w:rsidRPr="00697C50" w:rsidRDefault="00697C50" w:rsidP="00697C50">
            <w:pPr>
              <w:rPr>
                <w:rFonts w:ascii="Calibri" w:hAnsi="Calibri" w:cs="Calibri"/>
                <w:b/>
              </w:rPr>
            </w:pPr>
            <w:r w:rsidRPr="00697C50">
              <w:rPr>
                <w:rFonts w:ascii="Calibri" w:hAnsi="Calibri" w:cs="Calibri"/>
                <w:b/>
              </w:rPr>
              <w:lastRenderedPageBreak/>
              <w:t>PROGRAM/AKTIVNOST/PROJEKT</w:t>
            </w:r>
          </w:p>
        </w:tc>
        <w:tc>
          <w:tcPr>
            <w:tcW w:w="8754" w:type="dxa"/>
            <w:shd w:val="clear" w:color="auto" w:fill="auto"/>
          </w:tcPr>
          <w:p w14:paraId="6EDCF77E" w14:textId="77777777" w:rsidR="00697C50" w:rsidRPr="00697C50" w:rsidRDefault="00697C50" w:rsidP="00697C50">
            <w:pPr>
              <w:tabs>
                <w:tab w:val="left" w:pos="2720"/>
              </w:tabs>
              <w:rPr>
                <w:rFonts w:ascii="Calibri" w:hAnsi="Calibri" w:cs="Calibri"/>
                <w:b/>
              </w:rPr>
            </w:pPr>
            <w:r w:rsidRPr="00697C50">
              <w:rPr>
                <w:rFonts w:ascii="Calibri" w:hAnsi="Calibri" w:cs="Calibri"/>
                <w:b/>
              </w:rPr>
              <w:t xml:space="preserve">eTwinning </w:t>
            </w:r>
            <w:r w:rsidR="00600EBB">
              <w:rPr>
                <w:rFonts w:ascii="Calibri" w:hAnsi="Calibri" w:cs="Calibri"/>
                <w:b/>
              </w:rPr>
              <w:t>MOGUĆA MISIJA 2</w:t>
            </w:r>
          </w:p>
        </w:tc>
      </w:tr>
      <w:tr w:rsidR="00697C50" w:rsidRPr="00697C50" w14:paraId="594F354E" w14:textId="77777777" w:rsidTr="00CD51C1">
        <w:trPr>
          <w:trHeight w:val="750"/>
        </w:trPr>
        <w:tc>
          <w:tcPr>
            <w:tcW w:w="5240" w:type="dxa"/>
            <w:shd w:val="clear" w:color="auto" w:fill="auto"/>
          </w:tcPr>
          <w:p w14:paraId="254E53DE" w14:textId="77777777" w:rsidR="00697C50" w:rsidRPr="00697C50" w:rsidRDefault="00697C50" w:rsidP="00697C50">
            <w:pPr>
              <w:rPr>
                <w:rFonts w:ascii="Calibri" w:hAnsi="Calibri" w:cs="Calibri"/>
                <w:b/>
                <w:bCs/>
              </w:rPr>
            </w:pPr>
            <w:r w:rsidRPr="00697C50">
              <w:rPr>
                <w:rFonts w:ascii="Calibri" w:hAnsi="Calibri" w:cs="Calibri"/>
                <w:b/>
                <w:bCs/>
              </w:rPr>
              <w:t>1. ODGOJNO-OBRAZOVNI ISHODI</w:t>
            </w:r>
          </w:p>
        </w:tc>
        <w:tc>
          <w:tcPr>
            <w:tcW w:w="8754" w:type="dxa"/>
            <w:shd w:val="clear" w:color="auto" w:fill="auto"/>
          </w:tcPr>
          <w:p w14:paraId="48F4257E" w14:textId="77777777" w:rsidR="00697C50" w:rsidRPr="00697C50" w:rsidRDefault="00697C50" w:rsidP="00697C50">
            <w:pPr>
              <w:rPr>
                <w:rFonts w:ascii="Calibri" w:hAnsi="Calibri" w:cs="Calibri"/>
              </w:rPr>
            </w:pPr>
            <w:r w:rsidRPr="00697C50">
              <w:rPr>
                <w:rFonts w:ascii="Calibri" w:hAnsi="Calibri" w:cs="Calibri"/>
              </w:rPr>
              <w:t>Učenik upoznaje katoličke misije, hrvatske misionare, misijske zemlje, načine života ljudi u njima, pronalazi načine kako može pomoći djeci - prijateljima u tim zemljama. Izrađiva ćemo misijske suvenire, krunice, nakit...ključne riječi: misije, misionari, Radosna vijest, kršćanstvo</w:t>
            </w:r>
          </w:p>
        </w:tc>
      </w:tr>
      <w:tr w:rsidR="00697C50" w:rsidRPr="00697C50" w14:paraId="0F8F1A31" w14:textId="77777777" w:rsidTr="00CD51C1">
        <w:trPr>
          <w:trHeight w:val="1164"/>
        </w:trPr>
        <w:tc>
          <w:tcPr>
            <w:tcW w:w="5240" w:type="dxa"/>
            <w:shd w:val="clear" w:color="auto" w:fill="auto"/>
          </w:tcPr>
          <w:p w14:paraId="4EBCC5B4" w14:textId="77777777" w:rsidR="00697C50" w:rsidRPr="00697C50" w:rsidRDefault="00697C50" w:rsidP="00697C50">
            <w:pPr>
              <w:rPr>
                <w:rFonts w:ascii="Calibri" w:hAnsi="Calibri" w:cs="Calibri"/>
                <w:b/>
                <w:bCs/>
              </w:rPr>
            </w:pPr>
            <w:r w:rsidRPr="00697C50">
              <w:rPr>
                <w:rFonts w:ascii="Calibri" w:hAnsi="Calibri" w:cs="Calibri"/>
                <w:b/>
                <w:bCs/>
              </w:rPr>
              <w:t>2. NAMJENA</w:t>
            </w:r>
          </w:p>
        </w:tc>
        <w:tc>
          <w:tcPr>
            <w:tcW w:w="8754" w:type="dxa"/>
            <w:shd w:val="clear" w:color="auto" w:fill="auto"/>
          </w:tcPr>
          <w:p w14:paraId="3AF97876" w14:textId="77777777" w:rsidR="00697C50" w:rsidRPr="00697C50" w:rsidRDefault="00697C50" w:rsidP="00697C50">
            <w:pPr>
              <w:rPr>
                <w:rFonts w:ascii="Calibri" w:hAnsi="Calibri" w:cs="Calibri"/>
              </w:rPr>
            </w:pPr>
            <w:r w:rsidRPr="00697C50">
              <w:rPr>
                <w:rFonts w:ascii="Calibri" w:hAnsi="Calibri" w:cs="Calibri"/>
              </w:rPr>
              <w:t xml:space="preserve">Upoznaje i shvaća važnost liturgijskih i crkvenih slavlja, blagdana, sakramenata, pobožnosti i vjerničkoga života koji je protkan svjedočanstvom zahvaljivanja i slavljenja Boga u svojoj domovini, ali i u misijskim zemljama. Upoznaje hrvatske misionare i načine naviještanja radosne vijesti. Upoznaje djecu iz misija. </w:t>
            </w:r>
          </w:p>
        </w:tc>
      </w:tr>
      <w:tr w:rsidR="00697C50" w:rsidRPr="00697C50" w14:paraId="47C605A5" w14:textId="77777777" w:rsidTr="00CD51C1">
        <w:tc>
          <w:tcPr>
            <w:tcW w:w="5240" w:type="dxa"/>
            <w:shd w:val="clear" w:color="auto" w:fill="auto"/>
          </w:tcPr>
          <w:p w14:paraId="7FEC7CAC" w14:textId="77777777" w:rsidR="00697C50" w:rsidRPr="00697C50" w:rsidRDefault="00697C50" w:rsidP="00697C50">
            <w:pPr>
              <w:rPr>
                <w:rFonts w:ascii="Calibri" w:hAnsi="Calibri" w:cs="Calibri"/>
                <w:b/>
                <w:bCs/>
              </w:rPr>
            </w:pPr>
            <w:r w:rsidRPr="00697C50">
              <w:rPr>
                <w:rFonts w:ascii="Calibri" w:hAnsi="Calibri" w:cs="Calibri"/>
                <w:b/>
                <w:bCs/>
              </w:rPr>
              <w:t>3. NOSITELJI</w:t>
            </w:r>
          </w:p>
        </w:tc>
        <w:tc>
          <w:tcPr>
            <w:tcW w:w="8754" w:type="dxa"/>
            <w:shd w:val="clear" w:color="auto" w:fill="auto"/>
          </w:tcPr>
          <w:p w14:paraId="2E77DF80" w14:textId="77777777" w:rsidR="00697C50" w:rsidRPr="00697C50" w:rsidRDefault="00697C50" w:rsidP="00697C50">
            <w:pPr>
              <w:rPr>
                <w:rFonts w:ascii="Calibri" w:hAnsi="Calibri" w:cs="Calibri"/>
              </w:rPr>
            </w:pPr>
            <w:r w:rsidRPr="00697C50">
              <w:rPr>
                <w:rFonts w:ascii="Calibri" w:hAnsi="Calibri" w:cs="Calibri"/>
              </w:rPr>
              <w:t>Ksenija Miškulin</w:t>
            </w:r>
          </w:p>
        </w:tc>
      </w:tr>
      <w:tr w:rsidR="00697C50" w:rsidRPr="00697C50" w14:paraId="0DCE7BA9" w14:textId="77777777" w:rsidTr="00CD51C1">
        <w:tc>
          <w:tcPr>
            <w:tcW w:w="5240" w:type="dxa"/>
            <w:shd w:val="clear" w:color="auto" w:fill="auto"/>
          </w:tcPr>
          <w:p w14:paraId="12D3641C" w14:textId="77777777" w:rsidR="00697C50" w:rsidRPr="00697C50" w:rsidRDefault="00697C50" w:rsidP="00697C50">
            <w:pPr>
              <w:rPr>
                <w:rFonts w:ascii="Calibri" w:hAnsi="Calibri" w:cs="Calibri"/>
                <w:b/>
                <w:bCs/>
              </w:rPr>
            </w:pPr>
            <w:r w:rsidRPr="00697C50">
              <w:rPr>
                <w:rFonts w:ascii="Calibri" w:hAnsi="Calibri" w:cs="Calibri"/>
                <w:b/>
                <w:bCs/>
              </w:rPr>
              <w:t>4. NAČIN REALIZACIJE</w:t>
            </w:r>
          </w:p>
        </w:tc>
        <w:tc>
          <w:tcPr>
            <w:tcW w:w="8754" w:type="dxa"/>
            <w:shd w:val="clear" w:color="auto" w:fill="auto"/>
          </w:tcPr>
          <w:p w14:paraId="52B43F7E" w14:textId="77777777" w:rsidR="00697C50" w:rsidRPr="00697C50" w:rsidRDefault="00697C50" w:rsidP="00697C50">
            <w:pPr>
              <w:rPr>
                <w:rFonts w:ascii="Calibri" w:hAnsi="Calibri" w:cs="Calibri"/>
              </w:rPr>
            </w:pPr>
            <w:r w:rsidRPr="00697C50">
              <w:rPr>
                <w:rFonts w:ascii="Calibri" w:hAnsi="Calibri" w:cs="Calibri"/>
              </w:rPr>
              <w:t>Kroz samostalni rad, rad u skupinama i u paru (i online), izradom plakata i panoa, prezentacija, video isječka, uporabom biblijskih i drugih književno-umjetničkih tekstova, stripova, fotografija i ilustracija te likovnim i glazbenim izražavanjem učenik sudjeluje u radu projekta i surađuje s drugim partnerima. Izrađuje misijske suvenire i krunice, prikuplja poštanske marke izrađuje logo projekta. Sudjeluje u obilježavanju Misijske nedjelje u župnoj crkvi.</w:t>
            </w:r>
          </w:p>
          <w:p w14:paraId="67F49CE3" w14:textId="77777777" w:rsidR="00697C50" w:rsidRPr="00697C50" w:rsidRDefault="00697C50" w:rsidP="00697C50">
            <w:pPr>
              <w:rPr>
                <w:rFonts w:ascii="Calibri" w:hAnsi="Calibri" w:cs="Calibri"/>
              </w:rPr>
            </w:pPr>
            <w:r w:rsidRPr="00697C50">
              <w:rPr>
                <w:rFonts w:ascii="Calibri" w:hAnsi="Calibri" w:cs="Calibri"/>
              </w:rPr>
              <w:t>Promiče misijski časopis Radosna vijest.</w:t>
            </w:r>
          </w:p>
          <w:p w14:paraId="2E33A1AF" w14:textId="77777777" w:rsidR="00697C50" w:rsidRPr="00697C50" w:rsidRDefault="00697C50" w:rsidP="00697C50">
            <w:pPr>
              <w:rPr>
                <w:rFonts w:ascii="Calibri" w:hAnsi="Calibri" w:cs="Calibri"/>
              </w:rPr>
            </w:pPr>
            <w:r w:rsidRPr="00697C50">
              <w:rPr>
                <w:rFonts w:ascii="Calibri" w:hAnsi="Calibri" w:cs="Calibri"/>
              </w:rPr>
              <w:t>Suradnja s upraviteljem Župe sv. Jelene Križarice vlč. Brankom Risekom i supsidijarom Marijanom Culjakom, suradnja s djelatnicima Nacionalnog misijskog ureda - Papinska misijska djela u Zagrebu (posjet).</w:t>
            </w:r>
          </w:p>
        </w:tc>
      </w:tr>
      <w:tr w:rsidR="00697C50" w:rsidRPr="00697C50" w14:paraId="0849D207" w14:textId="77777777" w:rsidTr="00CD51C1">
        <w:tc>
          <w:tcPr>
            <w:tcW w:w="5240" w:type="dxa"/>
            <w:shd w:val="clear" w:color="auto" w:fill="auto"/>
          </w:tcPr>
          <w:p w14:paraId="456AC801" w14:textId="77777777" w:rsidR="00697C50" w:rsidRPr="00697C50" w:rsidRDefault="00697C50" w:rsidP="00697C50">
            <w:pPr>
              <w:rPr>
                <w:rFonts w:ascii="Calibri" w:hAnsi="Calibri" w:cs="Calibri"/>
                <w:b/>
                <w:bCs/>
              </w:rPr>
            </w:pPr>
            <w:r w:rsidRPr="00697C50">
              <w:rPr>
                <w:rFonts w:ascii="Calibri" w:hAnsi="Calibri" w:cs="Calibri"/>
                <w:b/>
                <w:bCs/>
              </w:rPr>
              <w:t>5. VREMENIK</w:t>
            </w:r>
          </w:p>
        </w:tc>
        <w:tc>
          <w:tcPr>
            <w:tcW w:w="8754" w:type="dxa"/>
            <w:shd w:val="clear" w:color="auto" w:fill="auto"/>
          </w:tcPr>
          <w:p w14:paraId="2C879E63" w14:textId="77777777" w:rsidR="00697C50" w:rsidRPr="00697C50" w:rsidRDefault="00697C50" w:rsidP="00697C50">
            <w:pPr>
              <w:rPr>
                <w:rFonts w:ascii="Calibri" w:hAnsi="Calibri" w:cs="Calibri"/>
              </w:rPr>
            </w:pPr>
            <w:r w:rsidRPr="00697C50">
              <w:rPr>
                <w:rFonts w:ascii="Calibri" w:hAnsi="Calibri" w:cs="Calibri"/>
              </w:rPr>
              <w:t xml:space="preserve">tijekom školske godine 2021./22. </w:t>
            </w:r>
          </w:p>
          <w:p w14:paraId="69D41580" w14:textId="77777777" w:rsidR="00697C50" w:rsidRPr="00697C50" w:rsidRDefault="00697C50" w:rsidP="00697C50">
            <w:pPr>
              <w:rPr>
                <w:rFonts w:ascii="Calibri" w:hAnsi="Calibri" w:cs="Calibri"/>
              </w:rPr>
            </w:pPr>
            <w:r w:rsidRPr="00697C50">
              <w:rPr>
                <w:rFonts w:ascii="Calibri" w:hAnsi="Calibri" w:cs="Calibri"/>
              </w:rPr>
              <w:t>Ksenija Miškulin – 35 sati, 1 sat tjedno (petkom 0. sat i online)</w:t>
            </w:r>
          </w:p>
        </w:tc>
      </w:tr>
      <w:tr w:rsidR="00697C50" w:rsidRPr="00697C50" w14:paraId="15226118" w14:textId="77777777" w:rsidTr="00CD51C1">
        <w:tc>
          <w:tcPr>
            <w:tcW w:w="5240" w:type="dxa"/>
            <w:shd w:val="clear" w:color="auto" w:fill="auto"/>
          </w:tcPr>
          <w:p w14:paraId="130B1A0E" w14:textId="77777777" w:rsidR="00697C50" w:rsidRPr="00697C50" w:rsidRDefault="00697C50" w:rsidP="00697C50">
            <w:pPr>
              <w:rPr>
                <w:rFonts w:ascii="Calibri" w:hAnsi="Calibri" w:cs="Calibri"/>
                <w:b/>
                <w:bCs/>
              </w:rPr>
            </w:pPr>
            <w:r w:rsidRPr="00697C50">
              <w:rPr>
                <w:rFonts w:ascii="Calibri" w:hAnsi="Calibri" w:cs="Calibri"/>
                <w:b/>
                <w:bCs/>
              </w:rPr>
              <w:t>6. NAČIN VREDNOVANJA I KORIŠTENJA REZULTATA VREDNOVANJA</w:t>
            </w:r>
          </w:p>
        </w:tc>
        <w:tc>
          <w:tcPr>
            <w:tcW w:w="8754" w:type="dxa"/>
            <w:shd w:val="clear" w:color="auto" w:fill="auto"/>
          </w:tcPr>
          <w:p w14:paraId="2BF357D0" w14:textId="77777777" w:rsidR="00697C50" w:rsidRPr="00697C50" w:rsidRDefault="00697C50" w:rsidP="00697C50">
            <w:pPr>
              <w:rPr>
                <w:rFonts w:ascii="Calibri" w:hAnsi="Calibri" w:cs="Calibri"/>
              </w:rPr>
            </w:pPr>
            <w:r w:rsidRPr="00697C50">
              <w:rPr>
                <w:rFonts w:ascii="Calibri" w:hAnsi="Calibri" w:cs="Calibri"/>
              </w:rPr>
              <w:t>Način vrednovanja provodi se praćenjem rada i procjene razine postignuća učenika, a evidentira se putem eTwinning projekta te u Pregledu rada izvannastavnih aktivnosti u osnovnoj školi.</w:t>
            </w:r>
          </w:p>
          <w:p w14:paraId="317CA067" w14:textId="77777777" w:rsidR="00697C50" w:rsidRPr="00697C50" w:rsidRDefault="00697C50" w:rsidP="00697C50">
            <w:pPr>
              <w:rPr>
                <w:rFonts w:ascii="Calibri" w:hAnsi="Calibri" w:cs="Calibri"/>
              </w:rPr>
            </w:pPr>
            <w:r w:rsidRPr="00697C50">
              <w:rPr>
                <w:rFonts w:ascii="Calibri" w:hAnsi="Calibri" w:cs="Calibri"/>
              </w:rPr>
              <w:t>Prati se zalaganje učenika (redovito uključivanje u razne oblike rada, motiviranost, marljivost), stvaralačko izražavanje (usmeno, pisano, likovno, scensko, glazbeno) te kultura komuniciranja (uključuje pažnju, poštivanje i obazrivost u ophođenju s drugima).</w:t>
            </w:r>
          </w:p>
        </w:tc>
      </w:tr>
    </w:tbl>
    <w:p w14:paraId="62F388BE" w14:textId="77777777" w:rsidR="00600EBB" w:rsidRDefault="00600EBB" w:rsidP="00697C50">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vertAnchor="text" w:tblpY="1"/>
        <w:tblW w:w="5000" w:type="pct"/>
        <w:tblLayout w:type="fixed"/>
        <w:tblLook w:val="01E0" w:firstRow="1" w:lastRow="1" w:firstColumn="1" w:lastColumn="1" w:noHBand="0" w:noVBand="0"/>
      </w:tblPr>
      <w:tblGrid>
        <w:gridCol w:w="5549"/>
        <w:gridCol w:w="8671"/>
      </w:tblGrid>
      <w:tr w:rsidR="00F903FD" w:rsidRPr="00F903FD" w14:paraId="608A185C"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33D1D59D"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lastRenderedPageBreak/>
              <w:t>PROGRAM/AKTIVNOST/PROJEKT</w:t>
            </w:r>
          </w:p>
        </w:tc>
        <w:tc>
          <w:tcPr>
            <w:tcW w:w="8539" w:type="dxa"/>
            <w:tcBorders>
              <w:top w:val="single" w:sz="4" w:space="0" w:color="000000"/>
              <w:left w:val="single" w:sz="4" w:space="0" w:color="000000"/>
              <w:bottom w:val="single" w:sz="4" w:space="0" w:color="000000"/>
              <w:right w:val="single" w:sz="4" w:space="0" w:color="000000"/>
            </w:tcBorders>
          </w:tcPr>
          <w:p w14:paraId="13FCB3CA" w14:textId="77777777" w:rsidR="00F903FD" w:rsidRPr="00F903FD" w:rsidRDefault="00600EBB" w:rsidP="00F903FD">
            <w:pPr>
              <w:widowControl w:val="0"/>
              <w:tabs>
                <w:tab w:val="left" w:pos="2720"/>
              </w:tabs>
              <w:suppressAutoHyphens/>
              <w:rPr>
                <w:rFonts w:ascii="Calibri" w:hAnsi="Calibri"/>
                <w:b/>
                <w:lang w:eastAsia="en-US"/>
              </w:rPr>
            </w:pPr>
            <w:r>
              <w:rPr>
                <w:rFonts w:ascii="Calibri" w:hAnsi="Calibri"/>
                <w:b/>
                <w:lang w:eastAsia="en-US"/>
              </w:rPr>
              <w:t>P.S. POKRENI SOLIDARNOST</w:t>
            </w:r>
          </w:p>
        </w:tc>
      </w:tr>
      <w:tr w:rsidR="00F903FD" w:rsidRPr="00F903FD" w14:paraId="7F2F117E"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2CD5624E"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1. CILJEVI</w:t>
            </w:r>
          </w:p>
        </w:tc>
        <w:tc>
          <w:tcPr>
            <w:tcW w:w="8539" w:type="dxa"/>
            <w:tcBorders>
              <w:top w:val="single" w:sz="4" w:space="0" w:color="000000"/>
              <w:left w:val="single" w:sz="4" w:space="0" w:color="000000"/>
              <w:bottom w:val="single" w:sz="4" w:space="0" w:color="000000"/>
              <w:right w:val="single" w:sz="4" w:space="0" w:color="000000"/>
            </w:tcBorders>
          </w:tcPr>
          <w:p w14:paraId="11291EDC"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-potaknuti učenike na raspravu o različitosti, diskriminaciji i percepciji.</w:t>
            </w:r>
          </w:p>
          <w:p w14:paraId="71918D33"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-pokazati učenicima kako analizirati sliku i pomoći im dešifrirati poruke skrivene u slikama kojima su svakodnevno bombardirani u suvremenome društvu.</w:t>
            </w:r>
          </w:p>
          <w:p w14:paraId="77E2CEF7"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-primijeniti naučeno u praksi pisanjem i slanjem osobne poruke stvarnom primatelju.</w:t>
            </w:r>
          </w:p>
          <w:p w14:paraId="532ADA3B"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lang w:eastAsia="en-US"/>
              </w:rPr>
              <w:t>-osvijestiti i pomoći sudionicima da uče o vrijednostima jednakosti, solidarnosti, pravdi, poštovanju i slično.</w:t>
            </w:r>
          </w:p>
          <w:p w14:paraId="2E02F70E"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-razvijati kritičko mišljenje i vještinu maštanja promišljanjem ideja, mišljenja i osjećaja. Oni su temelj za poruku koja će se zapisati, ukrasiti i poslati.</w:t>
            </w:r>
          </w:p>
          <w:p w14:paraId="42CCA3F6"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-povezati se s primateljem putem pisane poruke koja doprinosi stvaranju jedinstvenog odnosa te pojačava zanimanje za temu o kojoj se raspravlja.</w:t>
            </w:r>
          </w:p>
          <w:p w14:paraId="3FBADFF8"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 xml:space="preserve">-potaknuti primatelja na odgovor i iskaz vlastitog mišljenja na bilo koji način koji im odgovara. </w:t>
            </w:r>
          </w:p>
        </w:tc>
      </w:tr>
      <w:tr w:rsidR="00F903FD" w:rsidRPr="00F903FD" w14:paraId="74E9DB08"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4BBF1E43"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 xml:space="preserve">2. NAMJENA </w:t>
            </w:r>
          </w:p>
        </w:tc>
        <w:tc>
          <w:tcPr>
            <w:tcW w:w="8539" w:type="dxa"/>
            <w:tcBorders>
              <w:top w:val="single" w:sz="4" w:space="0" w:color="000000"/>
              <w:left w:val="single" w:sz="4" w:space="0" w:color="000000"/>
              <w:bottom w:val="single" w:sz="4" w:space="0" w:color="000000"/>
              <w:right w:val="single" w:sz="4" w:space="0" w:color="000000"/>
            </w:tcBorders>
          </w:tcPr>
          <w:p w14:paraId="7DF8C42E"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-prenošenje građanskih vrijednosti kroz aktivan angažman učenika korištenjem kulture i umjetnosti</w:t>
            </w:r>
          </w:p>
          <w:p w14:paraId="4B8B22BA" w14:textId="77777777" w:rsidR="00F903FD" w:rsidRPr="00F903FD" w:rsidRDefault="00F903FD" w:rsidP="00F903FD">
            <w:pPr>
              <w:widowControl w:val="0"/>
              <w:suppressAutoHyphens/>
              <w:rPr>
                <w:rFonts w:ascii="Calibri" w:eastAsia="Calibri" w:hAnsi="Calibri"/>
                <w:lang w:eastAsia="en-US"/>
              </w:rPr>
            </w:pPr>
            <w:r w:rsidRPr="00F903FD">
              <w:rPr>
                <w:rFonts w:ascii="Calibri" w:hAnsi="Calibri"/>
                <w:lang w:eastAsia="en-US"/>
              </w:rPr>
              <w:t>-stvaranje veza s građanima u lokalnoj zajednici</w:t>
            </w:r>
          </w:p>
          <w:p w14:paraId="33C029E4"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-učenici će razvijati vještine kritičkog mišljenja, analize fotografija i kreativnog pisanja;</w:t>
            </w:r>
          </w:p>
          <w:p w14:paraId="6E13CE04"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-učenici će razumjeti pojam solidarnosti i promicati ju unutar svoje uže i šire zajednice;</w:t>
            </w:r>
          </w:p>
          <w:p w14:paraId="08D36685"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-razumjeti što su stereotipi, predrasude i diskriminacija i aktivno zastupati ljudska prava</w:t>
            </w:r>
          </w:p>
          <w:p w14:paraId="3110A18F"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olor w:val="000000"/>
                <w:lang w:eastAsia="en-US"/>
              </w:rPr>
              <w:t>-aktivno sudjelovati u organiziranju akcija u lokalnoj zajednici</w:t>
            </w:r>
          </w:p>
          <w:p w14:paraId="6612A8FD" w14:textId="77777777" w:rsidR="00F903FD" w:rsidRPr="00F903FD" w:rsidRDefault="00F903FD" w:rsidP="00F903FD">
            <w:pPr>
              <w:widowControl w:val="0"/>
              <w:suppressAutoHyphens/>
              <w:rPr>
                <w:rFonts w:ascii="Calibri" w:eastAsia="Calibri" w:hAnsi="Calibri"/>
                <w:lang w:eastAsia="en-US"/>
              </w:rPr>
            </w:pPr>
            <w:r w:rsidRPr="00F903FD">
              <w:rPr>
                <w:rFonts w:ascii="Calibri" w:hAnsi="Calibri"/>
                <w:color w:val="000000"/>
                <w:lang w:eastAsia="en-US"/>
              </w:rPr>
              <w:t>-bolje povezivati veze globalnih i lokalnih izazova kroz teme klimatskih promjena, diskriminacije, rodne ravnopravnosti, međugeneracijske solidarnosti, rasizma, mentalnog zdravlja mladih</w:t>
            </w:r>
          </w:p>
        </w:tc>
      </w:tr>
      <w:tr w:rsidR="00F903FD" w:rsidRPr="00F903FD" w14:paraId="5601DF74"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4A84BC0A"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3. NOSITELJI</w:t>
            </w:r>
          </w:p>
        </w:tc>
        <w:tc>
          <w:tcPr>
            <w:tcW w:w="8539" w:type="dxa"/>
            <w:tcBorders>
              <w:top w:val="single" w:sz="4" w:space="0" w:color="000000"/>
              <w:left w:val="single" w:sz="4" w:space="0" w:color="000000"/>
              <w:bottom w:val="single" w:sz="4" w:space="0" w:color="000000"/>
              <w:right w:val="single" w:sz="4" w:space="0" w:color="000000"/>
            </w:tcBorders>
          </w:tcPr>
          <w:p w14:paraId="612EA878"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 xml:space="preserve">-učitelji i učenici škole u suradnji s Centrom za mirovne studije i lokalnom zajednicom. </w:t>
            </w:r>
          </w:p>
        </w:tc>
      </w:tr>
      <w:tr w:rsidR="00F903FD" w:rsidRPr="00F903FD" w14:paraId="0FC71C42"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20E65982"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4. NAČIN REALIZACIJE</w:t>
            </w:r>
          </w:p>
        </w:tc>
        <w:tc>
          <w:tcPr>
            <w:tcW w:w="8539" w:type="dxa"/>
            <w:tcBorders>
              <w:top w:val="single" w:sz="4" w:space="0" w:color="000000"/>
              <w:left w:val="single" w:sz="4" w:space="0" w:color="000000"/>
              <w:bottom w:val="single" w:sz="4" w:space="0" w:color="000000"/>
              <w:right w:val="single" w:sz="4" w:space="0" w:color="000000"/>
            </w:tcBorders>
          </w:tcPr>
          <w:p w14:paraId="40048713" w14:textId="77777777" w:rsidR="00F903FD" w:rsidRPr="00F903FD" w:rsidRDefault="00F903FD" w:rsidP="00F903FD">
            <w:pPr>
              <w:widowControl w:val="0"/>
              <w:suppressAutoHyphens/>
              <w:rPr>
                <w:rFonts w:ascii="Calibri" w:hAnsi="Calibri"/>
                <w:lang w:eastAsia="en-US"/>
              </w:rPr>
            </w:pPr>
            <w:r w:rsidRPr="00F903FD">
              <w:rPr>
                <w:rFonts w:ascii="Calibri" w:hAnsi="Calibri"/>
                <w:color w:val="000000"/>
                <w:lang w:eastAsia="en-US"/>
              </w:rPr>
              <w:t>-pripremne radionice o stereotipima, predrasudama i diskriminaciji, percepciji</w:t>
            </w:r>
          </w:p>
          <w:p w14:paraId="08BEBC3F" w14:textId="77777777" w:rsidR="00F903FD" w:rsidRPr="00F903FD" w:rsidRDefault="00F903FD" w:rsidP="00F903FD">
            <w:pPr>
              <w:widowControl w:val="0"/>
              <w:suppressAutoHyphens/>
              <w:rPr>
                <w:rFonts w:ascii="Calibri" w:hAnsi="Calibri"/>
                <w:lang w:eastAsia="en-US"/>
              </w:rPr>
            </w:pPr>
            <w:r w:rsidRPr="00F903FD">
              <w:rPr>
                <w:rFonts w:ascii="Calibri" w:hAnsi="Calibri"/>
                <w:color w:val="000000"/>
                <w:lang w:eastAsia="en-US"/>
              </w:rPr>
              <w:t>-radionice analize fotografija koje tematiziraju klimatske promjene, diskriminaciju, rodnu ravnopravnost, migracije, mentalno zdravlje mladih, rasizam</w:t>
            </w:r>
          </w:p>
          <w:p w14:paraId="18487649" w14:textId="77777777" w:rsidR="00F903FD" w:rsidRPr="00F903FD" w:rsidRDefault="00F903FD" w:rsidP="00F903FD">
            <w:pPr>
              <w:widowControl w:val="0"/>
              <w:suppressAutoHyphens/>
              <w:rPr>
                <w:rFonts w:ascii="Calibri" w:hAnsi="Calibri"/>
                <w:lang w:eastAsia="en-US"/>
              </w:rPr>
            </w:pPr>
            <w:r w:rsidRPr="00F903FD">
              <w:rPr>
                <w:rFonts w:ascii="Calibri" w:hAnsi="Calibri"/>
                <w:color w:val="000000"/>
                <w:lang w:eastAsia="en-US"/>
              </w:rPr>
              <w:t>-radionice kreativnog pisanja poruka solidarnosti</w:t>
            </w:r>
          </w:p>
          <w:p w14:paraId="2EEE873E" w14:textId="77777777" w:rsidR="00F903FD" w:rsidRPr="00F903FD" w:rsidRDefault="00F903FD" w:rsidP="00F903FD">
            <w:pPr>
              <w:widowControl w:val="0"/>
              <w:suppressAutoHyphens/>
              <w:rPr>
                <w:rFonts w:ascii="Calibri" w:hAnsi="Calibri"/>
                <w:lang w:eastAsia="en-US"/>
              </w:rPr>
            </w:pPr>
            <w:r w:rsidRPr="00F903FD">
              <w:rPr>
                <w:rFonts w:ascii="Calibri" w:hAnsi="Calibri"/>
                <w:color w:val="000000"/>
                <w:lang w:eastAsia="en-US"/>
              </w:rPr>
              <w:t>-akcije solidarnosti u lokalnim zajednicama</w:t>
            </w:r>
          </w:p>
        </w:tc>
      </w:tr>
      <w:tr w:rsidR="00F903FD" w:rsidRPr="00F903FD" w14:paraId="5EB4ECB6"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6493D56F"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lastRenderedPageBreak/>
              <w:t>5. VREMENIK</w:t>
            </w:r>
          </w:p>
        </w:tc>
        <w:tc>
          <w:tcPr>
            <w:tcW w:w="8539" w:type="dxa"/>
            <w:tcBorders>
              <w:top w:val="single" w:sz="4" w:space="0" w:color="000000"/>
              <w:left w:val="single" w:sz="4" w:space="0" w:color="000000"/>
              <w:bottom w:val="single" w:sz="4" w:space="0" w:color="000000"/>
              <w:right w:val="single" w:sz="4" w:space="0" w:color="000000"/>
            </w:tcBorders>
          </w:tcPr>
          <w:p w14:paraId="166FEBC7"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-t</w:t>
            </w:r>
            <w:r w:rsidRPr="00F903FD">
              <w:rPr>
                <w:rFonts w:ascii="Calibri" w:hAnsi="Calibri"/>
                <w:color w:val="000000"/>
                <w:lang w:eastAsia="en-US"/>
              </w:rPr>
              <w:t>ijekom školske godine 2021./20</w:t>
            </w:r>
            <w:r w:rsidRPr="00F903FD">
              <w:rPr>
                <w:rFonts w:ascii="Calibri" w:hAnsi="Calibri"/>
                <w:lang w:eastAsia="en-US"/>
              </w:rPr>
              <w:t>22</w:t>
            </w:r>
            <w:r w:rsidRPr="00F903FD">
              <w:rPr>
                <w:rFonts w:ascii="Calibri" w:hAnsi="Calibri"/>
                <w:color w:val="000000"/>
                <w:lang w:eastAsia="en-US"/>
              </w:rPr>
              <w:t>.</w:t>
            </w:r>
          </w:p>
        </w:tc>
      </w:tr>
      <w:tr w:rsidR="00F903FD" w:rsidRPr="00F903FD" w14:paraId="2A67D0F1"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5DE9DD87"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6. DETALJNI TROŠKOVNIK</w:t>
            </w:r>
          </w:p>
        </w:tc>
        <w:tc>
          <w:tcPr>
            <w:tcW w:w="8539" w:type="dxa"/>
            <w:tcBorders>
              <w:top w:val="single" w:sz="4" w:space="0" w:color="000000"/>
              <w:left w:val="single" w:sz="4" w:space="0" w:color="000000"/>
              <w:bottom w:val="single" w:sz="4" w:space="0" w:color="000000"/>
              <w:right w:val="single" w:sz="4" w:space="0" w:color="000000"/>
            </w:tcBorders>
          </w:tcPr>
          <w:p w14:paraId="6FE474F5" w14:textId="77777777" w:rsidR="00F903FD" w:rsidRPr="00F903FD" w:rsidRDefault="00F903FD" w:rsidP="00F903FD">
            <w:pPr>
              <w:widowControl w:val="0"/>
              <w:suppressAutoHyphens/>
              <w:rPr>
                <w:rFonts w:ascii="Calibri" w:hAnsi="Calibri"/>
                <w:lang w:eastAsia="en-US"/>
              </w:rPr>
            </w:pPr>
            <w:r w:rsidRPr="00F903FD">
              <w:rPr>
                <w:rFonts w:ascii="Calibri" w:hAnsi="Calibri"/>
                <w:color w:val="000000"/>
                <w:lang w:eastAsia="en-US"/>
              </w:rPr>
              <w:t>-sve troškove aktivnosti snositi će Centar za mirovne studije (trening nastavnica/školskih koordinatorica u listopadu/studenom, priručnici, svi materijali za radionice); projekt je financiran u sklopu Erasmus+ programa EU</w:t>
            </w:r>
          </w:p>
        </w:tc>
      </w:tr>
      <w:tr w:rsidR="00F903FD" w:rsidRPr="00F903FD" w14:paraId="7BFBB68F"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6BC783CA"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7. NAČIN VREDNOVANJA I KORIŠTENJA REZULTATA VREDNOVANJA</w:t>
            </w:r>
          </w:p>
        </w:tc>
        <w:tc>
          <w:tcPr>
            <w:tcW w:w="8539" w:type="dxa"/>
            <w:tcBorders>
              <w:top w:val="single" w:sz="4" w:space="0" w:color="000000"/>
              <w:left w:val="single" w:sz="4" w:space="0" w:color="000000"/>
              <w:bottom w:val="single" w:sz="4" w:space="0" w:color="000000"/>
              <w:right w:val="single" w:sz="4" w:space="0" w:color="000000"/>
            </w:tcBorders>
          </w:tcPr>
          <w:p w14:paraId="6017DF35"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-u</w:t>
            </w:r>
            <w:r w:rsidRPr="00F903FD">
              <w:rPr>
                <w:rFonts w:ascii="Calibri" w:hAnsi="Calibri"/>
                <w:color w:val="000000"/>
                <w:lang w:eastAsia="en-US"/>
              </w:rPr>
              <w:t>pitnici za nastavnike</w:t>
            </w:r>
          </w:p>
          <w:p w14:paraId="0EDAD3CA" w14:textId="77777777" w:rsidR="00F903FD" w:rsidRPr="00F903FD" w:rsidRDefault="00F903FD" w:rsidP="00F903FD">
            <w:pPr>
              <w:widowControl w:val="0"/>
              <w:suppressAutoHyphens/>
              <w:rPr>
                <w:rFonts w:ascii="Calibri" w:hAnsi="Calibri"/>
                <w:lang w:eastAsia="en-US"/>
              </w:rPr>
            </w:pPr>
            <w:r w:rsidRPr="00F903FD">
              <w:rPr>
                <w:rFonts w:ascii="Calibri" w:hAnsi="Calibri"/>
                <w:color w:val="000000"/>
                <w:lang w:eastAsia="en-US"/>
              </w:rPr>
              <w:t xml:space="preserve">-davanje povratnih informacija učenika/ca </w:t>
            </w:r>
          </w:p>
        </w:tc>
      </w:tr>
    </w:tbl>
    <w:p w14:paraId="02978569" w14:textId="77777777" w:rsidR="009E42CF" w:rsidRDefault="009E42CF"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9E5D18F"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0A50835"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638BEFF"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A0420D1"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B6BC624"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09D5992"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F82380A"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1ACB72B" w14:textId="77777777" w:rsidR="00600EBB" w:rsidRDefault="00600EBB" w:rsidP="00F903FD">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vertAnchor="text" w:tblpY="1"/>
        <w:tblW w:w="5000" w:type="pct"/>
        <w:tblLayout w:type="fixed"/>
        <w:tblLook w:val="01E0" w:firstRow="1" w:lastRow="1" w:firstColumn="1" w:lastColumn="1" w:noHBand="0" w:noVBand="0"/>
      </w:tblPr>
      <w:tblGrid>
        <w:gridCol w:w="5549"/>
        <w:gridCol w:w="8671"/>
      </w:tblGrid>
      <w:tr w:rsidR="00F903FD" w:rsidRPr="00F903FD" w14:paraId="56960A73"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79FBB6CC"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PROGRAM/AKTIVNOST/PROJEKT</w:t>
            </w:r>
          </w:p>
        </w:tc>
        <w:tc>
          <w:tcPr>
            <w:tcW w:w="8539" w:type="dxa"/>
            <w:tcBorders>
              <w:top w:val="single" w:sz="4" w:space="0" w:color="000000"/>
              <w:left w:val="single" w:sz="4" w:space="0" w:color="000000"/>
              <w:bottom w:val="single" w:sz="4" w:space="0" w:color="000000"/>
              <w:right w:val="single" w:sz="4" w:space="0" w:color="000000"/>
            </w:tcBorders>
          </w:tcPr>
          <w:p w14:paraId="48A0A991" w14:textId="77777777" w:rsidR="00F903FD" w:rsidRPr="00F903FD" w:rsidRDefault="00600EBB" w:rsidP="00F903FD">
            <w:pPr>
              <w:widowControl w:val="0"/>
              <w:tabs>
                <w:tab w:val="left" w:pos="2720"/>
              </w:tabs>
              <w:suppressAutoHyphens/>
              <w:rPr>
                <w:rFonts w:ascii="Calibri" w:hAnsi="Calibri"/>
                <w:b/>
                <w:lang w:eastAsia="en-US"/>
              </w:rPr>
            </w:pPr>
            <w:r>
              <w:rPr>
                <w:rFonts w:ascii="Calibri" w:hAnsi="Calibri"/>
                <w:b/>
                <w:lang w:eastAsia="en-US"/>
              </w:rPr>
              <w:t>OBOJIMO ŠKOLU DUGOM</w:t>
            </w:r>
          </w:p>
        </w:tc>
      </w:tr>
      <w:tr w:rsidR="00F903FD" w:rsidRPr="00F903FD" w14:paraId="6FD9C4CF"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551BB165"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1. CILJEVI</w:t>
            </w:r>
          </w:p>
        </w:tc>
        <w:tc>
          <w:tcPr>
            <w:tcW w:w="8539" w:type="dxa"/>
            <w:tcBorders>
              <w:top w:val="single" w:sz="4" w:space="0" w:color="000000"/>
              <w:left w:val="single" w:sz="4" w:space="0" w:color="000000"/>
              <w:bottom w:val="single" w:sz="4" w:space="0" w:color="000000"/>
              <w:right w:val="single" w:sz="4" w:space="0" w:color="000000"/>
            </w:tcBorders>
          </w:tcPr>
          <w:p w14:paraId="227164CE"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hAnsi="Calibri"/>
                <w:lang w:eastAsia="en-US"/>
              </w:rPr>
              <w:t>-</w:t>
            </w:r>
            <w:r w:rsidRPr="00F903FD">
              <w:rPr>
                <w:rFonts w:ascii="Calibri" w:eastAsia="Calibri" w:hAnsi="Calibri"/>
                <w:lang w:eastAsia="en-US"/>
              </w:rPr>
              <w:t>razvijati djelatni, tehnički i poduzetnički način razmišljanja</w:t>
            </w:r>
          </w:p>
          <w:p w14:paraId="73350900"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eastAsia="Calibri" w:hAnsi="Calibri"/>
                <w:lang w:eastAsia="en-US"/>
              </w:rPr>
              <w:t>-razvijati saznanja o tehničkim znanostima</w:t>
            </w:r>
          </w:p>
          <w:p w14:paraId="54A740DB"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eastAsia="Calibri" w:hAnsi="Calibri"/>
                <w:lang w:eastAsia="en-US"/>
              </w:rPr>
              <w:lastRenderedPageBreak/>
              <w:t>-poticati stvaralaštvo i samostalno izražavanje kroz oblikovanje materijala</w:t>
            </w:r>
          </w:p>
          <w:p w14:paraId="2F6FF524"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eastAsia="Calibri" w:hAnsi="Calibri"/>
                <w:lang w:eastAsia="en-US"/>
              </w:rPr>
              <w:t>-razvijati svijest o sigurnosti za sebe i okolinu pri uporabi alata i strojeva</w:t>
            </w:r>
          </w:p>
          <w:p w14:paraId="751C28E9"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eastAsia="Calibri" w:hAnsi="Calibri"/>
                <w:lang w:eastAsia="en-US"/>
              </w:rPr>
              <w:t>-razvijati motoričke vještine i usvajati radne navike</w:t>
            </w:r>
          </w:p>
          <w:p w14:paraId="545A73BF"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eastAsia="Calibri" w:hAnsi="Calibri"/>
                <w:lang w:eastAsia="en-US"/>
              </w:rPr>
              <w:t>-usmjeravati k izboru hobija ili zanimanja</w:t>
            </w:r>
          </w:p>
          <w:p w14:paraId="2D173F07"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-potaknuti kreativnost učenika</w:t>
            </w:r>
          </w:p>
        </w:tc>
      </w:tr>
      <w:tr w:rsidR="00F903FD" w:rsidRPr="00F903FD" w14:paraId="755C7E03"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10602E2A"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lastRenderedPageBreak/>
              <w:t xml:space="preserve">2. NAMJENA </w:t>
            </w:r>
          </w:p>
        </w:tc>
        <w:tc>
          <w:tcPr>
            <w:tcW w:w="8539" w:type="dxa"/>
            <w:tcBorders>
              <w:top w:val="single" w:sz="4" w:space="0" w:color="000000"/>
              <w:left w:val="single" w:sz="4" w:space="0" w:color="000000"/>
              <w:bottom w:val="single" w:sz="4" w:space="0" w:color="000000"/>
              <w:right w:val="single" w:sz="4" w:space="0" w:color="000000"/>
            </w:tcBorders>
          </w:tcPr>
          <w:p w14:paraId="54D7C990" w14:textId="77777777" w:rsidR="00F903FD" w:rsidRPr="00F903FD" w:rsidRDefault="00F903FD" w:rsidP="00F903FD">
            <w:pPr>
              <w:widowControl w:val="0"/>
              <w:suppressAutoHyphens/>
              <w:jc w:val="both"/>
              <w:rPr>
                <w:rFonts w:ascii="Calibri" w:eastAsia="Calibri" w:hAnsi="Calibri"/>
                <w:lang w:eastAsia="en-US"/>
              </w:rPr>
            </w:pPr>
            <w:r w:rsidRPr="00F903FD">
              <w:rPr>
                <w:rFonts w:ascii="Calibri" w:eastAsia="Calibri" w:hAnsi="Calibri"/>
                <w:lang w:eastAsia="en-US"/>
              </w:rPr>
              <w:t>-poticanje, razvijanje aktivnosti i radnih navika učenika</w:t>
            </w:r>
          </w:p>
        </w:tc>
      </w:tr>
      <w:tr w:rsidR="00F903FD" w:rsidRPr="00F903FD" w14:paraId="765340B5"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785B3E16"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3. NOSITELJI</w:t>
            </w:r>
          </w:p>
        </w:tc>
        <w:tc>
          <w:tcPr>
            <w:tcW w:w="8539" w:type="dxa"/>
            <w:tcBorders>
              <w:top w:val="single" w:sz="4" w:space="0" w:color="000000"/>
              <w:left w:val="single" w:sz="4" w:space="0" w:color="000000"/>
              <w:bottom w:val="single" w:sz="4" w:space="0" w:color="000000"/>
              <w:right w:val="single" w:sz="4" w:space="0" w:color="000000"/>
            </w:tcBorders>
          </w:tcPr>
          <w:p w14:paraId="5F69BBB7"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-učenici viših razreda, učiteljica Jelena Lisak Šturlan, pedagoginja Ružica Kotarski</w:t>
            </w:r>
          </w:p>
        </w:tc>
      </w:tr>
      <w:tr w:rsidR="00F903FD" w:rsidRPr="00F903FD" w14:paraId="04DF4DFF"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72E648CD"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4. NAČIN REALIZACIJE</w:t>
            </w:r>
          </w:p>
        </w:tc>
        <w:tc>
          <w:tcPr>
            <w:tcW w:w="8539" w:type="dxa"/>
            <w:tcBorders>
              <w:top w:val="single" w:sz="4" w:space="0" w:color="000000"/>
              <w:left w:val="single" w:sz="4" w:space="0" w:color="000000"/>
              <w:bottom w:val="single" w:sz="4" w:space="0" w:color="000000"/>
              <w:right w:val="single" w:sz="4" w:space="0" w:color="000000"/>
            </w:tcBorders>
          </w:tcPr>
          <w:p w14:paraId="0783D3CB"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-uređenje interijera i eksterijera</w:t>
            </w:r>
          </w:p>
          <w:p w14:paraId="6760B4D6"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-istraživanje, timski rad, demonstracija, analitičko promatranje, analize građenja, kombiniranje, maštanje, zamišljanje, kreiranje</w:t>
            </w:r>
          </w:p>
          <w:p w14:paraId="04066863"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-istraživanje prirode, okoliša,  zavičaja</w:t>
            </w:r>
          </w:p>
        </w:tc>
      </w:tr>
      <w:tr w:rsidR="00F903FD" w:rsidRPr="00F903FD" w14:paraId="3A96B17B"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05BFF3AD"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5. VREMENIK</w:t>
            </w:r>
          </w:p>
        </w:tc>
        <w:tc>
          <w:tcPr>
            <w:tcW w:w="8539" w:type="dxa"/>
            <w:tcBorders>
              <w:top w:val="single" w:sz="4" w:space="0" w:color="000000"/>
              <w:left w:val="single" w:sz="4" w:space="0" w:color="000000"/>
              <w:bottom w:val="single" w:sz="4" w:space="0" w:color="000000"/>
              <w:right w:val="single" w:sz="4" w:space="0" w:color="000000"/>
            </w:tcBorders>
          </w:tcPr>
          <w:p w14:paraId="2FF3E4A1"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-t</w:t>
            </w:r>
            <w:r w:rsidRPr="00F903FD">
              <w:rPr>
                <w:rFonts w:ascii="Calibri" w:hAnsi="Calibri"/>
                <w:color w:val="000000"/>
                <w:lang w:eastAsia="en-US"/>
              </w:rPr>
              <w:t>ijekom školske godine 2021./20</w:t>
            </w:r>
            <w:r w:rsidRPr="00F903FD">
              <w:rPr>
                <w:rFonts w:ascii="Calibri" w:hAnsi="Calibri"/>
                <w:lang w:eastAsia="en-US"/>
              </w:rPr>
              <w:t>22</w:t>
            </w:r>
            <w:r w:rsidRPr="00F903FD">
              <w:rPr>
                <w:rFonts w:ascii="Calibri" w:hAnsi="Calibri"/>
                <w:color w:val="000000"/>
                <w:lang w:eastAsia="en-US"/>
              </w:rPr>
              <w:t>.</w:t>
            </w:r>
          </w:p>
        </w:tc>
      </w:tr>
      <w:tr w:rsidR="00F903FD" w:rsidRPr="00F903FD" w14:paraId="55C8452D"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42238FFA"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6. DETALJNI TROŠKOVNIK</w:t>
            </w:r>
          </w:p>
        </w:tc>
        <w:tc>
          <w:tcPr>
            <w:tcW w:w="8539" w:type="dxa"/>
            <w:tcBorders>
              <w:top w:val="single" w:sz="4" w:space="0" w:color="000000"/>
              <w:left w:val="single" w:sz="4" w:space="0" w:color="000000"/>
              <w:bottom w:val="single" w:sz="4" w:space="0" w:color="000000"/>
              <w:right w:val="single" w:sz="4" w:space="0" w:color="000000"/>
            </w:tcBorders>
          </w:tcPr>
          <w:p w14:paraId="695750EB"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-200 kn za potrošni materijal</w:t>
            </w:r>
          </w:p>
        </w:tc>
      </w:tr>
      <w:tr w:rsidR="00F903FD" w:rsidRPr="00F903FD" w14:paraId="36BE38FB"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7F12A836"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7. NAČIN VREDNOVANJA I KORIŠTENJA REZULTATA VREDNOVANJA</w:t>
            </w:r>
          </w:p>
        </w:tc>
        <w:tc>
          <w:tcPr>
            <w:tcW w:w="8539" w:type="dxa"/>
            <w:tcBorders>
              <w:top w:val="single" w:sz="4" w:space="0" w:color="000000"/>
              <w:left w:val="single" w:sz="4" w:space="0" w:color="000000"/>
              <w:bottom w:val="single" w:sz="4" w:space="0" w:color="000000"/>
              <w:right w:val="single" w:sz="4" w:space="0" w:color="000000"/>
            </w:tcBorders>
          </w:tcPr>
          <w:p w14:paraId="09CC09CB"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-samovrednovanje učeničkog rada</w:t>
            </w:r>
          </w:p>
          <w:p w14:paraId="73A0730E"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-mišljenje i zadovoljstvo roditelja, drugih učenika i učitelja, djelatnika škole</w:t>
            </w:r>
          </w:p>
          <w:p w14:paraId="6D6AD6C5" w14:textId="77777777" w:rsidR="00F903FD" w:rsidRPr="00F903FD" w:rsidRDefault="00F903FD" w:rsidP="00F903FD">
            <w:pPr>
              <w:widowControl w:val="0"/>
              <w:suppressAutoHyphens/>
              <w:jc w:val="both"/>
              <w:rPr>
                <w:rFonts w:ascii="Calibri" w:hAnsi="Calibri"/>
                <w:lang w:eastAsia="en-US"/>
              </w:rPr>
            </w:pPr>
            <w:r w:rsidRPr="00F903FD">
              <w:rPr>
                <w:rFonts w:ascii="Calibri" w:hAnsi="Calibri"/>
                <w:lang w:eastAsia="en-US"/>
              </w:rPr>
              <w:t>-vrednovanje suradnje među učenicima</w:t>
            </w:r>
          </w:p>
        </w:tc>
      </w:tr>
    </w:tbl>
    <w:p w14:paraId="3A9CC0F0" w14:textId="77777777" w:rsidR="00F903FD" w:rsidRPr="00F903FD" w:rsidRDefault="00F903FD" w:rsidP="00F903FD">
      <w:pPr>
        <w:suppressAutoHyphens/>
        <w:spacing w:after="160" w:line="259" w:lineRule="auto"/>
        <w:rPr>
          <w:rFonts w:eastAsia="Calibri" w:cs="Calibri"/>
          <w:lang w:eastAsia="en-US"/>
        </w:rPr>
      </w:pPr>
    </w:p>
    <w:p w14:paraId="2AA2832B" w14:textId="77777777" w:rsidR="00F903FD" w:rsidRPr="00F903FD" w:rsidRDefault="00F903FD" w:rsidP="00F903FD">
      <w:pPr>
        <w:suppressAutoHyphens/>
        <w:spacing w:after="160" w:line="259" w:lineRule="auto"/>
        <w:rPr>
          <w:rFonts w:eastAsia="Calibri" w:cs="Calibri"/>
          <w:lang w:eastAsia="en-US"/>
        </w:rPr>
      </w:pPr>
    </w:p>
    <w:p w14:paraId="378EC324" w14:textId="77777777" w:rsidR="00F903FD" w:rsidRPr="00F903FD" w:rsidRDefault="00F903FD" w:rsidP="00F903FD">
      <w:pPr>
        <w:suppressAutoHyphens/>
        <w:spacing w:after="160" w:line="259" w:lineRule="auto"/>
        <w:rPr>
          <w:rFonts w:eastAsia="Calibri" w:cs="Calibri"/>
          <w:lang w:eastAsia="en-US"/>
        </w:rPr>
      </w:pPr>
    </w:p>
    <w:p w14:paraId="7AE11098" w14:textId="77777777" w:rsidR="00F903FD" w:rsidRPr="00F903FD" w:rsidRDefault="00F903FD" w:rsidP="00F903FD">
      <w:pPr>
        <w:suppressAutoHyphens/>
        <w:spacing w:after="160" w:line="259" w:lineRule="auto"/>
        <w:rPr>
          <w:rFonts w:eastAsia="Calibri" w:cs="Calibri"/>
          <w:lang w:eastAsia="en-US"/>
        </w:rPr>
      </w:pPr>
    </w:p>
    <w:p w14:paraId="2746933A" w14:textId="77777777" w:rsidR="00F903FD" w:rsidRPr="00F903FD" w:rsidRDefault="00F903FD" w:rsidP="00F903FD">
      <w:pPr>
        <w:suppressAutoHyphens/>
        <w:spacing w:after="160" w:line="259" w:lineRule="auto"/>
        <w:rPr>
          <w:rFonts w:eastAsia="Calibri" w:cs="Calibri"/>
          <w:lang w:eastAsia="en-US"/>
        </w:rPr>
      </w:pPr>
    </w:p>
    <w:p w14:paraId="598AE339" w14:textId="77777777" w:rsidR="00F903FD" w:rsidRPr="00F903FD" w:rsidRDefault="00F903FD" w:rsidP="00F903FD">
      <w:pPr>
        <w:suppressAutoHyphens/>
        <w:spacing w:after="160" w:line="259" w:lineRule="auto"/>
        <w:rPr>
          <w:rFonts w:eastAsia="Calibri" w:cs="Calibri"/>
          <w:lang w:eastAsia="en-US"/>
        </w:rPr>
      </w:pPr>
    </w:p>
    <w:p w14:paraId="403BE2AA" w14:textId="77777777" w:rsidR="00F903FD" w:rsidRPr="00F903FD" w:rsidRDefault="00F903FD" w:rsidP="00F903FD">
      <w:pPr>
        <w:suppressAutoHyphens/>
        <w:spacing w:after="160" w:line="259" w:lineRule="auto"/>
        <w:rPr>
          <w:rFonts w:eastAsia="Calibri" w:cs="Calibri"/>
          <w:lang w:eastAsia="en-US"/>
        </w:rPr>
      </w:pPr>
    </w:p>
    <w:tbl>
      <w:tblPr>
        <w:tblpPr w:leftFromText="180" w:rightFromText="180" w:vertAnchor="text" w:tblpY="1"/>
        <w:tblW w:w="5000" w:type="pct"/>
        <w:tblLayout w:type="fixed"/>
        <w:tblLook w:val="01E0" w:firstRow="1" w:lastRow="1" w:firstColumn="1" w:lastColumn="1" w:noHBand="0" w:noVBand="0"/>
      </w:tblPr>
      <w:tblGrid>
        <w:gridCol w:w="5549"/>
        <w:gridCol w:w="8671"/>
      </w:tblGrid>
      <w:tr w:rsidR="00F903FD" w:rsidRPr="00F903FD" w14:paraId="1893A89A"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54736F3F"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PROGRAM/AKTIVNOST/PROJEKT</w:t>
            </w:r>
          </w:p>
        </w:tc>
        <w:tc>
          <w:tcPr>
            <w:tcW w:w="8539" w:type="dxa"/>
            <w:tcBorders>
              <w:top w:val="single" w:sz="4" w:space="0" w:color="000000"/>
              <w:left w:val="single" w:sz="4" w:space="0" w:color="000000"/>
              <w:bottom w:val="single" w:sz="4" w:space="0" w:color="000000"/>
              <w:right w:val="single" w:sz="4" w:space="0" w:color="000000"/>
            </w:tcBorders>
          </w:tcPr>
          <w:p w14:paraId="6B7F9568" w14:textId="77777777" w:rsidR="00F903FD" w:rsidRPr="00F903FD" w:rsidRDefault="00600EBB" w:rsidP="00F903FD">
            <w:pPr>
              <w:widowControl w:val="0"/>
              <w:tabs>
                <w:tab w:val="left" w:pos="2720"/>
              </w:tabs>
              <w:suppressAutoHyphens/>
              <w:rPr>
                <w:rFonts w:ascii="Calibri" w:hAnsi="Calibri"/>
                <w:b/>
                <w:lang w:eastAsia="en-US"/>
              </w:rPr>
            </w:pPr>
            <w:r>
              <w:rPr>
                <w:rFonts w:ascii="Calibri" w:hAnsi="Calibri"/>
                <w:b/>
                <w:lang w:eastAsia="en-US"/>
              </w:rPr>
              <w:t>NAUČI KAKO</w:t>
            </w:r>
          </w:p>
        </w:tc>
      </w:tr>
      <w:tr w:rsidR="00F903FD" w:rsidRPr="00F903FD" w14:paraId="0ACB9B76"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73B7CC1F"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1. CILJEVI</w:t>
            </w:r>
          </w:p>
        </w:tc>
        <w:tc>
          <w:tcPr>
            <w:tcW w:w="8539" w:type="dxa"/>
            <w:tcBorders>
              <w:top w:val="single" w:sz="4" w:space="0" w:color="000000"/>
              <w:left w:val="single" w:sz="4" w:space="0" w:color="000000"/>
              <w:bottom w:val="single" w:sz="4" w:space="0" w:color="000000"/>
              <w:right w:val="single" w:sz="4" w:space="0" w:color="000000"/>
            </w:tcBorders>
            <w:vAlign w:val="center"/>
          </w:tcPr>
          <w:p w14:paraId="6D1EB998"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-usmjeravanje učenika na kreativne aktivnosti, inicijativnost, samostalnost, suradnju, timski rad i originalnost u izražavanju</w:t>
            </w:r>
          </w:p>
          <w:p w14:paraId="4EC2F1A1"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lastRenderedPageBreak/>
              <w:t>-razvijanje strpljivosti i upornosti</w:t>
            </w:r>
          </w:p>
          <w:p w14:paraId="27BC9F9B"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-poticati učenike na slobodno izražavanje svojih ideja, poruka i kreativnog izražavanja u raznim životnim situacijama</w:t>
            </w:r>
          </w:p>
          <w:p w14:paraId="0A43C94A"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-slobodno izražavanje sebe, jačanje samopouzdanja i pozitivne slike o sebi</w:t>
            </w:r>
          </w:p>
          <w:p w14:paraId="658DD666"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-simboličko izražavanje, estetika, uređenje interijera, dizajniranje kostima</w:t>
            </w:r>
          </w:p>
          <w:p w14:paraId="0D6701F1"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-razvijanje suradničkih odnosa u skupini, stvaranje skupne kohezije, poticanje humora</w:t>
            </w:r>
          </w:p>
          <w:p w14:paraId="43C229D5"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 xml:space="preserve">-razvijati ljubav prema planetu osmišljavanjem ekoloških poruka i provođenjem ekoloških akcija </w:t>
            </w:r>
          </w:p>
        </w:tc>
      </w:tr>
      <w:tr w:rsidR="00F903FD" w:rsidRPr="00F903FD" w14:paraId="6B5112B9"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4017B17E"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lastRenderedPageBreak/>
              <w:t xml:space="preserve">2. NAMJENA </w:t>
            </w:r>
          </w:p>
        </w:tc>
        <w:tc>
          <w:tcPr>
            <w:tcW w:w="8539" w:type="dxa"/>
            <w:tcBorders>
              <w:top w:val="single" w:sz="4" w:space="0" w:color="000000"/>
              <w:left w:val="single" w:sz="4" w:space="0" w:color="000000"/>
              <w:bottom w:val="single" w:sz="4" w:space="0" w:color="000000"/>
              <w:right w:val="single" w:sz="4" w:space="0" w:color="000000"/>
            </w:tcBorders>
            <w:vAlign w:val="center"/>
          </w:tcPr>
          <w:p w14:paraId="68010E61"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-različitim tehnikama, materijalima i metodama rada pridonositi razvijanju pozitivnog stava prema prirodi, čovjeku i zavičaju.</w:t>
            </w:r>
          </w:p>
          <w:p w14:paraId="0B9196C1"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 xml:space="preserve">-razvijati kreativnost kod učenika. </w:t>
            </w:r>
          </w:p>
        </w:tc>
      </w:tr>
      <w:tr w:rsidR="00F903FD" w:rsidRPr="00F903FD" w14:paraId="671F3A04"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20482E48"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3. NOSITELJI</w:t>
            </w:r>
          </w:p>
        </w:tc>
        <w:tc>
          <w:tcPr>
            <w:tcW w:w="8539" w:type="dxa"/>
            <w:tcBorders>
              <w:top w:val="single" w:sz="4" w:space="0" w:color="000000"/>
              <w:left w:val="single" w:sz="4" w:space="0" w:color="000000"/>
              <w:bottom w:val="single" w:sz="4" w:space="0" w:color="000000"/>
              <w:right w:val="single" w:sz="4" w:space="0" w:color="000000"/>
            </w:tcBorders>
            <w:vAlign w:val="center"/>
          </w:tcPr>
          <w:p w14:paraId="0C24495D"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-učiteljice i učitelji, učenici od 1. do 8, razreda</w:t>
            </w:r>
          </w:p>
        </w:tc>
      </w:tr>
      <w:tr w:rsidR="00F903FD" w:rsidRPr="00F903FD" w14:paraId="5994A524"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3401A55D"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4. NAČIN REALIZACIJE</w:t>
            </w:r>
          </w:p>
        </w:tc>
        <w:tc>
          <w:tcPr>
            <w:tcW w:w="8539" w:type="dxa"/>
            <w:tcBorders>
              <w:top w:val="single" w:sz="4" w:space="0" w:color="000000"/>
              <w:left w:val="single" w:sz="4" w:space="0" w:color="000000"/>
              <w:bottom w:val="single" w:sz="4" w:space="0" w:color="000000"/>
              <w:right w:val="single" w:sz="4" w:space="0" w:color="000000"/>
            </w:tcBorders>
            <w:vAlign w:val="center"/>
          </w:tcPr>
          <w:p w14:paraId="3E31A891"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-iskustvene radionice i predavanja za učenike</w:t>
            </w:r>
          </w:p>
          <w:p w14:paraId="121C9CF8"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-recikliranje i izrada eko produkata (papir, sapun, deterđent za pranje rublja, voštana svijeća...)</w:t>
            </w:r>
          </w:p>
          <w:p w14:paraId="6EBE84D9"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hAnsi="Calibri"/>
                <w:lang w:eastAsia="en-US"/>
              </w:rPr>
              <w:t>-</w:t>
            </w:r>
            <w:r w:rsidRPr="00F903FD">
              <w:rPr>
                <w:rFonts w:ascii="Calibri" w:eastAsia="Calibri" w:hAnsi="Calibri" w:cs="Calibri"/>
                <w:lang w:eastAsia="en-US"/>
              </w:rPr>
              <w:t>crtanje, bojanje, rezanje, lijepljenje...</w:t>
            </w:r>
          </w:p>
          <w:p w14:paraId="1DFB5FDC"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-otiskivanje, građenje žicom, metalnim folijama i tankim limom, drvenim konstrukcijama, glinom, gipsom, keramikom i različitim materijalima za oblikovanje</w:t>
            </w:r>
          </w:p>
          <w:p w14:paraId="4F994B78"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-kreiranje odjeće, modnih dodataka, izrada odjeće</w:t>
            </w:r>
          </w:p>
          <w:p w14:paraId="46F11E8C"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-sadnja cvijeća</w:t>
            </w:r>
          </w:p>
          <w:p w14:paraId="2B2DC68A"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-izrada dekoracija i prigodnih čestitki</w:t>
            </w:r>
          </w:p>
          <w:p w14:paraId="16266245" w14:textId="77777777" w:rsidR="00F903FD" w:rsidRPr="00F903FD" w:rsidRDefault="00F903FD" w:rsidP="00F903FD">
            <w:pPr>
              <w:widowControl w:val="0"/>
              <w:suppressAutoHyphens/>
              <w:rPr>
                <w:rFonts w:ascii="Calibri" w:eastAsia="Calibri" w:hAnsi="Calibri" w:cs="Calibri"/>
                <w:lang w:eastAsia="en-US"/>
              </w:rPr>
            </w:pPr>
            <w:r w:rsidRPr="00F903FD">
              <w:rPr>
                <w:rFonts w:ascii="Calibri" w:eastAsia="Calibri" w:hAnsi="Calibri" w:cs="Calibri"/>
                <w:lang w:eastAsia="en-US"/>
              </w:rPr>
              <w:t xml:space="preserve">-upoznavanje i pripremanje zdrave prehrane </w:t>
            </w:r>
          </w:p>
        </w:tc>
      </w:tr>
      <w:tr w:rsidR="00F903FD" w:rsidRPr="00F903FD" w14:paraId="73948BEF"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36903922"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5. VREMENIK</w:t>
            </w:r>
          </w:p>
        </w:tc>
        <w:tc>
          <w:tcPr>
            <w:tcW w:w="8539" w:type="dxa"/>
            <w:tcBorders>
              <w:top w:val="single" w:sz="4" w:space="0" w:color="000000"/>
              <w:left w:val="single" w:sz="4" w:space="0" w:color="000000"/>
              <w:bottom w:val="single" w:sz="4" w:space="0" w:color="000000"/>
              <w:right w:val="single" w:sz="4" w:space="0" w:color="000000"/>
            </w:tcBorders>
            <w:vAlign w:val="center"/>
          </w:tcPr>
          <w:p w14:paraId="55ECAC23"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-t</w:t>
            </w:r>
            <w:r w:rsidRPr="00F903FD">
              <w:rPr>
                <w:rFonts w:ascii="Calibri" w:hAnsi="Calibri"/>
                <w:color w:val="000000"/>
                <w:lang w:eastAsia="en-US"/>
              </w:rPr>
              <w:t>ijekom školske godine 2021./20</w:t>
            </w:r>
            <w:r w:rsidRPr="00F903FD">
              <w:rPr>
                <w:rFonts w:ascii="Calibri" w:hAnsi="Calibri"/>
                <w:lang w:eastAsia="en-US"/>
              </w:rPr>
              <w:t>22</w:t>
            </w:r>
            <w:r w:rsidRPr="00F903FD">
              <w:rPr>
                <w:rFonts w:ascii="Calibri" w:hAnsi="Calibri"/>
                <w:color w:val="000000"/>
                <w:lang w:eastAsia="en-US"/>
              </w:rPr>
              <w:t>.</w:t>
            </w:r>
          </w:p>
        </w:tc>
      </w:tr>
      <w:tr w:rsidR="00F903FD" w:rsidRPr="00F903FD" w14:paraId="49E7EAED"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24C94C22"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6. DETALJNI TROŠKOVNIK</w:t>
            </w:r>
          </w:p>
        </w:tc>
        <w:tc>
          <w:tcPr>
            <w:tcW w:w="8539" w:type="dxa"/>
            <w:tcBorders>
              <w:top w:val="single" w:sz="4" w:space="0" w:color="000000"/>
              <w:left w:val="single" w:sz="4" w:space="0" w:color="000000"/>
              <w:bottom w:val="single" w:sz="4" w:space="0" w:color="000000"/>
              <w:right w:val="single" w:sz="4" w:space="0" w:color="000000"/>
            </w:tcBorders>
            <w:vAlign w:val="center"/>
          </w:tcPr>
          <w:p w14:paraId="597A7503"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-potrošni materijal</w:t>
            </w:r>
          </w:p>
        </w:tc>
      </w:tr>
      <w:tr w:rsidR="00F903FD" w:rsidRPr="00F903FD" w14:paraId="401D6FB8" w14:textId="77777777" w:rsidTr="000C4A0F">
        <w:tc>
          <w:tcPr>
            <w:tcW w:w="5464" w:type="dxa"/>
            <w:tcBorders>
              <w:top w:val="single" w:sz="4" w:space="0" w:color="000000"/>
              <w:left w:val="single" w:sz="4" w:space="0" w:color="000000"/>
              <w:bottom w:val="single" w:sz="4" w:space="0" w:color="000000"/>
              <w:right w:val="single" w:sz="4" w:space="0" w:color="000000"/>
            </w:tcBorders>
          </w:tcPr>
          <w:p w14:paraId="612C6315"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7. NAČIN VREDNOVANJA I KORIŠTENJA REZULTATA VREDNOVANJA</w:t>
            </w:r>
          </w:p>
        </w:tc>
        <w:tc>
          <w:tcPr>
            <w:tcW w:w="8539" w:type="dxa"/>
            <w:tcBorders>
              <w:top w:val="single" w:sz="4" w:space="0" w:color="000000"/>
              <w:left w:val="single" w:sz="4" w:space="0" w:color="000000"/>
              <w:bottom w:val="single" w:sz="4" w:space="0" w:color="000000"/>
              <w:right w:val="single" w:sz="4" w:space="0" w:color="000000"/>
            </w:tcBorders>
            <w:vAlign w:val="center"/>
          </w:tcPr>
          <w:p w14:paraId="7EE2066D"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-izložbe unutar školskih prostora</w:t>
            </w:r>
          </w:p>
        </w:tc>
      </w:tr>
    </w:tbl>
    <w:p w14:paraId="4453C3E1" w14:textId="77777777" w:rsidR="009E42CF" w:rsidRPr="002B20D3" w:rsidRDefault="009E42CF" w:rsidP="002B20D3">
      <w:pPr>
        <w:spacing w:after="200" w:line="276" w:lineRule="auto"/>
        <w:rPr>
          <w:rFonts w:asciiTheme="minorHAnsi" w:hAnsiTheme="minorHAnsi" w:cstheme="minorHAnsi"/>
          <w:b/>
          <w:color w:val="2F5496" w:themeColor="accent1" w:themeShade="BF"/>
          <w14:textOutline w14:w="0" w14:cap="flat" w14:cmpd="sng" w14:algn="ctr">
            <w14:noFill/>
            <w14:prstDash w14:val="solid"/>
            <w14:round/>
          </w14:textOutline>
          <w14:props3d w14:extrusionH="57150" w14:contourW="0" w14:prstMaterial="softEdge">
            <w14:bevelT w14:w="25400" w14:h="38100" w14:prst="circle"/>
          </w14:props3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8606"/>
      </w:tblGrid>
      <w:tr w:rsidR="00B05A08" w:rsidRPr="00B05A08" w14:paraId="037F3D61"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5C8E6701"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PROGRAM/AKTIVNOST/PROJEKT</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14:paraId="5E126A27" w14:textId="77777777" w:rsidR="00B05A08" w:rsidRPr="00B05A08" w:rsidRDefault="00B05A08" w:rsidP="00B05A08">
            <w:pPr>
              <w:spacing w:after="200"/>
              <w:rPr>
                <w:rFonts w:ascii="Calibri" w:hAnsi="Calibri" w:cs="Calibri"/>
                <w:b/>
                <w:lang w:eastAsia="en-US"/>
              </w:rPr>
            </w:pPr>
            <w:r w:rsidRPr="00B05A08">
              <w:rPr>
                <w:rFonts w:ascii="Calibri" w:hAnsi="Calibri" w:cs="Calibri"/>
                <w:b/>
                <w:lang w:eastAsia="en-US"/>
              </w:rPr>
              <w:t>IDENTIFIKACIJ</w:t>
            </w:r>
            <w:r w:rsidR="00600EBB">
              <w:rPr>
                <w:rFonts w:ascii="Calibri" w:hAnsi="Calibri" w:cs="Calibri"/>
                <w:b/>
                <w:lang w:eastAsia="en-US"/>
              </w:rPr>
              <w:t>A</w:t>
            </w:r>
            <w:r w:rsidRPr="00B05A08">
              <w:rPr>
                <w:rFonts w:ascii="Calibri" w:hAnsi="Calibri" w:cs="Calibri"/>
                <w:b/>
                <w:lang w:eastAsia="en-US"/>
              </w:rPr>
              <w:t xml:space="preserve"> I PRAĆENJ</w:t>
            </w:r>
            <w:r w:rsidR="00600EBB">
              <w:rPr>
                <w:rFonts w:ascii="Calibri" w:hAnsi="Calibri" w:cs="Calibri"/>
                <w:b/>
                <w:lang w:eastAsia="en-US"/>
              </w:rPr>
              <w:t>E</w:t>
            </w:r>
            <w:r w:rsidRPr="00B05A08">
              <w:rPr>
                <w:rFonts w:ascii="Calibri" w:hAnsi="Calibri" w:cs="Calibri"/>
                <w:b/>
                <w:lang w:eastAsia="en-US"/>
              </w:rPr>
              <w:t xml:space="preserve"> DAROVITIH UČENIKA</w:t>
            </w:r>
          </w:p>
        </w:tc>
      </w:tr>
      <w:tr w:rsidR="00B05A08" w:rsidRPr="00B05A08" w14:paraId="5A33F8FC"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4362523C"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lastRenderedPageBreak/>
              <w:t xml:space="preserve"> 1. CILJEVI</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14:paraId="2DF990C7" w14:textId="77777777" w:rsidR="00B05A08" w:rsidRPr="00B05A08" w:rsidRDefault="00B05A08" w:rsidP="00B05A08">
            <w:pPr>
              <w:spacing w:after="200"/>
              <w:rPr>
                <w:rFonts w:ascii="Calibri" w:hAnsi="Calibri" w:cs="Calibri"/>
                <w:lang w:eastAsia="en-US"/>
              </w:rPr>
            </w:pPr>
            <w:r w:rsidRPr="00B05A08">
              <w:rPr>
                <w:rFonts w:ascii="Calibri" w:hAnsi="Calibri" w:cs="Calibri"/>
                <w:lang w:eastAsia="en-US"/>
              </w:rPr>
              <w:t>Poticanje na kontinuirani razvoj učenika poštujući njegove individualne mogućnosti, sklonosti i sposobnosti.</w:t>
            </w:r>
          </w:p>
        </w:tc>
      </w:tr>
      <w:tr w:rsidR="00B05A08" w:rsidRPr="00B05A08" w14:paraId="5E137EF5"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16E3BB75"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2. NAMJENA</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14:paraId="399B3E29" w14:textId="77777777" w:rsidR="00B05A08" w:rsidRPr="00B05A08" w:rsidRDefault="00B05A08" w:rsidP="00B05A08">
            <w:pPr>
              <w:rPr>
                <w:rFonts w:ascii="Calibri" w:eastAsia="Calibri" w:hAnsi="Calibri"/>
                <w:lang w:eastAsia="en-US"/>
              </w:rPr>
            </w:pPr>
            <w:r w:rsidRPr="00B05A08">
              <w:rPr>
                <w:rFonts w:ascii="Calibri" w:eastAsia="Calibri" w:hAnsi="Calibri"/>
                <w:lang w:eastAsia="en-US"/>
              </w:rPr>
              <w:t>Prijenos dobivenih informacija razrednim učiteljima svih odjela 3. razreda i razrednicima svih odjela 6. razreda kako bi oni što više uvažavali posebnosti i potencijale učenika te poradili na njihovoj realizaciji kroz suradnju s ostalim članovima RV i roditeljima učenika (uključivanje u razne INA i IŠA..)</w:t>
            </w:r>
          </w:p>
          <w:p w14:paraId="13AC8FC0" w14:textId="77777777" w:rsidR="00B05A08" w:rsidRPr="00B05A08" w:rsidRDefault="00B05A08" w:rsidP="00B05A08">
            <w:pPr>
              <w:rPr>
                <w:rFonts w:ascii="Calibri" w:eastAsia="Calibri" w:hAnsi="Calibri"/>
                <w:sz w:val="22"/>
                <w:szCs w:val="22"/>
                <w:lang w:eastAsia="en-US"/>
              </w:rPr>
            </w:pPr>
          </w:p>
        </w:tc>
      </w:tr>
      <w:tr w:rsidR="00B05A08" w:rsidRPr="00B05A08" w14:paraId="7D6FFB6C"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2CFA5E6A"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3. NOSITELJI</w:t>
            </w:r>
          </w:p>
        </w:tc>
        <w:tc>
          <w:tcPr>
            <w:tcW w:w="3026" w:type="pct"/>
            <w:tcBorders>
              <w:top w:val="single" w:sz="4" w:space="0" w:color="auto"/>
              <w:left w:val="single" w:sz="4" w:space="0" w:color="auto"/>
              <w:bottom w:val="single" w:sz="4" w:space="0" w:color="auto"/>
              <w:right w:val="single" w:sz="4" w:space="0" w:color="auto"/>
            </w:tcBorders>
            <w:shd w:val="clear" w:color="auto" w:fill="auto"/>
          </w:tcPr>
          <w:p w14:paraId="1C04C115" w14:textId="77777777" w:rsidR="00B05A08" w:rsidRPr="00B05A08" w:rsidRDefault="00B05A08" w:rsidP="00B05A08">
            <w:pPr>
              <w:autoSpaceDE w:val="0"/>
              <w:autoSpaceDN w:val="0"/>
              <w:adjustRightInd w:val="0"/>
              <w:spacing w:after="200"/>
              <w:rPr>
                <w:rFonts w:ascii="Calibri" w:hAnsi="Calibri" w:cs="Calibri"/>
                <w:color w:val="000000"/>
                <w:lang w:eastAsia="en-US"/>
              </w:rPr>
            </w:pPr>
            <w:r w:rsidRPr="00B05A08">
              <w:rPr>
                <w:rFonts w:ascii="Calibri" w:hAnsi="Calibri" w:cs="Calibri"/>
                <w:lang w:eastAsia="en-US"/>
              </w:rPr>
              <w:t>Ljerka Lihter, psihologinja</w:t>
            </w:r>
          </w:p>
        </w:tc>
      </w:tr>
      <w:tr w:rsidR="00B05A08" w:rsidRPr="00B05A08" w14:paraId="48104065"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4C0D524C"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4. NAČIN REALIZACIJE</w:t>
            </w:r>
          </w:p>
        </w:tc>
        <w:tc>
          <w:tcPr>
            <w:tcW w:w="3026" w:type="pct"/>
            <w:tcBorders>
              <w:top w:val="single" w:sz="4" w:space="0" w:color="auto"/>
              <w:left w:val="single" w:sz="4" w:space="0" w:color="auto"/>
              <w:bottom w:val="single" w:sz="4" w:space="0" w:color="auto"/>
              <w:right w:val="single" w:sz="4" w:space="0" w:color="auto"/>
            </w:tcBorders>
            <w:shd w:val="clear" w:color="auto" w:fill="auto"/>
          </w:tcPr>
          <w:p w14:paraId="361B1563" w14:textId="77777777" w:rsidR="00B05A08" w:rsidRPr="00B05A08" w:rsidRDefault="00B05A08" w:rsidP="00B05A08">
            <w:pPr>
              <w:autoSpaceDE w:val="0"/>
              <w:autoSpaceDN w:val="0"/>
              <w:adjustRightInd w:val="0"/>
              <w:spacing w:after="200"/>
              <w:rPr>
                <w:rFonts w:ascii="Calibri" w:hAnsi="Calibri" w:cs="Calibri"/>
                <w:color w:val="000000"/>
                <w:lang w:eastAsia="en-US"/>
              </w:rPr>
            </w:pPr>
            <w:r w:rsidRPr="00B05A08">
              <w:rPr>
                <w:rFonts w:ascii="Calibri" w:eastAsia="Calibri" w:hAnsi="Calibri"/>
                <w:lang w:eastAsia="en-US"/>
              </w:rPr>
              <w:t>Svake nove šk. god. testiranje kompletne populacije učenika 3. razreda testom kognitivnih sposobnosti ( PM test ) i svake šk. god. retest trijažiranih učenika u 6. razredu dodatnim testovima kognitivnih sposobnosti ( TRL ili D-48 ), TOI  te upitnikom osobnosti (HANES).</w:t>
            </w:r>
          </w:p>
        </w:tc>
      </w:tr>
      <w:tr w:rsidR="00B05A08" w:rsidRPr="00B05A08" w14:paraId="6D212337"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32833CD5"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5. VREMENIK</w:t>
            </w:r>
          </w:p>
        </w:tc>
        <w:tc>
          <w:tcPr>
            <w:tcW w:w="3026" w:type="pct"/>
            <w:tcBorders>
              <w:top w:val="single" w:sz="4" w:space="0" w:color="auto"/>
              <w:left w:val="single" w:sz="4" w:space="0" w:color="auto"/>
              <w:bottom w:val="single" w:sz="4" w:space="0" w:color="auto"/>
              <w:right w:val="single" w:sz="4" w:space="0" w:color="auto"/>
            </w:tcBorders>
            <w:shd w:val="clear" w:color="auto" w:fill="auto"/>
          </w:tcPr>
          <w:p w14:paraId="6FC17E8F" w14:textId="77777777" w:rsidR="00B05A08" w:rsidRPr="00B05A08" w:rsidRDefault="00B05A08" w:rsidP="00B05A08">
            <w:pPr>
              <w:spacing w:after="200"/>
              <w:rPr>
                <w:rFonts w:ascii="Calibri" w:hAnsi="Calibri" w:cs="Calibri"/>
                <w:lang w:eastAsia="en-US"/>
              </w:rPr>
            </w:pPr>
            <w:r w:rsidRPr="00B05A08">
              <w:rPr>
                <w:rFonts w:ascii="Calibri" w:hAnsi="Calibri" w:cs="Calibri"/>
                <w:lang w:eastAsia="en-US"/>
              </w:rPr>
              <w:t>Testiranja učenika 3. i 6. razreda prema Godišnjem planu psihologinje, početkom 2. polugodišta  te praćenja učenika tijekom čitave šk. god.</w:t>
            </w:r>
          </w:p>
        </w:tc>
      </w:tr>
      <w:tr w:rsidR="00B05A08" w:rsidRPr="00B05A08" w14:paraId="3DA1344C"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2B50EB25"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6. DETALJNI TROŠKOVNIK</w:t>
            </w:r>
          </w:p>
        </w:tc>
        <w:tc>
          <w:tcPr>
            <w:tcW w:w="3026" w:type="pct"/>
            <w:tcBorders>
              <w:top w:val="single" w:sz="4" w:space="0" w:color="auto"/>
              <w:left w:val="single" w:sz="4" w:space="0" w:color="auto"/>
              <w:bottom w:val="single" w:sz="4" w:space="0" w:color="auto"/>
              <w:right w:val="single" w:sz="4" w:space="0" w:color="auto"/>
            </w:tcBorders>
            <w:shd w:val="clear" w:color="auto" w:fill="auto"/>
          </w:tcPr>
          <w:p w14:paraId="5A59AF26" w14:textId="77777777" w:rsidR="00B05A08" w:rsidRPr="00B05A08" w:rsidRDefault="00B05A08" w:rsidP="00B05A08">
            <w:pPr>
              <w:autoSpaceDE w:val="0"/>
              <w:autoSpaceDN w:val="0"/>
              <w:adjustRightInd w:val="0"/>
              <w:spacing w:after="200"/>
              <w:rPr>
                <w:rFonts w:ascii="Calibri" w:hAnsi="Calibri" w:cs="Calibri"/>
                <w:color w:val="000000"/>
                <w:lang w:eastAsia="en-US"/>
              </w:rPr>
            </w:pPr>
            <w:r w:rsidRPr="00B05A08">
              <w:rPr>
                <w:rFonts w:ascii="Calibri" w:hAnsi="Calibri" w:cs="Calibri"/>
                <w:color w:val="000000"/>
                <w:lang w:eastAsia="en-US"/>
              </w:rPr>
              <w:t xml:space="preserve">- </w:t>
            </w:r>
          </w:p>
        </w:tc>
      </w:tr>
      <w:tr w:rsidR="00B05A08" w:rsidRPr="00B05A08" w14:paraId="21694793" w14:textId="77777777" w:rsidTr="00600EBB">
        <w:tc>
          <w:tcPr>
            <w:tcW w:w="1974" w:type="pct"/>
            <w:tcBorders>
              <w:top w:val="single" w:sz="4" w:space="0" w:color="auto"/>
              <w:left w:val="single" w:sz="4" w:space="0" w:color="auto"/>
              <w:bottom w:val="single" w:sz="4" w:space="0" w:color="auto"/>
              <w:right w:val="single" w:sz="4" w:space="0" w:color="auto"/>
            </w:tcBorders>
            <w:shd w:val="clear" w:color="auto" w:fill="auto"/>
            <w:hideMark/>
          </w:tcPr>
          <w:p w14:paraId="6C602C3C"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7. NAČIN VREDNOVANJA I KORIŠTENJA REZULTATA VREDNOVANJA</w:t>
            </w:r>
          </w:p>
        </w:tc>
        <w:tc>
          <w:tcPr>
            <w:tcW w:w="3026" w:type="pct"/>
            <w:tcBorders>
              <w:top w:val="single" w:sz="4" w:space="0" w:color="auto"/>
              <w:left w:val="single" w:sz="4" w:space="0" w:color="auto"/>
              <w:bottom w:val="single" w:sz="4" w:space="0" w:color="auto"/>
              <w:right w:val="single" w:sz="4" w:space="0" w:color="auto"/>
            </w:tcBorders>
            <w:shd w:val="clear" w:color="auto" w:fill="auto"/>
          </w:tcPr>
          <w:p w14:paraId="408DF7D4" w14:textId="77777777" w:rsidR="00B05A08" w:rsidRPr="00B05A08" w:rsidRDefault="00B05A08" w:rsidP="00B05A08">
            <w:pPr>
              <w:spacing w:after="200"/>
              <w:rPr>
                <w:rFonts w:ascii="Calibri" w:hAnsi="Calibri" w:cs="Calibri"/>
                <w:lang w:eastAsia="en-US"/>
              </w:rPr>
            </w:pPr>
            <w:r w:rsidRPr="00B05A08">
              <w:rPr>
                <w:rFonts w:ascii="Calibri" w:hAnsi="Calibri" w:cs="Calibri"/>
                <w:lang w:eastAsia="en-US"/>
              </w:rPr>
              <w:t>Prijenos dobivenih  informacija učiteljima 3. i razrednicima 6. razreda kako bi učitelji  što više uvažavali njihove posebnosti i potencijale  te djelovali na daljnji  razvoj iskazanih sposobnosti, interesa i talenata učenika a time razvijali i njihovu motivaciju, emocionalnu inteligenciju, osobnost...</w:t>
            </w:r>
          </w:p>
        </w:tc>
      </w:tr>
    </w:tbl>
    <w:p w14:paraId="5EEB97C9" w14:textId="77777777" w:rsidR="00B05A08" w:rsidRDefault="00B05A08" w:rsidP="00600EBB">
      <w:pPr>
        <w:spacing w:after="200" w:line="360" w:lineRule="auto"/>
        <w:contextualSpacing/>
        <w:jc w:val="both"/>
        <w:rPr>
          <w:rFonts w:ascii="Calibri" w:eastAsia="Calibri" w:hAnsi="Calibri"/>
          <w:lang w:eastAsia="en-US"/>
        </w:rPr>
      </w:pPr>
    </w:p>
    <w:p w14:paraId="0F2ADB81" w14:textId="77777777" w:rsidR="002B20D3" w:rsidRPr="00B05A08" w:rsidRDefault="002B20D3" w:rsidP="00600EBB">
      <w:pPr>
        <w:spacing w:after="200" w:line="360" w:lineRule="auto"/>
        <w:contextualSpacing/>
        <w:jc w:val="both"/>
        <w:rPr>
          <w:rFonts w:ascii="Calibri" w:eastAsia="Calibri" w:hAnsi="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8751"/>
      </w:tblGrid>
      <w:tr w:rsidR="00B05A08" w:rsidRPr="00B05A08" w14:paraId="564333A7"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7A33A366"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PROGRAM/AKTIVNOST/PROJEKT</w:t>
            </w:r>
          </w:p>
        </w:tc>
        <w:tc>
          <w:tcPr>
            <w:tcW w:w="3077" w:type="pct"/>
            <w:tcBorders>
              <w:top w:val="single" w:sz="4" w:space="0" w:color="auto"/>
              <w:left w:val="single" w:sz="4" w:space="0" w:color="auto"/>
              <w:bottom w:val="single" w:sz="4" w:space="0" w:color="auto"/>
              <w:right w:val="single" w:sz="4" w:space="0" w:color="auto"/>
            </w:tcBorders>
            <w:shd w:val="clear" w:color="auto" w:fill="auto"/>
            <w:hideMark/>
          </w:tcPr>
          <w:p w14:paraId="2A108175" w14:textId="77777777" w:rsidR="00B05A08" w:rsidRPr="00B05A08" w:rsidRDefault="00B05A08" w:rsidP="00B05A08">
            <w:pPr>
              <w:spacing w:after="200" w:line="360" w:lineRule="auto"/>
              <w:rPr>
                <w:rFonts w:ascii="Calibri" w:eastAsia="Calibri" w:hAnsi="Calibri" w:cs="Calibri"/>
                <w:b/>
                <w:lang w:eastAsia="en-US"/>
              </w:rPr>
            </w:pPr>
            <w:r w:rsidRPr="00B05A08">
              <w:rPr>
                <w:rFonts w:ascii="Calibri" w:eastAsia="Calibri" w:hAnsi="Calibri" w:cs="Calibri"/>
                <w:b/>
                <w:lang w:eastAsia="en-US"/>
              </w:rPr>
              <w:t>PROCJEN</w:t>
            </w:r>
            <w:r w:rsidR="00600EBB">
              <w:rPr>
                <w:rFonts w:ascii="Calibri" w:eastAsia="Calibri" w:hAnsi="Calibri" w:cs="Calibri"/>
                <w:b/>
                <w:lang w:eastAsia="en-US"/>
              </w:rPr>
              <w:t>A</w:t>
            </w:r>
            <w:r w:rsidRPr="00B05A08">
              <w:rPr>
                <w:rFonts w:ascii="Calibri" w:eastAsia="Calibri" w:hAnsi="Calibri" w:cs="Calibri"/>
                <w:b/>
                <w:lang w:eastAsia="en-US"/>
              </w:rPr>
              <w:t xml:space="preserve"> ZADOVOLJSTVA SOBOM I UČENJEM KOD UČENIKA 5. RAZREDA</w:t>
            </w:r>
          </w:p>
        </w:tc>
      </w:tr>
      <w:tr w:rsidR="00B05A08" w:rsidRPr="00B05A08" w14:paraId="620158C3"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6B2178D0"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 xml:space="preserve"> 1. CILJEVI</w:t>
            </w:r>
          </w:p>
        </w:tc>
        <w:tc>
          <w:tcPr>
            <w:tcW w:w="3077" w:type="pct"/>
            <w:tcBorders>
              <w:top w:val="single" w:sz="4" w:space="0" w:color="auto"/>
              <w:left w:val="single" w:sz="4" w:space="0" w:color="auto"/>
              <w:bottom w:val="single" w:sz="4" w:space="0" w:color="auto"/>
              <w:right w:val="single" w:sz="4" w:space="0" w:color="auto"/>
            </w:tcBorders>
            <w:shd w:val="clear" w:color="auto" w:fill="auto"/>
            <w:hideMark/>
          </w:tcPr>
          <w:p w14:paraId="7E24BA05" w14:textId="77777777" w:rsidR="00B05A08" w:rsidRPr="00B05A08" w:rsidRDefault="00B05A08" w:rsidP="00B05A08">
            <w:pPr>
              <w:rPr>
                <w:rFonts w:ascii="Calibri" w:hAnsi="Calibri" w:cs="Calibri"/>
                <w:lang w:eastAsia="en-US"/>
              </w:rPr>
            </w:pPr>
            <w:r w:rsidRPr="00B05A08">
              <w:rPr>
                <w:rFonts w:ascii="Calibri" w:eastAsia="Calibri" w:hAnsi="Calibri"/>
                <w:lang w:eastAsia="en-US"/>
              </w:rPr>
              <w:t xml:space="preserve">U svim odjelima 5. razreda svake nove šk. god. trijaža učenika sa značajnijim socio-emocionalnim poteškoćama s ciljem prevencije daljnjih ozbiljnijih smetnji, poteškoća i </w:t>
            </w:r>
            <w:r w:rsidRPr="00B05A08">
              <w:rPr>
                <w:rFonts w:ascii="Calibri" w:eastAsia="Calibri" w:hAnsi="Calibri"/>
                <w:lang w:eastAsia="en-US"/>
              </w:rPr>
              <w:lastRenderedPageBreak/>
              <w:t>odstupanja u ponašanju kao i mogućeg daljnjeg većeg pada školskog uspjeha.</w:t>
            </w:r>
          </w:p>
        </w:tc>
      </w:tr>
      <w:tr w:rsidR="00B05A08" w:rsidRPr="00B05A08" w14:paraId="358159D7"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68B70FEC"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lastRenderedPageBreak/>
              <w:t>2. NAMJENA</w:t>
            </w:r>
          </w:p>
        </w:tc>
        <w:tc>
          <w:tcPr>
            <w:tcW w:w="3077" w:type="pct"/>
            <w:tcBorders>
              <w:top w:val="single" w:sz="4" w:space="0" w:color="auto"/>
              <w:left w:val="single" w:sz="4" w:space="0" w:color="auto"/>
              <w:bottom w:val="single" w:sz="4" w:space="0" w:color="auto"/>
              <w:right w:val="single" w:sz="4" w:space="0" w:color="auto"/>
            </w:tcBorders>
            <w:shd w:val="clear" w:color="auto" w:fill="auto"/>
            <w:hideMark/>
          </w:tcPr>
          <w:p w14:paraId="51EABDD4" w14:textId="77777777" w:rsidR="00B05A08" w:rsidRPr="00B05A08" w:rsidRDefault="00B05A08" w:rsidP="00B05A08">
            <w:pPr>
              <w:rPr>
                <w:rFonts w:ascii="Calibri" w:eastAsia="Calibri" w:hAnsi="Calibri"/>
                <w:lang w:eastAsia="en-US"/>
              </w:rPr>
            </w:pPr>
            <w:r w:rsidRPr="00B05A08">
              <w:rPr>
                <w:rFonts w:ascii="Calibri" w:eastAsia="Calibri" w:hAnsi="Calibri"/>
                <w:lang w:eastAsia="en-US"/>
              </w:rPr>
              <w:t xml:space="preserve">Svrha projekta je pravovremeno uočavanje i uvažavanje različitih poteškoća učenika te adekvatna  stručna pomoć trijažiranim učenicima i njihovim roditeljima, kao i učiteljima. </w:t>
            </w:r>
          </w:p>
        </w:tc>
      </w:tr>
      <w:tr w:rsidR="00B05A08" w:rsidRPr="00B05A08" w14:paraId="76E2EB8A"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3E604F31"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3. NOSITELJI</w:t>
            </w:r>
          </w:p>
        </w:tc>
        <w:tc>
          <w:tcPr>
            <w:tcW w:w="3077" w:type="pct"/>
            <w:tcBorders>
              <w:top w:val="single" w:sz="4" w:space="0" w:color="auto"/>
              <w:left w:val="single" w:sz="4" w:space="0" w:color="auto"/>
              <w:bottom w:val="single" w:sz="4" w:space="0" w:color="auto"/>
              <w:right w:val="single" w:sz="4" w:space="0" w:color="auto"/>
            </w:tcBorders>
            <w:shd w:val="clear" w:color="auto" w:fill="auto"/>
          </w:tcPr>
          <w:p w14:paraId="0FCAEC96" w14:textId="77777777" w:rsidR="00B05A08" w:rsidRPr="00B05A08" w:rsidRDefault="00B05A08" w:rsidP="00B05A08">
            <w:pPr>
              <w:autoSpaceDE w:val="0"/>
              <w:autoSpaceDN w:val="0"/>
              <w:adjustRightInd w:val="0"/>
              <w:spacing w:after="200"/>
              <w:rPr>
                <w:rFonts w:ascii="Calibri" w:hAnsi="Calibri" w:cs="Calibri"/>
                <w:color w:val="000000"/>
                <w:lang w:eastAsia="en-US"/>
              </w:rPr>
            </w:pPr>
            <w:r w:rsidRPr="00B05A08">
              <w:rPr>
                <w:rFonts w:ascii="Calibri" w:hAnsi="Calibri" w:cs="Calibri"/>
                <w:lang w:eastAsia="en-US"/>
              </w:rPr>
              <w:t>Ljerka Lihter, psihologinja</w:t>
            </w:r>
          </w:p>
        </w:tc>
      </w:tr>
      <w:tr w:rsidR="00B05A08" w:rsidRPr="00B05A08" w14:paraId="2C1301A6"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7A72FE0C"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4. NAČIN REALIZACIJE</w:t>
            </w:r>
          </w:p>
        </w:tc>
        <w:tc>
          <w:tcPr>
            <w:tcW w:w="3077" w:type="pct"/>
            <w:tcBorders>
              <w:top w:val="single" w:sz="4" w:space="0" w:color="auto"/>
              <w:left w:val="single" w:sz="4" w:space="0" w:color="auto"/>
              <w:bottom w:val="single" w:sz="4" w:space="0" w:color="auto"/>
              <w:right w:val="single" w:sz="4" w:space="0" w:color="auto"/>
            </w:tcBorders>
            <w:shd w:val="clear" w:color="auto" w:fill="auto"/>
          </w:tcPr>
          <w:p w14:paraId="28890860" w14:textId="77777777" w:rsidR="00B05A08" w:rsidRPr="00B05A08" w:rsidRDefault="00B05A08" w:rsidP="00B05A08">
            <w:pPr>
              <w:rPr>
                <w:rFonts w:ascii="Calibri" w:eastAsia="Calibri" w:hAnsi="Calibri"/>
                <w:lang w:eastAsia="en-US"/>
              </w:rPr>
            </w:pPr>
            <w:r w:rsidRPr="00B05A08">
              <w:rPr>
                <w:rFonts w:ascii="Calibri" w:eastAsia="Calibri" w:hAnsi="Calibri"/>
                <w:lang w:eastAsia="en-US"/>
              </w:rPr>
              <w:t>Provedba upitnika na jednom satu razredne zajednice početkom 2. polugodišta uz osvrt na mogućnosti jačanja socijalnih kompetencija učenika.</w:t>
            </w:r>
          </w:p>
        </w:tc>
      </w:tr>
      <w:tr w:rsidR="00B05A08" w:rsidRPr="00B05A08" w14:paraId="38C4500C"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70330EAD"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5. VREMENIK</w:t>
            </w:r>
          </w:p>
        </w:tc>
        <w:tc>
          <w:tcPr>
            <w:tcW w:w="3077" w:type="pct"/>
            <w:tcBorders>
              <w:top w:val="single" w:sz="4" w:space="0" w:color="auto"/>
              <w:left w:val="single" w:sz="4" w:space="0" w:color="auto"/>
              <w:bottom w:val="single" w:sz="4" w:space="0" w:color="auto"/>
              <w:right w:val="single" w:sz="4" w:space="0" w:color="auto"/>
            </w:tcBorders>
            <w:shd w:val="clear" w:color="auto" w:fill="auto"/>
          </w:tcPr>
          <w:p w14:paraId="71C6E6B9" w14:textId="77777777" w:rsidR="00B05A08" w:rsidRPr="00B05A08" w:rsidRDefault="00B05A08" w:rsidP="00B05A08">
            <w:pPr>
              <w:rPr>
                <w:rFonts w:ascii="Calibri" w:eastAsia="Calibri" w:hAnsi="Calibri"/>
                <w:lang w:eastAsia="en-US"/>
              </w:rPr>
            </w:pPr>
            <w:r w:rsidRPr="00B05A08">
              <w:rPr>
                <w:rFonts w:ascii="Calibri" w:eastAsia="Calibri" w:hAnsi="Calibri"/>
                <w:lang w:eastAsia="en-US"/>
              </w:rPr>
              <w:t>1. polugodište – upoznavanje razrednika 5. razreda s ciljem i načinom provođenja projekta</w:t>
            </w:r>
          </w:p>
          <w:p w14:paraId="768E4C5A" w14:textId="77777777" w:rsidR="00B05A08" w:rsidRPr="00B05A08" w:rsidRDefault="00B05A08" w:rsidP="00B05A08">
            <w:pPr>
              <w:rPr>
                <w:rFonts w:ascii="Calibri" w:eastAsia="Calibri" w:hAnsi="Calibri"/>
                <w:lang w:eastAsia="en-US"/>
              </w:rPr>
            </w:pPr>
            <w:r w:rsidRPr="00B05A08">
              <w:rPr>
                <w:rFonts w:ascii="Calibri" w:eastAsia="Calibri" w:hAnsi="Calibri"/>
                <w:lang w:eastAsia="en-US"/>
              </w:rPr>
              <w:t>2. polugodište – primjena upitnika ( PZSIU) u svim odjelima 5. razreda, (na jednom satu RO početkom 2. pol.)</w:t>
            </w:r>
          </w:p>
          <w:p w14:paraId="4C14105B" w14:textId="77777777" w:rsidR="00B05A08" w:rsidRPr="00B05A08" w:rsidRDefault="00B05A08" w:rsidP="00B05A08">
            <w:pPr>
              <w:rPr>
                <w:rFonts w:ascii="Calibri" w:eastAsia="Calibri" w:hAnsi="Calibri"/>
                <w:lang w:eastAsia="en-US"/>
              </w:rPr>
            </w:pPr>
          </w:p>
        </w:tc>
      </w:tr>
      <w:tr w:rsidR="00B05A08" w:rsidRPr="00B05A08" w14:paraId="022D949D"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5E3F9FCB"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6. DETALJNI TROŠKOVNIK</w:t>
            </w:r>
          </w:p>
        </w:tc>
        <w:tc>
          <w:tcPr>
            <w:tcW w:w="3077" w:type="pct"/>
            <w:tcBorders>
              <w:top w:val="single" w:sz="4" w:space="0" w:color="auto"/>
              <w:left w:val="single" w:sz="4" w:space="0" w:color="auto"/>
              <w:bottom w:val="single" w:sz="4" w:space="0" w:color="auto"/>
              <w:right w:val="single" w:sz="4" w:space="0" w:color="auto"/>
            </w:tcBorders>
            <w:shd w:val="clear" w:color="auto" w:fill="auto"/>
          </w:tcPr>
          <w:p w14:paraId="49E21ADE" w14:textId="77777777" w:rsidR="00B05A08" w:rsidRPr="00B05A08" w:rsidRDefault="00B05A08" w:rsidP="00B05A08">
            <w:pPr>
              <w:autoSpaceDE w:val="0"/>
              <w:autoSpaceDN w:val="0"/>
              <w:adjustRightInd w:val="0"/>
              <w:spacing w:after="200"/>
              <w:rPr>
                <w:rFonts w:ascii="Calibri" w:hAnsi="Calibri" w:cs="Calibri"/>
                <w:color w:val="000000"/>
                <w:lang w:eastAsia="en-US"/>
              </w:rPr>
            </w:pPr>
            <w:r w:rsidRPr="00B05A08">
              <w:rPr>
                <w:rFonts w:ascii="Calibri" w:hAnsi="Calibri" w:cs="Calibri"/>
                <w:color w:val="000000"/>
                <w:lang w:eastAsia="en-US"/>
              </w:rPr>
              <w:t xml:space="preserve">- </w:t>
            </w:r>
          </w:p>
        </w:tc>
      </w:tr>
      <w:tr w:rsidR="00B05A08" w:rsidRPr="00B05A08" w14:paraId="32CA4D57" w14:textId="77777777" w:rsidTr="00600EBB">
        <w:tc>
          <w:tcPr>
            <w:tcW w:w="1923" w:type="pct"/>
            <w:tcBorders>
              <w:top w:val="single" w:sz="4" w:space="0" w:color="auto"/>
              <w:left w:val="single" w:sz="4" w:space="0" w:color="auto"/>
              <w:bottom w:val="single" w:sz="4" w:space="0" w:color="auto"/>
              <w:right w:val="single" w:sz="4" w:space="0" w:color="auto"/>
            </w:tcBorders>
            <w:shd w:val="clear" w:color="auto" w:fill="auto"/>
            <w:hideMark/>
          </w:tcPr>
          <w:p w14:paraId="29AAF5F9" w14:textId="77777777" w:rsidR="00B05A08" w:rsidRPr="00B05A08" w:rsidRDefault="00B05A08" w:rsidP="00B05A08">
            <w:pPr>
              <w:autoSpaceDE w:val="0"/>
              <w:autoSpaceDN w:val="0"/>
              <w:adjustRightInd w:val="0"/>
              <w:spacing w:after="200"/>
              <w:rPr>
                <w:rFonts w:ascii="Calibri" w:hAnsi="Calibri" w:cs="Calibri"/>
                <w:b/>
                <w:color w:val="000000"/>
                <w:lang w:eastAsia="en-US"/>
              </w:rPr>
            </w:pPr>
            <w:r w:rsidRPr="00B05A08">
              <w:rPr>
                <w:rFonts w:ascii="Calibri" w:hAnsi="Calibri" w:cs="Calibri"/>
                <w:b/>
                <w:color w:val="000000"/>
                <w:lang w:eastAsia="en-US"/>
              </w:rPr>
              <w:t>7. NAČIN VREDNOVANJA I KORIŠTENJA REZULTATA VREDNOVANJA</w:t>
            </w:r>
          </w:p>
        </w:tc>
        <w:tc>
          <w:tcPr>
            <w:tcW w:w="3077" w:type="pct"/>
            <w:tcBorders>
              <w:top w:val="single" w:sz="4" w:space="0" w:color="auto"/>
              <w:left w:val="single" w:sz="4" w:space="0" w:color="auto"/>
              <w:bottom w:val="single" w:sz="4" w:space="0" w:color="auto"/>
              <w:right w:val="single" w:sz="4" w:space="0" w:color="auto"/>
            </w:tcBorders>
            <w:shd w:val="clear" w:color="auto" w:fill="auto"/>
          </w:tcPr>
          <w:p w14:paraId="1EAB0802" w14:textId="77777777" w:rsidR="00B05A08" w:rsidRPr="00B05A08" w:rsidRDefault="00B05A08" w:rsidP="00B05A08">
            <w:pPr>
              <w:rPr>
                <w:rFonts w:ascii="Calibri" w:eastAsia="Calibri" w:hAnsi="Calibri"/>
                <w:lang w:eastAsia="en-US"/>
              </w:rPr>
            </w:pPr>
            <w:r w:rsidRPr="00B05A08">
              <w:rPr>
                <w:rFonts w:ascii="Calibri" w:eastAsia="Calibri" w:hAnsi="Calibri"/>
                <w:lang w:eastAsia="en-US"/>
              </w:rPr>
              <w:t>-obrada i interpretacija dobivenih rezultata</w:t>
            </w:r>
          </w:p>
          <w:p w14:paraId="225F0833" w14:textId="77777777" w:rsidR="00B05A08" w:rsidRPr="00B05A08" w:rsidRDefault="00B05A08" w:rsidP="00B05A08">
            <w:pPr>
              <w:spacing w:after="200"/>
              <w:rPr>
                <w:rFonts w:ascii="Calibri" w:hAnsi="Calibri" w:cs="Calibri"/>
                <w:lang w:eastAsia="en-US"/>
              </w:rPr>
            </w:pPr>
            <w:r w:rsidRPr="00B05A08">
              <w:rPr>
                <w:rFonts w:ascii="Calibri" w:eastAsia="Calibri" w:hAnsi="Calibri"/>
                <w:lang w:eastAsia="en-US"/>
              </w:rPr>
              <w:t>-prijenos dobivenih relevantnih informacija razrednicima te suradnja s roditeljima trijažiranih učenika (upućivanje u odgovarajuće postupke i tretmane)</w:t>
            </w:r>
          </w:p>
        </w:tc>
      </w:tr>
    </w:tbl>
    <w:p w14:paraId="1605E105" w14:textId="77777777" w:rsidR="00B05A08" w:rsidRDefault="00B05A08" w:rsidP="00B05A08">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A962B32" w14:textId="77777777" w:rsidR="00B05A08" w:rsidRDefault="00B05A08" w:rsidP="00B05A08">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E0407B6" w14:textId="77777777" w:rsidR="00600EBB" w:rsidRDefault="00600EBB" w:rsidP="00B05A08">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BA8B659" w14:textId="77777777" w:rsidR="00D106D2" w:rsidRPr="00D106D2" w:rsidRDefault="00D106D2" w:rsidP="00D106D2">
      <w:pPr>
        <w:spacing w:after="200" w:line="276" w:lineRule="auto"/>
        <w:rPr>
          <w:rFonts w:ascii="Calibri" w:eastAsia="Calibri" w:hAnsi="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8606"/>
      </w:tblGrid>
      <w:tr w:rsidR="00D106D2" w:rsidRPr="00D106D2" w14:paraId="3D8D0319"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02683719"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t>PROGRAM/AKTIVNOST/PROJEKT</w:t>
            </w:r>
          </w:p>
        </w:tc>
        <w:tc>
          <w:tcPr>
            <w:tcW w:w="3026" w:type="pct"/>
            <w:tcBorders>
              <w:top w:val="single" w:sz="4" w:space="0" w:color="auto"/>
              <w:left w:val="single" w:sz="4" w:space="0" w:color="auto"/>
              <w:bottom w:val="single" w:sz="4" w:space="0" w:color="auto"/>
              <w:right w:val="single" w:sz="4" w:space="0" w:color="auto"/>
            </w:tcBorders>
            <w:hideMark/>
          </w:tcPr>
          <w:p w14:paraId="7316677C" w14:textId="77777777" w:rsidR="00D106D2" w:rsidRPr="00D106D2" w:rsidRDefault="00D106D2" w:rsidP="00D106D2">
            <w:pPr>
              <w:spacing w:after="200"/>
              <w:rPr>
                <w:rFonts w:ascii="Calibri" w:hAnsi="Calibri" w:cs="Calibri"/>
                <w:b/>
                <w:lang w:eastAsia="en-US"/>
              </w:rPr>
            </w:pPr>
            <w:r w:rsidRPr="00D106D2">
              <w:rPr>
                <w:rFonts w:ascii="Calibri" w:hAnsi="Calibri" w:cs="Calibri"/>
                <w:b/>
                <w:lang w:eastAsia="en-US"/>
              </w:rPr>
              <w:t>RAZVOJ MODELA RANE ODGOJNO-OBRAZOVNE INTERVENCIJE U OŠ</w:t>
            </w:r>
          </w:p>
        </w:tc>
      </w:tr>
      <w:tr w:rsidR="00D106D2" w:rsidRPr="00D106D2" w14:paraId="22A520FE"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65BCBB02"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t xml:space="preserve"> 1. CILJEVI</w:t>
            </w:r>
          </w:p>
        </w:tc>
        <w:tc>
          <w:tcPr>
            <w:tcW w:w="3026" w:type="pct"/>
            <w:tcBorders>
              <w:top w:val="single" w:sz="4" w:space="0" w:color="auto"/>
              <w:left w:val="single" w:sz="4" w:space="0" w:color="auto"/>
              <w:bottom w:val="single" w:sz="4" w:space="0" w:color="auto"/>
              <w:right w:val="single" w:sz="4" w:space="0" w:color="auto"/>
            </w:tcBorders>
            <w:hideMark/>
          </w:tcPr>
          <w:p w14:paraId="145F2F45" w14:textId="77777777" w:rsidR="00D106D2" w:rsidRPr="00D106D2" w:rsidRDefault="00D106D2" w:rsidP="00D106D2">
            <w:pPr>
              <w:spacing w:after="200"/>
              <w:rPr>
                <w:rFonts w:ascii="Calibri" w:eastAsia="Calibri" w:hAnsi="Calibri" w:cs="Calibri"/>
                <w:lang w:eastAsia="en-US"/>
              </w:rPr>
            </w:pPr>
            <w:r w:rsidRPr="00D106D2">
              <w:rPr>
                <w:rFonts w:ascii="Calibri" w:eastAsia="Calibri" w:hAnsi="Calibri" w:cs="Calibri"/>
                <w:lang w:eastAsia="en-US"/>
              </w:rPr>
              <w:t xml:space="preserve">Posljednjih godina bilježi se veći porast broja učenika s problemima u ponašanju. </w:t>
            </w:r>
            <w:r w:rsidRPr="00D106D2">
              <w:rPr>
                <w:rFonts w:ascii="Calibri" w:eastAsia="Calibri" w:hAnsi="Calibri" w:cs="Calibri"/>
                <w:lang w:eastAsia="en-US"/>
              </w:rPr>
              <w:lastRenderedPageBreak/>
              <w:t>Istraživanja pokazuju da učitelji i nastavnici svoje kompetencije za rad s takvim učenicima procjenjuju vrlo niskim. Ovo je pokušaj implementacije sustavnog i metodološkog dijagnosticiranja i praćenja tih učenika s ciljem što ranije odgojno-obrazovne intervencije kroz pokušaj primjene suvremene socijalno-pedagoške teorije u praksi.</w:t>
            </w:r>
          </w:p>
        </w:tc>
      </w:tr>
      <w:tr w:rsidR="00D106D2" w:rsidRPr="00D106D2" w14:paraId="77C2D0A4"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33EF6938"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lastRenderedPageBreak/>
              <w:t>2. NAMJENA</w:t>
            </w:r>
          </w:p>
        </w:tc>
        <w:tc>
          <w:tcPr>
            <w:tcW w:w="3026" w:type="pct"/>
            <w:tcBorders>
              <w:top w:val="single" w:sz="4" w:space="0" w:color="auto"/>
              <w:left w:val="single" w:sz="4" w:space="0" w:color="auto"/>
              <w:bottom w:val="single" w:sz="4" w:space="0" w:color="auto"/>
              <w:right w:val="single" w:sz="4" w:space="0" w:color="auto"/>
            </w:tcBorders>
            <w:hideMark/>
          </w:tcPr>
          <w:p w14:paraId="02A464FC" w14:textId="77777777" w:rsidR="00D106D2" w:rsidRPr="00D106D2" w:rsidRDefault="00D106D2" w:rsidP="00D106D2">
            <w:pPr>
              <w:spacing w:after="200"/>
              <w:rPr>
                <w:rFonts w:ascii="Calibri" w:eastAsia="Calibri" w:hAnsi="Calibri" w:cs="Calibri"/>
                <w:lang w:eastAsia="en-US"/>
              </w:rPr>
            </w:pPr>
            <w:r w:rsidRPr="00D106D2">
              <w:rPr>
                <w:rFonts w:ascii="Calibri" w:eastAsia="Calibri" w:hAnsi="Calibri" w:cs="Calibri"/>
                <w:lang w:eastAsia="en-US"/>
              </w:rPr>
              <w:t xml:space="preserve">Popunjavanje SDQ upitnika od strane razrednih učiteljica krajem 1. pol. u svim odjelima 1. do 4. razreda. Na Aktivu RN početkom 2. pol. prezentacija dobivenih rezultata primjene SDQ upitnika od prošle i ove  šk. god. te dogovor oko daljnjih aktivnosti - provođenje razgovora s roditeljima trijažiranih učenika te provedba socijalno-pedagoške podrške trijažiranim učenicima i njihovim roditeljima  tijekom  2. polugodišta  od strane učiteljica, stručnih suradnica škole, stručnjaka van škole. </w:t>
            </w:r>
          </w:p>
        </w:tc>
      </w:tr>
      <w:tr w:rsidR="00D106D2" w:rsidRPr="00D106D2" w14:paraId="7457DA38"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07CB0D28"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t>3. NOSITELJI</w:t>
            </w:r>
          </w:p>
        </w:tc>
        <w:tc>
          <w:tcPr>
            <w:tcW w:w="3026" w:type="pct"/>
            <w:tcBorders>
              <w:top w:val="single" w:sz="4" w:space="0" w:color="auto"/>
              <w:left w:val="single" w:sz="4" w:space="0" w:color="auto"/>
              <w:bottom w:val="single" w:sz="4" w:space="0" w:color="auto"/>
              <w:right w:val="single" w:sz="4" w:space="0" w:color="auto"/>
            </w:tcBorders>
            <w:hideMark/>
          </w:tcPr>
          <w:p w14:paraId="13C47F64" w14:textId="77777777" w:rsidR="00D106D2" w:rsidRPr="00D106D2" w:rsidRDefault="00D106D2" w:rsidP="00D106D2">
            <w:pPr>
              <w:autoSpaceDE w:val="0"/>
              <w:autoSpaceDN w:val="0"/>
              <w:adjustRightInd w:val="0"/>
              <w:spacing w:after="200"/>
              <w:rPr>
                <w:rFonts w:ascii="Calibri" w:hAnsi="Calibri" w:cs="Calibri"/>
                <w:color w:val="000000"/>
                <w:lang w:eastAsia="en-US"/>
              </w:rPr>
            </w:pPr>
            <w:r w:rsidRPr="00D106D2">
              <w:rPr>
                <w:rFonts w:ascii="Calibri" w:hAnsi="Calibri" w:cs="Calibri"/>
                <w:lang w:eastAsia="en-US"/>
              </w:rPr>
              <w:t>Ljerka Lihter, psihologinja</w:t>
            </w:r>
          </w:p>
        </w:tc>
      </w:tr>
      <w:tr w:rsidR="00D106D2" w:rsidRPr="00D106D2" w14:paraId="0111FE4E"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695B8DB4"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t>4. NAČIN REALIZACIJE</w:t>
            </w:r>
          </w:p>
        </w:tc>
        <w:tc>
          <w:tcPr>
            <w:tcW w:w="3026" w:type="pct"/>
            <w:tcBorders>
              <w:top w:val="single" w:sz="4" w:space="0" w:color="auto"/>
              <w:left w:val="single" w:sz="4" w:space="0" w:color="auto"/>
              <w:bottom w:val="single" w:sz="4" w:space="0" w:color="auto"/>
              <w:right w:val="single" w:sz="4" w:space="0" w:color="auto"/>
            </w:tcBorders>
            <w:hideMark/>
          </w:tcPr>
          <w:p w14:paraId="785819DD" w14:textId="77777777" w:rsidR="00D106D2" w:rsidRPr="00D106D2" w:rsidRDefault="00D106D2" w:rsidP="00D106D2">
            <w:pPr>
              <w:rPr>
                <w:rFonts w:ascii="Calibri" w:eastAsia="Calibri" w:hAnsi="Calibri"/>
                <w:lang w:eastAsia="en-US"/>
              </w:rPr>
            </w:pPr>
            <w:r w:rsidRPr="00D106D2">
              <w:rPr>
                <w:rFonts w:ascii="Calibri" w:eastAsia="Calibri" w:hAnsi="Calibri"/>
                <w:lang w:eastAsia="en-US"/>
              </w:rPr>
              <w:t xml:space="preserve">1. polugodište – podsjećanje učiteljica na projekt, ciljeve i metodologiju rada. Popunjavanje  upitnika za trijažirane učenike krajem 1. pol. u svim odjelima 1. do 4. raz. od strane razrednih učiteljica. </w:t>
            </w:r>
          </w:p>
          <w:p w14:paraId="66E52D91" w14:textId="77777777" w:rsidR="00D106D2" w:rsidRPr="00D106D2" w:rsidRDefault="00D106D2" w:rsidP="00D106D2">
            <w:pPr>
              <w:autoSpaceDE w:val="0"/>
              <w:autoSpaceDN w:val="0"/>
              <w:adjustRightInd w:val="0"/>
              <w:spacing w:after="200"/>
              <w:rPr>
                <w:rFonts w:ascii="Calibri" w:hAnsi="Calibri" w:cs="Calibri"/>
                <w:color w:val="000000"/>
                <w:lang w:eastAsia="en-US"/>
              </w:rPr>
            </w:pPr>
            <w:r w:rsidRPr="00D106D2">
              <w:rPr>
                <w:rFonts w:ascii="Calibri" w:eastAsia="Calibri" w:hAnsi="Calibri"/>
                <w:lang w:eastAsia="en-US"/>
              </w:rPr>
              <w:t>2. polugodište – prezentacija rezultata prethodnih i ponovnih  primjena SDQ upitnika na Aktivu RN početkom 2. pol. Suradnja s roditeljima trijažiranih učenika – informiranje o dobivenim rezultatima praćenja. Uključivanje trijažiranih učenika u kontinuirani rad  individualno i/ili skupno tijekom 2. polugodišta,  od strane stručnih suradnica i/ili učiteljica te stručnjaka van škole.</w:t>
            </w:r>
          </w:p>
        </w:tc>
      </w:tr>
      <w:tr w:rsidR="00D106D2" w:rsidRPr="00D106D2" w14:paraId="33A8381A"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2A5595A8"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t>5. VREMENIK</w:t>
            </w:r>
          </w:p>
        </w:tc>
        <w:tc>
          <w:tcPr>
            <w:tcW w:w="3026" w:type="pct"/>
            <w:tcBorders>
              <w:top w:val="single" w:sz="4" w:space="0" w:color="auto"/>
              <w:left w:val="single" w:sz="4" w:space="0" w:color="auto"/>
              <w:bottom w:val="single" w:sz="4" w:space="0" w:color="auto"/>
              <w:right w:val="single" w:sz="4" w:space="0" w:color="auto"/>
            </w:tcBorders>
            <w:hideMark/>
          </w:tcPr>
          <w:p w14:paraId="305B2507" w14:textId="77777777" w:rsidR="00D106D2" w:rsidRPr="00D106D2" w:rsidRDefault="00D106D2" w:rsidP="00D106D2">
            <w:pPr>
              <w:rPr>
                <w:rFonts w:ascii="Calibri" w:eastAsia="Calibri" w:hAnsi="Calibri"/>
                <w:sz w:val="22"/>
                <w:szCs w:val="22"/>
                <w:lang w:eastAsia="en-US"/>
              </w:rPr>
            </w:pPr>
            <w:r w:rsidRPr="00D106D2">
              <w:rPr>
                <w:rFonts w:ascii="Calibri" w:eastAsia="Calibri" w:hAnsi="Calibri"/>
                <w:sz w:val="22"/>
                <w:szCs w:val="22"/>
                <w:lang w:eastAsia="en-US"/>
              </w:rPr>
              <w:t>Tijekom školske godine 2021./22.</w:t>
            </w:r>
          </w:p>
        </w:tc>
      </w:tr>
      <w:tr w:rsidR="00D106D2" w:rsidRPr="00D106D2" w14:paraId="598CB3D2"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577D0244" w14:textId="77777777" w:rsidR="00D106D2" w:rsidRPr="00D106D2" w:rsidRDefault="00D106D2" w:rsidP="00D106D2">
            <w:pPr>
              <w:autoSpaceDE w:val="0"/>
              <w:autoSpaceDN w:val="0"/>
              <w:adjustRightInd w:val="0"/>
              <w:spacing w:after="200"/>
              <w:rPr>
                <w:rFonts w:ascii="Calibri" w:hAnsi="Calibri" w:cs="Calibri"/>
                <w:b/>
                <w:color w:val="000000"/>
                <w:lang w:eastAsia="en-US"/>
              </w:rPr>
            </w:pPr>
            <w:r w:rsidRPr="00D106D2">
              <w:rPr>
                <w:rFonts w:ascii="Calibri" w:hAnsi="Calibri" w:cs="Calibri"/>
                <w:b/>
                <w:color w:val="000000"/>
                <w:lang w:eastAsia="en-US"/>
              </w:rPr>
              <w:t>6. DETALJNI TROŠKOVNIK</w:t>
            </w:r>
          </w:p>
        </w:tc>
        <w:tc>
          <w:tcPr>
            <w:tcW w:w="3026" w:type="pct"/>
            <w:tcBorders>
              <w:top w:val="single" w:sz="4" w:space="0" w:color="auto"/>
              <w:left w:val="single" w:sz="4" w:space="0" w:color="auto"/>
              <w:bottom w:val="single" w:sz="4" w:space="0" w:color="auto"/>
              <w:right w:val="single" w:sz="4" w:space="0" w:color="auto"/>
            </w:tcBorders>
            <w:hideMark/>
          </w:tcPr>
          <w:p w14:paraId="71CCD177" w14:textId="77777777" w:rsidR="00D106D2" w:rsidRPr="00D106D2" w:rsidRDefault="00D106D2" w:rsidP="00D106D2">
            <w:pPr>
              <w:autoSpaceDE w:val="0"/>
              <w:autoSpaceDN w:val="0"/>
              <w:adjustRightInd w:val="0"/>
              <w:spacing w:after="200"/>
              <w:rPr>
                <w:rFonts w:ascii="Calibri" w:hAnsi="Calibri" w:cs="Calibri"/>
                <w:color w:val="000000"/>
                <w:lang w:eastAsia="en-US"/>
              </w:rPr>
            </w:pPr>
            <w:r w:rsidRPr="00D106D2">
              <w:rPr>
                <w:rFonts w:ascii="Calibri" w:hAnsi="Calibri" w:cs="Calibri"/>
                <w:color w:val="000000"/>
                <w:lang w:eastAsia="en-US"/>
              </w:rPr>
              <w:t xml:space="preserve">- </w:t>
            </w:r>
          </w:p>
        </w:tc>
      </w:tr>
    </w:tbl>
    <w:p w14:paraId="05DB6738" w14:textId="77777777" w:rsidR="00A54FC6" w:rsidRPr="00A54FC6" w:rsidRDefault="00A54FC6" w:rsidP="00A54FC6">
      <w:pPr>
        <w:rPr>
          <w:rFonts w:ascii="Calibri" w:hAnsi="Calibri" w:cs="Calibri"/>
        </w:rPr>
      </w:pPr>
    </w:p>
    <w:p w14:paraId="4D138059" w14:textId="77777777" w:rsidR="00A54FC6" w:rsidRPr="00A54FC6" w:rsidRDefault="00A54FC6" w:rsidP="00A54FC6">
      <w:pPr>
        <w:rPr>
          <w:rFonts w:ascii="Calibri" w:hAnsi="Calibri" w:cs="Calibri"/>
        </w:rPr>
      </w:pPr>
    </w:p>
    <w:tbl>
      <w:tblPr>
        <w:tblStyle w:val="Reetkatablice1"/>
        <w:tblW w:w="5000" w:type="pct"/>
        <w:tblLook w:val="01E0" w:firstRow="1" w:lastRow="1" w:firstColumn="1" w:lastColumn="1" w:noHBand="0" w:noVBand="0"/>
      </w:tblPr>
      <w:tblGrid>
        <w:gridCol w:w="5614"/>
        <w:gridCol w:w="8606"/>
      </w:tblGrid>
      <w:tr w:rsidR="00A54FC6" w:rsidRPr="00A54FC6" w14:paraId="54028303"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002FA83C" w14:textId="77777777" w:rsidR="00A54FC6" w:rsidRPr="00A54FC6" w:rsidRDefault="00A54FC6" w:rsidP="00A54FC6">
            <w:pPr>
              <w:rPr>
                <w:rFonts w:ascii="Calibri" w:hAnsi="Calibri" w:cs="Calibri"/>
                <w:b/>
              </w:rPr>
            </w:pPr>
            <w:r w:rsidRPr="00A54FC6">
              <w:rPr>
                <w:rFonts w:ascii="Calibri" w:hAnsi="Calibri" w:cs="Calibri"/>
                <w:b/>
              </w:rPr>
              <w:t>PROGRAM/AKTIVNOST/PROJEKT</w:t>
            </w:r>
          </w:p>
        </w:tc>
        <w:tc>
          <w:tcPr>
            <w:tcW w:w="3026" w:type="pct"/>
            <w:tcBorders>
              <w:top w:val="single" w:sz="4" w:space="0" w:color="auto"/>
              <w:left w:val="single" w:sz="4" w:space="0" w:color="auto"/>
              <w:bottom w:val="single" w:sz="4" w:space="0" w:color="auto"/>
              <w:right w:val="single" w:sz="4" w:space="0" w:color="auto"/>
            </w:tcBorders>
            <w:hideMark/>
          </w:tcPr>
          <w:p w14:paraId="3F55A75D" w14:textId="77777777" w:rsidR="00A54FC6" w:rsidRPr="00A54FC6" w:rsidRDefault="00A54FC6" w:rsidP="00A54FC6">
            <w:pPr>
              <w:rPr>
                <w:rFonts w:ascii="Calibri" w:hAnsi="Calibri" w:cs="Calibri"/>
                <w:b/>
                <w:bCs/>
                <w:lang w:eastAsia="en-US"/>
              </w:rPr>
            </w:pPr>
            <w:r w:rsidRPr="00A54FC6">
              <w:rPr>
                <w:rFonts w:ascii="Calibri" w:hAnsi="Calibri" w:cs="Calibri"/>
                <w:b/>
                <w:bCs/>
                <w:lang w:eastAsia="en-US"/>
              </w:rPr>
              <w:t>„POSJET OSMIH RAZREDA VUKOVARU“</w:t>
            </w:r>
          </w:p>
        </w:tc>
      </w:tr>
      <w:tr w:rsidR="00A54FC6" w:rsidRPr="00A54FC6" w14:paraId="156014FF"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7F68E559" w14:textId="77777777" w:rsidR="00A54FC6" w:rsidRPr="00A54FC6" w:rsidRDefault="00A54FC6" w:rsidP="00A54FC6">
            <w:pPr>
              <w:rPr>
                <w:rFonts w:ascii="Calibri" w:hAnsi="Calibri" w:cs="Calibri"/>
                <w:b/>
              </w:rPr>
            </w:pPr>
            <w:r w:rsidRPr="00A54FC6">
              <w:rPr>
                <w:rFonts w:ascii="Calibri" w:hAnsi="Calibri" w:cs="Calibri"/>
                <w:b/>
              </w:rPr>
              <w:t>1. CILJEVI</w:t>
            </w:r>
          </w:p>
        </w:tc>
        <w:tc>
          <w:tcPr>
            <w:tcW w:w="3026" w:type="pct"/>
            <w:tcBorders>
              <w:top w:val="single" w:sz="4" w:space="0" w:color="auto"/>
              <w:left w:val="single" w:sz="4" w:space="0" w:color="auto"/>
              <w:bottom w:val="single" w:sz="4" w:space="0" w:color="auto"/>
              <w:right w:val="single" w:sz="4" w:space="0" w:color="auto"/>
            </w:tcBorders>
            <w:hideMark/>
          </w:tcPr>
          <w:p w14:paraId="763390AC" w14:textId="77777777" w:rsidR="00A54FC6" w:rsidRPr="00A54FC6" w:rsidRDefault="00A54FC6" w:rsidP="00A54FC6">
            <w:pPr>
              <w:rPr>
                <w:rFonts w:ascii="Calibri" w:hAnsi="Calibri" w:cs="Calibri"/>
                <w:lang w:eastAsia="en-US"/>
              </w:rPr>
            </w:pPr>
            <w:r w:rsidRPr="00A54FC6">
              <w:rPr>
                <w:rFonts w:ascii="Calibri" w:hAnsi="Calibri" w:cs="Calibri"/>
                <w:lang w:eastAsia="en-US"/>
              </w:rPr>
              <w:t xml:space="preserve">-upoznati osnovne prirodne, geografske, vjerske i povijesno-kulturne znamenitosti </w:t>
            </w:r>
            <w:r w:rsidRPr="00A54FC6">
              <w:rPr>
                <w:rFonts w:ascii="Calibri" w:hAnsi="Calibri" w:cs="Calibri"/>
                <w:lang w:eastAsia="en-US"/>
              </w:rPr>
              <w:lastRenderedPageBreak/>
              <w:t>Slavonije, posebno grada Vukovara , te značenje Memorijalnog centra</w:t>
            </w:r>
          </w:p>
          <w:p w14:paraId="334214BD" w14:textId="77777777" w:rsidR="00A54FC6" w:rsidRPr="00A54FC6" w:rsidRDefault="00A54FC6" w:rsidP="00A54FC6">
            <w:pPr>
              <w:rPr>
                <w:rFonts w:ascii="Calibri" w:hAnsi="Calibri" w:cs="Calibri"/>
                <w:lang w:eastAsia="en-US"/>
              </w:rPr>
            </w:pPr>
            <w:r w:rsidRPr="00A54FC6">
              <w:rPr>
                <w:rFonts w:ascii="Calibri" w:hAnsi="Calibri" w:cs="Calibri"/>
                <w:lang w:eastAsia="en-US"/>
              </w:rPr>
              <w:t>-prisjetiti se Domovinskog rata i pada Vukovara (predavanja Domovinski rat i Bitka za Vukovar)</w:t>
            </w:r>
          </w:p>
          <w:p w14:paraId="0922730D" w14:textId="77777777" w:rsidR="00A54FC6" w:rsidRPr="00A54FC6" w:rsidRDefault="00A54FC6" w:rsidP="00A54FC6">
            <w:pPr>
              <w:rPr>
                <w:rFonts w:ascii="Calibri" w:hAnsi="Calibri" w:cs="Calibri"/>
                <w:lang w:eastAsia="en-US"/>
              </w:rPr>
            </w:pPr>
            <w:r w:rsidRPr="00A54FC6">
              <w:rPr>
                <w:rFonts w:ascii="Calibri" w:hAnsi="Calibri" w:cs="Calibri"/>
                <w:lang w:eastAsia="en-US"/>
              </w:rPr>
              <w:t xml:space="preserve">-obići </w:t>
            </w:r>
            <w:r w:rsidRPr="00A54FC6">
              <w:rPr>
                <w:rFonts w:ascii="Calibri" w:hAnsi="Calibri" w:cs="Calibri"/>
              </w:rPr>
              <w:t>Spomen-dom hrvatskih branitelja na Trpinjskoj cesti, Spomen-dom Ovčara, Masovna grobnica Ovčara, Kukuruzni put – „Put spasa“, Mjesto sjećanja – Vukovarska bolnica ’91, MCDR Vukovar – bivša vojarna 204. VU brigade i</w:t>
            </w:r>
            <w:r w:rsidRPr="00A54FC6">
              <w:rPr>
                <w:rFonts w:ascii="Calibri" w:hAnsi="Calibri" w:cs="Calibri"/>
                <w:lang w:eastAsia="en-US"/>
              </w:rPr>
              <w:t xml:space="preserve"> Memorijalno groblje žrtava Domovinskog rata (prema planu organizatora)</w:t>
            </w:r>
          </w:p>
          <w:p w14:paraId="09A46BC7" w14:textId="77777777" w:rsidR="00A54FC6" w:rsidRPr="00A54FC6" w:rsidRDefault="00A54FC6" w:rsidP="00A54FC6">
            <w:pPr>
              <w:rPr>
                <w:rFonts w:ascii="Calibri" w:hAnsi="Calibri" w:cs="Calibri"/>
                <w:lang w:eastAsia="en-US"/>
              </w:rPr>
            </w:pPr>
            <w:r w:rsidRPr="00A54FC6">
              <w:rPr>
                <w:rFonts w:ascii="Calibri" w:hAnsi="Calibri" w:cs="Calibri"/>
                <w:lang w:eastAsia="en-US"/>
              </w:rPr>
              <w:t>-razvijati kulturu međusobnog komuniciranja te pozitivnih socijalnih vještina</w:t>
            </w:r>
          </w:p>
          <w:p w14:paraId="03C771A9" w14:textId="77777777" w:rsidR="00A54FC6" w:rsidRPr="00A54FC6" w:rsidRDefault="00A54FC6" w:rsidP="00A54FC6">
            <w:pPr>
              <w:rPr>
                <w:rFonts w:ascii="Calibri" w:hAnsi="Calibri" w:cs="Calibri"/>
                <w:lang w:eastAsia="en-US"/>
              </w:rPr>
            </w:pPr>
            <w:r w:rsidRPr="00A54FC6">
              <w:rPr>
                <w:rFonts w:ascii="Calibri" w:hAnsi="Calibri" w:cs="Calibri"/>
                <w:lang w:eastAsia="en-US"/>
              </w:rPr>
              <w:t>-razvijati svijest o očuvanju prirode; biti odgovoran i čuvati osobne stvari</w:t>
            </w:r>
          </w:p>
        </w:tc>
      </w:tr>
      <w:tr w:rsidR="00A54FC6" w:rsidRPr="00A54FC6" w14:paraId="0F6C6B6B"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221241BF" w14:textId="77777777" w:rsidR="00A54FC6" w:rsidRPr="00A54FC6" w:rsidRDefault="00A54FC6" w:rsidP="00A54FC6">
            <w:pPr>
              <w:rPr>
                <w:rFonts w:ascii="Calibri" w:hAnsi="Calibri" w:cs="Calibri"/>
                <w:b/>
              </w:rPr>
            </w:pPr>
            <w:r w:rsidRPr="00A54FC6">
              <w:rPr>
                <w:rFonts w:ascii="Calibri" w:hAnsi="Calibri" w:cs="Calibri"/>
                <w:b/>
              </w:rPr>
              <w:lastRenderedPageBreak/>
              <w:t>2. NAMJENA</w:t>
            </w:r>
          </w:p>
        </w:tc>
        <w:tc>
          <w:tcPr>
            <w:tcW w:w="3026" w:type="pct"/>
            <w:tcBorders>
              <w:top w:val="single" w:sz="4" w:space="0" w:color="auto"/>
              <w:left w:val="single" w:sz="4" w:space="0" w:color="auto"/>
              <w:bottom w:val="single" w:sz="4" w:space="0" w:color="auto"/>
              <w:right w:val="single" w:sz="4" w:space="0" w:color="auto"/>
            </w:tcBorders>
            <w:hideMark/>
          </w:tcPr>
          <w:p w14:paraId="3170FE53" w14:textId="77777777" w:rsidR="00A54FC6" w:rsidRPr="00A54FC6" w:rsidRDefault="00A54FC6" w:rsidP="00A54FC6">
            <w:pPr>
              <w:rPr>
                <w:rFonts w:ascii="Calibri" w:hAnsi="Calibri" w:cs="Calibri"/>
                <w:lang w:eastAsia="en-US"/>
              </w:rPr>
            </w:pPr>
            <w:r w:rsidRPr="00A54FC6">
              <w:rPr>
                <w:rFonts w:ascii="Calibri" w:hAnsi="Calibri" w:cs="Calibri"/>
                <w:lang w:eastAsia="en-US"/>
              </w:rPr>
              <w:t>-uz promatranje i istraživanje upoznati hrvatsku kulturno-povijesnu baštinu i razvijati domoljublje, duh ponosa i poštovanja</w:t>
            </w:r>
          </w:p>
          <w:p w14:paraId="56D989FF" w14:textId="77777777" w:rsidR="00A54FC6" w:rsidRPr="00A54FC6" w:rsidRDefault="00A54FC6" w:rsidP="00A54FC6">
            <w:pPr>
              <w:rPr>
                <w:rFonts w:ascii="Calibri" w:hAnsi="Calibri" w:cs="Calibri"/>
                <w:lang w:eastAsia="en-US"/>
              </w:rPr>
            </w:pPr>
            <w:r w:rsidRPr="00A54FC6">
              <w:rPr>
                <w:rFonts w:ascii="Calibri" w:hAnsi="Calibri" w:cs="Calibri"/>
                <w:lang w:eastAsia="en-US"/>
              </w:rPr>
              <w:t>-upoznati učenike s prirodnim, povijesnim, geografskim, vjerskim i kulturnim značenjem Vukovara i istočne Slavonije</w:t>
            </w:r>
          </w:p>
          <w:p w14:paraId="728FDF4A" w14:textId="77777777" w:rsidR="00A54FC6" w:rsidRPr="00A54FC6" w:rsidRDefault="00A54FC6" w:rsidP="00A54FC6">
            <w:pPr>
              <w:rPr>
                <w:rFonts w:ascii="Calibri" w:hAnsi="Calibri" w:cs="Calibri"/>
                <w:lang w:eastAsia="en-US"/>
              </w:rPr>
            </w:pPr>
            <w:r w:rsidRPr="00A54FC6">
              <w:rPr>
                <w:rFonts w:ascii="Calibri" w:hAnsi="Calibri" w:cs="Calibri"/>
                <w:lang w:eastAsia="en-US"/>
              </w:rPr>
              <w:t>-razvijati logičko mišljenje i zaključivanje u povezivanju nastavnih sadržaja</w:t>
            </w:r>
          </w:p>
          <w:p w14:paraId="14760A0E" w14:textId="77777777" w:rsidR="00A54FC6" w:rsidRPr="00A54FC6" w:rsidRDefault="00A54FC6" w:rsidP="00A54FC6">
            <w:pPr>
              <w:rPr>
                <w:rFonts w:ascii="Calibri" w:hAnsi="Calibri" w:cs="Calibri"/>
                <w:lang w:eastAsia="en-US"/>
              </w:rPr>
            </w:pPr>
            <w:r w:rsidRPr="00A54FC6">
              <w:rPr>
                <w:rFonts w:ascii="Calibri" w:hAnsi="Calibri" w:cs="Calibri"/>
                <w:lang w:eastAsia="en-US"/>
              </w:rPr>
              <w:t>-razvijati duh tolerancije i poticati poštivanje različitosti</w:t>
            </w:r>
          </w:p>
        </w:tc>
      </w:tr>
      <w:tr w:rsidR="00A54FC6" w:rsidRPr="00A54FC6" w14:paraId="2FD6BBE6"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4D61A16A" w14:textId="77777777" w:rsidR="00A54FC6" w:rsidRPr="00A54FC6" w:rsidRDefault="00A54FC6" w:rsidP="00A54FC6">
            <w:pPr>
              <w:rPr>
                <w:rFonts w:ascii="Calibri" w:hAnsi="Calibri" w:cs="Calibri"/>
                <w:b/>
              </w:rPr>
            </w:pPr>
            <w:r w:rsidRPr="00A54FC6">
              <w:rPr>
                <w:rFonts w:ascii="Calibri" w:hAnsi="Calibri" w:cs="Calibri"/>
                <w:b/>
              </w:rPr>
              <w:t>3. NOSITELJI</w:t>
            </w:r>
          </w:p>
        </w:tc>
        <w:tc>
          <w:tcPr>
            <w:tcW w:w="3026" w:type="pct"/>
            <w:tcBorders>
              <w:top w:val="single" w:sz="4" w:space="0" w:color="auto"/>
              <w:left w:val="single" w:sz="4" w:space="0" w:color="auto"/>
              <w:bottom w:val="single" w:sz="4" w:space="0" w:color="auto"/>
              <w:right w:val="single" w:sz="4" w:space="0" w:color="auto"/>
            </w:tcBorders>
          </w:tcPr>
          <w:p w14:paraId="357A4C88" w14:textId="77777777" w:rsidR="00A54FC6" w:rsidRPr="00A54FC6" w:rsidRDefault="00A54FC6" w:rsidP="00A54FC6">
            <w:pPr>
              <w:rPr>
                <w:rFonts w:ascii="Calibri" w:hAnsi="Calibri" w:cs="Calibri"/>
                <w:lang w:eastAsia="en-US"/>
              </w:rPr>
            </w:pPr>
            <w:r w:rsidRPr="00A54FC6">
              <w:rPr>
                <w:rFonts w:ascii="Calibri" w:hAnsi="Calibri" w:cs="Calibri"/>
                <w:lang w:eastAsia="en-US"/>
              </w:rPr>
              <w:t>Razrednice osmih razrednih odjela (Valerija Novak, Višnja Škreblin Valić, Ksenija Miškulin, Lucija Mlakar) i učiteljica povijesti (Ružica Cigula)</w:t>
            </w:r>
          </w:p>
        </w:tc>
      </w:tr>
      <w:tr w:rsidR="00A54FC6" w:rsidRPr="00A54FC6" w14:paraId="46A74DD2"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5BF32CC3" w14:textId="77777777" w:rsidR="00A54FC6" w:rsidRPr="00A54FC6" w:rsidRDefault="00A54FC6" w:rsidP="00A54FC6">
            <w:pPr>
              <w:rPr>
                <w:rFonts w:ascii="Calibri" w:hAnsi="Calibri" w:cs="Calibri"/>
                <w:b/>
              </w:rPr>
            </w:pPr>
            <w:r w:rsidRPr="00A54FC6">
              <w:rPr>
                <w:rFonts w:ascii="Calibri" w:hAnsi="Calibri" w:cs="Calibri"/>
                <w:b/>
              </w:rPr>
              <w:t>4. NAČIN REALIZACIJE</w:t>
            </w:r>
          </w:p>
        </w:tc>
        <w:tc>
          <w:tcPr>
            <w:tcW w:w="3026" w:type="pct"/>
            <w:tcBorders>
              <w:top w:val="single" w:sz="4" w:space="0" w:color="auto"/>
              <w:left w:val="single" w:sz="4" w:space="0" w:color="auto"/>
              <w:bottom w:val="single" w:sz="4" w:space="0" w:color="auto"/>
              <w:right w:val="single" w:sz="4" w:space="0" w:color="auto"/>
            </w:tcBorders>
          </w:tcPr>
          <w:p w14:paraId="1B091640" w14:textId="77777777" w:rsidR="00A54FC6" w:rsidRPr="00A54FC6" w:rsidRDefault="00A54FC6" w:rsidP="00A54FC6">
            <w:pPr>
              <w:rPr>
                <w:rFonts w:ascii="Calibri" w:hAnsi="Calibri" w:cs="Calibri"/>
                <w:lang w:eastAsia="en-US"/>
              </w:rPr>
            </w:pPr>
            <w:r w:rsidRPr="00A54FC6">
              <w:rPr>
                <w:rFonts w:ascii="Calibri" w:hAnsi="Calibri" w:cs="Calibri"/>
                <w:lang w:eastAsia="en-US"/>
              </w:rPr>
              <w:t>Dvodnevna terenska nastava prema naputku Memorijalnog centra Domovinskog rata Vukovar</w:t>
            </w:r>
          </w:p>
        </w:tc>
      </w:tr>
      <w:tr w:rsidR="00A54FC6" w:rsidRPr="00A54FC6" w14:paraId="71D64505"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1B615073" w14:textId="77777777" w:rsidR="00A54FC6" w:rsidRPr="00A54FC6" w:rsidRDefault="00A54FC6" w:rsidP="00A54FC6">
            <w:pPr>
              <w:rPr>
                <w:rFonts w:ascii="Calibri" w:hAnsi="Calibri" w:cs="Calibri"/>
                <w:b/>
              </w:rPr>
            </w:pPr>
            <w:r w:rsidRPr="00A54FC6">
              <w:rPr>
                <w:rFonts w:ascii="Calibri" w:hAnsi="Calibri" w:cs="Calibri"/>
                <w:b/>
              </w:rPr>
              <w:t>5. VREMENIK</w:t>
            </w:r>
          </w:p>
        </w:tc>
        <w:tc>
          <w:tcPr>
            <w:tcW w:w="3026" w:type="pct"/>
            <w:tcBorders>
              <w:top w:val="single" w:sz="4" w:space="0" w:color="auto"/>
              <w:left w:val="single" w:sz="4" w:space="0" w:color="auto"/>
              <w:bottom w:val="single" w:sz="4" w:space="0" w:color="auto"/>
              <w:right w:val="single" w:sz="4" w:space="0" w:color="auto"/>
            </w:tcBorders>
          </w:tcPr>
          <w:p w14:paraId="7F581979" w14:textId="77777777" w:rsidR="00A54FC6" w:rsidRPr="00A54FC6" w:rsidRDefault="00A54FC6" w:rsidP="00A54FC6">
            <w:pPr>
              <w:rPr>
                <w:rFonts w:ascii="Calibri" w:hAnsi="Calibri" w:cs="Calibri"/>
                <w:lang w:eastAsia="en-US"/>
              </w:rPr>
            </w:pPr>
            <w:r w:rsidRPr="00A54FC6">
              <w:rPr>
                <w:rFonts w:ascii="Calibri" w:hAnsi="Calibri" w:cs="Calibri"/>
                <w:lang w:eastAsia="en-US"/>
              </w:rPr>
              <w:t>Tijekom nastavne godine, ovisno o rasporedu MCDR Vukovar</w:t>
            </w:r>
          </w:p>
        </w:tc>
      </w:tr>
      <w:tr w:rsidR="00A54FC6" w:rsidRPr="00A54FC6" w14:paraId="2F682CC9"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4422B9A4" w14:textId="77777777" w:rsidR="00A54FC6" w:rsidRPr="00A54FC6" w:rsidRDefault="00A54FC6" w:rsidP="00A54FC6">
            <w:pPr>
              <w:rPr>
                <w:rFonts w:ascii="Calibri" w:hAnsi="Calibri" w:cs="Calibri"/>
                <w:b/>
              </w:rPr>
            </w:pPr>
            <w:r w:rsidRPr="00A54FC6">
              <w:rPr>
                <w:rFonts w:ascii="Calibri" w:hAnsi="Calibri" w:cs="Calibri"/>
                <w:b/>
              </w:rPr>
              <w:t>6. DETALJNI TROŠKOVNIK</w:t>
            </w:r>
          </w:p>
        </w:tc>
        <w:tc>
          <w:tcPr>
            <w:tcW w:w="3026" w:type="pct"/>
            <w:tcBorders>
              <w:top w:val="single" w:sz="4" w:space="0" w:color="auto"/>
              <w:left w:val="single" w:sz="4" w:space="0" w:color="auto"/>
              <w:bottom w:val="single" w:sz="4" w:space="0" w:color="auto"/>
              <w:right w:val="single" w:sz="4" w:space="0" w:color="auto"/>
            </w:tcBorders>
          </w:tcPr>
          <w:p w14:paraId="0338A6EB" w14:textId="77777777" w:rsidR="00A54FC6" w:rsidRPr="00A54FC6" w:rsidRDefault="00A54FC6" w:rsidP="00A54FC6">
            <w:pPr>
              <w:rPr>
                <w:rFonts w:ascii="Calibri" w:hAnsi="Calibri" w:cs="Calibri"/>
                <w:lang w:eastAsia="en-US"/>
              </w:rPr>
            </w:pPr>
            <w:r w:rsidRPr="00A54FC6">
              <w:rPr>
                <w:rFonts w:ascii="Calibri" w:hAnsi="Calibri" w:cs="Calibri"/>
                <w:lang w:eastAsia="en-US"/>
              </w:rPr>
              <w:t>Terensku nastavu organizira i u potpunosti financira Ministarstvo branitelja</w:t>
            </w:r>
          </w:p>
        </w:tc>
      </w:tr>
      <w:tr w:rsidR="00A54FC6" w:rsidRPr="00A54FC6" w14:paraId="734A0C35"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4A8AE354" w14:textId="77777777" w:rsidR="00A54FC6" w:rsidRPr="00A54FC6" w:rsidRDefault="00A54FC6" w:rsidP="00A54FC6">
            <w:pPr>
              <w:rPr>
                <w:rFonts w:ascii="Calibri" w:hAnsi="Calibri" w:cs="Calibri"/>
                <w:b/>
              </w:rPr>
            </w:pPr>
            <w:r w:rsidRPr="00A54FC6">
              <w:rPr>
                <w:rFonts w:ascii="Calibri" w:hAnsi="Calibri" w:cs="Calibri"/>
                <w:b/>
              </w:rPr>
              <w:t>7. NAČIN VREDNOVANJA I KORIŠTENJA REZULTATA VREDNOVANJA</w:t>
            </w:r>
          </w:p>
        </w:tc>
        <w:tc>
          <w:tcPr>
            <w:tcW w:w="3026" w:type="pct"/>
            <w:tcBorders>
              <w:top w:val="single" w:sz="4" w:space="0" w:color="auto"/>
              <w:left w:val="single" w:sz="4" w:space="0" w:color="auto"/>
              <w:bottom w:val="single" w:sz="4" w:space="0" w:color="auto"/>
              <w:right w:val="single" w:sz="4" w:space="0" w:color="auto"/>
            </w:tcBorders>
          </w:tcPr>
          <w:p w14:paraId="4D3FE2DC" w14:textId="77777777" w:rsidR="00A54FC6" w:rsidRPr="00A54FC6" w:rsidRDefault="00A54FC6" w:rsidP="00A54FC6">
            <w:pPr>
              <w:rPr>
                <w:rFonts w:ascii="Calibri" w:hAnsi="Calibri" w:cs="Calibri"/>
                <w:lang w:eastAsia="en-US"/>
              </w:rPr>
            </w:pPr>
            <w:r w:rsidRPr="00A54FC6">
              <w:rPr>
                <w:rFonts w:ascii="Calibri" w:hAnsi="Calibri" w:cs="Calibri"/>
                <w:lang w:eastAsia="en-US"/>
              </w:rPr>
              <w:t>Na kraju terenske nastave kvizom znanja provjeriti će se znanje učenika te usvojenost nastavnih sadržaja na temu Domovinskog rata.</w:t>
            </w:r>
          </w:p>
          <w:p w14:paraId="26EEE77E" w14:textId="77777777" w:rsidR="00A54FC6" w:rsidRPr="00A54FC6" w:rsidRDefault="00A54FC6" w:rsidP="00A54FC6">
            <w:pPr>
              <w:rPr>
                <w:rFonts w:ascii="Calibri" w:hAnsi="Calibri" w:cs="Calibri"/>
                <w:lang w:eastAsia="en-US"/>
              </w:rPr>
            </w:pPr>
            <w:r w:rsidRPr="00A54FC6">
              <w:rPr>
                <w:rFonts w:ascii="Calibri" w:hAnsi="Calibri" w:cs="Calibri"/>
                <w:lang w:eastAsia="en-US"/>
              </w:rPr>
              <w:t>Usvojenost sadržaja provjeriti će se i vrednovati kroz rješavanje pripremljenih zadataka.</w:t>
            </w:r>
          </w:p>
          <w:p w14:paraId="363390E2" w14:textId="77777777" w:rsidR="00A54FC6" w:rsidRPr="00A54FC6" w:rsidRDefault="00A54FC6" w:rsidP="00A54FC6">
            <w:pPr>
              <w:rPr>
                <w:rFonts w:ascii="Calibri" w:hAnsi="Calibri" w:cs="Calibri"/>
                <w:lang w:eastAsia="en-US"/>
              </w:rPr>
            </w:pPr>
            <w:r w:rsidRPr="00A54FC6">
              <w:rPr>
                <w:rFonts w:ascii="Calibri" w:hAnsi="Calibri" w:cs="Calibri"/>
                <w:lang w:eastAsia="en-US"/>
              </w:rPr>
              <w:t xml:space="preserve">Vrednovati će se i kultura ponašanja učenika koja uključuje pažnju, poštivanje  i obazrivost u ophođenju s drugima. </w:t>
            </w:r>
          </w:p>
        </w:tc>
      </w:tr>
    </w:tbl>
    <w:p w14:paraId="7AC352D9" w14:textId="77777777" w:rsidR="002B20D3" w:rsidRPr="00A54FC6" w:rsidRDefault="002B20D3" w:rsidP="00A54FC6">
      <w:pPr>
        <w:rPr>
          <w:rFonts w:ascii="Calibri" w:hAnsi="Calibri" w:cs="Calibri"/>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8624"/>
      </w:tblGrid>
      <w:tr w:rsidR="00A54FC6" w:rsidRPr="00A54FC6" w14:paraId="1DDFEAE2" w14:textId="77777777" w:rsidTr="00600EBB">
        <w:trPr>
          <w:trHeight w:val="544"/>
        </w:trPr>
        <w:tc>
          <w:tcPr>
            <w:tcW w:w="5596" w:type="dxa"/>
            <w:tcBorders>
              <w:top w:val="single" w:sz="4" w:space="0" w:color="auto"/>
              <w:left w:val="single" w:sz="4" w:space="0" w:color="auto"/>
              <w:bottom w:val="single" w:sz="4" w:space="0" w:color="auto"/>
              <w:right w:val="single" w:sz="4" w:space="0" w:color="auto"/>
            </w:tcBorders>
          </w:tcPr>
          <w:p w14:paraId="324E49F1" w14:textId="77777777" w:rsidR="00A54FC6" w:rsidRPr="00A54FC6" w:rsidRDefault="00A54FC6" w:rsidP="00A54FC6">
            <w:pPr>
              <w:rPr>
                <w:rFonts w:ascii="Calibri" w:hAnsi="Calibri" w:cs="Calibri"/>
                <w:b/>
              </w:rPr>
            </w:pPr>
            <w:r w:rsidRPr="00A54FC6">
              <w:rPr>
                <w:rFonts w:ascii="Calibri" w:hAnsi="Calibri" w:cs="Calibri"/>
                <w:b/>
              </w:rPr>
              <w:t>PROGRAM/AKTIVNOST/PROJEKT</w:t>
            </w:r>
          </w:p>
        </w:tc>
        <w:tc>
          <w:tcPr>
            <w:tcW w:w="8624" w:type="dxa"/>
            <w:tcBorders>
              <w:top w:val="single" w:sz="4" w:space="0" w:color="auto"/>
              <w:left w:val="single" w:sz="4" w:space="0" w:color="auto"/>
              <w:bottom w:val="single" w:sz="4" w:space="0" w:color="auto"/>
              <w:right w:val="single" w:sz="4" w:space="0" w:color="auto"/>
            </w:tcBorders>
          </w:tcPr>
          <w:p w14:paraId="007766D1" w14:textId="77777777" w:rsidR="00A54FC6" w:rsidRPr="00A54FC6" w:rsidRDefault="00A54FC6" w:rsidP="00A54FC6">
            <w:pPr>
              <w:rPr>
                <w:rFonts w:ascii="Calibri" w:hAnsi="Calibri" w:cs="Calibri"/>
                <w:b/>
                <w:color w:val="000000"/>
              </w:rPr>
            </w:pPr>
            <w:r w:rsidRPr="00A54FC6">
              <w:rPr>
                <w:rFonts w:ascii="Calibri" w:hAnsi="Calibri" w:cs="Calibri"/>
                <w:b/>
                <w:color w:val="000000"/>
              </w:rPr>
              <w:t>„ZAPAMTITE VUKOVAR“</w:t>
            </w:r>
          </w:p>
          <w:p w14:paraId="7FAFFF3E" w14:textId="77777777" w:rsidR="00A54FC6" w:rsidRPr="00A54FC6" w:rsidRDefault="00A54FC6" w:rsidP="00A54FC6">
            <w:pPr>
              <w:rPr>
                <w:rFonts w:ascii="Calibri" w:hAnsi="Calibri" w:cs="Calibri"/>
              </w:rPr>
            </w:pPr>
            <w:r w:rsidRPr="00A54FC6">
              <w:rPr>
                <w:rFonts w:ascii="Calibri" w:hAnsi="Calibri" w:cs="Calibri"/>
                <w:b/>
                <w:color w:val="000000"/>
              </w:rPr>
              <w:t>(Obilježavanje Dana sjećanja na žrtvu Vukovara i Škabrnje)</w:t>
            </w:r>
          </w:p>
        </w:tc>
      </w:tr>
      <w:tr w:rsidR="00A54FC6" w:rsidRPr="00A54FC6" w14:paraId="0AE019F4" w14:textId="77777777" w:rsidTr="00600EBB">
        <w:trPr>
          <w:trHeight w:val="286"/>
        </w:trPr>
        <w:tc>
          <w:tcPr>
            <w:tcW w:w="5596" w:type="dxa"/>
            <w:tcBorders>
              <w:top w:val="single" w:sz="4" w:space="0" w:color="auto"/>
              <w:left w:val="single" w:sz="4" w:space="0" w:color="auto"/>
              <w:bottom w:val="single" w:sz="4" w:space="0" w:color="auto"/>
              <w:right w:val="single" w:sz="4" w:space="0" w:color="auto"/>
            </w:tcBorders>
          </w:tcPr>
          <w:p w14:paraId="32429AC6" w14:textId="77777777" w:rsidR="00A54FC6" w:rsidRPr="00A54FC6" w:rsidRDefault="00A54FC6" w:rsidP="00A54FC6">
            <w:pPr>
              <w:rPr>
                <w:rFonts w:ascii="Calibri" w:hAnsi="Calibri" w:cs="Calibri"/>
                <w:b/>
              </w:rPr>
            </w:pPr>
            <w:r w:rsidRPr="00A54FC6">
              <w:rPr>
                <w:rFonts w:ascii="Calibri" w:hAnsi="Calibri" w:cs="Calibri"/>
                <w:b/>
              </w:rPr>
              <w:lastRenderedPageBreak/>
              <w:t>1. CILJEVI</w:t>
            </w:r>
          </w:p>
        </w:tc>
        <w:tc>
          <w:tcPr>
            <w:tcW w:w="8624" w:type="dxa"/>
            <w:tcBorders>
              <w:top w:val="single" w:sz="4" w:space="0" w:color="auto"/>
              <w:left w:val="single" w:sz="4" w:space="0" w:color="auto"/>
              <w:bottom w:val="single" w:sz="4" w:space="0" w:color="auto"/>
              <w:right w:val="single" w:sz="4" w:space="0" w:color="auto"/>
            </w:tcBorders>
          </w:tcPr>
          <w:p w14:paraId="40385A06" w14:textId="77777777" w:rsidR="00A54FC6" w:rsidRPr="00A54FC6" w:rsidRDefault="00A54FC6" w:rsidP="00A54FC6">
            <w:pPr>
              <w:rPr>
                <w:rFonts w:ascii="Calibri" w:hAnsi="Calibri" w:cs="Calibri"/>
              </w:rPr>
            </w:pPr>
            <w:r w:rsidRPr="00A54FC6">
              <w:rPr>
                <w:rFonts w:ascii="Calibri" w:hAnsi="Calibri" w:cs="Calibri"/>
              </w:rPr>
              <w:t>-Hrvatski sabor donio je 29. listopada 1999. Odluku o proglašenju Dana sjećanja na žrtvu Vukovara 1991. godine, kako bi se dostojanstveno i primjereno odala počast svim sudionicima obrane Vukovara</w:t>
            </w:r>
          </w:p>
          <w:p w14:paraId="4CE26595" w14:textId="77777777" w:rsidR="00A54FC6" w:rsidRPr="00A54FC6" w:rsidRDefault="00A54FC6" w:rsidP="00A54FC6">
            <w:pPr>
              <w:rPr>
                <w:rFonts w:ascii="Calibri" w:hAnsi="Calibri" w:cs="Calibri"/>
              </w:rPr>
            </w:pPr>
            <w:r w:rsidRPr="00A54FC6">
              <w:rPr>
                <w:rFonts w:ascii="Calibri" w:hAnsi="Calibri" w:cs="Calibri"/>
              </w:rPr>
              <w:t>-Hrvatski sabor je Zakonom o blagdanima, spomendanima i neradnim danima u RH, koji je stupio na snagu 1.1.2020.g., 18. studenoga ozakonio državnim praznikom – Dan sjećanja na žrtve Domovinskog rata i Dan sjećanja na žrtvu Vukovara i Škabrnje</w:t>
            </w:r>
          </w:p>
          <w:p w14:paraId="245FD0F5" w14:textId="77777777" w:rsidR="00A54FC6" w:rsidRPr="00A54FC6" w:rsidRDefault="00A54FC6" w:rsidP="00A54FC6">
            <w:pPr>
              <w:rPr>
                <w:rFonts w:ascii="Calibri" w:hAnsi="Calibri" w:cs="Calibri"/>
              </w:rPr>
            </w:pPr>
            <w:r w:rsidRPr="00A54FC6">
              <w:rPr>
                <w:rFonts w:ascii="Calibri" w:hAnsi="Calibri" w:cs="Calibri"/>
              </w:rPr>
              <w:t>-ove godine obilježava se 30-godišnjica okupacije Vukovara i zločina u Škabrnji - učenici naše škole će obilježiti Dan sjećanja na žrtvu Vukovara i Škabrnje i Dan sjećanja na žrtve Domovinskog rata, spomen na tragediju hrabrog i ponosnog grada i odati počast žrtvama Vukovara i svim ostalim žrtvama rata</w:t>
            </w:r>
          </w:p>
        </w:tc>
      </w:tr>
      <w:tr w:rsidR="00A54FC6" w:rsidRPr="00A54FC6" w14:paraId="13B8A119" w14:textId="77777777" w:rsidTr="00600EBB">
        <w:trPr>
          <w:trHeight w:val="272"/>
        </w:trPr>
        <w:tc>
          <w:tcPr>
            <w:tcW w:w="5596" w:type="dxa"/>
            <w:tcBorders>
              <w:top w:val="single" w:sz="4" w:space="0" w:color="auto"/>
              <w:left w:val="single" w:sz="4" w:space="0" w:color="auto"/>
              <w:bottom w:val="single" w:sz="4" w:space="0" w:color="auto"/>
              <w:right w:val="single" w:sz="4" w:space="0" w:color="auto"/>
            </w:tcBorders>
          </w:tcPr>
          <w:p w14:paraId="52505C0A" w14:textId="77777777" w:rsidR="00A54FC6" w:rsidRPr="00A54FC6" w:rsidRDefault="00A54FC6" w:rsidP="00A54FC6">
            <w:pPr>
              <w:rPr>
                <w:rFonts w:ascii="Calibri" w:hAnsi="Calibri" w:cs="Calibri"/>
                <w:b/>
              </w:rPr>
            </w:pPr>
            <w:r w:rsidRPr="00A54FC6">
              <w:rPr>
                <w:rFonts w:ascii="Calibri" w:hAnsi="Calibri" w:cs="Calibri"/>
                <w:b/>
              </w:rPr>
              <w:t>2. NAMJENA</w:t>
            </w:r>
          </w:p>
        </w:tc>
        <w:tc>
          <w:tcPr>
            <w:tcW w:w="8624" w:type="dxa"/>
            <w:tcBorders>
              <w:top w:val="single" w:sz="4" w:space="0" w:color="auto"/>
              <w:left w:val="single" w:sz="4" w:space="0" w:color="auto"/>
              <w:bottom w:val="single" w:sz="4" w:space="0" w:color="auto"/>
              <w:right w:val="single" w:sz="4" w:space="0" w:color="auto"/>
            </w:tcBorders>
          </w:tcPr>
          <w:p w14:paraId="6FE7C086" w14:textId="77777777" w:rsidR="00A54FC6" w:rsidRPr="00A54FC6" w:rsidRDefault="00A54FC6" w:rsidP="00A54FC6">
            <w:pPr>
              <w:rPr>
                <w:rFonts w:ascii="Calibri" w:hAnsi="Calibri" w:cs="Calibri"/>
              </w:rPr>
            </w:pPr>
            <w:r w:rsidRPr="00A54FC6">
              <w:rPr>
                <w:rFonts w:ascii="Calibri" w:hAnsi="Calibri" w:cs="Calibri"/>
              </w:rPr>
              <w:t>-upoznavanje sa značenjem Vukovara- grada simbola hrvatske slobode</w:t>
            </w:r>
          </w:p>
          <w:p w14:paraId="28D1CD2B" w14:textId="77777777" w:rsidR="00A54FC6" w:rsidRPr="00A54FC6" w:rsidRDefault="00A54FC6" w:rsidP="00A54FC6">
            <w:pPr>
              <w:rPr>
                <w:rFonts w:ascii="Calibri" w:hAnsi="Calibri" w:cs="Calibri"/>
              </w:rPr>
            </w:pPr>
            <w:r w:rsidRPr="00A54FC6">
              <w:rPr>
                <w:rFonts w:ascii="Calibri" w:hAnsi="Calibri" w:cs="Calibri"/>
              </w:rPr>
              <w:t>-razvijati domoljubnu svijest, te vrijednosti i kompetencije učenika kao demokratskog građanina</w:t>
            </w:r>
          </w:p>
        </w:tc>
      </w:tr>
      <w:tr w:rsidR="00A54FC6" w:rsidRPr="00A54FC6" w14:paraId="72D36232" w14:textId="77777777" w:rsidTr="00600EBB">
        <w:trPr>
          <w:trHeight w:val="286"/>
        </w:trPr>
        <w:tc>
          <w:tcPr>
            <w:tcW w:w="5596" w:type="dxa"/>
            <w:tcBorders>
              <w:top w:val="single" w:sz="4" w:space="0" w:color="auto"/>
              <w:left w:val="single" w:sz="4" w:space="0" w:color="auto"/>
              <w:bottom w:val="single" w:sz="4" w:space="0" w:color="auto"/>
              <w:right w:val="single" w:sz="4" w:space="0" w:color="auto"/>
            </w:tcBorders>
          </w:tcPr>
          <w:p w14:paraId="2D08F195" w14:textId="77777777" w:rsidR="00A54FC6" w:rsidRPr="00A54FC6" w:rsidRDefault="00A54FC6" w:rsidP="00A54FC6">
            <w:pPr>
              <w:rPr>
                <w:rFonts w:ascii="Calibri" w:hAnsi="Calibri" w:cs="Calibri"/>
                <w:b/>
              </w:rPr>
            </w:pPr>
            <w:r w:rsidRPr="00A54FC6">
              <w:rPr>
                <w:rFonts w:ascii="Calibri" w:hAnsi="Calibri" w:cs="Calibri"/>
                <w:b/>
              </w:rPr>
              <w:t>3. NOSITELJI</w:t>
            </w:r>
          </w:p>
        </w:tc>
        <w:tc>
          <w:tcPr>
            <w:tcW w:w="8624" w:type="dxa"/>
            <w:tcBorders>
              <w:top w:val="single" w:sz="4" w:space="0" w:color="auto"/>
              <w:left w:val="single" w:sz="4" w:space="0" w:color="auto"/>
              <w:bottom w:val="single" w:sz="4" w:space="0" w:color="auto"/>
              <w:right w:val="single" w:sz="4" w:space="0" w:color="auto"/>
            </w:tcBorders>
          </w:tcPr>
          <w:p w14:paraId="4B28AF21" w14:textId="77777777" w:rsidR="00A54FC6" w:rsidRPr="00A54FC6" w:rsidRDefault="00A54FC6" w:rsidP="00A54FC6">
            <w:pPr>
              <w:rPr>
                <w:rFonts w:ascii="Calibri" w:hAnsi="Calibri" w:cs="Calibri"/>
              </w:rPr>
            </w:pPr>
            <w:r w:rsidRPr="00A54FC6">
              <w:rPr>
                <w:rFonts w:ascii="Calibri" w:hAnsi="Calibri" w:cs="Calibri"/>
              </w:rPr>
              <w:t>Učiteljica povijesti Ružica Cigula</w:t>
            </w:r>
          </w:p>
        </w:tc>
      </w:tr>
      <w:tr w:rsidR="00A54FC6" w:rsidRPr="00A54FC6" w14:paraId="27184B46" w14:textId="77777777" w:rsidTr="00600EBB">
        <w:trPr>
          <w:trHeight w:val="272"/>
        </w:trPr>
        <w:tc>
          <w:tcPr>
            <w:tcW w:w="5596" w:type="dxa"/>
            <w:tcBorders>
              <w:top w:val="single" w:sz="4" w:space="0" w:color="auto"/>
              <w:left w:val="single" w:sz="4" w:space="0" w:color="auto"/>
              <w:bottom w:val="single" w:sz="4" w:space="0" w:color="auto"/>
              <w:right w:val="single" w:sz="4" w:space="0" w:color="auto"/>
            </w:tcBorders>
          </w:tcPr>
          <w:p w14:paraId="326B16DE" w14:textId="77777777" w:rsidR="00A54FC6" w:rsidRPr="00A54FC6" w:rsidRDefault="00A54FC6" w:rsidP="00A54FC6">
            <w:pPr>
              <w:rPr>
                <w:rFonts w:ascii="Calibri" w:hAnsi="Calibri" w:cs="Calibri"/>
                <w:b/>
              </w:rPr>
            </w:pPr>
            <w:r w:rsidRPr="00A54FC6">
              <w:rPr>
                <w:rFonts w:ascii="Calibri" w:hAnsi="Calibri" w:cs="Calibri"/>
                <w:b/>
              </w:rPr>
              <w:t>4. NAČIN REALIZACIJE</w:t>
            </w:r>
          </w:p>
        </w:tc>
        <w:tc>
          <w:tcPr>
            <w:tcW w:w="8624" w:type="dxa"/>
            <w:tcBorders>
              <w:top w:val="single" w:sz="4" w:space="0" w:color="auto"/>
              <w:left w:val="single" w:sz="4" w:space="0" w:color="auto"/>
              <w:bottom w:val="single" w:sz="4" w:space="0" w:color="auto"/>
              <w:right w:val="single" w:sz="4" w:space="0" w:color="auto"/>
            </w:tcBorders>
          </w:tcPr>
          <w:p w14:paraId="5159227B" w14:textId="77777777" w:rsidR="00A54FC6" w:rsidRPr="00A54FC6" w:rsidRDefault="00A54FC6" w:rsidP="00A54FC6">
            <w:pPr>
              <w:rPr>
                <w:rFonts w:ascii="Calibri" w:hAnsi="Calibri" w:cs="Calibri"/>
              </w:rPr>
            </w:pPr>
            <w:r w:rsidRPr="00A54FC6">
              <w:rPr>
                <w:rFonts w:ascii="Calibri" w:hAnsi="Calibri" w:cs="Calibri"/>
              </w:rPr>
              <w:t>Oslikavanje majica motivom/motivima koji se odnose na događaje iz naše bliže nacionalne prošlosti  Vukovara i Škabrnje - samostalni radovi učenika, izložba najuspjelijih radova.</w:t>
            </w:r>
          </w:p>
          <w:p w14:paraId="638CAEBC" w14:textId="77777777" w:rsidR="00A54FC6" w:rsidRPr="00A54FC6" w:rsidRDefault="00A54FC6" w:rsidP="00A54FC6">
            <w:pPr>
              <w:rPr>
                <w:rFonts w:ascii="Calibri" w:hAnsi="Calibri" w:cs="Calibri"/>
              </w:rPr>
            </w:pPr>
            <w:r w:rsidRPr="00A54FC6">
              <w:rPr>
                <w:rFonts w:ascii="Calibri" w:hAnsi="Calibri" w:cs="Calibri"/>
              </w:rPr>
              <w:t>U školi, u razredu učenici će  predstaviti svoj rad, svoju oslikanu majicu, objasniti što su prikazali, ispričati kratku priču, te na taj način prenijeti informacije drugim učenicima. </w:t>
            </w:r>
          </w:p>
        </w:tc>
      </w:tr>
      <w:tr w:rsidR="00A54FC6" w:rsidRPr="00A54FC6" w14:paraId="57B2093E" w14:textId="77777777" w:rsidTr="00600EBB">
        <w:trPr>
          <w:trHeight w:val="286"/>
        </w:trPr>
        <w:tc>
          <w:tcPr>
            <w:tcW w:w="5596" w:type="dxa"/>
            <w:tcBorders>
              <w:top w:val="single" w:sz="4" w:space="0" w:color="auto"/>
              <w:left w:val="single" w:sz="4" w:space="0" w:color="auto"/>
              <w:bottom w:val="single" w:sz="4" w:space="0" w:color="auto"/>
              <w:right w:val="single" w:sz="4" w:space="0" w:color="auto"/>
            </w:tcBorders>
          </w:tcPr>
          <w:p w14:paraId="6A0C8243" w14:textId="77777777" w:rsidR="00A54FC6" w:rsidRPr="00A54FC6" w:rsidRDefault="00A54FC6" w:rsidP="00A54FC6">
            <w:pPr>
              <w:rPr>
                <w:rFonts w:ascii="Calibri" w:hAnsi="Calibri" w:cs="Calibri"/>
                <w:b/>
              </w:rPr>
            </w:pPr>
            <w:r w:rsidRPr="00A54FC6">
              <w:rPr>
                <w:rFonts w:ascii="Calibri" w:hAnsi="Calibri" w:cs="Calibri"/>
                <w:b/>
              </w:rPr>
              <w:t>5. VREMENIK</w:t>
            </w:r>
          </w:p>
        </w:tc>
        <w:tc>
          <w:tcPr>
            <w:tcW w:w="8624" w:type="dxa"/>
            <w:tcBorders>
              <w:top w:val="single" w:sz="4" w:space="0" w:color="auto"/>
              <w:left w:val="single" w:sz="4" w:space="0" w:color="auto"/>
              <w:bottom w:val="single" w:sz="4" w:space="0" w:color="auto"/>
              <w:right w:val="single" w:sz="4" w:space="0" w:color="auto"/>
            </w:tcBorders>
          </w:tcPr>
          <w:p w14:paraId="7CEE2944" w14:textId="77777777" w:rsidR="00A54FC6" w:rsidRPr="00A54FC6" w:rsidRDefault="00A54FC6" w:rsidP="00A54FC6">
            <w:pPr>
              <w:rPr>
                <w:rFonts w:ascii="Calibri" w:hAnsi="Calibri" w:cs="Calibri"/>
              </w:rPr>
            </w:pPr>
            <w:r w:rsidRPr="00A54FC6">
              <w:rPr>
                <w:rFonts w:ascii="Calibri" w:hAnsi="Calibri" w:cs="Calibri"/>
              </w:rPr>
              <w:t>U tjednu od 15.-22.11. (18.11. 2021. - četvrtak)</w:t>
            </w:r>
          </w:p>
        </w:tc>
      </w:tr>
      <w:tr w:rsidR="00A54FC6" w:rsidRPr="00A54FC6" w14:paraId="4B28CAA5" w14:textId="77777777" w:rsidTr="00600EBB">
        <w:trPr>
          <w:trHeight w:val="286"/>
        </w:trPr>
        <w:tc>
          <w:tcPr>
            <w:tcW w:w="5596" w:type="dxa"/>
            <w:tcBorders>
              <w:top w:val="single" w:sz="4" w:space="0" w:color="auto"/>
              <w:left w:val="single" w:sz="4" w:space="0" w:color="auto"/>
              <w:bottom w:val="single" w:sz="4" w:space="0" w:color="auto"/>
              <w:right w:val="single" w:sz="4" w:space="0" w:color="auto"/>
            </w:tcBorders>
          </w:tcPr>
          <w:p w14:paraId="64196CF5" w14:textId="77777777" w:rsidR="00A54FC6" w:rsidRPr="00A54FC6" w:rsidRDefault="00A54FC6" w:rsidP="00A54FC6">
            <w:pPr>
              <w:rPr>
                <w:rFonts w:ascii="Calibri" w:hAnsi="Calibri" w:cs="Calibri"/>
                <w:b/>
              </w:rPr>
            </w:pPr>
            <w:r w:rsidRPr="00A54FC6">
              <w:rPr>
                <w:rFonts w:ascii="Calibri" w:hAnsi="Calibri" w:cs="Calibri"/>
                <w:b/>
              </w:rPr>
              <w:t>6. DETALJNI TROŠKOVNIK</w:t>
            </w:r>
          </w:p>
        </w:tc>
        <w:tc>
          <w:tcPr>
            <w:tcW w:w="8624" w:type="dxa"/>
            <w:tcBorders>
              <w:top w:val="single" w:sz="4" w:space="0" w:color="auto"/>
              <w:left w:val="single" w:sz="4" w:space="0" w:color="auto"/>
              <w:bottom w:val="single" w:sz="4" w:space="0" w:color="auto"/>
              <w:right w:val="single" w:sz="4" w:space="0" w:color="auto"/>
            </w:tcBorders>
          </w:tcPr>
          <w:p w14:paraId="3E75E040" w14:textId="77777777" w:rsidR="00A54FC6" w:rsidRPr="00A54FC6" w:rsidRDefault="00A54FC6" w:rsidP="00A54FC6">
            <w:pPr>
              <w:rPr>
                <w:rFonts w:ascii="Calibri" w:hAnsi="Calibri" w:cs="Calibri"/>
              </w:rPr>
            </w:pPr>
            <w:r w:rsidRPr="00A54FC6">
              <w:rPr>
                <w:rFonts w:ascii="Calibri" w:hAnsi="Calibri" w:cs="Calibri"/>
              </w:rPr>
              <w:t>Trošak bijele pamučne majice</w:t>
            </w:r>
          </w:p>
        </w:tc>
      </w:tr>
      <w:tr w:rsidR="00A54FC6" w:rsidRPr="00A54FC6" w14:paraId="0521C99E" w14:textId="77777777" w:rsidTr="00600EBB">
        <w:trPr>
          <w:trHeight w:val="958"/>
        </w:trPr>
        <w:tc>
          <w:tcPr>
            <w:tcW w:w="5596" w:type="dxa"/>
            <w:tcBorders>
              <w:top w:val="single" w:sz="4" w:space="0" w:color="auto"/>
              <w:left w:val="single" w:sz="4" w:space="0" w:color="auto"/>
              <w:bottom w:val="single" w:sz="4" w:space="0" w:color="auto"/>
              <w:right w:val="single" w:sz="4" w:space="0" w:color="auto"/>
            </w:tcBorders>
          </w:tcPr>
          <w:p w14:paraId="76F2FC25" w14:textId="77777777" w:rsidR="00A54FC6" w:rsidRPr="00A54FC6" w:rsidRDefault="00A54FC6" w:rsidP="00A54FC6">
            <w:pPr>
              <w:rPr>
                <w:rFonts w:ascii="Calibri" w:hAnsi="Calibri" w:cs="Calibri"/>
                <w:b/>
              </w:rPr>
            </w:pPr>
            <w:r w:rsidRPr="00A54FC6">
              <w:rPr>
                <w:rFonts w:ascii="Calibri" w:hAnsi="Calibri" w:cs="Calibri"/>
                <w:b/>
              </w:rPr>
              <w:t>7. NAČIN VREDNOVANJA I KORIŠTENJA REZULTATA VREDNOVANJA</w:t>
            </w:r>
          </w:p>
        </w:tc>
        <w:tc>
          <w:tcPr>
            <w:tcW w:w="8624" w:type="dxa"/>
            <w:tcBorders>
              <w:top w:val="single" w:sz="4" w:space="0" w:color="auto"/>
              <w:left w:val="single" w:sz="4" w:space="0" w:color="auto"/>
              <w:bottom w:val="single" w:sz="4" w:space="0" w:color="auto"/>
              <w:right w:val="single" w:sz="4" w:space="0" w:color="auto"/>
            </w:tcBorders>
          </w:tcPr>
          <w:p w14:paraId="62C02055" w14:textId="77777777" w:rsidR="00A54FC6" w:rsidRPr="00A54FC6" w:rsidRDefault="00A54FC6" w:rsidP="00A54FC6">
            <w:pPr>
              <w:rPr>
                <w:rFonts w:ascii="Calibri" w:hAnsi="Calibri" w:cs="Calibri"/>
              </w:rPr>
            </w:pPr>
            <w:r w:rsidRPr="00A54FC6">
              <w:rPr>
                <w:rFonts w:ascii="Calibri" w:hAnsi="Calibri" w:cs="Calibri"/>
              </w:rPr>
              <w:t>-aktivnosti učenika, prezentacije vlastitih radova</w:t>
            </w:r>
          </w:p>
          <w:p w14:paraId="7FA557AF" w14:textId="77777777" w:rsidR="00A54FC6" w:rsidRPr="00A54FC6" w:rsidRDefault="00A54FC6" w:rsidP="00A54FC6">
            <w:pPr>
              <w:rPr>
                <w:rFonts w:ascii="Calibri" w:hAnsi="Calibri" w:cs="Calibri"/>
              </w:rPr>
            </w:pPr>
            <w:r w:rsidRPr="00A54FC6">
              <w:rPr>
                <w:rFonts w:ascii="Calibri" w:hAnsi="Calibri" w:cs="Calibri"/>
              </w:rPr>
              <w:t>-učenici su vrednovali svoje aktivnosti kao učenje: kako su i odakle prikupljali izvore za zadanu temu kao i samoregulirani pristup izvršavanju aktivnosti</w:t>
            </w:r>
          </w:p>
        </w:tc>
      </w:tr>
    </w:tbl>
    <w:p w14:paraId="7C405B62" w14:textId="77777777" w:rsidR="00A54FC6" w:rsidRPr="00A54FC6" w:rsidRDefault="00A54FC6" w:rsidP="00A54FC6">
      <w:pPr>
        <w:rPr>
          <w:rFonts w:ascii="Calibri" w:hAnsi="Calibri" w:cs="Calibri"/>
        </w:rPr>
      </w:pPr>
    </w:p>
    <w:p w14:paraId="4BFEA627" w14:textId="77777777" w:rsidR="00A54FC6" w:rsidRPr="00A54FC6" w:rsidRDefault="00A54FC6" w:rsidP="00A54FC6">
      <w:pPr>
        <w:rPr>
          <w:rFonts w:ascii="Calibri" w:hAnsi="Calibri" w:cs="Calibri"/>
        </w:rPr>
      </w:pPr>
    </w:p>
    <w:p w14:paraId="03390136" w14:textId="77777777" w:rsidR="00A54FC6" w:rsidRPr="00A54FC6" w:rsidRDefault="00A54FC6" w:rsidP="00A54FC6">
      <w:pPr>
        <w:rPr>
          <w:rFonts w:ascii="Calibri" w:hAnsi="Calibri" w:cs="Calibri"/>
        </w:rPr>
      </w:pPr>
    </w:p>
    <w:tbl>
      <w:tblPr>
        <w:tblStyle w:val="Reetkatablice1"/>
        <w:tblW w:w="5000" w:type="pct"/>
        <w:tblLook w:val="01E0" w:firstRow="1" w:lastRow="1" w:firstColumn="1" w:lastColumn="1" w:noHBand="0" w:noVBand="0"/>
      </w:tblPr>
      <w:tblGrid>
        <w:gridCol w:w="5614"/>
        <w:gridCol w:w="8606"/>
      </w:tblGrid>
      <w:tr w:rsidR="00A54FC6" w:rsidRPr="00A54FC6" w14:paraId="3CB6E5E3"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3CF01C54" w14:textId="77777777" w:rsidR="00A54FC6" w:rsidRPr="00A54FC6" w:rsidRDefault="00A54FC6" w:rsidP="00A54FC6">
            <w:pPr>
              <w:rPr>
                <w:rFonts w:ascii="Calibri" w:hAnsi="Calibri" w:cs="Calibri"/>
                <w:b/>
              </w:rPr>
            </w:pPr>
            <w:r w:rsidRPr="00A54FC6">
              <w:rPr>
                <w:rFonts w:ascii="Calibri" w:hAnsi="Calibri" w:cs="Calibri"/>
                <w:b/>
              </w:rPr>
              <w:t>PROGRAM/AKTIVNOST/PROJEKT</w:t>
            </w:r>
          </w:p>
        </w:tc>
        <w:tc>
          <w:tcPr>
            <w:tcW w:w="3026" w:type="pct"/>
            <w:tcBorders>
              <w:top w:val="single" w:sz="4" w:space="0" w:color="auto"/>
              <w:left w:val="single" w:sz="4" w:space="0" w:color="auto"/>
              <w:bottom w:val="single" w:sz="4" w:space="0" w:color="auto"/>
              <w:right w:val="single" w:sz="4" w:space="0" w:color="auto"/>
            </w:tcBorders>
          </w:tcPr>
          <w:p w14:paraId="627BA6B2" w14:textId="77777777" w:rsidR="00A54FC6" w:rsidRPr="00A54FC6" w:rsidRDefault="00A54FC6" w:rsidP="00A54FC6">
            <w:pPr>
              <w:rPr>
                <w:rFonts w:ascii="Calibri" w:hAnsi="Calibri" w:cs="Calibri"/>
                <w:b/>
                <w:color w:val="008000"/>
                <w:lang w:eastAsia="en-US"/>
              </w:rPr>
            </w:pPr>
            <w:r w:rsidRPr="00A54FC6">
              <w:rPr>
                <w:rFonts w:ascii="Calibri" w:hAnsi="Calibri" w:cs="Calibri"/>
                <w:b/>
                <w:lang w:eastAsia="en-US"/>
              </w:rPr>
              <w:t>„ŠAFRAN“</w:t>
            </w:r>
          </w:p>
        </w:tc>
      </w:tr>
      <w:tr w:rsidR="00A54FC6" w:rsidRPr="00A54FC6" w14:paraId="2B7AE09F"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4F9E0C88" w14:textId="77777777" w:rsidR="00A54FC6" w:rsidRPr="00A54FC6" w:rsidRDefault="00A54FC6" w:rsidP="00A54FC6">
            <w:pPr>
              <w:rPr>
                <w:rFonts w:ascii="Calibri" w:hAnsi="Calibri" w:cs="Calibri"/>
                <w:b/>
              </w:rPr>
            </w:pPr>
            <w:r w:rsidRPr="00A54FC6">
              <w:rPr>
                <w:rFonts w:ascii="Calibri" w:hAnsi="Calibri" w:cs="Calibri"/>
                <w:b/>
              </w:rPr>
              <w:t>1. CILJEVI</w:t>
            </w:r>
          </w:p>
        </w:tc>
        <w:tc>
          <w:tcPr>
            <w:tcW w:w="3026" w:type="pct"/>
            <w:tcBorders>
              <w:top w:val="single" w:sz="4" w:space="0" w:color="auto"/>
              <w:left w:val="single" w:sz="4" w:space="0" w:color="auto"/>
              <w:bottom w:val="single" w:sz="4" w:space="0" w:color="auto"/>
              <w:right w:val="single" w:sz="4" w:space="0" w:color="auto"/>
            </w:tcBorders>
          </w:tcPr>
          <w:p w14:paraId="7D5399CA" w14:textId="77777777" w:rsidR="00A54FC6" w:rsidRPr="00A54FC6" w:rsidRDefault="00A54FC6" w:rsidP="00A54FC6">
            <w:pPr>
              <w:rPr>
                <w:rFonts w:ascii="Calibri" w:hAnsi="Calibri" w:cs="Calibri"/>
                <w:lang w:eastAsia="en-US"/>
              </w:rPr>
            </w:pPr>
            <w:r w:rsidRPr="00A54FC6">
              <w:rPr>
                <w:rFonts w:ascii="Calibri" w:hAnsi="Calibri" w:cs="Calibri"/>
                <w:lang w:eastAsia="en-US"/>
              </w:rPr>
              <w:t xml:space="preserve">Upoznavanje učenika s temom Holokausta i podizanje svijesti o opasnostima rasizma i </w:t>
            </w:r>
            <w:r w:rsidRPr="00A54FC6">
              <w:rPr>
                <w:rFonts w:ascii="Calibri" w:hAnsi="Calibri" w:cs="Calibri"/>
                <w:lang w:eastAsia="en-US"/>
              </w:rPr>
              <w:lastRenderedPageBreak/>
              <w:t>netolerantnosti.</w:t>
            </w:r>
          </w:p>
          <w:p w14:paraId="0B3FD92A" w14:textId="77777777" w:rsidR="00A54FC6" w:rsidRPr="00A54FC6" w:rsidRDefault="00A54FC6" w:rsidP="00A54FC6">
            <w:pPr>
              <w:rPr>
                <w:rFonts w:ascii="Calibri" w:hAnsi="Calibri" w:cs="Calibri"/>
                <w:lang w:eastAsia="en-US"/>
              </w:rPr>
            </w:pPr>
            <w:r w:rsidRPr="00A54FC6">
              <w:rPr>
                <w:rFonts w:ascii="Calibri" w:hAnsi="Calibri" w:cs="Calibri"/>
                <w:lang w:eastAsia="en-US"/>
              </w:rPr>
              <w:t>Učenici uče o važnosti uključenosti i poštovanja prema svim ljudima bez obzira na njihovu etničku pripadnost, invalidnost, seksualnu orijentaciju ili vjerska uvjerenja.</w:t>
            </w:r>
          </w:p>
        </w:tc>
      </w:tr>
      <w:tr w:rsidR="00A54FC6" w:rsidRPr="00A54FC6" w14:paraId="745C82A6"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24080EBA" w14:textId="77777777" w:rsidR="00A54FC6" w:rsidRPr="00A54FC6" w:rsidRDefault="00A54FC6" w:rsidP="00A54FC6">
            <w:pPr>
              <w:rPr>
                <w:rFonts w:ascii="Calibri" w:hAnsi="Calibri" w:cs="Calibri"/>
                <w:b/>
              </w:rPr>
            </w:pPr>
            <w:r w:rsidRPr="00A54FC6">
              <w:rPr>
                <w:rFonts w:ascii="Calibri" w:hAnsi="Calibri" w:cs="Calibri"/>
                <w:b/>
              </w:rPr>
              <w:lastRenderedPageBreak/>
              <w:t>2. NAMJENA</w:t>
            </w:r>
          </w:p>
        </w:tc>
        <w:tc>
          <w:tcPr>
            <w:tcW w:w="3026" w:type="pct"/>
            <w:tcBorders>
              <w:top w:val="single" w:sz="4" w:space="0" w:color="auto"/>
              <w:left w:val="single" w:sz="4" w:space="0" w:color="auto"/>
              <w:bottom w:val="single" w:sz="4" w:space="0" w:color="auto"/>
              <w:right w:val="single" w:sz="4" w:space="0" w:color="auto"/>
            </w:tcBorders>
          </w:tcPr>
          <w:p w14:paraId="6429BCAD" w14:textId="77777777" w:rsidR="00A54FC6" w:rsidRPr="00A54FC6" w:rsidRDefault="00A54FC6" w:rsidP="00A54FC6">
            <w:pPr>
              <w:rPr>
                <w:rFonts w:ascii="Calibri" w:hAnsi="Calibri" w:cs="Calibri"/>
                <w:lang w:eastAsia="en-US"/>
              </w:rPr>
            </w:pPr>
            <w:r w:rsidRPr="00A54FC6">
              <w:rPr>
                <w:rFonts w:ascii="Calibri" w:hAnsi="Calibri" w:cs="Calibri"/>
                <w:lang w:eastAsia="en-US"/>
              </w:rPr>
              <w:t>Sadnjom žutih šafrana prisjećamo se milijun i pol židovske djece te tisuće druge djece koja su umrla u Holokaustu. Žuta boja cvijeća podsjeća na žutu zvijezdu koju su Židovi morali nositi pod nacističkom vlašću, a cvijeće nas podsjeća na svu djecu koja su izginula.</w:t>
            </w:r>
          </w:p>
          <w:p w14:paraId="30382126" w14:textId="77777777" w:rsidR="00A54FC6" w:rsidRPr="00A54FC6" w:rsidRDefault="00A54FC6" w:rsidP="00A54FC6">
            <w:pPr>
              <w:rPr>
                <w:rFonts w:ascii="Calibri" w:hAnsi="Calibri" w:cs="Calibri"/>
                <w:lang w:eastAsia="en-US"/>
              </w:rPr>
            </w:pPr>
            <w:r w:rsidRPr="00A54FC6">
              <w:rPr>
                <w:rFonts w:ascii="Calibri" w:hAnsi="Calibri" w:cs="Calibri"/>
                <w:lang w:eastAsia="en-US"/>
              </w:rPr>
              <w:t>Realizacijom obrazovnih aktivnosti učenici će ovladati osnovnim obilježjima i značajkama Holokausta, te pratiti sudbine dviju najpoznatijih židovskih djevojčica: Anne Frank i Lee Detsch</w:t>
            </w:r>
          </w:p>
        </w:tc>
      </w:tr>
      <w:tr w:rsidR="00A54FC6" w:rsidRPr="00A54FC6" w14:paraId="3AE87E58"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1C0CFDF6" w14:textId="77777777" w:rsidR="00A54FC6" w:rsidRPr="00A54FC6" w:rsidRDefault="00A54FC6" w:rsidP="00A54FC6">
            <w:pPr>
              <w:rPr>
                <w:rFonts w:ascii="Calibri" w:hAnsi="Calibri" w:cs="Calibri"/>
                <w:b/>
              </w:rPr>
            </w:pPr>
            <w:r w:rsidRPr="00A54FC6">
              <w:rPr>
                <w:rFonts w:ascii="Calibri" w:hAnsi="Calibri" w:cs="Calibri"/>
                <w:b/>
              </w:rPr>
              <w:t>3. NOSITELJI</w:t>
            </w:r>
          </w:p>
        </w:tc>
        <w:tc>
          <w:tcPr>
            <w:tcW w:w="3026" w:type="pct"/>
            <w:tcBorders>
              <w:top w:val="single" w:sz="4" w:space="0" w:color="auto"/>
              <w:left w:val="single" w:sz="4" w:space="0" w:color="auto"/>
              <w:bottom w:val="single" w:sz="4" w:space="0" w:color="auto"/>
              <w:right w:val="single" w:sz="4" w:space="0" w:color="auto"/>
            </w:tcBorders>
          </w:tcPr>
          <w:p w14:paraId="39779052" w14:textId="77777777" w:rsidR="00A54FC6" w:rsidRPr="00A54FC6" w:rsidRDefault="00A54FC6" w:rsidP="00A54FC6">
            <w:pPr>
              <w:rPr>
                <w:rFonts w:ascii="Calibri" w:hAnsi="Calibri" w:cs="Calibri"/>
                <w:lang w:eastAsia="en-US"/>
              </w:rPr>
            </w:pPr>
            <w:r w:rsidRPr="00A54FC6">
              <w:rPr>
                <w:rFonts w:ascii="Calibri" w:hAnsi="Calibri" w:cs="Calibri"/>
                <w:lang w:eastAsia="en-US"/>
              </w:rPr>
              <w:t>Koordinatorica projekta: Ružica Cigula, učiteljica povijesti</w:t>
            </w:r>
          </w:p>
        </w:tc>
      </w:tr>
      <w:tr w:rsidR="00A54FC6" w:rsidRPr="00A54FC6" w14:paraId="486112BD"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0443C6AC" w14:textId="77777777" w:rsidR="00A54FC6" w:rsidRPr="00A54FC6" w:rsidRDefault="00A54FC6" w:rsidP="00A54FC6">
            <w:pPr>
              <w:rPr>
                <w:rFonts w:ascii="Calibri" w:hAnsi="Calibri" w:cs="Calibri"/>
                <w:b/>
              </w:rPr>
            </w:pPr>
            <w:r w:rsidRPr="00A54FC6">
              <w:rPr>
                <w:rFonts w:ascii="Calibri" w:hAnsi="Calibri" w:cs="Calibri"/>
                <w:b/>
              </w:rPr>
              <w:t>4. NAČIN REALIZACIJE</w:t>
            </w:r>
          </w:p>
        </w:tc>
        <w:tc>
          <w:tcPr>
            <w:tcW w:w="3026" w:type="pct"/>
            <w:tcBorders>
              <w:top w:val="single" w:sz="4" w:space="0" w:color="auto"/>
              <w:left w:val="single" w:sz="4" w:space="0" w:color="auto"/>
              <w:bottom w:val="single" w:sz="4" w:space="0" w:color="auto"/>
              <w:right w:val="single" w:sz="4" w:space="0" w:color="auto"/>
            </w:tcBorders>
          </w:tcPr>
          <w:p w14:paraId="372959A6" w14:textId="77777777" w:rsidR="00A54FC6" w:rsidRPr="00A54FC6" w:rsidRDefault="00A54FC6" w:rsidP="00A54FC6">
            <w:pPr>
              <w:rPr>
                <w:rFonts w:ascii="Calibri" w:hAnsi="Calibri" w:cs="Calibri"/>
                <w:lang w:eastAsia="en-US"/>
              </w:rPr>
            </w:pPr>
            <w:r w:rsidRPr="00A54FC6">
              <w:rPr>
                <w:rFonts w:ascii="Calibri" w:hAnsi="Calibri" w:cs="Calibri"/>
                <w:lang w:eastAsia="en-US"/>
              </w:rPr>
              <w:t>Prema planu i razradi aktivnosti  – praćenje aktivnosti sadnje šafrana od rujna do ožujka, obilježavanje Dana sjećanja na holokaust i sprječavanja zločina protiv čovječnosti, te obrada aktivnosti: „Kratki život Anne Frank“ i „Lea Deutsch: Potresna priča o hrvatskoj Anne Frank“</w:t>
            </w:r>
          </w:p>
        </w:tc>
      </w:tr>
      <w:tr w:rsidR="00A54FC6" w:rsidRPr="00A54FC6" w14:paraId="69B5790E"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4F18C9E8" w14:textId="77777777" w:rsidR="00A54FC6" w:rsidRPr="00A54FC6" w:rsidRDefault="00A54FC6" w:rsidP="00A54FC6">
            <w:pPr>
              <w:rPr>
                <w:rFonts w:ascii="Calibri" w:hAnsi="Calibri" w:cs="Calibri"/>
                <w:b/>
              </w:rPr>
            </w:pPr>
            <w:r w:rsidRPr="00A54FC6">
              <w:rPr>
                <w:rFonts w:ascii="Calibri" w:hAnsi="Calibri" w:cs="Calibri"/>
                <w:b/>
              </w:rPr>
              <w:t>5. VREMENIK</w:t>
            </w:r>
          </w:p>
        </w:tc>
        <w:tc>
          <w:tcPr>
            <w:tcW w:w="3026" w:type="pct"/>
            <w:tcBorders>
              <w:top w:val="single" w:sz="4" w:space="0" w:color="auto"/>
              <w:left w:val="single" w:sz="4" w:space="0" w:color="auto"/>
              <w:bottom w:val="single" w:sz="4" w:space="0" w:color="auto"/>
              <w:right w:val="single" w:sz="4" w:space="0" w:color="auto"/>
            </w:tcBorders>
          </w:tcPr>
          <w:p w14:paraId="05069CAE" w14:textId="77777777" w:rsidR="00A54FC6" w:rsidRPr="00A54FC6" w:rsidRDefault="00A54FC6" w:rsidP="00A54FC6">
            <w:pPr>
              <w:rPr>
                <w:rFonts w:ascii="Calibri" w:hAnsi="Calibri" w:cs="Calibri"/>
                <w:lang w:eastAsia="en-US"/>
              </w:rPr>
            </w:pPr>
            <w:r w:rsidRPr="00A54FC6">
              <w:rPr>
                <w:rFonts w:ascii="Calibri" w:hAnsi="Calibri" w:cs="Calibri"/>
                <w:lang w:eastAsia="en-US"/>
              </w:rPr>
              <w:t>Tijekom nastavne godine (od listopada do travnja)</w:t>
            </w:r>
          </w:p>
        </w:tc>
      </w:tr>
      <w:tr w:rsidR="00A54FC6" w:rsidRPr="00A54FC6" w14:paraId="07B89A6D"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71F1F09D" w14:textId="77777777" w:rsidR="00A54FC6" w:rsidRPr="00A54FC6" w:rsidRDefault="00A54FC6" w:rsidP="00A54FC6">
            <w:pPr>
              <w:rPr>
                <w:rFonts w:ascii="Calibri" w:hAnsi="Calibri" w:cs="Calibri"/>
                <w:b/>
              </w:rPr>
            </w:pPr>
            <w:r w:rsidRPr="00A54FC6">
              <w:rPr>
                <w:rFonts w:ascii="Calibri" w:hAnsi="Calibri" w:cs="Calibri"/>
                <w:b/>
              </w:rPr>
              <w:t>6. DETALJNI TROŠKOVNIK</w:t>
            </w:r>
          </w:p>
        </w:tc>
        <w:tc>
          <w:tcPr>
            <w:tcW w:w="3026" w:type="pct"/>
            <w:tcBorders>
              <w:top w:val="single" w:sz="4" w:space="0" w:color="auto"/>
              <w:left w:val="single" w:sz="4" w:space="0" w:color="auto"/>
              <w:bottom w:val="single" w:sz="4" w:space="0" w:color="auto"/>
              <w:right w:val="single" w:sz="4" w:space="0" w:color="auto"/>
            </w:tcBorders>
          </w:tcPr>
          <w:p w14:paraId="69A8B1C4" w14:textId="77777777" w:rsidR="00A54FC6" w:rsidRPr="00A54FC6" w:rsidRDefault="00A54FC6" w:rsidP="00A54FC6">
            <w:pPr>
              <w:rPr>
                <w:rFonts w:ascii="Calibri" w:hAnsi="Calibri" w:cs="Calibri"/>
                <w:lang w:eastAsia="en-US"/>
              </w:rPr>
            </w:pPr>
            <w:r w:rsidRPr="00A54FC6">
              <w:rPr>
                <w:rFonts w:ascii="Calibri" w:hAnsi="Calibri" w:cs="Calibri"/>
                <w:lang w:eastAsia="en-US"/>
              </w:rPr>
              <w:t>Lukovice šafrana osigurava Irska zaklada za edukaciju o Holokaustu (HETI), a lukovice distribuira Spomen područje Jasenovac</w:t>
            </w:r>
          </w:p>
        </w:tc>
      </w:tr>
      <w:tr w:rsidR="00A54FC6" w:rsidRPr="00A54FC6" w14:paraId="25A6A8F8" w14:textId="77777777" w:rsidTr="00600EBB">
        <w:tc>
          <w:tcPr>
            <w:tcW w:w="1974" w:type="pct"/>
            <w:tcBorders>
              <w:top w:val="single" w:sz="4" w:space="0" w:color="auto"/>
              <w:left w:val="single" w:sz="4" w:space="0" w:color="auto"/>
              <w:bottom w:val="single" w:sz="4" w:space="0" w:color="auto"/>
              <w:right w:val="single" w:sz="4" w:space="0" w:color="auto"/>
            </w:tcBorders>
            <w:hideMark/>
          </w:tcPr>
          <w:p w14:paraId="5009027E" w14:textId="77777777" w:rsidR="00A54FC6" w:rsidRPr="00A54FC6" w:rsidRDefault="00A54FC6" w:rsidP="00A54FC6">
            <w:pPr>
              <w:rPr>
                <w:rFonts w:ascii="Calibri" w:hAnsi="Calibri" w:cs="Calibri"/>
                <w:b/>
              </w:rPr>
            </w:pPr>
            <w:r w:rsidRPr="00A54FC6">
              <w:rPr>
                <w:rFonts w:ascii="Calibri" w:hAnsi="Calibri" w:cs="Calibri"/>
                <w:b/>
              </w:rPr>
              <w:t>7. NAČIN VREDNOVANJA I KORIŠTENJA REZULTATA VREDNOVANJA</w:t>
            </w:r>
          </w:p>
        </w:tc>
        <w:tc>
          <w:tcPr>
            <w:tcW w:w="3026" w:type="pct"/>
            <w:tcBorders>
              <w:top w:val="single" w:sz="4" w:space="0" w:color="auto"/>
              <w:left w:val="single" w:sz="4" w:space="0" w:color="auto"/>
              <w:bottom w:val="single" w:sz="4" w:space="0" w:color="auto"/>
              <w:right w:val="single" w:sz="4" w:space="0" w:color="auto"/>
            </w:tcBorders>
          </w:tcPr>
          <w:p w14:paraId="04B16CC6" w14:textId="77777777" w:rsidR="00A54FC6" w:rsidRPr="00A54FC6" w:rsidRDefault="00A54FC6" w:rsidP="00A54FC6">
            <w:pPr>
              <w:rPr>
                <w:rFonts w:ascii="Calibri" w:hAnsi="Calibri" w:cs="Calibri"/>
                <w:lang w:eastAsia="en-US"/>
              </w:rPr>
            </w:pPr>
            <w:r w:rsidRPr="00A54FC6">
              <w:rPr>
                <w:rFonts w:ascii="Calibri" w:hAnsi="Calibri" w:cs="Calibri"/>
                <w:lang w:eastAsia="en-US"/>
              </w:rPr>
              <w:t>Sudjelovanje učenika osmih razrednih odjela u poučavanju o Holokaustu – obilježja i značajke, sudbina Anne Frank i Lee Deutsch – rješavanje zadataka</w:t>
            </w:r>
          </w:p>
        </w:tc>
      </w:tr>
    </w:tbl>
    <w:p w14:paraId="05ACFF0D" w14:textId="77777777" w:rsidR="00A54FC6" w:rsidRPr="00A54FC6" w:rsidRDefault="00A54FC6" w:rsidP="00A54FC6">
      <w:pPr>
        <w:rPr>
          <w:rFonts w:ascii="Calibri" w:hAnsi="Calibri" w:cs="Calibri"/>
        </w:rPr>
      </w:pPr>
    </w:p>
    <w:p w14:paraId="58C137BD" w14:textId="77777777" w:rsidR="00A54FC6" w:rsidRPr="00A54FC6" w:rsidRDefault="00A54FC6" w:rsidP="00A54FC6">
      <w:pPr>
        <w:rPr>
          <w:rFonts w:ascii="Calibri" w:hAnsi="Calibri" w:cs="Calibri"/>
        </w:rPr>
      </w:pPr>
    </w:p>
    <w:p w14:paraId="07843956" w14:textId="77777777" w:rsidR="00A54FC6" w:rsidRPr="00A54FC6" w:rsidRDefault="00A54FC6" w:rsidP="00A54FC6">
      <w:pPr>
        <w:rPr>
          <w:rFonts w:ascii="Calibri" w:hAnsi="Calibri" w:cs="Calibri"/>
        </w:rPr>
      </w:pPr>
    </w:p>
    <w:p w14:paraId="76984C64" w14:textId="77777777" w:rsidR="00A54FC6" w:rsidRPr="00A54FC6" w:rsidRDefault="00A54FC6" w:rsidP="00A54FC6">
      <w:pPr>
        <w:rPr>
          <w:rFonts w:ascii="Calibri" w:hAnsi="Calibri" w:cs="Calibri"/>
        </w:rPr>
      </w:pPr>
    </w:p>
    <w:p w14:paraId="4BB7825A" w14:textId="77777777" w:rsidR="00A54FC6" w:rsidRPr="00A54FC6" w:rsidRDefault="00A54FC6" w:rsidP="00A54FC6">
      <w:pPr>
        <w:rPr>
          <w:rFonts w:ascii="Calibri" w:hAnsi="Calibri" w:cs="Calibri"/>
        </w:rPr>
      </w:pPr>
    </w:p>
    <w:p w14:paraId="5A10916F" w14:textId="77777777" w:rsidR="00A54FC6" w:rsidRPr="00A54FC6" w:rsidRDefault="00A54FC6" w:rsidP="00A54FC6">
      <w:pPr>
        <w:rPr>
          <w:rFonts w:ascii="Calibri" w:hAnsi="Calibri" w:cs="Calibri"/>
        </w:rPr>
      </w:pPr>
    </w:p>
    <w:p w14:paraId="48A827E4" w14:textId="77777777" w:rsidR="00A54FC6" w:rsidRPr="00A54FC6" w:rsidRDefault="00A54FC6" w:rsidP="00A54FC6">
      <w:pPr>
        <w:rPr>
          <w:rFonts w:ascii="Calibri" w:hAnsi="Calibri" w:cs="Calibri"/>
        </w:rPr>
      </w:pPr>
    </w:p>
    <w:p w14:paraId="760F2420" w14:textId="77777777" w:rsidR="00A54FC6" w:rsidRPr="00A54FC6" w:rsidRDefault="00A54FC6" w:rsidP="00A54FC6">
      <w:pPr>
        <w:rPr>
          <w:rFonts w:ascii="Calibri" w:hAnsi="Calibri" w:cs="Calibri"/>
        </w:rPr>
      </w:pPr>
    </w:p>
    <w:tbl>
      <w:tblPr>
        <w:tblStyle w:val="Reetkatablice1"/>
        <w:tblW w:w="5000" w:type="pct"/>
        <w:tblLook w:val="01E0" w:firstRow="1" w:lastRow="1" w:firstColumn="1" w:lastColumn="1" w:noHBand="0" w:noVBand="0"/>
      </w:tblPr>
      <w:tblGrid>
        <w:gridCol w:w="5469"/>
        <w:gridCol w:w="8751"/>
      </w:tblGrid>
      <w:tr w:rsidR="00A54FC6" w:rsidRPr="00A54FC6" w14:paraId="7506777A"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3DE9D8B6" w14:textId="77777777" w:rsidR="00A54FC6" w:rsidRPr="00A54FC6" w:rsidRDefault="00A54FC6" w:rsidP="00A54FC6">
            <w:pPr>
              <w:rPr>
                <w:rFonts w:ascii="Calibri" w:hAnsi="Calibri" w:cs="Calibri"/>
                <w:b/>
              </w:rPr>
            </w:pPr>
            <w:r w:rsidRPr="00A54FC6">
              <w:rPr>
                <w:rFonts w:ascii="Calibri" w:hAnsi="Calibri" w:cs="Calibri"/>
                <w:b/>
              </w:rPr>
              <w:t>PROGRAM/AKTIVNOST/PROJEKT</w:t>
            </w:r>
          </w:p>
        </w:tc>
        <w:tc>
          <w:tcPr>
            <w:tcW w:w="3077" w:type="pct"/>
            <w:tcBorders>
              <w:top w:val="single" w:sz="4" w:space="0" w:color="auto"/>
              <w:left w:val="single" w:sz="4" w:space="0" w:color="auto"/>
              <w:bottom w:val="single" w:sz="4" w:space="0" w:color="auto"/>
              <w:right w:val="single" w:sz="4" w:space="0" w:color="auto"/>
            </w:tcBorders>
          </w:tcPr>
          <w:p w14:paraId="4F2B85F9" w14:textId="77777777" w:rsidR="00A54FC6" w:rsidRPr="00A54FC6" w:rsidRDefault="00A54FC6" w:rsidP="00A54FC6">
            <w:pPr>
              <w:rPr>
                <w:rFonts w:ascii="Calibri" w:hAnsi="Calibri" w:cs="Calibri"/>
                <w:b/>
                <w:lang w:eastAsia="en-US"/>
              </w:rPr>
            </w:pPr>
            <w:r w:rsidRPr="00A54FC6">
              <w:rPr>
                <w:rFonts w:ascii="Calibri" w:hAnsi="Calibri" w:cs="Calibri"/>
                <w:b/>
                <w:lang w:eastAsia="en-US"/>
              </w:rPr>
              <w:t>„SVAKIDAŠNJICA I ŠKOLOVANJE DJEDOVA I BAKA“</w:t>
            </w:r>
          </w:p>
          <w:p w14:paraId="53BF82B7" w14:textId="77777777" w:rsidR="00A54FC6" w:rsidRPr="00A54FC6" w:rsidRDefault="00A54FC6" w:rsidP="00A54FC6">
            <w:pPr>
              <w:rPr>
                <w:rFonts w:ascii="Calibri" w:hAnsi="Calibri" w:cs="Calibri"/>
                <w:color w:val="5F497A"/>
                <w:lang w:eastAsia="en-US"/>
              </w:rPr>
            </w:pPr>
            <w:r w:rsidRPr="00A54FC6">
              <w:rPr>
                <w:rFonts w:ascii="Calibri" w:hAnsi="Calibri" w:cs="Calibri"/>
                <w:b/>
                <w:lang w:eastAsia="en-US"/>
              </w:rPr>
              <w:t>(</w:t>
            </w:r>
            <w:r w:rsidR="00600EBB">
              <w:rPr>
                <w:rFonts w:ascii="Calibri" w:hAnsi="Calibri" w:cs="Calibri"/>
                <w:b/>
                <w:lang w:eastAsia="en-US"/>
              </w:rPr>
              <w:t xml:space="preserve">u sklopu </w:t>
            </w:r>
            <w:r w:rsidRPr="00A54FC6">
              <w:rPr>
                <w:rFonts w:ascii="Calibri" w:hAnsi="Calibri" w:cs="Calibri"/>
                <w:b/>
                <w:lang w:eastAsia="en-US"/>
              </w:rPr>
              <w:t>INA – Povijesna grupa)</w:t>
            </w:r>
          </w:p>
        </w:tc>
      </w:tr>
      <w:tr w:rsidR="00A54FC6" w:rsidRPr="00A54FC6" w14:paraId="49F6D546"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14226AB9" w14:textId="77777777" w:rsidR="00A54FC6" w:rsidRPr="00A54FC6" w:rsidRDefault="00A54FC6" w:rsidP="00A54FC6">
            <w:pPr>
              <w:rPr>
                <w:rFonts w:ascii="Calibri" w:hAnsi="Calibri" w:cs="Calibri"/>
                <w:b/>
              </w:rPr>
            </w:pPr>
            <w:r w:rsidRPr="00A54FC6">
              <w:rPr>
                <w:rFonts w:ascii="Calibri" w:hAnsi="Calibri" w:cs="Calibri"/>
                <w:b/>
              </w:rPr>
              <w:lastRenderedPageBreak/>
              <w:t>1. CILJEVI</w:t>
            </w:r>
          </w:p>
        </w:tc>
        <w:tc>
          <w:tcPr>
            <w:tcW w:w="3077" w:type="pct"/>
            <w:tcBorders>
              <w:top w:val="single" w:sz="4" w:space="0" w:color="auto"/>
              <w:left w:val="single" w:sz="4" w:space="0" w:color="auto"/>
              <w:bottom w:val="single" w:sz="4" w:space="0" w:color="auto"/>
              <w:right w:val="single" w:sz="4" w:space="0" w:color="auto"/>
            </w:tcBorders>
          </w:tcPr>
          <w:p w14:paraId="0765082A" w14:textId="77777777" w:rsidR="00A54FC6" w:rsidRPr="00A54FC6" w:rsidRDefault="00A54FC6" w:rsidP="00A54FC6">
            <w:pPr>
              <w:rPr>
                <w:rFonts w:ascii="Calibri" w:hAnsi="Calibri" w:cs="Calibri"/>
                <w:lang w:eastAsia="en-US"/>
              </w:rPr>
            </w:pPr>
            <w:r w:rsidRPr="00A54FC6">
              <w:rPr>
                <w:rFonts w:ascii="Calibri" w:hAnsi="Calibri" w:cs="Calibri"/>
                <w:lang w:eastAsia="en-US"/>
              </w:rPr>
              <w:t>Projekt je interdisciplinarna izvannastavna aktivnost (Povijest, Hrvatski jezik, Glazbena kultura, Likovna kultura). Potiče se sudjelovanje učenika, njihov angažman u komunikaciji sa svojim bakama i djedovima kako bi usavršili vlastito znanje i vještine, uočili i usporedili način života, njegovu povezanost sa tadašnjim društveno-političkim i ekonomskim prilikama, a bakama i djedovima pružili pažnju obilježavajući Međunarodni dan starijih osoba. Valja naglasiti da je cilj projekta i njegovanje tradicijskih običaja našega zavičaja i zavičajne povijesti („da se ne pozabi“).</w:t>
            </w:r>
          </w:p>
        </w:tc>
      </w:tr>
      <w:tr w:rsidR="00A54FC6" w:rsidRPr="00A54FC6" w14:paraId="5316BBDA"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1D60CA1B" w14:textId="77777777" w:rsidR="00A54FC6" w:rsidRPr="00A54FC6" w:rsidRDefault="00A54FC6" w:rsidP="00A54FC6">
            <w:pPr>
              <w:rPr>
                <w:rFonts w:ascii="Calibri" w:hAnsi="Calibri" w:cs="Calibri"/>
                <w:b/>
              </w:rPr>
            </w:pPr>
            <w:r w:rsidRPr="00A54FC6">
              <w:rPr>
                <w:rFonts w:ascii="Calibri" w:hAnsi="Calibri" w:cs="Calibri"/>
                <w:b/>
              </w:rPr>
              <w:t>2. NAMJENA</w:t>
            </w:r>
          </w:p>
        </w:tc>
        <w:tc>
          <w:tcPr>
            <w:tcW w:w="3077" w:type="pct"/>
            <w:tcBorders>
              <w:top w:val="single" w:sz="4" w:space="0" w:color="auto"/>
              <w:left w:val="single" w:sz="4" w:space="0" w:color="auto"/>
              <w:bottom w:val="single" w:sz="4" w:space="0" w:color="auto"/>
              <w:right w:val="single" w:sz="4" w:space="0" w:color="auto"/>
            </w:tcBorders>
          </w:tcPr>
          <w:p w14:paraId="253621F6" w14:textId="77777777" w:rsidR="00A54FC6" w:rsidRPr="00A54FC6" w:rsidRDefault="00A54FC6" w:rsidP="00A54FC6">
            <w:pPr>
              <w:rPr>
                <w:rFonts w:ascii="Calibri" w:hAnsi="Calibri" w:cs="Calibri"/>
                <w:lang w:eastAsia="en-US"/>
              </w:rPr>
            </w:pPr>
            <w:r w:rsidRPr="00A54FC6">
              <w:rPr>
                <w:rFonts w:ascii="Calibri" w:hAnsi="Calibri" w:cs="Calibri"/>
                <w:lang w:eastAsia="en-US"/>
              </w:rPr>
              <w:t>Spoznaja i usporedba svakidašnjice i školovanja u drugoj polovici 20.stoljeća s današnjicom.</w:t>
            </w:r>
          </w:p>
          <w:p w14:paraId="28C19E07" w14:textId="77777777" w:rsidR="00A54FC6" w:rsidRPr="00A54FC6" w:rsidRDefault="00A54FC6" w:rsidP="00A54FC6">
            <w:pPr>
              <w:rPr>
                <w:rFonts w:ascii="Calibri" w:hAnsi="Calibri" w:cs="Calibri"/>
                <w:lang w:eastAsia="en-US"/>
              </w:rPr>
            </w:pPr>
            <w:r w:rsidRPr="00A54FC6">
              <w:rPr>
                <w:rFonts w:ascii="Calibri" w:hAnsi="Calibri" w:cs="Calibri"/>
                <w:lang w:eastAsia="en-US"/>
              </w:rPr>
              <w:t>Objava/tiskanje zbornika radova, te promocija.</w:t>
            </w:r>
          </w:p>
          <w:p w14:paraId="26D84D35" w14:textId="77777777" w:rsidR="00A54FC6" w:rsidRPr="00A54FC6" w:rsidRDefault="00A54FC6" w:rsidP="00A54FC6">
            <w:pPr>
              <w:rPr>
                <w:rFonts w:ascii="Calibri" w:hAnsi="Calibri" w:cs="Calibri"/>
                <w:lang w:eastAsia="en-US"/>
              </w:rPr>
            </w:pPr>
            <w:r w:rsidRPr="00A54FC6">
              <w:rPr>
                <w:rFonts w:ascii="Calibri" w:hAnsi="Calibri" w:cs="Calibri"/>
                <w:lang w:eastAsia="en-US"/>
              </w:rPr>
              <w:t>Popularizacija ovakvog oblika rada u izvannastavnoj aktivnosti.</w:t>
            </w:r>
          </w:p>
        </w:tc>
      </w:tr>
      <w:tr w:rsidR="00A54FC6" w:rsidRPr="00A54FC6" w14:paraId="13CF59C5"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2A316C9E" w14:textId="77777777" w:rsidR="00A54FC6" w:rsidRPr="00A54FC6" w:rsidRDefault="00A54FC6" w:rsidP="00A54FC6">
            <w:pPr>
              <w:rPr>
                <w:rFonts w:ascii="Calibri" w:hAnsi="Calibri" w:cs="Calibri"/>
                <w:b/>
              </w:rPr>
            </w:pPr>
            <w:r w:rsidRPr="00A54FC6">
              <w:rPr>
                <w:rFonts w:ascii="Calibri" w:hAnsi="Calibri" w:cs="Calibri"/>
                <w:b/>
              </w:rPr>
              <w:t>3. NOSITELJI</w:t>
            </w:r>
          </w:p>
        </w:tc>
        <w:tc>
          <w:tcPr>
            <w:tcW w:w="3077" w:type="pct"/>
            <w:tcBorders>
              <w:top w:val="single" w:sz="4" w:space="0" w:color="auto"/>
              <w:left w:val="single" w:sz="4" w:space="0" w:color="auto"/>
              <w:bottom w:val="single" w:sz="4" w:space="0" w:color="auto"/>
              <w:right w:val="single" w:sz="4" w:space="0" w:color="auto"/>
            </w:tcBorders>
          </w:tcPr>
          <w:p w14:paraId="4520BBBF" w14:textId="77777777" w:rsidR="00A54FC6" w:rsidRPr="00A54FC6" w:rsidRDefault="00A54FC6" w:rsidP="00A54FC6">
            <w:pPr>
              <w:rPr>
                <w:rFonts w:ascii="Calibri" w:hAnsi="Calibri" w:cs="Calibri"/>
                <w:lang w:eastAsia="en-US"/>
              </w:rPr>
            </w:pPr>
            <w:r w:rsidRPr="00A54FC6">
              <w:rPr>
                <w:rFonts w:ascii="Calibri" w:hAnsi="Calibri" w:cs="Calibri"/>
                <w:lang w:eastAsia="en-US"/>
              </w:rPr>
              <w:t>Učiteljica povijesti Ružica Cigula i učiteljica hrvatskog jezika Lucija Mlakar</w:t>
            </w:r>
          </w:p>
        </w:tc>
      </w:tr>
      <w:tr w:rsidR="00A54FC6" w:rsidRPr="00A54FC6" w14:paraId="54955DD5"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14B383B4" w14:textId="77777777" w:rsidR="00A54FC6" w:rsidRPr="00A54FC6" w:rsidRDefault="00A54FC6" w:rsidP="00A54FC6">
            <w:pPr>
              <w:rPr>
                <w:rFonts w:ascii="Calibri" w:hAnsi="Calibri" w:cs="Calibri"/>
                <w:b/>
              </w:rPr>
            </w:pPr>
            <w:r w:rsidRPr="00A54FC6">
              <w:rPr>
                <w:rFonts w:ascii="Calibri" w:hAnsi="Calibri" w:cs="Calibri"/>
                <w:b/>
              </w:rPr>
              <w:t>4. NAČIN REALIZACIJE</w:t>
            </w:r>
          </w:p>
        </w:tc>
        <w:tc>
          <w:tcPr>
            <w:tcW w:w="3077" w:type="pct"/>
            <w:tcBorders>
              <w:top w:val="single" w:sz="4" w:space="0" w:color="auto"/>
              <w:left w:val="single" w:sz="4" w:space="0" w:color="auto"/>
              <w:bottom w:val="single" w:sz="4" w:space="0" w:color="auto"/>
              <w:right w:val="single" w:sz="4" w:space="0" w:color="auto"/>
            </w:tcBorders>
          </w:tcPr>
          <w:p w14:paraId="45D05F84" w14:textId="77777777" w:rsidR="00A54FC6" w:rsidRPr="00A54FC6" w:rsidRDefault="00A54FC6" w:rsidP="00A54FC6">
            <w:pPr>
              <w:rPr>
                <w:rFonts w:ascii="Calibri" w:hAnsi="Calibri" w:cs="Calibri"/>
                <w:lang w:eastAsia="en-US"/>
              </w:rPr>
            </w:pPr>
            <w:r w:rsidRPr="00A54FC6">
              <w:rPr>
                <w:rFonts w:ascii="Calibri" w:hAnsi="Calibri" w:cs="Calibri"/>
                <w:lang w:eastAsia="en-US"/>
              </w:rPr>
              <w:t>Ostvarenje zadanog cilja realizirat će se kroz vršnjačko poučavanje o razdoblju druge polovice 20.stoljeća, projektno učenje i kreativan rad.</w:t>
            </w:r>
          </w:p>
          <w:p w14:paraId="65ED1D99" w14:textId="77777777" w:rsidR="00A54FC6" w:rsidRPr="00A54FC6" w:rsidRDefault="00A54FC6" w:rsidP="00A54FC6">
            <w:pPr>
              <w:rPr>
                <w:rFonts w:ascii="Calibri" w:hAnsi="Calibri" w:cs="Calibri"/>
                <w:lang w:eastAsia="en-US"/>
              </w:rPr>
            </w:pPr>
            <w:r w:rsidRPr="00A54FC6">
              <w:rPr>
                <w:rFonts w:ascii="Calibri" w:hAnsi="Calibri" w:cs="Calibri"/>
                <w:lang w:eastAsia="en-US"/>
              </w:rPr>
              <w:t>Aktivnosti: obilježja društveno-političkog, ekonomskog i kulturnog života druge polovice 20.st. u SFRJ (poučavanje i rasprava); oblikovanje pitanja za intervju; provođenje intervjua; analiza radova, lektura; priprema i oblikovanje radova za tisak – zbornik učeničkih radova; prezentacija i promocija rada uz Međunarodni dan starijih osoba (1.10.2022.)</w:t>
            </w:r>
          </w:p>
        </w:tc>
      </w:tr>
      <w:tr w:rsidR="00A54FC6" w:rsidRPr="00A54FC6" w14:paraId="4B4C4201"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013D99C3" w14:textId="77777777" w:rsidR="00A54FC6" w:rsidRPr="00A54FC6" w:rsidRDefault="00A54FC6" w:rsidP="00A54FC6">
            <w:pPr>
              <w:rPr>
                <w:rFonts w:ascii="Calibri" w:hAnsi="Calibri" w:cs="Calibri"/>
                <w:b/>
              </w:rPr>
            </w:pPr>
            <w:r w:rsidRPr="00A54FC6">
              <w:rPr>
                <w:rFonts w:ascii="Calibri" w:hAnsi="Calibri" w:cs="Calibri"/>
                <w:b/>
              </w:rPr>
              <w:t>5. VREMENIK</w:t>
            </w:r>
          </w:p>
        </w:tc>
        <w:tc>
          <w:tcPr>
            <w:tcW w:w="3077" w:type="pct"/>
            <w:tcBorders>
              <w:top w:val="single" w:sz="4" w:space="0" w:color="auto"/>
              <w:left w:val="single" w:sz="4" w:space="0" w:color="auto"/>
              <w:bottom w:val="single" w:sz="4" w:space="0" w:color="auto"/>
              <w:right w:val="single" w:sz="4" w:space="0" w:color="auto"/>
            </w:tcBorders>
          </w:tcPr>
          <w:p w14:paraId="3340781A" w14:textId="77777777" w:rsidR="00A54FC6" w:rsidRPr="00A54FC6" w:rsidRDefault="00A54FC6" w:rsidP="00A54FC6">
            <w:pPr>
              <w:rPr>
                <w:rFonts w:ascii="Calibri" w:hAnsi="Calibri" w:cs="Calibri"/>
                <w:lang w:eastAsia="en-US"/>
              </w:rPr>
            </w:pPr>
            <w:r w:rsidRPr="00A54FC6">
              <w:rPr>
                <w:rFonts w:ascii="Calibri" w:hAnsi="Calibri" w:cs="Calibri"/>
                <w:lang w:eastAsia="en-US"/>
              </w:rPr>
              <w:t>Tijekom nastavne godine (od listopada 2021., tj.od Međunarodnog dana starijih osoba)</w:t>
            </w:r>
          </w:p>
        </w:tc>
      </w:tr>
      <w:tr w:rsidR="00A54FC6" w:rsidRPr="00A54FC6" w14:paraId="46950CB9"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478D0D6C" w14:textId="77777777" w:rsidR="00A54FC6" w:rsidRPr="00A54FC6" w:rsidRDefault="00A54FC6" w:rsidP="00A54FC6">
            <w:pPr>
              <w:rPr>
                <w:rFonts w:ascii="Calibri" w:hAnsi="Calibri" w:cs="Calibri"/>
                <w:b/>
              </w:rPr>
            </w:pPr>
            <w:r w:rsidRPr="00A54FC6">
              <w:rPr>
                <w:rFonts w:ascii="Calibri" w:hAnsi="Calibri" w:cs="Calibri"/>
                <w:b/>
              </w:rPr>
              <w:t>6. DETALJNI TROŠKOVNIK</w:t>
            </w:r>
          </w:p>
        </w:tc>
        <w:tc>
          <w:tcPr>
            <w:tcW w:w="3077" w:type="pct"/>
            <w:tcBorders>
              <w:top w:val="single" w:sz="4" w:space="0" w:color="auto"/>
              <w:left w:val="single" w:sz="4" w:space="0" w:color="auto"/>
              <w:bottom w:val="single" w:sz="4" w:space="0" w:color="auto"/>
              <w:right w:val="single" w:sz="4" w:space="0" w:color="auto"/>
            </w:tcBorders>
          </w:tcPr>
          <w:p w14:paraId="0948BD5B" w14:textId="77777777" w:rsidR="00A54FC6" w:rsidRPr="00A54FC6" w:rsidRDefault="00A54FC6" w:rsidP="00A54FC6">
            <w:pPr>
              <w:rPr>
                <w:rFonts w:ascii="Calibri" w:hAnsi="Calibri" w:cs="Calibri"/>
                <w:lang w:eastAsia="en-US"/>
              </w:rPr>
            </w:pPr>
            <w:r w:rsidRPr="00A54FC6">
              <w:rPr>
                <w:rFonts w:ascii="Calibri" w:hAnsi="Calibri" w:cs="Calibri"/>
                <w:lang w:eastAsia="en-US"/>
              </w:rPr>
              <w:t>Ovaj projekt u sklopu INA prijavljen je Ministarstvu znanosti i obrazovanja</w:t>
            </w:r>
          </w:p>
        </w:tc>
      </w:tr>
      <w:tr w:rsidR="00A54FC6" w:rsidRPr="00A54FC6" w14:paraId="4EFD1D7D" w14:textId="77777777" w:rsidTr="00600EBB">
        <w:tc>
          <w:tcPr>
            <w:tcW w:w="1923" w:type="pct"/>
            <w:tcBorders>
              <w:top w:val="single" w:sz="4" w:space="0" w:color="auto"/>
              <w:left w:val="single" w:sz="4" w:space="0" w:color="auto"/>
              <w:bottom w:val="single" w:sz="4" w:space="0" w:color="auto"/>
              <w:right w:val="single" w:sz="4" w:space="0" w:color="auto"/>
            </w:tcBorders>
            <w:hideMark/>
          </w:tcPr>
          <w:p w14:paraId="5F15E5AE" w14:textId="77777777" w:rsidR="00A54FC6" w:rsidRPr="00A54FC6" w:rsidRDefault="00A54FC6" w:rsidP="00A54FC6">
            <w:pPr>
              <w:rPr>
                <w:rFonts w:ascii="Calibri" w:hAnsi="Calibri" w:cs="Calibri"/>
                <w:b/>
              </w:rPr>
            </w:pPr>
            <w:r w:rsidRPr="00A54FC6">
              <w:rPr>
                <w:rFonts w:ascii="Calibri" w:hAnsi="Calibri" w:cs="Calibri"/>
                <w:b/>
              </w:rPr>
              <w:t>7. NAČIN VREDNOVANJA I KORIŠTENJA REZULTATA VREDNOVANJA</w:t>
            </w:r>
          </w:p>
        </w:tc>
        <w:tc>
          <w:tcPr>
            <w:tcW w:w="3077" w:type="pct"/>
            <w:tcBorders>
              <w:top w:val="single" w:sz="4" w:space="0" w:color="auto"/>
              <w:left w:val="single" w:sz="4" w:space="0" w:color="auto"/>
              <w:bottom w:val="single" w:sz="4" w:space="0" w:color="auto"/>
              <w:right w:val="single" w:sz="4" w:space="0" w:color="auto"/>
            </w:tcBorders>
          </w:tcPr>
          <w:p w14:paraId="66192132" w14:textId="77777777" w:rsidR="00A54FC6" w:rsidRPr="00A54FC6" w:rsidRDefault="00A54FC6" w:rsidP="00A54FC6">
            <w:pPr>
              <w:rPr>
                <w:rFonts w:ascii="Calibri" w:hAnsi="Calibri" w:cs="Calibri"/>
                <w:lang w:eastAsia="en-US"/>
              </w:rPr>
            </w:pPr>
            <w:r w:rsidRPr="00A54FC6">
              <w:rPr>
                <w:rFonts w:ascii="Calibri" w:hAnsi="Calibri" w:cs="Calibri"/>
                <w:lang w:eastAsia="en-US"/>
              </w:rPr>
              <w:t>Planira se konstantno praćenje rada na projektu, poticanja i sugestije, te korelacija sa kolegicom iz Hrvatskog jezika.</w:t>
            </w:r>
          </w:p>
          <w:p w14:paraId="6D1B64F6" w14:textId="77777777" w:rsidR="00A54FC6" w:rsidRPr="00A54FC6" w:rsidRDefault="00A54FC6" w:rsidP="00A54FC6">
            <w:pPr>
              <w:rPr>
                <w:rFonts w:ascii="Calibri" w:hAnsi="Calibri" w:cs="Calibri"/>
                <w:lang w:eastAsia="en-US"/>
              </w:rPr>
            </w:pPr>
            <w:r w:rsidRPr="00A54FC6">
              <w:rPr>
                <w:rFonts w:ascii="Calibri" w:hAnsi="Calibri" w:cs="Calibri"/>
                <w:lang w:eastAsia="en-US"/>
              </w:rPr>
              <w:t>Završno vrednovanje provest će učenici međusobno (vršnjačko vrednovanje), te kroz evaluacijski upitnik.</w:t>
            </w:r>
          </w:p>
        </w:tc>
      </w:tr>
    </w:tbl>
    <w:p w14:paraId="5F612272" w14:textId="77777777" w:rsidR="009E42CF" w:rsidRDefault="009E42CF" w:rsidP="00A54F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C7347AE" w14:textId="77777777" w:rsidR="00153DB9" w:rsidRDefault="00153DB9" w:rsidP="00A54F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D91B700" w14:textId="77777777" w:rsidR="00153DB9" w:rsidRDefault="00153DB9" w:rsidP="00A54FC6">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Look w:val="01E0" w:firstRow="1" w:lastRow="1" w:firstColumn="1" w:lastColumn="1" w:noHBand="0" w:noVBand="0"/>
      </w:tblPr>
      <w:tblGrid>
        <w:gridCol w:w="5387"/>
        <w:gridCol w:w="8647"/>
      </w:tblGrid>
      <w:tr w:rsidR="00040949" w:rsidRPr="00040949" w14:paraId="225A9904"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3A265E35" w14:textId="77777777" w:rsidR="00040949" w:rsidRPr="00040949" w:rsidRDefault="00040949" w:rsidP="00040949">
            <w:pPr>
              <w:rPr>
                <w:rFonts w:ascii="Calibri" w:hAnsi="Calibri" w:cs="Calibri"/>
                <w:b/>
                <w:bCs/>
              </w:rPr>
            </w:pPr>
            <w:r w:rsidRPr="00040949">
              <w:rPr>
                <w:rFonts w:ascii="Calibri" w:hAnsi="Calibri" w:cs="Calibri"/>
                <w:b/>
                <w:bCs/>
              </w:rPr>
              <w:t>PROGRAM/AKTIVNOST/PROJEKT</w:t>
            </w:r>
          </w:p>
        </w:tc>
        <w:tc>
          <w:tcPr>
            <w:tcW w:w="8647" w:type="dxa"/>
            <w:tcBorders>
              <w:top w:val="single" w:sz="4" w:space="0" w:color="auto"/>
              <w:left w:val="single" w:sz="4" w:space="0" w:color="auto"/>
              <w:bottom w:val="single" w:sz="4" w:space="0" w:color="auto"/>
              <w:right w:val="single" w:sz="4" w:space="0" w:color="auto"/>
            </w:tcBorders>
          </w:tcPr>
          <w:p w14:paraId="6CF8DD9C" w14:textId="77777777" w:rsidR="00040949" w:rsidRPr="00040949" w:rsidRDefault="00040949" w:rsidP="00040949">
            <w:pPr>
              <w:tabs>
                <w:tab w:val="left" w:pos="2720"/>
              </w:tabs>
              <w:rPr>
                <w:rFonts w:ascii="Calibri" w:hAnsi="Calibri" w:cs="Calibri"/>
                <w:b/>
                <w:bCs/>
              </w:rPr>
            </w:pPr>
            <w:r w:rsidRPr="00040949">
              <w:rPr>
                <w:rFonts w:ascii="Calibri" w:hAnsi="Calibri" w:cs="Calibri"/>
                <w:b/>
                <w:bCs/>
              </w:rPr>
              <w:t>DRUŠTVO NAŠA DJECA I ŠKOLA ZAJEDNO</w:t>
            </w:r>
          </w:p>
        </w:tc>
      </w:tr>
      <w:tr w:rsidR="00040949" w:rsidRPr="00040949" w14:paraId="50C3E322"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08AD054C" w14:textId="77777777" w:rsidR="00040949" w:rsidRPr="00040949" w:rsidRDefault="00040949" w:rsidP="00040949">
            <w:pPr>
              <w:rPr>
                <w:rFonts w:ascii="Calibri" w:hAnsi="Calibri" w:cs="Calibri"/>
                <w:b/>
                <w:bCs/>
              </w:rPr>
            </w:pPr>
            <w:r w:rsidRPr="00040949">
              <w:rPr>
                <w:rFonts w:ascii="Calibri" w:hAnsi="Calibri" w:cs="Calibri"/>
                <w:b/>
                <w:bCs/>
              </w:rPr>
              <w:t>1. CILJEVI</w:t>
            </w:r>
          </w:p>
        </w:tc>
        <w:tc>
          <w:tcPr>
            <w:tcW w:w="8647" w:type="dxa"/>
            <w:tcBorders>
              <w:top w:val="single" w:sz="4" w:space="0" w:color="auto"/>
              <w:left w:val="single" w:sz="4" w:space="0" w:color="auto"/>
              <w:bottom w:val="single" w:sz="4" w:space="0" w:color="auto"/>
              <w:right w:val="single" w:sz="4" w:space="0" w:color="auto"/>
            </w:tcBorders>
          </w:tcPr>
          <w:p w14:paraId="70B0FC17" w14:textId="77777777" w:rsidR="00040949" w:rsidRPr="00040949" w:rsidRDefault="00040949" w:rsidP="00040949">
            <w:pPr>
              <w:tabs>
                <w:tab w:val="left" w:pos="2720"/>
              </w:tabs>
              <w:rPr>
                <w:rFonts w:ascii="Calibri" w:hAnsi="Calibri" w:cs="Calibri"/>
                <w:bCs/>
              </w:rPr>
            </w:pPr>
            <w:r w:rsidRPr="00040949">
              <w:rPr>
                <w:rFonts w:ascii="Calibri" w:hAnsi="Calibri" w:cs="Calibri"/>
                <w:bCs/>
              </w:rPr>
              <w:t>Aktivno uključivanje djece u edukativne aktivnosti i obilježavanje značajnih datuma.</w:t>
            </w:r>
          </w:p>
        </w:tc>
      </w:tr>
      <w:tr w:rsidR="00040949" w:rsidRPr="00040949" w14:paraId="43E9AC12"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05ED7508" w14:textId="77777777" w:rsidR="00040949" w:rsidRPr="00040949" w:rsidRDefault="00040949" w:rsidP="00040949">
            <w:pPr>
              <w:rPr>
                <w:rFonts w:ascii="Calibri" w:hAnsi="Calibri" w:cs="Calibri"/>
                <w:b/>
                <w:bCs/>
              </w:rPr>
            </w:pPr>
            <w:r w:rsidRPr="00040949">
              <w:rPr>
                <w:rFonts w:ascii="Calibri" w:hAnsi="Calibri" w:cs="Calibri"/>
                <w:b/>
                <w:bCs/>
              </w:rPr>
              <w:t>2. NAMJENA</w:t>
            </w:r>
          </w:p>
        </w:tc>
        <w:tc>
          <w:tcPr>
            <w:tcW w:w="8647" w:type="dxa"/>
            <w:tcBorders>
              <w:top w:val="single" w:sz="4" w:space="0" w:color="auto"/>
              <w:left w:val="single" w:sz="4" w:space="0" w:color="auto"/>
              <w:bottom w:val="single" w:sz="4" w:space="0" w:color="auto"/>
              <w:right w:val="single" w:sz="4" w:space="0" w:color="auto"/>
            </w:tcBorders>
          </w:tcPr>
          <w:p w14:paraId="01AF7A0B" w14:textId="77777777" w:rsidR="00040949" w:rsidRPr="00040949" w:rsidRDefault="00040949" w:rsidP="00040949">
            <w:pPr>
              <w:tabs>
                <w:tab w:val="left" w:pos="2720"/>
              </w:tabs>
              <w:rPr>
                <w:rFonts w:ascii="Calibri" w:hAnsi="Calibri" w:cs="Calibri"/>
                <w:bCs/>
              </w:rPr>
            </w:pPr>
            <w:r w:rsidRPr="00040949">
              <w:rPr>
                <w:rFonts w:ascii="Calibri" w:hAnsi="Calibri" w:cs="Calibri"/>
                <w:bCs/>
              </w:rPr>
              <w:t>Razvijanje stvaralačkih sposobnosti i interesa kod djece te razvijanje dodatnih kompetencija.</w:t>
            </w:r>
          </w:p>
        </w:tc>
      </w:tr>
      <w:tr w:rsidR="00040949" w:rsidRPr="00040949" w14:paraId="564416E2"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767B1198" w14:textId="77777777" w:rsidR="00040949" w:rsidRPr="00040949" w:rsidRDefault="00040949" w:rsidP="00040949">
            <w:pPr>
              <w:rPr>
                <w:rFonts w:ascii="Calibri" w:hAnsi="Calibri" w:cs="Calibri"/>
                <w:b/>
                <w:bCs/>
              </w:rPr>
            </w:pPr>
            <w:r w:rsidRPr="00040949">
              <w:rPr>
                <w:rFonts w:ascii="Calibri" w:hAnsi="Calibri" w:cs="Calibri"/>
                <w:b/>
                <w:bCs/>
              </w:rPr>
              <w:t>3. NOSITELJI</w:t>
            </w:r>
          </w:p>
        </w:tc>
        <w:tc>
          <w:tcPr>
            <w:tcW w:w="8647" w:type="dxa"/>
            <w:tcBorders>
              <w:top w:val="single" w:sz="4" w:space="0" w:color="auto"/>
              <w:left w:val="single" w:sz="4" w:space="0" w:color="auto"/>
              <w:bottom w:val="single" w:sz="4" w:space="0" w:color="auto"/>
              <w:right w:val="single" w:sz="4" w:space="0" w:color="auto"/>
            </w:tcBorders>
          </w:tcPr>
          <w:p w14:paraId="6A5EEA01" w14:textId="77777777" w:rsidR="00040949" w:rsidRPr="00040949" w:rsidRDefault="00040949" w:rsidP="00040949">
            <w:pPr>
              <w:tabs>
                <w:tab w:val="left" w:pos="2720"/>
              </w:tabs>
              <w:rPr>
                <w:rFonts w:ascii="Calibri" w:hAnsi="Calibri" w:cs="Calibri"/>
                <w:bCs/>
              </w:rPr>
            </w:pPr>
            <w:r w:rsidRPr="00040949">
              <w:rPr>
                <w:rFonts w:ascii="Calibri" w:hAnsi="Calibri" w:cs="Calibri"/>
                <w:bCs/>
              </w:rPr>
              <w:t>Društvo „Naša djeca“ Zabok i Osnovna škola Ksavera Šandora Gjalskog.</w:t>
            </w:r>
          </w:p>
        </w:tc>
      </w:tr>
      <w:tr w:rsidR="00040949" w:rsidRPr="00040949" w14:paraId="765C5E94"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0D2EB2DF" w14:textId="77777777" w:rsidR="00040949" w:rsidRPr="00040949" w:rsidRDefault="00040949" w:rsidP="00040949">
            <w:pPr>
              <w:rPr>
                <w:rFonts w:ascii="Calibri" w:hAnsi="Calibri" w:cs="Calibri"/>
                <w:b/>
                <w:bCs/>
              </w:rPr>
            </w:pPr>
            <w:r w:rsidRPr="00040949">
              <w:rPr>
                <w:rFonts w:ascii="Calibri" w:hAnsi="Calibri" w:cs="Calibri"/>
                <w:b/>
                <w:bCs/>
              </w:rPr>
              <w:t>4. NAČIN REALIZACIJE</w:t>
            </w:r>
          </w:p>
        </w:tc>
        <w:tc>
          <w:tcPr>
            <w:tcW w:w="8647" w:type="dxa"/>
            <w:tcBorders>
              <w:top w:val="single" w:sz="4" w:space="0" w:color="auto"/>
              <w:left w:val="single" w:sz="4" w:space="0" w:color="auto"/>
              <w:bottom w:val="single" w:sz="4" w:space="0" w:color="auto"/>
              <w:right w:val="single" w:sz="4" w:space="0" w:color="auto"/>
            </w:tcBorders>
          </w:tcPr>
          <w:p w14:paraId="5390D586" w14:textId="77777777" w:rsidR="00040949" w:rsidRPr="00040949" w:rsidRDefault="00040949" w:rsidP="00040949">
            <w:pPr>
              <w:tabs>
                <w:tab w:val="left" w:pos="2720"/>
              </w:tabs>
              <w:rPr>
                <w:rFonts w:ascii="Calibri" w:hAnsi="Calibri" w:cs="Calibri"/>
                <w:bCs/>
              </w:rPr>
            </w:pPr>
            <w:r w:rsidRPr="00040949">
              <w:rPr>
                <w:rFonts w:ascii="Calibri" w:hAnsi="Calibri" w:cs="Calibri"/>
                <w:bCs/>
              </w:rPr>
              <w:t>Aktivnosti će se organizirati u dogovoru sa stručnom službom OŠ K.Š. Gjalskog.</w:t>
            </w:r>
          </w:p>
        </w:tc>
      </w:tr>
      <w:tr w:rsidR="00040949" w:rsidRPr="00040949" w14:paraId="08D2BCA0"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50A538FE" w14:textId="77777777" w:rsidR="00040949" w:rsidRPr="00040949" w:rsidRDefault="00040949" w:rsidP="00040949">
            <w:pPr>
              <w:rPr>
                <w:rFonts w:ascii="Calibri" w:hAnsi="Calibri" w:cs="Calibri"/>
                <w:b/>
                <w:bCs/>
              </w:rPr>
            </w:pPr>
            <w:r w:rsidRPr="00040949">
              <w:rPr>
                <w:rFonts w:ascii="Calibri" w:hAnsi="Calibri" w:cs="Calibri"/>
                <w:b/>
                <w:bCs/>
              </w:rPr>
              <w:t>5. VREMENIK</w:t>
            </w:r>
          </w:p>
        </w:tc>
        <w:tc>
          <w:tcPr>
            <w:tcW w:w="8647" w:type="dxa"/>
            <w:tcBorders>
              <w:top w:val="single" w:sz="4" w:space="0" w:color="auto"/>
              <w:left w:val="single" w:sz="4" w:space="0" w:color="auto"/>
              <w:bottom w:val="single" w:sz="4" w:space="0" w:color="auto"/>
              <w:right w:val="single" w:sz="4" w:space="0" w:color="auto"/>
            </w:tcBorders>
          </w:tcPr>
          <w:p w14:paraId="6D885165" w14:textId="77777777" w:rsidR="00040949" w:rsidRPr="00040949" w:rsidRDefault="00040949" w:rsidP="00040949">
            <w:pPr>
              <w:rPr>
                <w:rFonts w:ascii="Calibri" w:hAnsi="Calibri" w:cs="Calibri"/>
              </w:rPr>
            </w:pPr>
            <w:r w:rsidRPr="00040949">
              <w:rPr>
                <w:rFonts w:ascii="Calibri" w:hAnsi="Calibri" w:cs="Calibri"/>
              </w:rPr>
              <w:t xml:space="preserve">Rujan/listopad 2021. </w:t>
            </w:r>
          </w:p>
          <w:p w14:paraId="21A789D4" w14:textId="77777777" w:rsidR="00040949" w:rsidRPr="00040949" w:rsidRDefault="00040949" w:rsidP="00040949">
            <w:pPr>
              <w:rPr>
                <w:rFonts w:ascii="Calibri" w:hAnsi="Calibri" w:cs="Calibri"/>
              </w:rPr>
            </w:pPr>
            <w:r w:rsidRPr="00040949">
              <w:rPr>
                <w:rFonts w:ascii="Calibri" w:hAnsi="Calibri" w:cs="Calibri"/>
              </w:rPr>
              <w:t xml:space="preserve">-Izbori za IX. saziv Dječjega gradskog vijeća </w:t>
            </w:r>
          </w:p>
          <w:p w14:paraId="335F407D" w14:textId="77777777" w:rsidR="00040949" w:rsidRPr="00040949" w:rsidRDefault="00040949" w:rsidP="00040949">
            <w:pPr>
              <w:rPr>
                <w:rFonts w:ascii="Calibri" w:hAnsi="Calibri" w:cs="Calibri"/>
              </w:rPr>
            </w:pPr>
            <w:r w:rsidRPr="00040949">
              <w:rPr>
                <w:rFonts w:ascii="Calibri" w:hAnsi="Calibri" w:cs="Calibri"/>
              </w:rPr>
              <w:t>4.-8. listopada 2021. – DJEČJI TJEDAN</w:t>
            </w:r>
          </w:p>
          <w:p w14:paraId="6839D745" w14:textId="77777777" w:rsidR="00040949" w:rsidRPr="00040949" w:rsidRDefault="00040949" w:rsidP="00040949">
            <w:pPr>
              <w:rPr>
                <w:rFonts w:ascii="Calibri" w:hAnsi="Calibri" w:cs="Calibri"/>
              </w:rPr>
            </w:pPr>
            <w:r w:rsidRPr="00040949">
              <w:rPr>
                <w:rFonts w:ascii="Calibri" w:hAnsi="Calibri" w:cs="Calibri"/>
              </w:rPr>
              <w:t>-10. KIKI – međunarodni festival dječjeg filma</w:t>
            </w:r>
          </w:p>
          <w:p w14:paraId="0E04666F" w14:textId="77777777" w:rsidR="00040949" w:rsidRPr="00040949" w:rsidRDefault="00040949" w:rsidP="00040949">
            <w:pPr>
              <w:rPr>
                <w:rFonts w:ascii="Calibri" w:hAnsi="Calibri" w:cs="Calibri"/>
              </w:rPr>
            </w:pPr>
            <w:r w:rsidRPr="00040949">
              <w:rPr>
                <w:rFonts w:ascii="Calibri" w:hAnsi="Calibri" w:cs="Calibri"/>
              </w:rPr>
              <w:t>Studeni – Obilježavanje Dana Konvencije UN-a o pravima djeteta: 20.11. 2021.</w:t>
            </w:r>
          </w:p>
          <w:p w14:paraId="59DA672C" w14:textId="77777777" w:rsidR="00040949" w:rsidRPr="00040949" w:rsidRDefault="00040949" w:rsidP="00040949">
            <w:pPr>
              <w:rPr>
                <w:rFonts w:ascii="Calibri" w:hAnsi="Calibri" w:cs="Calibri"/>
              </w:rPr>
            </w:pPr>
            <w:r w:rsidRPr="00040949">
              <w:rPr>
                <w:rFonts w:ascii="Calibri" w:hAnsi="Calibri" w:cs="Calibri"/>
              </w:rPr>
              <w:t>-Informativne radionice o dječjim pravima</w:t>
            </w:r>
          </w:p>
          <w:p w14:paraId="2AB4DB54" w14:textId="77777777" w:rsidR="00040949" w:rsidRPr="00040949" w:rsidRDefault="00040949" w:rsidP="00040949">
            <w:pPr>
              <w:rPr>
                <w:rFonts w:ascii="Calibri" w:hAnsi="Calibri" w:cs="Calibri"/>
              </w:rPr>
            </w:pPr>
            <w:r w:rsidRPr="00040949">
              <w:rPr>
                <w:rFonts w:ascii="Calibri" w:hAnsi="Calibri" w:cs="Calibri"/>
              </w:rPr>
              <w:t>6. prosinca 2021. – SVETI NIKOLA</w:t>
            </w:r>
          </w:p>
          <w:p w14:paraId="774EDEE8" w14:textId="77777777" w:rsidR="00040949" w:rsidRPr="00040949" w:rsidRDefault="00040949" w:rsidP="00040949">
            <w:pPr>
              <w:rPr>
                <w:rFonts w:ascii="Calibri" w:hAnsi="Calibri" w:cs="Calibri"/>
                <w:b/>
                <w:bCs/>
                <w:u w:val="single"/>
              </w:rPr>
            </w:pPr>
            <w:r w:rsidRPr="00040949">
              <w:rPr>
                <w:rFonts w:ascii="Calibri" w:hAnsi="Calibri" w:cs="Calibri"/>
                <w:b/>
                <w:bCs/>
                <w:u w:val="single"/>
              </w:rPr>
              <w:t>Projekt „Zdravo i fino“</w:t>
            </w:r>
          </w:p>
          <w:p w14:paraId="27CA6FBB" w14:textId="77777777" w:rsidR="00040949" w:rsidRPr="00040949" w:rsidRDefault="00040949" w:rsidP="00040949">
            <w:pPr>
              <w:rPr>
                <w:rFonts w:ascii="Calibri" w:hAnsi="Calibri" w:cs="Calibri"/>
                <w:b/>
                <w:bCs/>
                <w:u w:val="single"/>
              </w:rPr>
            </w:pPr>
            <w:r w:rsidRPr="00040949">
              <w:rPr>
                <w:rFonts w:ascii="Calibri" w:hAnsi="Calibri" w:cs="Calibri"/>
                <w:bCs/>
              </w:rPr>
              <w:t xml:space="preserve">Kreativno-edukativne radionice zdravoga kuhanja – </w:t>
            </w:r>
            <w:r w:rsidRPr="00040949">
              <w:rPr>
                <w:rFonts w:ascii="Calibri" w:hAnsi="Calibri" w:cs="Calibri"/>
              </w:rPr>
              <w:t>članovi/ce Dječjeg gradskog vijeća i voditeljice DND-a podučavat će učenike/ce o zdravlju, zdravoj prehrani i zdravim stilovima života.</w:t>
            </w:r>
          </w:p>
          <w:p w14:paraId="1C2D1FBE" w14:textId="77777777" w:rsidR="00040949" w:rsidRPr="00040949" w:rsidRDefault="00040949" w:rsidP="00040949">
            <w:pPr>
              <w:rPr>
                <w:rFonts w:ascii="Calibri" w:hAnsi="Calibri" w:cs="Calibri"/>
                <w:b/>
                <w:bCs/>
                <w:u w:val="single"/>
              </w:rPr>
            </w:pPr>
            <w:r w:rsidRPr="00040949">
              <w:rPr>
                <w:rFonts w:ascii="Calibri" w:hAnsi="Calibri" w:cs="Calibri"/>
                <w:b/>
                <w:bCs/>
                <w:u w:val="single"/>
              </w:rPr>
              <w:t>Projekt „Mala početnica medijske pismenosti“</w:t>
            </w:r>
          </w:p>
          <w:p w14:paraId="0A278874" w14:textId="77777777" w:rsidR="00040949" w:rsidRPr="00040949" w:rsidRDefault="00040949" w:rsidP="00040949">
            <w:pPr>
              <w:rPr>
                <w:rFonts w:ascii="Calibri" w:hAnsi="Calibri" w:cs="Calibri"/>
                <w:b/>
                <w:bCs/>
                <w:u w:val="single"/>
              </w:rPr>
            </w:pPr>
            <w:r w:rsidRPr="00040949">
              <w:rPr>
                <w:rFonts w:ascii="Calibri" w:hAnsi="Calibri" w:cs="Calibri"/>
                <w:bCs/>
              </w:rPr>
              <w:t>Radionice o medijskoj pismenosti</w:t>
            </w:r>
            <w:r w:rsidRPr="00040949">
              <w:rPr>
                <w:rFonts w:ascii="Calibri" w:hAnsi="Calibri" w:cs="Calibri"/>
              </w:rPr>
              <w:t>: voditeljice i volonterke DND-a informirat će i educirati učenike/ce OŠ K.Š. Gjalskog o medijskoj pismenosti.</w:t>
            </w:r>
          </w:p>
          <w:p w14:paraId="29AA881C" w14:textId="77777777" w:rsidR="00040949" w:rsidRPr="00040949" w:rsidRDefault="00040949" w:rsidP="00040949">
            <w:pPr>
              <w:rPr>
                <w:rFonts w:ascii="Calibri" w:hAnsi="Calibri" w:cs="Calibri"/>
                <w:b/>
                <w:bCs/>
                <w:u w:val="single"/>
              </w:rPr>
            </w:pPr>
            <w:r w:rsidRPr="00040949">
              <w:rPr>
                <w:rFonts w:ascii="Calibri" w:hAnsi="Calibri" w:cs="Calibri"/>
                <w:b/>
                <w:bCs/>
                <w:u w:val="single"/>
              </w:rPr>
              <w:t>Projekt „Prebaci na volontiranje!“</w:t>
            </w:r>
          </w:p>
          <w:p w14:paraId="0E3455F8" w14:textId="77777777" w:rsidR="00040949" w:rsidRPr="00040949" w:rsidRDefault="00040949" w:rsidP="00040949">
            <w:pPr>
              <w:rPr>
                <w:rFonts w:ascii="Calibri" w:hAnsi="Calibri" w:cs="Calibri"/>
                <w:bCs/>
              </w:rPr>
            </w:pPr>
            <w:r w:rsidRPr="00040949">
              <w:rPr>
                <w:rFonts w:ascii="Calibri" w:hAnsi="Calibri" w:cs="Calibri"/>
                <w:bCs/>
              </w:rPr>
              <w:t>Zajedničke volonterske akcije Volonterskog kluba i DND-a.</w:t>
            </w:r>
          </w:p>
        </w:tc>
      </w:tr>
      <w:tr w:rsidR="00040949" w:rsidRPr="00040949" w14:paraId="3BC2DF2E"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179AFC13" w14:textId="77777777" w:rsidR="00040949" w:rsidRPr="00040949" w:rsidRDefault="00040949" w:rsidP="00040949">
            <w:pPr>
              <w:rPr>
                <w:rFonts w:ascii="Calibri" w:hAnsi="Calibri" w:cs="Calibri"/>
                <w:b/>
                <w:bCs/>
              </w:rPr>
            </w:pPr>
            <w:r w:rsidRPr="00040949">
              <w:rPr>
                <w:rFonts w:ascii="Calibri" w:hAnsi="Calibri" w:cs="Calibri"/>
                <w:b/>
                <w:bCs/>
              </w:rPr>
              <w:t>6. DETALJNI TROŠKOVNIK</w:t>
            </w:r>
          </w:p>
        </w:tc>
        <w:tc>
          <w:tcPr>
            <w:tcW w:w="8647" w:type="dxa"/>
            <w:tcBorders>
              <w:top w:val="single" w:sz="4" w:space="0" w:color="auto"/>
              <w:left w:val="single" w:sz="4" w:space="0" w:color="auto"/>
              <w:bottom w:val="single" w:sz="4" w:space="0" w:color="auto"/>
              <w:right w:val="single" w:sz="4" w:space="0" w:color="auto"/>
            </w:tcBorders>
          </w:tcPr>
          <w:p w14:paraId="2FC5365A" w14:textId="77777777" w:rsidR="00040949" w:rsidRPr="00040949" w:rsidRDefault="00040949" w:rsidP="00040949">
            <w:pPr>
              <w:tabs>
                <w:tab w:val="left" w:pos="2720"/>
              </w:tabs>
              <w:rPr>
                <w:rFonts w:ascii="Calibri" w:hAnsi="Calibri" w:cs="Calibri"/>
                <w:bCs/>
              </w:rPr>
            </w:pPr>
            <w:r w:rsidRPr="00040949">
              <w:rPr>
                <w:rFonts w:ascii="Calibri" w:hAnsi="Calibri" w:cs="Calibri"/>
                <w:bCs/>
              </w:rPr>
              <w:t>Društvo „Naša djeca“ Zabok za realizaciju aktivnosti i programa pokriva troškove organizacije.</w:t>
            </w:r>
          </w:p>
        </w:tc>
      </w:tr>
      <w:tr w:rsidR="00040949" w:rsidRPr="00040949" w14:paraId="27714D62" w14:textId="77777777" w:rsidTr="00600EBB">
        <w:trPr>
          <w:trHeight w:val="350"/>
        </w:trPr>
        <w:tc>
          <w:tcPr>
            <w:tcW w:w="5387" w:type="dxa"/>
            <w:tcBorders>
              <w:top w:val="single" w:sz="4" w:space="0" w:color="auto"/>
              <w:left w:val="single" w:sz="4" w:space="0" w:color="auto"/>
              <w:bottom w:val="single" w:sz="4" w:space="0" w:color="auto"/>
              <w:right w:val="single" w:sz="4" w:space="0" w:color="auto"/>
            </w:tcBorders>
          </w:tcPr>
          <w:p w14:paraId="3DF8C24D" w14:textId="77777777" w:rsidR="00040949" w:rsidRPr="00040949" w:rsidRDefault="00040949" w:rsidP="00040949">
            <w:pPr>
              <w:rPr>
                <w:rFonts w:ascii="Calibri" w:hAnsi="Calibri" w:cs="Calibri"/>
                <w:b/>
                <w:bCs/>
              </w:rPr>
            </w:pPr>
            <w:r w:rsidRPr="00040949">
              <w:rPr>
                <w:rFonts w:ascii="Calibri" w:hAnsi="Calibri" w:cs="Calibri"/>
                <w:b/>
                <w:bCs/>
              </w:rP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tcPr>
          <w:p w14:paraId="0B42CE9B" w14:textId="77777777" w:rsidR="00040949" w:rsidRPr="00040949" w:rsidRDefault="00040949" w:rsidP="00040949">
            <w:pPr>
              <w:rPr>
                <w:rFonts w:ascii="Calibri" w:eastAsia="Calibri" w:hAnsi="Calibri" w:cs="Calibri"/>
                <w:lang w:eastAsia="en-US"/>
              </w:rPr>
            </w:pPr>
            <w:r w:rsidRPr="00040949">
              <w:rPr>
                <w:rFonts w:ascii="Calibri" w:eastAsia="Calibri" w:hAnsi="Calibri" w:cs="Calibri"/>
                <w:lang w:eastAsia="en-US"/>
              </w:rPr>
              <w:t>Evaluacija korisnika o kvaliteti i zadovoljstvu provedene aktivnosti provodit će se putem evaluacijskih listića/upitnika/anketa s povratnim informacijama djece.</w:t>
            </w:r>
          </w:p>
          <w:p w14:paraId="1CFCC07D" w14:textId="77777777" w:rsidR="00040949" w:rsidRPr="00040949" w:rsidRDefault="00040949" w:rsidP="00040949">
            <w:pPr>
              <w:rPr>
                <w:rFonts w:ascii="Calibri" w:hAnsi="Calibri" w:cs="Calibri"/>
                <w:color w:val="000000"/>
              </w:rPr>
            </w:pPr>
            <w:r w:rsidRPr="00040949">
              <w:rPr>
                <w:rFonts w:ascii="Calibri" w:hAnsi="Calibri" w:cs="Calibri"/>
                <w:color w:val="000000"/>
              </w:rPr>
              <w:t xml:space="preserve">Uspješnost aktivnosti mjerit će se i brojem korisnika koji su neposredno i posredno bili </w:t>
            </w:r>
            <w:r w:rsidRPr="00040949">
              <w:rPr>
                <w:rFonts w:ascii="Calibri" w:hAnsi="Calibri" w:cs="Calibri"/>
                <w:color w:val="000000"/>
              </w:rPr>
              <w:lastRenderedPageBreak/>
              <w:t>uključeni u aktivnosti.</w:t>
            </w:r>
          </w:p>
        </w:tc>
      </w:tr>
    </w:tbl>
    <w:p w14:paraId="40B27780" w14:textId="77777777" w:rsidR="009E42CF" w:rsidRDefault="009E42CF"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9501"/>
      </w:tblGrid>
      <w:tr w:rsidR="006C11E3" w:rsidRPr="00D84B51" w14:paraId="5538433D" w14:textId="77777777" w:rsidTr="006C11E3">
        <w:tc>
          <w:tcPr>
            <w:tcW w:w="4533" w:type="dxa"/>
          </w:tcPr>
          <w:p w14:paraId="7E13C155" w14:textId="77777777" w:rsidR="006C11E3" w:rsidRPr="00D84B51" w:rsidRDefault="006C11E3" w:rsidP="008121D0">
            <w:pPr>
              <w:rPr>
                <w:rFonts w:asciiTheme="minorHAnsi" w:hAnsiTheme="minorHAnsi" w:cstheme="minorHAnsi"/>
                <w:b/>
              </w:rPr>
            </w:pPr>
            <w:r w:rsidRPr="00D84B51">
              <w:rPr>
                <w:rFonts w:asciiTheme="minorHAnsi" w:hAnsiTheme="minorHAnsi" w:cstheme="minorHAnsi"/>
                <w:b/>
              </w:rPr>
              <w:t>PROGRAM/AKTIVNOST/PROJEKT</w:t>
            </w:r>
          </w:p>
        </w:tc>
        <w:tc>
          <w:tcPr>
            <w:tcW w:w="9501" w:type="dxa"/>
          </w:tcPr>
          <w:p w14:paraId="56ECCB18" w14:textId="77777777" w:rsidR="006C11E3" w:rsidRPr="00D84B51" w:rsidRDefault="006C11E3" w:rsidP="008121D0">
            <w:pPr>
              <w:tabs>
                <w:tab w:val="left" w:pos="2720"/>
              </w:tabs>
              <w:rPr>
                <w:rFonts w:asciiTheme="minorHAnsi" w:hAnsiTheme="minorHAnsi" w:cstheme="minorHAnsi"/>
                <w:b/>
              </w:rPr>
            </w:pPr>
            <w:r w:rsidRPr="00D84B51">
              <w:rPr>
                <w:rFonts w:asciiTheme="minorHAnsi" w:hAnsiTheme="minorHAnsi" w:cstheme="minorHAnsi"/>
                <w:b/>
              </w:rPr>
              <w:t xml:space="preserve">CUNGE, CUNGE, CUNGERAJ  </w:t>
            </w:r>
          </w:p>
        </w:tc>
      </w:tr>
      <w:tr w:rsidR="006C11E3" w:rsidRPr="00D84B51" w14:paraId="7E34DB3E" w14:textId="77777777" w:rsidTr="006C11E3">
        <w:tc>
          <w:tcPr>
            <w:tcW w:w="4533" w:type="dxa"/>
          </w:tcPr>
          <w:p w14:paraId="6A786E19"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1. CILJEVI</w:t>
            </w:r>
          </w:p>
        </w:tc>
        <w:tc>
          <w:tcPr>
            <w:tcW w:w="9501" w:type="dxa"/>
          </w:tcPr>
          <w:p w14:paraId="2924A759"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Njegovanje kulturne baštine zabočkog/zagorskog kraja</w:t>
            </w:r>
          </w:p>
        </w:tc>
      </w:tr>
      <w:tr w:rsidR="006C11E3" w:rsidRPr="00D84B51" w14:paraId="60A1C710" w14:textId="77777777" w:rsidTr="006C11E3">
        <w:tc>
          <w:tcPr>
            <w:tcW w:w="4533" w:type="dxa"/>
          </w:tcPr>
          <w:p w14:paraId="4CCBD887"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2. ZADACI</w:t>
            </w:r>
          </w:p>
        </w:tc>
        <w:tc>
          <w:tcPr>
            <w:tcW w:w="9501" w:type="dxa"/>
          </w:tcPr>
          <w:p w14:paraId="433E8863"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Naučiti tradicionalne zagorske folklorne plesove od 1. do 8. razreda</w:t>
            </w:r>
          </w:p>
          <w:p w14:paraId="51031388"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Naučiti pjevati folklorne zagorske pjesme</w:t>
            </w:r>
          </w:p>
          <w:p w14:paraId="7E1132E0"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Likovno se izražavati po motivima narodnih nošnji zagorskog kraja</w:t>
            </w:r>
          </w:p>
          <w:p w14:paraId="74D9BFD8" w14:textId="77777777" w:rsidR="006C11E3" w:rsidRPr="00D84B51" w:rsidRDefault="006C11E3" w:rsidP="008121D0">
            <w:pPr>
              <w:jc w:val="both"/>
              <w:rPr>
                <w:rFonts w:asciiTheme="minorHAnsi" w:hAnsiTheme="minorHAnsi" w:cstheme="minorHAnsi"/>
              </w:rPr>
            </w:pPr>
            <w:r>
              <w:rPr>
                <w:rFonts w:asciiTheme="minorHAnsi" w:hAnsiTheme="minorHAnsi" w:cstheme="minorHAnsi"/>
              </w:rPr>
              <w:t>Učenici 4.r. pripremaju nstup za Smotru dječjeg  folklora.</w:t>
            </w:r>
          </w:p>
        </w:tc>
      </w:tr>
      <w:tr w:rsidR="006C11E3" w:rsidRPr="00D84B51" w14:paraId="4FA519BE" w14:textId="77777777" w:rsidTr="006C11E3">
        <w:tc>
          <w:tcPr>
            <w:tcW w:w="4533" w:type="dxa"/>
          </w:tcPr>
          <w:p w14:paraId="395EABEC"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3. NOSITELJI</w:t>
            </w:r>
          </w:p>
        </w:tc>
        <w:tc>
          <w:tcPr>
            <w:tcW w:w="9501" w:type="dxa"/>
          </w:tcPr>
          <w:p w14:paraId="7FF640EA"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Folklorni koreograf i voditelj: Senka Jurina</w:t>
            </w:r>
          </w:p>
          <w:p w14:paraId="25255C74" w14:textId="77777777" w:rsidR="006C11E3" w:rsidRPr="00D84B51" w:rsidRDefault="006C11E3" w:rsidP="008121D0">
            <w:pPr>
              <w:jc w:val="both"/>
              <w:rPr>
                <w:rFonts w:asciiTheme="minorHAnsi" w:hAnsiTheme="minorHAnsi" w:cstheme="minorHAnsi"/>
              </w:rPr>
            </w:pPr>
            <w:r>
              <w:rPr>
                <w:rFonts w:asciiTheme="minorHAnsi" w:hAnsiTheme="minorHAnsi" w:cstheme="minorHAnsi"/>
              </w:rPr>
              <w:t>Ružica Kotarski , Snježana Đurkan (SR), Sanja Papištai Andrija Krmek (TZK)</w:t>
            </w:r>
          </w:p>
          <w:p w14:paraId="255882F8"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Razrednici, učitelji škole i učenici</w:t>
            </w:r>
          </w:p>
        </w:tc>
      </w:tr>
      <w:tr w:rsidR="006C11E3" w:rsidRPr="00D84B51" w14:paraId="3005EFD2" w14:textId="77777777" w:rsidTr="006C11E3">
        <w:tc>
          <w:tcPr>
            <w:tcW w:w="4533" w:type="dxa"/>
          </w:tcPr>
          <w:p w14:paraId="0BD969F7"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4. NAČIN REALIZACIJE</w:t>
            </w:r>
          </w:p>
        </w:tc>
        <w:tc>
          <w:tcPr>
            <w:tcW w:w="9501" w:type="dxa"/>
          </w:tcPr>
          <w:p w14:paraId="2EC2D756" w14:textId="77777777" w:rsidR="006C11E3" w:rsidRPr="00D84B51" w:rsidRDefault="006C11E3" w:rsidP="008121D0">
            <w:pPr>
              <w:widowControl w:val="0"/>
              <w:suppressAutoHyphens/>
              <w:jc w:val="both"/>
              <w:rPr>
                <w:rFonts w:asciiTheme="minorHAnsi" w:hAnsiTheme="minorHAnsi" w:cstheme="minorHAnsi"/>
              </w:rPr>
            </w:pPr>
            <w:r w:rsidRPr="00D84B51">
              <w:rPr>
                <w:rFonts w:asciiTheme="minorHAnsi" w:hAnsiTheme="minorHAnsi" w:cstheme="minorHAnsi"/>
              </w:rPr>
              <w:t>Stručno usavršavanje učitelja na školskim aktivima.</w:t>
            </w:r>
          </w:p>
          <w:p w14:paraId="03CBD756" w14:textId="77777777" w:rsidR="006C11E3" w:rsidRPr="00D84B51" w:rsidRDefault="006C11E3" w:rsidP="008121D0">
            <w:pPr>
              <w:widowControl w:val="0"/>
              <w:suppressAutoHyphens/>
              <w:jc w:val="both"/>
              <w:rPr>
                <w:rFonts w:asciiTheme="minorHAnsi" w:hAnsiTheme="minorHAnsi" w:cstheme="minorHAnsi"/>
              </w:rPr>
            </w:pPr>
            <w:r w:rsidRPr="00D84B51">
              <w:rPr>
                <w:rFonts w:asciiTheme="minorHAnsi" w:hAnsiTheme="minorHAnsi" w:cstheme="minorHAnsi"/>
              </w:rPr>
              <w:t>Učitelji razrednici  i učitelji TZK naučili sve učenike plesati na plesnim radionicama:</w:t>
            </w:r>
          </w:p>
          <w:p w14:paraId="3E10B098"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1. razred: Muha h melin nosila</w:t>
            </w:r>
          </w:p>
          <w:p w14:paraId="21539375"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2. razred: Polegala trava detelina</w:t>
            </w:r>
          </w:p>
          <w:p w14:paraId="1E4CB9FC"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3. razred: Oj ti lepa moja či</w:t>
            </w:r>
          </w:p>
          <w:p w14:paraId="0087C128"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4. razred: Jelica kolce vodila</w:t>
            </w:r>
          </w:p>
          <w:p w14:paraId="7309CF61"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5. razred: Nad mostec</w:t>
            </w:r>
          </w:p>
          <w:p w14:paraId="5A65B0C0"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6. razred: Judin polka</w:t>
            </w:r>
          </w:p>
          <w:p w14:paraId="0A3AAC84"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7. razred:  Repa</w:t>
            </w:r>
          </w:p>
          <w:p w14:paraId="07F8F39C"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8. razred: Oberštajer</w:t>
            </w:r>
          </w:p>
          <w:p w14:paraId="74A66F3A" w14:textId="77777777" w:rsidR="006C11E3" w:rsidRPr="00D84B51" w:rsidRDefault="006C11E3" w:rsidP="008121D0">
            <w:pPr>
              <w:jc w:val="both"/>
              <w:rPr>
                <w:rFonts w:asciiTheme="minorHAnsi" w:hAnsiTheme="minorHAnsi" w:cstheme="minorHAnsi"/>
              </w:rPr>
            </w:pPr>
            <w:r w:rsidRPr="00D84B51">
              <w:rPr>
                <w:rFonts w:asciiTheme="minorHAnsi" w:hAnsiTheme="minorHAnsi" w:cstheme="minorHAnsi"/>
              </w:rPr>
              <w:t xml:space="preserve">Rad s učenicima na satu razrednog odjela-učenike podučavaju razrednici, učitelji TZK i volonteri </w:t>
            </w:r>
            <w:r>
              <w:rPr>
                <w:rFonts w:asciiTheme="minorHAnsi" w:hAnsiTheme="minorHAnsi" w:cstheme="minorHAnsi"/>
              </w:rPr>
              <w:t>Ansambla</w:t>
            </w:r>
            <w:r w:rsidRPr="00D84B51">
              <w:rPr>
                <w:rFonts w:asciiTheme="minorHAnsi" w:hAnsiTheme="minorHAnsi" w:cstheme="minorHAnsi"/>
              </w:rPr>
              <w:t xml:space="preserve"> Zabok. </w:t>
            </w:r>
          </w:p>
        </w:tc>
      </w:tr>
      <w:tr w:rsidR="006C11E3" w:rsidRPr="00D84B51" w14:paraId="1F7F4D8C" w14:textId="77777777" w:rsidTr="006C11E3">
        <w:tc>
          <w:tcPr>
            <w:tcW w:w="4533" w:type="dxa"/>
          </w:tcPr>
          <w:p w14:paraId="6ECE068E"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5. VREMENIK</w:t>
            </w:r>
          </w:p>
        </w:tc>
        <w:tc>
          <w:tcPr>
            <w:tcW w:w="9501" w:type="dxa"/>
          </w:tcPr>
          <w:p w14:paraId="70DE696C" w14:textId="18BF1689" w:rsidR="006C11E3" w:rsidRPr="00D84B51" w:rsidRDefault="00E93DEE" w:rsidP="008121D0">
            <w:pPr>
              <w:jc w:val="both"/>
              <w:rPr>
                <w:rFonts w:asciiTheme="minorHAnsi" w:hAnsiTheme="minorHAnsi" w:cstheme="minorHAnsi"/>
              </w:rPr>
            </w:pPr>
            <w:r>
              <w:rPr>
                <w:rFonts w:asciiTheme="minorHAnsi" w:hAnsiTheme="minorHAnsi" w:cstheme="minorHAnsi"/>
              </w:rPr>
              <w:t xml:space="preserve">20. </w:t>
            </w:r>
            <w:r w:rsidR="006C11E3">
              <w:rPr>
                <w:rFonts w:asciiTheme="minorHAnsi" w:hAnsiTheme="minorHAnsi" w:cstheme="minorHAnsi"/>
              </w:rPr>
              <w:t>svibanj</w:t>
            </w:r>
            <w:r w:rsidR="006C11E3" w:rsidRPr="00D84B51">
              <w:rPr>
                <w:rFonts w:asciiTheme="minorHAnsi" w:hAnsiTheme="minorHAnsi" w:cstheme="minorHAnsi"/>
              </w:rPr>
              <w:t xml:space="preserve"> 20</w:t>
            </w:r>
            <w:r w:rsidR="006C11E3">
              <w:rPr>
                <w:rFonts w:asciiTheme="minorHAnsi" w:hAnsiTheme="minorHAnsi" w:cstheme="minorHAnsi"/>
              </w:rPr>
              <w:t>2</w:t>
            </w:r>
            <w:r>
              <w:rPr>
                <w:rFonts w:asciiTheme="minorHAnsi" w:hAnsiTheme="minorHAnsi" w:cstheme="minorHAnsi"/>
              </w:rPr>
              <w:t>2</w:t>
            </w:r>
            <w:r w:rsidR="006C11E3" w:rsidRPr="00D84B51">
              <w:rPr>
                <w:rFonts w:asciiTheme="minorHAnsi" w:hAnsiTheme="minorHAnsi" w:cstheme="minorHAnsi"/>
              </w:rPr>
              <w:t xml:space="preserve">., prezentacija na Trgu svete Jelene </w:t>
            </w:r>
            <w:r w:rsidR="006C11E3">
              <w:rPr>
                <w:rFonts w:asciiTheme="minorHAnsi" w:hAnsiTheme="minorHAnsi" w:cstheme="minorHAnsi"/>
              </w:rPr>
              <w:t>/u slučaju povoljnog epidemiološkog stanja</w:t>
            </w:r>
          </w:p>
        </w:tc>
      </w:tr>
      <w:tr w:rsidR="006C11E3" w:rsidRPr="00D84B51" w14:paraId="04CAF92D" w14:textId="77777777" w:rsidTr="006C11E3">
        <w:tc>
          <w:tcPr>
            <w:tcW w:w="4533" w:type="dxa"/>
          </w:tcPr>
          <w:p w14:paraId="71CEAA54"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6. DETALJNI TROŠKOVNIK</w:t>
            </w:r>
          </w:p>
        </w:tc>
        <w:tc>
          <w:tcPr>
            <w:tcW w:w="9501" w:type="dxa"/>
          </w:tcPr>
          <w:p w14:paraId="20695ABE" w14:textId="77777777" w:rsidR="006C11E3" w:rsidRPr="00D84B51" w:rsidRDefault="006C11E3" w:rsidP="008121D0">
            <w:pPr>
              <w:jc w:val="both"/>
              <w:rPr>
                <w:rFonts w:asciiTheme="minorHAnsi" w:hAnsiTheme="minorHAnsi" w:cstheme="minorHAnsi"/>
              </w:rPr>
            </w:pPr>
            <w:r>
              <w:rPr>
                <w:rFonts w:asciiTheme="minorHAnsi" w:hAnsiTheme="minorHAnsi" w:cstheme="minorHAnsi"/>
              </w:rPr>
              <w:t>-</w:t>
            </w:r>
          </w:p>
        </w:tc>
      </w:tr>
      <w:tr w:rsidR="006C11E3" w:rsidRPr="00D84B51" w14:paraId="200D6617" w14:textId="77777777" w:rsidTr="006C11E3">
        <w:tc>
          <w:tcPr>
            <w:tcW w:w="4533" w:type="dxa"/>
          </w:tcPr>
          <w:p w14:paraId="79C5F821" w14:textId="77777777" w:rsidR="006C11E3" w:rsidRPr="00D84B51" w:rsidRDefault="006C11E3" w:rsidP="008121D0">
            <w:pPr>
              <w:rPr>
                <w:rFonts w:asciiTheme="minorHAnsi" w:hAnsiTheme="minorHAnsi" w:cstheme="minorHAnsi"/>
              </w:rPr>
            </w:pPr>
            <w:r w:rsidRPr="00D84B51">
              <w:rPr>
                <w:rFonts w:asciiTheme="minorHAnsi" w:hAnsiTheme="minorHAnsi" w:cstheme="minorHAnsi"/>
              </w:rPr>
              <w:t>7. NAČIN VREDNOVANJA I KORIŠTENJA REZULTATA VREDNOVANJA</w:t>
            </w:r>
          </w:p>
        </w:tc>
        <w:tc>
          <w:tcPr>
            <w:tcW w:w="9501" w:type="dxa"/>
          </w:tcPr>
          <w:p w14:paraId="3ACD0073" w14:textId="77777777" w:rsidR="006C11E3" w:rsidRDefault="006C11E3" w:rsidP="008121D0">
            <w:pPr>
              <w:jc w:val="both"/>
              <w:rPr>
                <w:rFonts w:asciiTheme="minorHAnsi" w:hAnsiTheme="minorHAnsi" w:cstheme="minorHAnsi"/>
              </w:rPr>
            </w:pPr>
            <w:r w:rsidRPr="00D84B51">
              <w:rPr>
                <w:rFonts w:asciiTheme="minorHAnsi" w:hAnsiTheme="minorHAnsi" w:cstheme="minorHAnsi"/>
              </w:rPr>
              <w:t>Prezentacija plesa na Trgu svete Jelene</w:t>
            </w:r>
            <w:r>
              <w:rPr>
                <w:rFonts w:asciiTheme="minorHAnsi" w:hAnsiTheme="minorHAnsi" w:cstheme="minorHAnsi"/>
              </w:rPr>
              <w:t xml:space="preserve"> /On line prezentacija</w:t>
            </w:r>
          </w:p>
          <w:p w14:paraId="65971C5C" w14:textId="77777777" w:rsidR="006C11E3" w:rsidRPr="00D84B51" w:rsidRDefault="006C11E3" w:rsidP="008121D0">
            <w:pPr>
              <w:jc w:val="both"/>
              <w:rPr>
                <w:rFonts w:asciiTheme="minorHAnsi" w:hAnsiTheme="minorHAnsi" w:cstheme="minorHAnsi"/>
              </w:rPr>
            </w:pPr>
            <w:r>
              <w:rPr>
                <w:rFonts w:asciiTheme="minorHAnsi" w:hAnsiTheme="minorHAnsi" w:cstheme="minorHAnsi"/>
              </w:rPr>
              <w:t>Usvojenost plesova na SR-u i nastavi TZK.</w:t>
            </w:r>
          </w:p>
          <w:p w14:paraId="7127D46E" w14:textId="77777777" w:rsidR="006C11E3" w:rsidRPr="00D84B51" w:rsidRDefault="006C11E3" w:rsidP="008121D0">
            <w:pPr>
              <w:jc w:val="both"/>
              <w:rPr>
                <w:rFonts w:asciiTheme="minorHAnsi" w:hAnsiTheme="minorHAnsi" w:cstheme="minorHAnsi"/>
              </w:rPr>
            </w:pPr>
          </w:p>
        </w:tc>
      </w:tr>
    </w:tbl>
    <w:p w14:paraId="199F4D9B" w14:textId="77777777" w:rsidR="00153DB9"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F710090" w14:textId="77777777" w:rsidR="00153DB9"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bottomFromText="200" w:vertAnchor="page" w:horzAnchor="margin" w:tblpXSpec="center" w:tblpY="2431"/>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02"/>
        <w:gridCol w:w="1703"/>
        <w:gridCol w:w="1557"/>
        <w:gridCol w:w="2195"/>
        <w:gridCol w:w="1342"/>
        <w:gridCol w:w="1855"/>
        <w:gridCol w:w="1731"/>
      </w:tblGrid>
      <w:tr w:rsidR="0053228A" w:rsidRPr="00A43AAA" w14:paraId="13101AC3" w14:textId="77777777" w:rsidTr="008121D0">
        <w:trPr>
          <w:trHeight w:val="7149"/>
        </w:trPr>
        <w:tc>
          <w:tcPr>
            <w:tcW w:w="2235" w:type="dxa"/>
          </w:tcPr>
          <w:p w14:paraId="13872CF3" w14:textId="77777777" w:rsidR="0053228A" w:rsidRPr="00A43AAA" w:rsidRDefault="0053228A" w:rsidP="008121D0">
            <w:pPr>
              <w:rPr>
                <w:b/>
                <w:bCs/>
              </w:rPr>
            </w:pPr>
            <w:r>
              <w:rPr>
                <w:b/>
                <w:bCs/>
              </w:rPr>
              <w:lastRenderedPageBreak/>
              <w:t>POMOĆNICI U NASTAVI</w:t>
            </w:r>
          </w:p>
          <w:p w14:paraId="43D4102A" w14:textId="77777777" w:rsidR="0053228A" w:rsidRPr="00A43AAA" w:rsidRDefault="0053228A" w:rsidP="008121D0">
            <w:r w:rsidRPr="00A43AAA">
              <w:t>PROJEKTI</w:t>
            </w:r>
          </w:p>
          <w:p w14:paraId="397CE357" w14:textId="20DC3E5F" w:rsidR="0053228A" w:rsidRPr="00A43AAA" w:rsidRDefault="0053228A" w:rsidP="008121D0">
            <w:r w:rsidRPr="00A43AAA">
              <w:rPr>
                <w:b/>
              </w:rPr>
              <w:t xml:space="preserve">BALTAZAR </w:t>
            </w:r>
            <w:r w:rsidR="007A64D8">
              <w:rPr>
                <w:b/>
              </w:rPr>
              <w:t>5</w:t>
            </w:r>
          </w:p>
          <w:p w14:paraId="072A5068" w14:textId="77777777" w:rsidR="0053228A" w:rsidRPr="00A43AAA" w:rsidRDefault="0053228A" w:rsidP="008121D0">
            <w:pPr>
              <w:rPr>
                <w:i/>
              </w:rPr>
            </w:pPr>
            <w:r w:rsidRPr="00A43AAA">
              <w:rPr>
                <w:i/>
              </w:rPr>
              <w:t>Osiguravanje pomoćnika u nastavi za djecu s teškoćama u Krapinsko-zagorskoj županiji</w:t>
            </w:r>
          </w:p>
          <w:p w14:paraId="7D5B6A6A" w14:textId="77777777" w:rsidR="0053228A" w:rsidRPr="00A43AAA" w:rsidRDefault="0053228A" w:rsidP="008121D0">
            <w:pPr>
              <w:rPr>
                <w:bCs/>
              </w:rPr>
            </w:pPr>
            <w:r w:rsidRPr="00A43AAA">
              <w:rPr>
                <w:b/>
                <w:bCs/>
              </w:rPr>
              <w:t xml:space="preserve">4  </w:t>
            </w:r>
            <w:r w:rsidRPr="00A43AAA">
              <w:rPr>
                <w:bCs/>
              </w:rPr>
              <w:t>pomoćnice u nastavi</w:t>
            </w:r>
          </w:p>
          <w:p w14:paraId="370E4D09" w14:textId="1BCBBB39" w:rsidR="0053228A" w:rsidRPr="00A43AAA" w:rsidRDefault="007A64D8" w:rsidP="008121D0">
            <w:pPr>
              <w:rPr>
                <w:b/>
                <w:bCs/>
              </w:rPr>
            </w:pPr>
            <w:r>
              <w:rPr>
                <w:b/>
                <w:bCs/>
              </w:rPr>
              <w:t xml:space="preserve">Udruga distrofičara Krapina </w:t>
            </w:r>
          </w:p>
          <w:p w14:paraId="3AAE14BB" w14:textId="59C6A24F" w:rsidR="0053228A" w:rsidRPr="00A43AAA" w:rsidRDefault="007A64D8" w:rsidP="008121D0">
            <w:pPr>
              <w:rPr>
                <w:bCs/>
              </w:rPr>
            </w:pPr>
            <w:r>
              <w:rPr>
                <w:b/>
                <w:bCs/>
              </w:rPr>
              <w:t>2</w:t>
            </w:r>
            <w:r w:rsidR="0053228A" w:rsidRPr="00A43AAA">
              <w:rPr>
                <w:b/>
                <w:bCs/>
              </w:rPr>
              <w:t xml:space="preserve">  </w:t>
            </w:r>
            <w:r w:rsidR="0053228A" w:rsidRPr="00A43AAA">
              <w:rPr>
                <w:bCs/>
              </w:rPr>
              <w:t>pomoćni</w:t>
            </w:r>
            <w:r w:rsidR="0053228A">
              <w:rPr>
                <w:bCs/>
              </w:rPr>
              <w:t>c</w:t>
            </w:r>
            <w:r>
              <w:rPr>
                <w:bCs/>
              </w:rPr>
              <w:t>e</w:t>
            </w:r>
            <w:r w:rsidR="0053228A" w:rsidRPr="00A43AAA">
              <w:rPr>
                <w:bCs/>
              </w:rPr>
              <w:t xml:space="preserve"> u nastavi</w:t>
            </w:r>
          </w:p>
          <w:p w14:paraId="39BF1A6E" w14:textId="344D9F12" w:rsidR="0053228A" w:rsidRPr="00A43AAA" w:rsidRDefault="0053228A" w:rsidP="007A64D8">
            <w:pPr>
              <w:rPr>
                <w:b/>
                <w:bCs/>
              </w:rPr>
            </w:pPr>
            <w:r w:rsidRPr="00A43AAA">
              <w:rPr>
                <w:bCs/>
              </w:rPr>
              <w:t xml:space="preserve"> </w:t>
            </w:r>
          </w:p>
        </w:tc>
        <w:tc>
          <w:tcPr>
            <w:tcW w:w="3402" w:type="dxa"/>
          </w:tcPr>
          <w:p w14:paraId="7365D01D" w14:textId="77777777" w:rsidR="0053228A" w:rsidRPr="00A43AAA" w:rsidRDefault="0053228A" w:rsidP="008121D0">
            <w:pPr>
              <w:jc w:val="both"/>
              <w:rPr>
                <w:b/>
              </w:rPr>
            </w:pPr>
          </w:p>
          <w:p w14:paraId="23EDE6CB" w14:textId="77777777" w:rsidR="0053228A" w:rsidRPr="00A43AAA" w:rsidRDefault="0053228A" w:rsidP="008121D0">
            <w:pPr>
              <w:jc w:val="both"/>
              <w:rPr>
                <w:b/>
              </w:rPr>
            </w:pPr>
          </w:p>
          <w:p w14:paraId="78BBAFC4" w14:textId="77777777" w:rsidR="0053228A" w:rsidRPr="00A43AAA" w:rsidRDefault="0053228A" w:rsidP="008121D0">
            <w:pPr>
              <w:jc w:val="both"/>
              <w:rPr>
                <w:b/>
              </w:rPr>
            </w:pPr>
            <w:r w:rsidRPr="00A43AAA">
              <w:rPr>
                <w:b/>
              </w:rPr>
              <w:t>Povećati socijalnu integraciju učenika s teškoćama u redoviti odgojno-obrazovni rad,</w:t>
            </w:r>
          </w:p>
          <w:p w14:paraId="5352F0FB" w14:textId="77777777" w:rsidR="0053228A" w:rsidRPr="00A43AAA" w:rsidRDefault="0053228A" w:rsidP="008121D0">
            <w:pPr>
              <w:jc w:val="both"/>
              <w:rPr>
                <w:b/>
              </w:rPr>
            </w:pPr>
            <w:r w:rsidRPr="00A43AAA">
              <w:rPr>
                <w:b/>
              </w:rPr>
              <w:t>osigurati uvjete za poboljšanje obrazovnih postignuća i</w:t>
            </w:r>
          </w:p>
          <w:p w14:paraId="2FF3B3E9" w14:textId="77777777" w:rsidR="0053228A" w:rsidRPr="00A43AAA" w:rsidRDefault="0053228A" w:rsidP="008121D0">
            <w:pPr>
              <w:jc w:val="both"/>
              <w:rPr>
                <w:b/>
              </w:rPr>
            </w:pPr>
            <w:r w:rsidRPr="00A43AAA">
              <w:rPr>
                <w:b/>
              </w:rPr>
              <w:t>uspješnije funkcioniranje, uz potporu i senzibilizaciju radne i životne sredine</w:t>
            </w:r>
          </w:p>
          <w:p w14:paraId="3349CC9C" w14:textId="77777777" w:rsidR="0053228A" w:rsidRPr="00A43AAA" w:rsidRDefault="0053228A" w:rsidP="008121D0">
            <w:pPr>
              <w:jc w:val="both"/>
            </w:pPr>
          </w:p>
        </w:tc>
        <w:tc>
          <w:tcPr>
            <w:tcW w:w="1703" w:type="dxa"/>
          </w:tcPr>
          <w:p w14:paraId="313B43C8" w14:textId="77777777" w:rsidR="0053228A" w:rsidRPr="00A43AAA" w:rsidRDefault="0053228A" w:rsidP="008121D0">
            <w:pPr>
              <w:rPr>
                <w:b/>
              </w:rPr>
            </w:pPr>
          </w:p>
          <w:p w14:paraId="49A41198" w14:textId="77777777" w:rsidR="0053228A" w:rsidRPr="00A43AAA" w:rsidRDefault="0053228A" w:rsidP="008121D0"/>
          <w:p w14:paraId="3643C810" w14:textId="77777777" w:rsidR="0053228A" w:rsidRPr="00A43AAA" w:rsidRDefault="0053228A" w:rsidP="008121D0">
            <w:r w:rsidRPr="00A43AAA">
              <w:t>Učenici,</w:t>
            </w:r>
          </w:p>
          <w:p w14:paraId="615EF177" w14:textId="77777777" w:rsidR="0053228A" w:rsidRPr="00A43AAA" w:rsidRDefault="0053228A" w:rsidP="008121D0">
            <w:r w:rsidRPr="00A43AAA">
              <w:t>učenici s teškoćama,</w:t>
            </w:r>
          </w:p>
          <w:p w14:paraId="12625267" w14:textId="77777777" w:rsidR="0053228A" w:rsidRPr="00A43AAA" w:rsidRDefault="0053228A" w:rsidP="008121D0"/>
          <w:p w14:paraId="60FFE9AC" w14:textId="77777777" w:rsidR="0053228A" w:rsidRPr="00A43AAA" w:rsidRDefault="0053228A" w:rsidP="008121D0">
            <w:r w:rsidRPr="00A43AAA">
              <w:t>roditelji,</w:t>
            </w:r>
          </w:p>
          <w:p w14:paraId="54B4446C" w14:textId="77777777" w:rsidR="0053228A" w:rsidRPr="00A43AAA" w:rsidRDefault="0053228A" w:rsidP="008121D0"/>
          <w:p w14:paraId="22B1D461" w14:textId="77777777" w:rsidR="0053228A" w:rsidRPr="00A43AAA" w:rsidRDefault="0053228A" w:rsidP="008121D0">
            <w:r w:rsidRPr="00A43AAA">
              <w:t>nastavno i nenastavno osoblje,</w:t>
            </w:r>
          </w:p>
          <w:p w14:paraId="1B2D4B5B" w14:textId="77777777" w:rsidR="0053228A" w:rsidRPr="00A43AAA" w:rsidRDefault="0053228A" w:rsidP="008121D0"/>
          <w:p w14:paraId="33B0ABCA" w14:textId="77777777" w:rsidR="0053228A" w:rsidRPr="00A43AAA" w:rsidRDefault="0053228A" w:rsidP="008121D0">
            <w:r w:rsidRPr="00A43AAA">
              <w:t>nezaposlene osobe</w:t>
            </w:r>
          </w:p>
          <w:p w14:paraId="1BBB3409" w14:textId="77777777" w:rsidR="0053228A" w:rsidRPr="00A43AAA" w:rsidRDefault="0053228A" w:rsidP="008121D0">
            <w:r w:rsidRPr="00A43AAA">
              <w:t>(pomoćnici)</w:t>
            </w:r>
          </w:p>
        </w:tc>
        <w:tc>
          <w:tcPr>
            <w:tcW w:w="1557" w:type="dxa"/>
          </w:tcPr>
          <w:p w14:paraId="77C7F3F7" w14:textId="77777777" w:rsidR="0053228A" w:rsidRPr="00A43AAA" w:rsidRDefault="0053228A" w:rsidP="008121D0">
            <w:pPr>
              <w:rPr>
                <w:bCs/>
              </w:rPr>
            </w:pPr>
          </w:p>
          <w:p w14:paraId="4CE73B7F" w14:textId="77777777" w:rsidR="0053228A" w:rsidRPr="00A43AAA" w:rsidRDefault="0053228A" w:rsidP="008121D0">
            <w:pPr>
              <w:rPr>
                <w:bCs/>
              </w:rPr>
            </w:pPr>
          </w:p>
          <w:p w14:paraId="5DE25F36" w14:textId="77777777" w:rsidR="0053228A" w:rsidRPr="00A43AAA" w:rsidRDefault="0053228A" w:rsidP="008121D0">
            <w:pPr>
              <w:rPr>
                <w:bCs/>
              </w:rPr>
            </w:pPr>
            <w:r w:rsidRPr="00A43AAA">
              <w:rPr>
                <w:bCs/>
              </w:rPr>
              <w:t>Krapinsko –zagorska županija -</w:t>
            </w:r>
          </w:p>
          <w:p w14:paraId="506B7FEB" w14:textId="77777777" w:rsidR="0053228A" w:rsidRPr="00A43AAA" w:rsidRDefault="0053228A" w:rsidP="008121D0">
            <w:pPr>
              <w:rPr>
                <w:bCs/>
              </w:rPr>
            </w:pPr>
            <w:r w:rsidRPr="00A43AAA">
              <w:rPr>
                <w:bCs/>
              </w:rPr>
              <w:t>ZARA, HZZ projektni tim,</w:t>
            </w:r>
          </w:p>
          <w:p w14:paraId="47174A64" w14:textId="77777777" w:rsidR="0053228A" w:rsidRPr="00A43AAA" w:rsidRDefault="0053228A" w:rsidP="008121D0">
            <w:pPr>
              <w:rPr>
                <w:bCs/>
              </w:rPr>
            </w:pPr>
          </w:p>
          <w:p w14:paraId="638DA702" w14:textId="77777777" w:rsidR="0053228A" w:rsidRDefault="0053228A" w:rsidP="008121D0">
            <w:pPr>
              <w:rPr>
                <w:bCs/>
              </w:rPr>
            </w:pPr>
            <w:r w:rsidRPr="00A43AAA">
              <w:rPr>
                <w:bCs/>
              </w:rPr>
              <w:t>Školski koordinator Projekta</w:t>
            </w:r>
          </w:p>
          <w:p w14:paraId="4C4CD8E8" w14:textId="77777777" w:rsidR="0053228A" w:rsidRPr="00A43AAA" w:rsidRDefault="0053228A" w:rsidP="008121D0">
            <w:pPr>
              <w:rPr>
                <w:bCs/>
              </w:rPr>
            </w:pPr>
            <w:r>
              <w:rPr>
                <w:bCs/>
              </w:rPr>
              <w:t>Soc. Ped. Sonja Matraković</w:t>
            </w:r>
          </w:p>
        </w:tc>
        <w:tc>
          <w:tcPr>
            <w:tcW w:w="2195" w:type="dxa"/>
          </w:tcPr>
          <w:p w14:paraId="3B2A2CAD" w14:textId="77777777" w:rsidR="0053228A" w:rsidRPr="00A43AAA" w:rsidRDefault="0053228A" w:rsidP="008121D0">
            <w:pPr>
              <w:rPr>
                <w:bCs/>
                <w:u w:val="single"/>
              </w:rPr>
            </w:pPr>
            <w:r w:rsidRPr="00A43AAA">
              <w:rPr>
                <w:bCs/>
                <w:u w:val="single"/>
              </w:rPr>
              <w:t>Elementi projekta:</w:t>
            </w:r>
          </w:p>
          <w:p w14:paraId="5C00AE01" w14:textId="77777777" w:rsidR="0053228A" w:rsidRPr="00A43AAA" w:rsidRDefault="0053228A" w:rsidP="008121D0">
            <w:pPr>
              <w:rPr>
                <w:bCs/>
              </w:rPr>
            </w:pPr>
          </w:p>
          <w:p w14:paraId="21204F4E" w14:textId="77777777" w:rsidR="0053228A" w:rsidRPr="00A43AAA" w:rsidRDefault="0053228A" w:rsidP="008121D0">
            <w:pPr>
              <w:rPr>
                <w:bCs/>
              </w:rPr>
            </w:pPr>
            <w:r w:rsidRPr="00A43AAA">
              <w:rPr>
                <w:bCs/>
              </w:rPr>
              <w:t>Selekcija i edukacija pomoćnika u nastavi</w:t>
            </w:r>
          </w:p>
          <w:p w14:paraId="6F8F2F3C" w14:textId="77777777" w:rsidR="0053228A" w:rsidRPr="00A43AAA" w:rsidRDefault="0053228A" w:rsidP="008121D0">
            <w:pPr>
              <w:rPr>
                <w:bCs/>
              </w:rPr>
            </w:pPr>
          </w:p>
          <w:p w14:paraId="63141113" w14:textId="77777777" w:rsidR="0053228A" w:rsidRPr="00A43AAA" w:rsidRDefault="0053228A" w:rsidP="008121D0">
            <w:pPr>
              <w:rPr>
                <w:bCs/>
              </w:rPr>
            </w:pPr>
            <w:r w:rsidRPr="00A43AAA">
              <w:rPr>
                <w:bCs/>
              </w:rPr>
              <w:t>Senzibilizacija javnosti (obilježavanje Dana tolerancije, Dana osoba s invaliditetom, …)</w:t>
            </w:r>
          </w:p>
          <w:p w14:paraId="13DFDE8C" w14:textId="77777777" w:rsidR="0053228A" w:rsidRPr="00A43AAA" w:rsidRDefault="0053228A" w:rsidP="008121D0">
            <w:pPr>
              <w:rPr>
                <w:bCs/>
              </w:rPr>
            </w:pPr>
            <w:r w:rsidRPr="00A43AAA">
              <w:rPr>
                <w:bCs/>
              </w:rPr>
              <w:t>Rad pomoćnika u nastavi</w:t>
            </w:r>
          </w:p>
          <w:p w14:paraId="0E694FC5" w14:textId="77777777" w:rsidR="0053228A" w:rsidRPr="00A43AAA" w:rsidRDefault="0053228A" w:rsidP="008121D0">
            <w:pPr>
              <w:rPr>
                <w:bCs/>
              </w:rPr>
            </w:pPr>
            <w:r w:rsidRPr="00A43AAA">
              <w:rPr>
                <w:bCs/>
              </w:rPr>
              <w:t>Promidžba (vizualni identitet,</w:t>
            </w:r>
          </w:p>
          <w:p w14:paraId="7925E0CD" w14:textId="77777777" w:rsidR="0053228A" w:rsidRPr="00A43AAA" w:rsidRDefault="0053228A" w:rsidP="008121D0">
            <w:pPr>
              <w:rPr>
                <w:bCs/>
              </w:rPr>
            </w:pPr>
            <w:r w:rsidRPr="00A43AAA">
              <w:rPr>
                <w:bCs/>
              </w:rPr>
              <w:t>letak,brošura,</w:t>
            </w:r>
          </w:p>
          <w:p w14:paraId="3D2E0711" w14:textId="77777777" w:rsidR="0053228A" w:rsidRPr="00A43AAA" w:rsidRDefault="0053228A" w:rsidP="008121D0">
            <w:pPr>
              <w:rPr>
                <w:bCs/>
              </w:rPr>
            </w:pPr>
            <w:r w:rsidRPr="00A43AAA">
              <w:rPr>
                <w:bCs/>
              </w:rPr>
              <w:t>plakat,vodič,</w:t>
            </w:r>
          </w:p>
          <w:p w14:paraId="29D1F4EA" w14:textId="77777777" w:rsidR="0053228A" w:rsidRPr="00A43AAA" w:rsidRDefault="0053228A" w:rsidP="008121D0">
            <w:pPr>
              <w:rPr>
                <w:bCs/>
              </w:rPr>
            </w:pPr>
            <w:r w:rsidRPr="00A43AAA">
              <w:rPr>
                <w:bCs/>
              </w:rPr>
              <w:t>banner, objave u novinama, radio promocija)</w:t>
            </w:r>
          </w:p>
        </w:tc>
        <w:tc>
          <w:tcPr>
            <w:tcW w:w="1342" w:type="dxa"/>
          </w:tcPr>
          <w:p w14:paraId="76AD7166" w14:textId="77777777" w:rsidR="0053228A" w:rsidRPr="00A43AAA" w:rsidRDefault="0053228A" w:rsidP="008121D0">
            <w:pPr>
              <w:rPr>
                <w:bCs/>
              </w:rPr>
            </w:pPr>
          </w:p>
          <w:p w14:paraId="76E43F53" w14:textId="77777777" w:rsidR="0053228A" w:rsidRPr="00A43AAA" w:rsidRDefault="0053228A" w:rsidP="008121D0">
            <w:pPr>
              <w:rPr>
                <w:bCs/>
              </w:rPr>
            </w:pPr>
          </w:p>
          <w:p w14:paraId="2D5E5B4C" w14:textId="77777777" w:rsidR="0053228A" w:rsidRPr="00A43AAA" w:rsidRDefault="0053228A" w:rsidP="008121D0">
            <w:pPr>
              <w:rPr>
                <w:bCs/>
              </w:rPr>
            </w:pPr>
            <w:r w:rsidRPr="00A43AAA">
              <w:rPr>
                <w:bCs/>
              </w:rPr>
              <w:t>tijekom l.polugod.</w:t>
            </w:r>
          </w:p>
          <w:p w14:paraId="17E14E19" w14:textId="77777777" w:rsidR="0053228A" w:rsidRPr="00A43AAA" w:rsidRDefault="0053228A" w:rsidP="008121D0">
            <w:pPr>
              <w:rPr>
                <w:bCs/>
              </w:rPr>
            </w:pPr>
          </w:p>
          <w:p w14:paraId="397DE69B" w14:textId="77777777" w:rsidR="0053228A" w:rsidRPr="00A43AAA" w:rsidRDefault="0053228A" w:rsidP="008121D0">
            <w:pPr>
              <w:rPr>
                <w:bCs/>
              </w:rPr>
            </w:pPr>
          </w:p>
          <w:p w14:paraId="2E0493C3" w14:textId="77777777" w:rsidR="0053228A" w:rsidRPr="00A43AAA" w:rsidRDefault="0053228A" w:rsidP="008121D0">
            <w:pPr>
              <w:rPr>
                <w:bCs/>
              </w:rPr>
            </w:pPr>
            <w:r w:rsidRPr="00A43AAA">
              <w:rPr>
                <w:bCs/>
              </w:rPr>
              <w:t>rujan-lipanj</w:t>
            </w:r>
          </w:p>
          <w:p w14:paraId="00A57650" w14:textId="77777777" w:rsidR="0053228A" w:rsidRPr="00A43AAA" w:rsidRDefault="0053228A" w:rsidP="008121D0">
            <w:pPr>
              <w:rPr>
                <w:bCs/>
              </w:rPr>
            </w:pPr>
          </w:p>
          <w:p w14:paraId="66B87FB3" w14:textId="77777777" w:rsidR="0053228A" w:rsidRPr="00A43AAA" w:rsidRDefault="0053228A" w:rsidP="008121D0">
            <w:pPr>
              <w:rPr>
                <w:bCs/>
              </w:rPr>
            </w:pPr>
          </w:p>
          <w:p w14:paraId="4F07EF69" w14:textId="77777777" w:rsidR="0053228A" w:rsidRPr="00A43AAA" w:rsidRDefault="0053228A" w:rsidP="008121D0">
            <w:pPr>
              <w:rPr>
                <w:bCs/>
              </w:rPr>
            </w:pPr>
          </w:p>
          <w:p w14:paraId="7E787E56" w14:textId="77777777" w:rsidR="0053228A" w:rsidRPr="00A43AAA" w:rsidRDefault="0053228A" w:rsidP="008121D0">
            <w:pPr>
              <w:rPr>
                <w:bCs/>
              </w:rPr>
            </w:pPr>
          </w:p>
          <w:p w14:paraId="6F93985C" w14:textId="77777777" w:rsidR="0053228A" w:rsidRPr="00A43AAA" w:rsidRDefault="0053228A" w:rsidP="008121D0">
            <w:pPr>
              <w:rPr>
                <w:bCs/>
              </w:rPr>
            </w:pPr>
          </w:p>
          <w:p w14:paraId="0C48E9A7" w14:textId="77777777" w:rsidR="0053228A" w:rsidRPr="00A43AAA" w:rsidRDefault="0053228A" w:rsidP="008121D0">
            <w:pPr>
              <w:rPr>
                <w:bCs/>
              </w:rPr>
            </w:pPr>
            <w:r w:rsidRPr="00A43AAA">
              <w:rPr>
                <w:bCs/>
              </w:rPr>
              <w:t>tijekom god.</w:t>
            </w:r>
          </w:p>
        </w:tc>
        <w:tc>
          <w:tcPr>
            <w:tcW w:w="1855" w:type="dxa"/>
          </w:tcPr>
          <w:p w14:paraId="64385241" w14:textId="77777777" w:rsidR="0053228A" w:rsidRPr="00A43AAA" w:rsidRDefault="0053228A" w:rsidP="008121D0">
            <w:pPr>
              <w:rPr>
                <w:bCs/>
              </w:rPr>
            </w:pPr>
          </w:p>
          <w:p w14:paraId="5FB8765B" w14:textId="77777777" w:rsidR="0053228A" w:rsidRPr="00A43AAA" w:rsidRDefault="0053228A" w:rsidP="008121D0">
            <w:pPr>
              <w:rPr>
                <w:bCs/>
              </w:rPr>
            </w:pPr>
          </w:p>
          <w:p w14:paraId="42A16CBB" w14:textId="77777777" w:rsidR="0053228A" w:rsidRPr="00A43AAA" w:rsidRDefault="0053228A" w:rsidP="008121D0">
            <w:pPr>
              <w:rPr>
                <w:bCs/>
              </w:rPr>
            </w:pPr>
            <w:r w:rsidRPr="00A43AAA">
              <w:rPr>
                <w:bCs/>
              </w:rPr>
              <w:t>prema projektnom proračunu</w:t>
            </w:r>
          </w:p>
        </w:tc>
        <w:tc>
          <w:tcPr>
            <w:tcW w:w="1731" w:type="dxa"/>
          </w:tcPr>
          <w:p w14:paraId="45D51C72" w14:textId="77777777" w:rsidR="0053228A" w:rsidRPr="00A43AAA" w:rsidRDefault="0053228A" w:rsidP="008121D0">
            <w:pPr>
              <w:rPr>
                <w:bCs/>
              </w:rPr>
            </w:pPr>
          </w:p>
          <w:p w14:paraId="1BB12B71" w14:textId="77777777" w:rsidR="0053228A" w:rsidRPr="00A43AAA" w:rsidRDefault="0053228A" w:rsidP="008121D0">
            <w:pPr>
              <w:rPr>
                <w:bCs/>
              </w:rPr>
            </w:pPr>
          </w:p>
          <w:p w14:paraId="76DC4259" w14:textId="77777777" w:rsidR="0053228A" w:rsidRPr="00A43AAA" w:rsidRDefault="0053228A" w:rsidP="008121D0">
            <w:pPr>
              <w:rPr>
                <w:bCs/>
              </w:rPr>
            </w:pPr>
            <w:r w:rsidRPr="00A43AAA">
              <w:rPr>
                <w:bCs/>
              </w:rPr>
              <w:t>Dnevnici rada,</w:t>
            </w:r>
          </w:p>
          <w:p w14:paraId="7AEA484A" w14:textId="77777777" w:rsidR="0053228A" w:rsidRPr="00A43AAA" w:rsidRDefault="0053228A" w:rsidP="008121D0">
            <w:pPr>
              <w:rPr>
                <w:bCs/>
              </w:rPr>
            </w:pPr>
          </w:p>
          <w:p w14:paraId="08E437BF" w14:textId="77777777" w:rsidR="0053228A" w:rsidRPr="00A43AAA" w:rsidRDefault="0053228A" w:rsidP="008121D0">
            <w:pPr>
              <w:rPr>
                <w:bCs/>
              </w:rPr>
            </w:pPr>
            <w:r w:rsidRPr="00A43AAA">
              <w:rPr>
                <w:bCs/>
              </w:rPr>
              <w:t>Supervizija,</w:t>
            </w:r>
          </w:p>
          <w:p w14:paraId="363B4D6A" w14:textId="77777777" w:rsidR="0053228A" w:rsidRPr="00A43AAA" w:rsidRDefault="0053228A" w:rsidP="008121D0">
            <w:pPr>
              <w:rPr>
                <w:bCs/>
              </w:rPr>
            </w:pPr>
          </w:p>
          <w:p w14:paraId="1C15A9BC" w14:textId="77777777" w:rsidR="0053228A" w:rsidRPr="00A43AAA" w:rsidRDefault="0053228A" w:rsidP="008121D0">
            <w:pPr>
              <w:rPr>
                <w:bCs/>
              </w:rPr>
            </w:pPr>
            <w:r w:rsidRPr="00A43AAA">
              <w:rPr>
                <w:bCs/>
              </w:rPr>
              <w:t>Izviješća,</w:t>
            </w:r>
          </w:p>
          <w:p w14:paraId="061D5D0E" w14:textId="77777777" w:rsidR="0053228A" w:rsidRPr="00A43AAA" w:rsidRDefault="0053228A" w:rsidP="008121D0">
            <w:pPr>
              <w:rPr>
                <w:bCs/>
              </w:rPr>
            </w:pPr>
          </w:p>
          <w:p w14:paraId="2F8787B4" w14:textId="77777777" w:rsidR="0053228A" w:rsidRPr="00A43AAA" w:rsidRDefault="0053228A" w:rsidP="008121D0">
            <w:pPr>
              <w:rPr>
                <w:bCs/>
              </w:rPr>
            </w:pPr>
            <w:r w:rsidRPr="00A43AAA">
              <w:rPr>
                <w:bCs/>
              </w:rPr>
              <w:t>Projektna evidencija,</w:t>
            </w:r>
          </w:p>
          <w:p w14:paraId="7D6DBEE8" w14:textId="77777777" w:rsidR="0053228A" w:rsidRPr="00A43AAA" w:rsidRDefault="0053228A" w:rsidP="008121D0">
            <w:pPr>
              <w:rPr>
                <w:bCs/>
              </w:rPr>
            </w:pPr>
          </w:p>
          <w:p w14:paraId="7641C529" w14:textId="77777777" w:rsidR="0053228A" w:rsidRPr="00A43AAA" w:rsidRDefault="0053228A" w:rsidP="008121D0">
            <w:pPr>
              <w:rPr>
                <w:bCs/>
              </w:rPr>
            </w:pPr>
            <w:r w:rsidRPr="00A43AAA">
              <w:rPr>
                <w:bCs/>
              </w:rPr>
              <w:t>Potpisne liste,</w:t>
            </w:r>
          </w:p>
          <w:p w14:paraId="5435B1E6" w14:textId="77777777" w:rsidR="0053228A" w:rsidRPr="00A43AAA" w:rsidRDefault="0053228A" w:rsidP="008121D0">
            <w:pPr>
              <w:rPr>
                <w:bCs/>
              </w:rPr>
            </w:pPr>
          </w:p>
          <w:p w14:paraId="2AF6B613" w14:textId="77777777" w:rsidR="0053228A" w:rsidRPr="00A43AAA" w:rsidRDefault="0053228A" w:rsidP="008121D0">
            <w:pPr>
              <w:rPr>
                <w:bCs/>
              </w:rPr>
            </w:pPr>
            <w:r w:rsidRPr="00A43AAA">
              <w:rPr>
                <w:bCs/>
              </w:rPr>
              <w:t>Fotografije,</w:t>
            </w:r>
          </w:p>
          <w:p w14:paraId="55B3B17F" w14:textId="77777777" w:rsidR="0053228A" w:rsidRPr="00A43AAA" w:rsidRDefault="0053228A" w:rsidP="008121D0">
            <w:pPr>
              <w:rPr>
                <w:bCs/>
              </w:rPr>
            </w:pPr>
          </w:p>
          <w:p w14:paraId="69AD309F" w14:textId="77777777" w:rsidR="0053228A" w:rsidRPr="00A43AAA" w:rsidRDefault="0053228A" w:rsidP="008121D0">
            <w:pPr>
              <w:rPr>
                <w:bCs/>
              </w:rPr>
            </w:pPr>
            <w:r w:rsidRPr="00A43AAA">
              <w:rPr>
                <w:bCs/>
              </w:rPr>
              <w:t>Anketni upitnici, …</w:t>
            </w:r>
          </w:p>
          <w:p w14:paraId="342F3BA6" w14:textId="77777777" w:rsidR="0053228A" w:rsidRPr="00A43AAA" w:rsidRDefault="0053228A" w:rsidP="008121D0">
            <w:pPr>
              <w:rPr>
                <w:bCs/>
              </w:rPr>
            </w:pPr>
          </w:p>
        </w:tc>
      </w:tr>
    </w:tbl>
    <w:p w14:paraId="7D2F5233" w14:textId="77777777" w:rsidR="00153DB9"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B717015" w14:textId="77777777" w:rsidR="00153DB9"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Style w:val="Reetkatablice1"/>
        <w:tblW w:w="5000" w:type="pct"/>
        <w:tblLook w:val="01E0" w:firstRow="1" w:lastRow="1" w:firstColumn="1" w:lastColumn="1" w:noHBand="0" w:noVBand="0"/>
      </w:tblPr>
      <w:tblGrid>
        <w:gridCol w:w="5614"/>
        <w:gridCol w:w="8606"/>
      </w:tblGrid>
      <w:tr w:rsidR="00716348" w:rsidRPr="00A54FC6" w14:paraId="0F83ADCF"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723163BC" w14:textId="77777777" w:rsidR="00716348" w:rsidRPr="00A54FC6" w:rsidRDefault="00716348" w:rsidP="009E50E0">
            <w:pPr>
              <w:rPr>
                <w:rFonts w:ascii="Calibri" w:hAnsi="Calibri" w:cs="Calibri"/>
                <w:b/>
              </w:rPr>
            </w:pPr>
            <w:r w:rsidRPr="00A54FC6">
              <w:rPr>
                <w:rFonts w:ascii="Calibri" w:hAnsi="Calibri" w:cs="Calibri"/>
                <w:b/>
              </w:rPr>
              <w:t>PROGRAM/AKTIVNOST/PROJEKT</w:t>
            </w:r>
          </w:p>
        </w:tc>
        <w:tc>
          <w:tcPr>
            <w:tcW w:w="3026" w:type="pct"/>
            <w:tcBorders>
              <w:top w:val="single" w:sz="4" w:space="0" w:color="auto"/>
              <w:left w:val="single" w:sz="4" w:space="0" w:color="auto"/>
              <w:bottom w:val="single" w:sz="4" w:space="0" w:color="auto"/>
              <w:right w:val="single" w:sz="4" w:space="0" w:color="auto"/>
            </w:tcBorders>
          </w:tcPr>
          <w:p w14:paraId="6BCC1662" w14:textId="4C151C15" w:rsidR="00716348" w:rsidRPr="00A54FC6" w:rsidRDefault="00716348" w:rsidP="009E50E0">
            <w:pPr>
              <w:rPr>
                <w:rFonts w:ascii="Calibri" w:hAnsi="Calibri" w:cs="Calibri"/>
                <w:b/>
                <w:color w:val="008000"/>
                <w:lang w:eastAsia="en-US"/>
              </w:rPr>
            </w:pPr>
            <w:r>
              <w:rPr>
                <w:rFonts w:ascii="Calibri" w:hAnsi="Calibri" w:cs="Calibri"/>
                <w:b/>
                <w:lang w:eastAsia="en-US"/>
              </w:rPr>
              <w:t>ZALOGAJČEK  6</w:t>
            </w:r>
          </w:p>
        </w:tc>
      </w:tr>
      <w:tr w:rsidR="00716348" w:rsidRPr="00A54FC6" w14:paraId="39CF6628"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49AF8995" w14:textId="77777777" w:rsidR="00716348" w:rsidRPr="00A54FC6" w:rsidRDefault="00716348" w:rsidP="009E50E0">
            <w:pPr>
              <w:rPr>
                <w:rFonts w:ascii="Calibri" w:hAnsi="Calibri" w:cs="Calibri"/>
                <w:b/>
              </w:rPr>
            </w:pPr>
            <w:r w:rsidRPr="00A54FC6">
              <w:rPr>
                <w:rFonts w:ascii="Calibri" w:hAnsi="Calibri" w:cs="Calibri"/>
                <w:b/>
              </w:rPr>
              <w:t>1. CILJEVI</w:t>
            </w:r>
          </w:p>
        </w:tc>
        <w:tc>
          <w:tcPr>
            <w:tcW w:w="3026" w:type="pct"/>
            <w:tcBorders>
              <w:top w:val="single" w:sz="4" w:space="0" w:color="auto"/>
              <w:left w:val="single" w:sz="4" w:space="0" w:color="auto"/>
              <w:bottom w:val="single" w:sz="4" w:space="0" w:color="auto"/>
              <w:right w:val="single" w:sz="4" w:space="0" w:color="auto"/>
            </w:tcBorders>
          </w:tcPr>
          <w:p w14:paraId="5A98FA83" w14:textId="2785C472" w:rsidR="00716348" w:rsidRPr="00A54FC6" w:rsidRDefault="00716348" w:rsidP="009E50E0">
            <w:pPr>
              <w:rPr>
                <w:rFonts w:ascii="Calibri" w:hAnsi="Calibri" w:cs="Calibri"/>
                <w:lang w:eastAsia="en-US"/>
              </w:rPr>
            </w:pPr>
            <w:r>
              <w:rPr>
                <w:rFonts w:ascii="Calibri" w:hAnsi="Calibri" w:cs="Calibri"/>
                <w:lang w:eastAsia="en-US"/>
              </w:rPr>
              <w:t>Osiguravanje školske prehrane za djecu u riziku od siromaštva</w:t>
            </w:r>
          </w:p>
        </w:tc>
      </w:tr>
      <w:tr w:rsidR="00716348" w:rsidRPr="00A54FC6" w14:paraId="7ACF6745"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648EDBF4" w14:textId="77777777" w:rsidR="00716348" w:rsidRPr="00A54FC6" w:rsidRDefault="00716348" w:rsidP="009E50E0">
            <w:pPr>
              <w:rPr>
                <w:rFonts w:ascii="Calibri" w:hAnsi="Calibri" w:cs="Calibri"/>
                <w:b/>
              </w:rPr>
            </w:pPr>
            <w:r w:rsidRPr="00A54FC6">
              <w:rPr>
                <w:rFonts w:ascii="Calibri" w:hAnsi="Calibri" w:cs="Calibri"/>
                <w:b/>
              </w:rPr>
              <w:t>2. NAMJENA</w:t>
            </w:r>
          </w:p>
        </w:tc>
        <w:tc>
          <w:tcPr>
            <w:tcW w:w="3026" w:type="pct"/>
            <w:tcBorders>
              <w:top w:val="single" w:sz="4" w:space="0" w:color="auto"/>
              <w:left w:val="single" w:sz="4" w:space="0" w:color="auto"/>
              <w:bottom w:val="single" w:sz="4" w:space="0" w:color="auto"/>
              <w:right w:val="single" w:sz="4" w:space="0" w:color="auto"/>
            </w:tcBorders>
          </w:tcPr>
          <w:p w14:paraId="25C111AA" w14:textId="27F3FE33" w:rsidR="00716348" w:rsidRPr="00A54FC6" w:rsidRDefault="00716348" w:rsidP="009E50E0">
            <w:pPr>
              <w:rPr>
                <w:rFonts w:ascii="Calibri" w:hAnsi="Calibri" w:cs="Calibri"/>
                <w:lang w:eastAsia="en-US"/>
              </w:rPr>
            </w:pPr>
            <w:r>
              <w:rPr>
                <w:rFonts w:ascii="Calibri" w:hAnsi="Calibri" w:cs="Calibri"/>
                <w:lang w:eastAsia="en-US"/>
              </w:rPr>
              <w:t>Osiguravanje školskog obroka za učenike u riziku od siromaštva</w:t>
            </w:r>
          </w:p>
        </w:tc>
      </w:tr>
      <w:tr w:rsidR="00716348" w:rsidRPr="00A54FC6" w14:paraId="280B620F"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01B9AAF8" w14:textId="77777777" w:rsidR="00716348" w:rsidRPr="00A54FC6" w:rsidRDefault="00716348" w:rsidP="009E50E0">
            <w:pPr>
              <w:rPr>
                <w:rFonts w:ascii="Calibri" w:hAnsi="Calibri" w:cs="Calibri"/>
                <w:b/>
              </w:rPr>
            </w:pPr>
            <w:r w:rsidRPr="00A54FC6">
              <w:rPr>
                <w:rFonts w:ascii="Calibri" w:hAnsi="Calibri" w:cs="Calibri"/>
                <w:b/>
              </w:rPr>
              <w:t>3. NOSITELJI</w:t>
            </w:r>
          </w:p>
        </w:tc>
        <w:tc>
          <w:tcPr>
            <w:tcW w:w="3026" w:type="pct"/>
            <w:tcBorders>
              <w:top w:val="single" w:sz="4" w:space="0" w:color="auto"/>
              <w:left w:val="single" w:sz="4" w:space="0" w:color="auto"/>
              <w:bottom w:val="single" w:sz="4" w:space="0" w:color="auto"/>
              <w:right w:val="single" w:sz="4" w:space="0" w:color="auto"/>
            </w:tcBorders>
          </w:tcPr>
          <w:p w14:paraId="4AE0AAF5" w14:textId="256DAA91" w:rsidR="00716348" w:rsidRPr="00A54FC6" w:rsidRDefault="00716348" w:rsidP="009E50E0">
            <w:pPr>
              <w:rPr>
                <w:rFonts w:ascii="Calibri" w:hAnsi="Calibri" w:cs="Calibri"/>
                <w:lang w:eastAsia="en-US"/>
              </w:rPr>
            </w:pPr>
            <w:r>
              <w:rPr>
                <w:rFonts w:ascii="Calibri" w:hAnsi="Calibri" w:cs="Calibri"/>
                <w:lang w:eastAsia="en-US"/>
              </w:rPr>
              <w:t>Antonina Jadrešin i tajnica</w:t>
            </w:r>
          </w:p>
        </w:tc>
      </w:tr>
      <w:tr w:rsidR="00716348" w:rsidRPr="00A54FC6" w14:paraId="3B1B2F6A"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57BD96E4" w14:textId="77777777" w:rsidR="00716348" w:rsidRPr="00A54FC6" w:rsidRDefault="00716348" w:rsidP="009E50E0">
            <w:pPr>
              <w:rPr>
                <w:rFonts w:ascii="Calibri" w:hAnsi="Calibri" w:cs="Calibri"/>
                <w:b/>
              </w:rPr>
            </w:pPr>
            <w:r w:rsidRPr="00A54FC6">
              <w:rPr>
                <w:rFonts w:ascii="Calibri" w:hAnsi="Calibri" w:cs="Calibri"/>
                <w:b/>
              </w:rPr>
              <w:t>4. NAČIN REALIZACIJE</w:t>
            </w:r>
          </w:p>
        </w:tc>
        <w:tc>
          <w:tcPr>
            <w:tcW w:w="3026" w:type="pct"/>
            <w:tcBorders>
              <w:top w:val="single" w:sz="4" w:space="0" w:color="auto"/>
              <w:left w:val="single" w:sz="4" w:space="0" w:color="auto"/>
              <w:bottom w:val="single" w:sz="4" w:space="0" w:color="auto"/>
              <w:right w:val="single" w:sz="4" w:space="0" w:color="auto"/>
            </w:tcBorders>
          </w:tcPr>
          <w:p w14:paraId="1F528092" w14:textId="6EB29DD5" w:rsidR="00716348" w:rsidRPr="00A54FC6" w:rsidRDefault="00716348" w:rsidP="009E50E0">
            <w:pPr>
              <w:rPr>
                <w:rFonts w:ascii="Calibri" w:hAnsi="Calibri" w:cs="Calibri"/>
                <w:lang w:eastAsia="en-US"/>
              </w:rPr>
            </w:pPr>
            <w:r>
              <w:rPr>
                <w:rFonts w:ascii="Calibri" w:hAnsi="Calibri" w:cs="Calibri"/>
                <w:lang w:eastAsia="en-US"/>
              </w:rPr>
              <w:t>Mjesečno osiguravanje sredstava preko projekta</w:t>
            </w:r>
          </w:p>
        </w:tc>
      </w:tr>
      <w:tr w:rsidR="00716348" w:rsidRPr="00A54FC6" w14:paraId="5E8C3AF8"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1CF6CF33" w14:textId="77777777" w:rsidR="00716348" w:rsidRPr="00A54FC6" w:rsidRDefault="00716348" w:rsidP="009E50E0">
            <w:pPr>
              <w:rPr>
                <w:rFonts w:ascii="Calibri" w:hAnsi="Calibri" w:cs="Calibri"/>
                <w:b/>
              </w:rPr>
            </w:pPr>
            <w:r w:rsidRPr="00A54FC6">
              <w:rPr>
                <w:rFonts w:ascii="Calibri" w:hAnsi="Calibri" w:cs="Calibri"/>
                <w:b/>
              </w:rPr>
              <w:t>5. VREMENIK</w:t>
            </w:r>
          </w:p>
        </w:tc>
        <w:tc>
          <w:tcPr>
            <w:tcW w:w="3026" w:type="pct"/>
            <w:tcBorders>
              <w:top w:val="single" w:sz="4" w:space="0" w:color="auto"/>
              <w:left w:val="single" w:sz="4" w:space="0" w:color="auto"/>
              <w:bottom w:val="single" w:sz="4" w:space="0" w:color="auto"/>
              <w:right w:val="single" w:sz="4" w:space="0" w:color="auto"/>
            </w:tcBorders>
          </w:tcPr>
          <w:p w14:paraId="43779B43" w14:textId="36098D7B" w:rsidR="00716348" w:rsidRPr="00A54FC6" w:rsidRDefault="00716348" w:rsidP="009E50E0">
            <w:pPr>
              <w:rPr>
                <w:rFonts w:ascii="Calibri" w:hAnsi="Calibri" w:cs="Calibri"/>
                <w:lang w:eastAsia="en-US"/>
              </w:rPr>
            </w:pPr>
            <w:r>
              <w:rPr>
                <w:rFonts w:ascii="Calibri" w:hAnsi="Calibri" w:cs="Calibri"/>
                <w:lang w:eastAsia="en-US"/>
              </w:rPr>
              <w:t>Tijekom nastavne godine</w:t>
            </w:r>
          </w:p>
        </w:tc>
      </w:tr>
      <w:tr w:rsidR="00716348" w:rsidRPr="00A54FC6" w14:paraId="64D0C096"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44BF2FEF" w14:textId="77777777" w:rsidR="00716348" w:rsidRPr="00A54FC6" w:rsidRDefault="00716348" w:rsidP="009E50E0">
            <w:pPr>
              <w:rPr>
                <w:rFonts w:ascii="Calibri" w:hAnsi="Calibri" w:cs="Calibri"/>
                <w:b/>
              </w:rPr>
            </w:pPr>
            <w:r w:rsidRPr="00A54FC6">
              <w:rPr>
                <w:rFonts w:ascii="Calibri" w:hAnsi="Calibri" w:cs="Calibri"/>
                <w:b/>
              </w:rPr>
              <w:t>6. DETALJNI TROŠKOVNIK</w:t>
            </w:r>
          </w:p>
        </w:tc>
        <w:tc>
          <w:tcPr>
            <w:tcW w:w="3026" w:type="pct"/>
            <w:tcBorders>
              <w:top w:val="single" w:sz="4" w:space="0" w:color="auto"/>
              <w:left w:val="single" w:sz="4" w:space="0" w:color="auto"/>
              <w:bottom w:val="single" w:sz="4" w:space="0" w:color="auto"/>
              <w:right w:val="single" w:sz="4" w:space="0" w:color="auto"/>
            </w:tcBorders>
          </w:tcPr>
          <w:p w14:paraId="759EB69E" w14:textId="1D199C0E" w:rsidR="00716348" w:rsidRPr="00A54FC6" w:rsidRDefault="00716348" w:rsidP="009E50E0">
            <w:pPr>
              <w:rPr>
                <w:rFonts w:ascii="Calibri" w:hAnsi="Calibri" w:cs="Calibri"/>
                <w:lang w:eastAsia="en-US"/>
              </w:rPr>
            </w:pPr>
            <w:r>
              <w:rPr>
                <w:rFonts w:ascii="Calibri" w:hAnsi="Calibri" w:cs="Calibri"/>
                <w:lang w:eastAsia="en-US"/>
              </w:rPr>
              <w:t>76 učenika; 5.50 kn po učeniku</w:t>
            </w:r>
          </w:p>
        </w:tc>
      </w:tr>
      <w:tr w:rsidR="00716348" w:rsidRPr="00A54FC6" w14:paraId="106D77CE"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377917A1" w14:textId="77777777" w:rsidR="00716348" w:rsidRPr="00A54FC6" w:rsidRDefault="00716348" w:rsidP="009E50E0">
            <w:pPr>
              <w:rPr>
                <w:rFonts w:ascii="Calibri" w:hAnsi="Calibri" w:cs="Calibri"/>
                <w:b/>
              </w:rPr>
            </w:pPr>
            <w:r w:rsidRPr="00A54FC6">
              <w:rPr>
                <w:rFonts w:ascii="Calibri" w:hAnsi="Calibri" w:cs="Calibri"/>
                <w:b/>
              </w:rPr>
              <w:t>7. NAČIN VREDNOVANJA I KORIŠTENJA REZULTATA VREDNOVANJA</w:t>
            </w:r>
          </w:p>
        </w:tc>
        <w:tc>
          <w:tcPr>
            <w:tcW w:w="3026" w:type="pct"/>
            <w:tcBorders>
              <w:top w:val="single" w:sz="4" w:space="0" w:color="auto"/>
              <w:left w:val="single" w:sz="4" w:space="0" w:color="auto"/>
              <w:bottom w:val="single" w:sz="4" w:space="0" w:color="auto"/>
              <w:right w:val="single" w:sz="4" w:space="0" w:color="auto"/>
            </w:tcBorders>
          </w:tcPr>
          <w:p w14:paraId="3B8C4CDC" w14:textId="08F1C564" w:rsidR="00716348" w:rsidRPr="00A54FC6" w:rsidRDefault="00716348" w:rsidP="009E50E0">
            <w:pPr>
              <w:rPr>
                <w:rFonts w:ascii="Calibri" w:hAnsi="Calibri" w:cs="Calibri"/>
                <w:lang w:eastAsia="en-US"/>
              </w:rPr>
            </w:pPr>
            <w:r>
              <w:rPr>
                <w:rFonts w:ascii="Calibri" w:hAnsi="Calibri" w:cs="Calibri"/>
                <w:lang w:eastAsia="en-US"/>
              </w:rPr>
              <w:t>Participacija 76 učenika u 10 mjeseci</w:t>
            </w:r>
          </w:p>
        </w:tc>
      </w:tr>
    </w:tbl>
    <w:p w14:paraId="69E58B5A" w14:textId="3D6116E2" w:rsidR="00153DB9"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0B7A169" w14:textId="2FB813A9" w:rsidR="00716348" w:rsidRDefault="00716348"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Style w:val="Reetkatablice1"/>
        <w:tblW w:w="5000" w:type="pct"/>
        <w:tblLook w:val="01E0" w:firstRow="1" w:lastRow="1" w:firstColumn="1" w:lastColumn="1" w:noHBand="0" w:noVBand="0"/>
      </w:tblPr>
      <w:tblGrid>
        <w:gridCol w:w="5614"/>
        <w:gridCol w:w="8606"/>
      </w:tblGrid>
      <w:tr w:rsidR="00716348" w:rsidRPr="00A54FC6" w14:paraId="5E66C4C0"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29DD39C0" w14:textId="77777777" w:rsidR="00716348" w:rsidRPr="00A54FC6" w:rsidRDefault="00716348" w:rsidP="009E50E0">
            <w:pPr>
              <w:rPr>
                <w:rFonts w:ascii="Calibri" w:hAnsi="Calibri" w:cs="Calibri"/>
                <w:b/>
              </w:rPr>
            </w:pPr>
            <w:r w:rsidRPr="00A54FC6">
              <w:rPr>
                <w:rFonts w:ascii="Calibri" w:hAnsi="Calibri" w:cs="Calibri"/>
                <w:b/>
              </w:rPr>
              <w:t>PROGRAM/AKTIVNOST/PROJEKT</w:t>
            </w:r>
          </w:p>
        </w:tc>
        <w:tc>
          <w:tcPr>
            <w:tcW w:w="3026" w:type="pct"/>
            <w:tcBorders>
              <w:top w:val="single" w:sz="4" w:space="0" w:color="auto"/>
              <w:left w:val="single" w:sz="4" w:space="0" w:color="auto"/>
              <w:bottom w:val="single" w:sz="4" w:space="0" w:color="auto"/>
              <w:right w:val="single" w:sz="4" w:space="0" w:color="auto"/>
            </w:tcBorders>
          </w:tcPr>
          <w:p w14:paraId="26FD4C59" w14:textId="5108DB75" w:rsidR="00716348" w:rsidRPr="00A54FC6" w:rsidRDefault="00716348" w:rsidP="009E50E0">
            <w:pPr>
              <w:rPr>
                <w:rFonts w:ascii="Calibri" w:hAnsi="Calibri" w:cs="Calibri"/>
                <w:b/>
                <w:color w:val="008000"/>
                <w:lang w:eastAsia="en-US"/>
              </w:rPr>
            </w:pPr>
            <w:r w:rsidRPr="00716348">
              <w:rPr>
                <w:rFonts w:ascii="Calibri" w:hAnsi="Calibri" w:cs="Calibri"/>
                <w:b/>
                <w:lang w:eastAsia="en-US"/>
              </w:rPr>
              <w:t>ŠKOLSKA SHEMA 2021./22.</w:t>
            </w:r>
          </w:p>
        </w:tc>
      </w:tr>
      <w:tr w:rsidR="00716348" w:rsidRPr="00A54FC6" w14:paraId="0F729464"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2796F276" w14:textId="77777777" w:rsidR="00716348" w:rsidRPr="00A54FC6" w:rsidRDefault="00716348" w:rsidP="009E50E0">
            <w:pPr>
              <w:rPr>
                <w:rFonts w:ascii="Calibri" w:hAnsi="Calibri" w:cs="Calibri"/>
                <w:b/>
              </w:rPr>
            </w:pPr>
            <w:r w:rsidRPr="00A54FC6">
              <w:rPr>
                <w:rFonts w:ascii="Calibri" w:hAnsi="Calibri" w:cs="Calibri"/>
                <w:b/>
              </w:rPr>
              <w:t>1. CILJEVI</w:t>
            </w:r>
          </w:p>
        </w:tc>
        <w:tc>
          <w:tcPr>
            <w:tcW w:w="3026" w:type="pct"/>
            <w:tcBorders>
              <w:top w:val="single" w:sz="4" w:space="0" w:color="auto"/>
              <w:left w:val="single" w:sz="4" w:space="0" w:color="auto"/>
              <w:bottom w:val="single" w:sz="4" w:space="0" w:color="auto"/>
              <w:right w:val="single" w:sz="4" w:space="0" w:color="auto"/>
            </w:tcBorders>
          </w:tcPr>
          <w:p w14:paraId="036C27C3" w14:textId="77777777" w:rsidR="00716348" w:rsidRDefault="00716348" w:rsidP="009E50E0">
            <w:pPr>
              <w:rPr>
                <w:rFonts w:ascii="Calibri" w:hAnsi="Calibri" w:cs="Calibri"/>
                <w:lang w:eastAsia="en-US"/>
              </w:rPr>
            </w:pPr>
            <w:r>
              <w:rPr>
                <w:rFonts w:ascii="Calibri" w:hAnsi="Calibri" w:cs="Calibri"/>
                <w:lang w:eastAsia="en-US"/>
              </w:rPr>
              <w:t>-Povećanje unosa svježeg voća i povrća te mlijeka i mliječnih proizvoda te smanjenja unosa  hrane s visokim sadržajem masti, šećera i soli u svakodnevnoj prehrani učenika</w:t>
            </w:r>
          </w:p>
          <w:p w14:paraId="5AE8863E" w14:textId="77777777" w:rsidR="00716348" w:rsidRDefault="00716348" w:rsidP="009E50E0">
            <w:pPr>
              <w:rPr>
                <w:rFonts w:ascii="Calibri" w:hAnsi="Calibri" w:cs="Calibri"/>
                <w:lang w:eastAsia="en-US"/>
              </w:rPr>
            </w:pPr>
            <w:r>
              <w:rPr>
                <w:rFonts w:ascii="Calibri" w:hAnsi="Calibri" w:cs="Calibri"/>
                <w:lang w:eastAsia="en-US"/>
              </w:rPr>
              <w:t xml:space="preserve">- </w:t>
            </w:r>
            <w:r w:rsidR="00192AF8">
              <w:rPr>
                <w:rFonts w:ascii="Calibri" w:hAnsi="Calibri" w:cs="Calibri"/>
                <w:lang w:eastAsia="en-US"/>
              </w:rPr>
              <w:t>Podizanje razine znanja o važnosti zdrave prehrane i nutritivnim vrijednostima svježeg voća i povrća te mlijeka i mliječnih proizvoda</w:t>
            </w:r>
          </w:p>
          <w:p w14:paraId="64E0643E" w14:textId="390B86F3" w:rsidR="00192AF8" w:rsidRPr="00A54FC6" w:rsidRDefault="00192AF8" w:rsidP="009E50E0">
            <w:pPr>
              <w:rPr>
                <w:rFonts w:ascii="Calibri" w:hAnsi="Calibri" w:cs="Calibri"/>
                <w:lang w:eastAsia="en-US"/>
              </w:rPr>
            </w:pPr>
            <w:r>
              <w:rPr>
                <w:rFonts w:ascii="Calibri" w:hAnsi="Calibri" w:cs="Calibri"/>
                <w:lang w:eastAsia="en-US"/>
              </w:rPr>
              <w:t>- Edukacije učenika u cilju smanjenja otpada od hrane</w:t>
            </w:r>
          </w:p>
        </w:tc>
      </w:tr>
      <w:tr w:rsidR="00716348" w:rsidRPr="00A54FC6" w14:paraId="73966940"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39B36917" w14:textId="77777777" w:rsidR="00716348" w:rsidRPr="00A54FC6" w:rsidRDefault="00716348" w:rsidP="009E50E0">
            <w:pPr>
              <w:rPr>
                <w:rFonts w:ascii="Calibri" w:hAnsi="Calibri" w:cs="Calibri"/>
                <w:b/>
              </w:rPr>
            </w:pPr>
            <w:r w:rsidRPr="00A54FC6">
              <w:rPr>
                <w:rFonts w:ascii="Calibri" w:hAnsi="Calibri" w:cs="Calibri"/>
                <w:b/>
              </w:rPr>
              <w:t>2. NAMJENA</w:t>
            </w:r>
          </w:p>
        </w:tc>
        <w:tc>
          <w:tcPr>
            <w:tcW w:w="3026" w:type="pct"/>
            <w:tcBorders>
              <w:top w:val="single" w:sz="4" w:space="0" w:color="auto"/>
              <w:left w:val="single" w:sz="4" w:space="0" w:color="auto"/>
              <w:bottom w:val="single" w:sz="4" w:space="0" w:color="auto"/>
              <w:right w:val="single" w:sz="4" w:space="0" w:color="auto"/>
            </w:tcBorders>
          </w:tcPr>
          <w:p w14:paraId="32D36A01" w14:textId="3F47CF02" w:rsidR="00716348" w:rsidRPr="00A54FC6" w:rsidRDefault="00716348" w:rsidP="009E50E0">
            <w:pPr>
              <w:rPr>
                <w:rFonts w:ascii="Calibri" w:hAnsi="Calibri" w:cs="Calibri"/>
                <w:lang w:eastAsia="en-US"/>
              </w:rPr>
            </w:pPr>
            <w:r>
              <w:rPr>
                <w:rFonts w:ascii="Calibri" w:hAnsi="Calibri" w:cs="Calibri"/>
                <w:lang w:eastAsia="en-US"/>
              </w:rPr>
              <w:t>- Mijenjanje prehrambenih navika učenika</w:t>
            </w:r>
          </w:p>
        </w:tc>
      </w:tr>
      <w:tr w:rsidR="00716348" w:rsidRPr="00A54FC6" w14:paraId="2470F30B"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6C50A1A0" w14:textId="77777777" w:rsidR="00716348" w:rsidRPr="00A54FC6" w:rsidRDefault="00716348" w:rsidP="009E50E0">
            <w:pPr>
              <w:rPr>
                <w:rFonts w:ascii="Calibri" w:hAnsi="Calibri" w:cs="Calibri"/>
                <w:b/>
              </w:rPr>
            </w:pPr>
            <w:r w:rsidRPr="00A54FC6">
              <w:rPr>
                <w:rFonts w:ascii="Calibri" w:hAnsi="Calibri" w:cs="Calibri"/>
                <w:b/>
              </w:rPr>
              <w:t>3. NOSITELJI</w:t>
            </w:r>
          </w:p>
        </w:tc>
        <w:tc>
          <w:tcPr>
            <w:tcW w:w="3026" w:type="pct"/>
            <w:tcBorders>
              <w:top w:val="single" w:sz="4" w:space="0" w:color="auto"/>
              <w:left w:val="single" w:sz="4" w:space="0" w:color="auto"/>
              <w:bottom w:val="single" w:sz="4" w:space="0" w:color="auto"/>
              <w:right w:val="single" w:sz="4" w:space="0" w:color="auto"/>
            </w:tcBorders>
          </w:tcPr>
          <w:p w14:paraId="6C556E2F" w14:textId="03473AAB" w:rsidR="00716348" w:rsidRPr="00A54FC6" w:rsidRDefault="00192AF8" w:rsidP="009E50E0">
            <w:pPr>
              <w:rPr>
                <w:rFonts w:ascii="Calibri" w:hAnsi="Calibri" w:cs="Calibri"/>
                <w:lang w:eastAsia="en-US"/>
              </w:rPr>
            </w:pPr>
            <w:r>
              <w:rPr>
                <w:rFonts w:ascii="Calibri" w:hAnsi="Calibri" w:cs="Calibri"/>
                <w:lang w:eastAsia="en-US"/>
              </w:rPr>
              <w:t>Tajnica, kuharice</w:t>
            </w:r>
          </w:p>
        </w:tc>
      </w:tr>
      <w:tr w:rsidR="00716348" w:rsidRPr="00A54FC6" w14:paraId="32899D5A"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1C28AB1D" w14:textId="77777777" w:rsidR="00716348" w:rsidRPr="00A54FC6" w:rsidRDefault="00716348" w:rsidP="009E50E0">
            <w:pPr>
              <w:rPr>
                <w:rFonts w:ascii="Calibri" w:hAnsi="Calibri" w:cs="Calibri"/>
                <w:b/>
              </w:rPr>
            </w:pPr>
            <w:r w:rsidRPr="00A54FC6">
              <w:rPr>
                <w:rFonts w:ascii="Calibri" w:hAnsi="Calibri" w:cs="Calibri"/>
                <w:b/>
              </w:rPr>
              <w:t>4. NAČIN REALIZACIJE</w:t>
            </w:r>
          </w:p>
        </w:tc>
        <w:tc>
          <w:tcPr>
            <w:tcW w:w="3026" w:type="pct"/>
            <w:tcBorders>
              <w:top w:val="single" w:sz="4" w:space="0" w:color="auto"/>
              <w:left w:val="single" w:sz="4" w:space="0" w:color="auto"/>
              <w:bottom w:val="single" w:sz="4" w:space="0" w:color="auto"/>
              <w:right w:val="single" w:sz="4" w:space="0" w:color="auto"/>
            </w:tcBorders>
          </w:tcPr>
          <w:p w14:paraId="5F394143" w14:textId="23B41F9E" w:rsidR="00716348" w:rsidRPr="00A54FC6" w:rsidRDefault="00192AF8" w:rsidP="009E50E0">
            <w:pPr>
              <w:rPr>
                <w:rFonts w:ascii="Calibri" w:hAnsi="Calibri" w:cs="Calibri"/>
                <w:lang w:eastAsia="en-US"/>
              </w:rPr>
            </w:pPr>
            <w:r>
              <w:rPr>
                <w:rFonts w:ascii="Calibri" w:hAnsi="Calibri" w:cs="Calibri"/>
                <w:lang w:eastAsia="en-US"/>
              </w:rPr>
              <w:t xml:space="preserve">Tjedno </w:t>
            </w:r>
            <w:r w:rsidR="00716348">
              <w:rPr>
                <w:rFonts w:ascii="Calibri" w:hAnsi="Calibri" w:cs="Calibri"/>
                <w:lang w:eastAsia="en-US"/>
              </w:rPr>
              <w:t xml:space="preserve"> osiguravanje sredstava preko projekta</w:t>
            </w:r>
            <w:r>
              <w:rPr>
                <w:rFonts w:ascii="Calibri" w:hAnsi="Calibri" w:cs="Calibri"/>
                <w:lang w:eastAsia="en-US"/>
              </w:rPr>
              <w:t xml:space="preserve"> za sve učenike škole</w:t>
            </w:r>
          </w:p>
        </w:tc>
      </w:tr>
      <w:tr w:rsidR="00716348" w:rsidRPr="00A54FC6" w14:paraId="38C87DBD"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646662C1" w14:textId="77777777" w:rsidR="00716348" w:rsidRPr="00A54FC6" w:rsidRDefault="00716348" w:rsidP="009E50E0">
            <w:pPr>
              <w:rPr>
                <w:rFonts w:ascii="Calibri" w:hAnsi="Calibri" w:cs="Calibri"/>
                <w:b/>
              </w:rPr>
            </w:pPr>
            <w:r w:rsidRPr="00A54FC6">
              <w:rPr>
                <w:rFonts w:ascii="Calibri" w:hAnsi="Calibri" w:cs="Calibri"/>
                <w:b/>
              </w:rPr>
              <w:t>5. VREMENIK</w:t>
            </w:r>
          </w:p>
        </w:tc>
        <w:tc>
          <w:tcPr>
            <w:tcW w:w="3026" w:type="pct"/>
            <w:tcBorders>
              <w:top w:val="single" w:sz="4" w:space="0" w:color="auto"/>
              <w:left w:val="single" w:sz="4" w:space="0" w:color="auto"/>
              <w:bottom w:val="single" w:sz="4" w:space="0" w:color="auto"/>
              <w:right w:val="single" w:sz="4" w:space="0" w:color="auto"/>
            </w:tcBorders>
          </w:tcPr>
          <w:p w14:paraId="46E776E1" w14:textId="77777777" w:rsidR="00716348" w:rsidRPr="00A54FC6" w:rsidRDefault="00716348" w:rsidP="009E50E0">
            <w:pPr>
              <w:rPr>
                <w:rFonts w:ascii="Calibri" w:hAnsi="Calibri" w:cs="Calibri"/>
                <w:lang w:eastAsia="en-US"/>
              </w:rPr>
            </w:pPr>
            <w:r>
              <w:rPr>
                <w:rFonts w:ascii="Calibri" w:hAnsi="Calibri" w:cs="Calibri"/>
                <w:lang w:eastAsia="en-US"/>
              </w:rPr>
              <w:t>Tijekom nastavne godine</w:t>
            </w:r>
          </w:p>
        </w:tc>
      </w:tr>
      <w:tr w:rsidR="00716348" w:rsidRPr="00A54FC6" w14:paraId="5F963FF6"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7E8C99FE" w14:textId="77777777" w:rsidR="00716348" w:rsidRPr="00A54FC6" w:rsidRDefault="00716348" w:rsidP="009E50E0">
            <w:pPr>
              <w:rPr>
                <w:rFonts w:ascii="Calibri" w:hAnsi="Calibri" w:cs="Calibri"/>
                <w:b/>
              </w:rPr>
            </w:pPr>
            <w:r w:rsidRPr="00A54FC6">
              <w:rPr>
                <w:rFonts w:ascii="Calibri" w:hAnsi="Calibri" w:cs="Calibri"/>
                <w:b/>
              </w:rPr>
              <w:t>6. DETALJNI TROŠKOVNIK</w:t>
            </w:r>
          </w:p>
        </w:tc>
        <w:tc>
          <w:tcPr>
            <w:tcW w:w="3026" w:type="pct"/>
            <w:tcBorders>
              <w:top w:val="single" w:sz="4" w:space="0" w:color="auto"/>
              <w:left w:val="single" w:sz="4" w:space="0" w:color="auto"/>
              <w:bottom w:val="single" w:sz="4" w:space="0" w:color="auto"/>
              <w:right w:val="single" w:sz="4" w:space="0" w:color="auto"/>
            </w:tcBorders>
          </w:tcPr>
          <w:p w14:paraId="72FC9969" w14:textId="7ABFF3E9" w:rsidR="00716348" w:rsidRPr="00A54FC6" w:rsidRDefault="00192AF8" w:rsidP="009E50E0">
            <w:pPr>
              <w:rPr>
                <w:rFonts w:ascii="Calibri" w:hAnsi="Calibri" w:cs="Calibri"/>
                <w:lang w:eastAsia="en-US"/>
              </w:rPr>
            </w:pPr>
            <w:r>
              <w:rPr>
                <w:rFonts w:ascii="Calibri" w:hAnsi="Calibri" w:cs="Calibri"/>
                <w:lang w:eastAsia="en-US"/>
              </w:rPr>
              <w:t>Svi učenici škole</w:t>
            </w:r>
          </w:p>
        </w:tc>
      </w:tr>
      <w:tr w:rsidR="00716348" w:rsidRPr="00A54FC6" w14:paraId="4D231530" w14:textId="77777777" w:rsidTr="009E50E0">
        <w:tc>
          <w:tcPr>
            <w:tcW w:w="1974" w:type="pct"/>
            <w:tcBorders>
              <w:top w:val="single" w:sz="4" w:space="0" w:color="auto"/>
              <w:left w:val="single" w:sz="4" w:space="0" w:color="auto"/>
              <w:bottom w:val="single" w:sz="4" w:space="0" w:color="auto"/>
              <w:right w:val="single" w:sz="4" w:space="0" w:color="auto"/>
            </w:tcBorders>
            <w:hideMark/>
          </w:tcPr>
          <w:p w14:paraId="2220B316" w14:textId="77777777" w:rsidR="00716348" w:rsidRPr="00A54FC6" w:rsidRDefault="00716348" w:rsidP="009E50E0">
            <w:pPr>
              <w:rPr>
                <w:rFonts w:ascii="Calibri" w:hAnsi="Calibri" w:cs="Calibri"/>
                <w:b/>
              </w:rPr>
            </w:pPr>
            <w:r w:rsidRPr="00A54FC6">
              <w:rPr>
                <w:rFonts w:ascii="Calibri" w:hAnsi="Calibri" w:cs="Calibri"/>
                <w:b/>
              </w:rPr>
              <w:t>7. NAČIN VREDNOVANJA I KORIŠTENJA REZULTATA VREDNOVANJA</w:t>
            </w:r>
          </w:p>
        </w:tc>
        <w:tc>
          <w:tcPr>
            <w:tcW w:w="3026" w:type="pct"/>
            <w:tcBorders>
              <w:top w:val="single" w:sz="4" w:space="0" w:color="auto"/>
              <w:left w:val="single" w:sz="4" w:space="0" w:color="auto"/>
              <w:bottom w:val="single" w:sz="4" w:space="0" w:color="auto"/>
              <w:right w:val="single" w:sz="4" w:space="0" w:color="auto"/>
            </w:tcBorders>
          </w:tcPr>
          <w:p w14:paraId="3D02794E" w14:textId="77777777" w:rsidR="00716348" w:rsidRDefault="00192AF8" w:rsidP="009E50E0">
            <w:pPr>
              <w:rPr>
                <w:rFonts w:ascii="Calibri" w:hAnsi="Calibri" w:cs="Calibri"/>
                <w:lang w:eastAsia="en-US"/>
              </w:rPr>
            </w:pPr>
            <w:r>
              <w:rPr>
                <w:rFonts w:ascii="Calibri" w:hAnsi="Calibri" w:cs="Calibri"/>
                <w:lang w:eastAsia="en-US"/>
              </w:rPr>
              <w:t>Zadovoljstvo učenika</w:t>
            </w:r>
          </w:p>
          <w:p w14:paraId="5B8309FD" w14:textId="19CA011C" w:rsidR="00192AF8" w:rsidRPr="00A54FC6" w:rsidRDefault="00192AF8" w:rsidP="009E50E0">
            <w:pPr>
              <w:rPr>
                <w:rFonts w:ascii="Calibri" w:hAnsi="Calibri" w:cs="Calibri"/>
                <w:lang w:eastAsia="en-US"/>
              </w:rPr>
            </w:pPr>
            <w:r>
              <w:rPr>
                <w:rFonts w:ascii="Calibri" w:hAnsi="Calibri" w:cs="Calibri"/>
                <w:lang w:eastAsia="en-US"/>
              </w:rPr>
              <w:t>Participacija učenika</w:t>
            </w:r>
          </w:p>
        </w:tc>
      </w:tr>
    </w:tbl>
    <w:p w14:paraId="43D6FE0E" w14:textId="77777777" w:rsidR="00716348" w:rsidRDefault="00716348"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Look w:val="01E0" w:firstRow="1" w:lastRow="1" w:firstColumn="1" w:lastColumn="1" w:noHBand="0" w:noVBand="0"/>
      </w:tblPr>
      <w:tblGrid>
        <w:gridCol w:w="5245"/>
        <w:gridCol w:w="8789"/>
      </w:tblGrid>
      <w:tr w:rsidR="00FD687A" w:rsidRPr="00972F41" w14:paraId="675708FF"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021DC99"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PROGRAM/AKTIVNOST/PROJEKT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E18C555" w14:textId="5209AC11" w:rsidR="00FD687A" w:rsidRPr="00C16017" w:rsidRDefault="00FD687A" w:rsidP="005D3907">
            <w:pPr>
              <w:pStyle w:val="Bezproreda"/>
              <w:rPr>
                <w:rFonts w:asciiTheme="minorHAnsi" w:hAnsiTheme="minorHAnsi" w:cstheme="minorHAnsi"/>
                <w:b/>
              </w:rPr>
            </w:pPr>
            <w:r>
              <w:rPr>
                <w:rFonts w:asciiTheme="minorHAnsi" w:hAnsiTheme="minorHAnsi" w:cstheme="minorHAnsi"/>
                <w:b/>
              </w:rPr>
              <w:t>E PIRLS</w:t>
            </w:r>
            <w:r w:rsidRPr="00C16017">
              <w:rPr>
                <w:rFonts w:asciiTheme="minorHAnsi" w:hAnsiTheme="minorHAnsi" w:cstheme="minorHAnsi"/>
                <w:b/>
              </w:rPr>
              <w:t xml:space="preserve">     </w:t>
            </w:r>
          </w:p>
        </w:tc>
      </w:tr>
      <w:tr w:rsidR="00FD687A" w:rsidRPr="00972F41" w14:paraId="04DDD6C8"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101048B"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1. CILJEVI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6584F10" w14:textId="3E302ABE" w:rsidR="00FD687A" w:rsidRPr="00C16017" w:rsidRDefault="00FD687A" w:rsidP="005D3907">
            <w:pPr>
              <w:pStyle w:val="Bezproreda"/>
              <w:rPr>
                <w:rFonts w:asciiTheme="minorHAnsi" w:hAnsiTheme="minorHAnsi" w:cstheme="minorHAnsi"/>
              </w:rPr>
            </w:pPr>
            <w:r>
              <w:rPr>
                <w:rFonts w:asciiTheme="minorHAnsi" w:hAnsiTheme="minorHAnsi" w:cstheme="minorHAnsi"/>
              </w:rPr>
              <w:t>Istražiti postignuća učenika u čitalačkoj pismenosti</w:t>
            </w:r>
          </w:p>
        </w:tc>
      </w:tr>
      <w:tr w:rsidR="00FD687A" w:rsidRPr="00972F41" w14:paraId="14CFA4C6"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D857273"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2. NAMJENA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CD5E56E" w14:textId="61C411C3" w:rsidR="00FD687A" w:rsidRPr="00C16017" w:rsidRDefault="00FD687A" w:rsidP="005D3907">
            <w:pPr>
              <w:pStyle w:val="Bezproreda"/>
              <w:rPr>
                <w:rFonts w:asciiTheme="minorHAnsi" w:hAnsiTheme="minorHAnsi" w:cstheme="minorHAnsi"/>
              </w:rPr>
            </w:pPr>
            <w:r>
              <w:rPr>
                <w:rFonts w:asciiTheme="minorHAnsi" w:hAnsiTheme="minorHAnsi" w:cstheme="minorHAnsi"/>
              </w:rPr>
              <w:t>Za učenike 4.m odjela iz prethodne školske godine koji su sada učenici 5. razreda</w:t>
            </w:r>
          </w:p>
        </w:tc>
      </w:tr>
      <w:tr w:rsidR="00FD687A" w:rsidRPr="00972F41" w14:paraId="70713A87"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CF10469"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3. NOSITELJI</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658920C" w14:textId="77777777" w:rsidR="00FD687A" w:rsidRDefault="00FD687A" w:rsidP="005D3907">
            <w:pPr>
              <w:pStyle w:val="Bezproreda"/>
              <w:rPr>
                <w:rFonts w:asciiTheme="minorHAnsi" w:hAnsiTheme="minorHAnsi" w:cstheme="minorHAnsi"/>
              </w:rPr>
            </w:pPr>
            <w:r>
              <w:rPr>
                <w:rFonts w:asciiTheme="minorHAnsi" w:hAnsiTheme="minorHAnsi" w:cstheme="minorHAnsi"/>
              </w:rPr>
              <w:t>Nacionalni centra za vanjsko vrednovanje</w:t>
            </w:r>
          </w:p>
          <w:p w14:paraId="3DBF56C9" w14:textId="6CACE36F" w:rsidR="00FD687A" w:rsidRPr="00C16017" w:rsidRDefault="00FD687A" w:rsidP="005D3907">
            <w:pPr>
              <w:pStyle w:val="Bezproreda"/>
              <w:rPr>
                <w:rFonts w:asciiTheme="minorHAnsi" w:hAnsiTheme="minorHAnsi" w:cstheme="minorHAnsi"/>
              </w:rPr>
            </w:pPr>
            <w:r>
              <w:rPr>
                <w:rFonts w:asciiTheme="minorHAnsi" w:hAnsiTheme="minorHAnsi" w:cstheme="minorHAnsi"/>
              </w:rPr>
              <w:t>Školska koordinatorica Ružica Kotarski</w:t>
            </w:r>
          </w:p>
        </w:tc>
      </w:tr>
      <w:tr w:rsidR="00FD687A" w:rsidRPr="00972F41" w14:paraId="243167B5"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2DF4142"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4. NAČIN REALIZACIJE</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9D75054" w14:textId="5EB38FC2" w:rsidR="00FD687A" w:rsidRPr="00C16017" w:rsidRDefault="00FD687A" w:rsidP="005D3907">
            <w:pPr>
              <w:pStyle w:val="Bezproreda"/>
              <w:rPr>
                <w:rFonts w:asciiTheme="minorHAnsi" w:hAnsiTheme="minorHAnsi" w:cstheme="minorHAnsi"/>
              </w:rPr>
            </w:pPr>
            <w:r w:rsidRPr="00C16017">
              <w:rPr>
                <w:rFonts w:asciiTheme="minorHAnsi" w:hAnsiTheme="minorHAnsi" w:cstheme="minorHAnsi"/>
              </w:rPr>
              <w:t>-</w:t>
            </w:r>
            <w:r>
              <w:rPr>
                <w:rFonts w:asciiTheme="minorHAnsi" w:hAnsiTheme="minorHAnsi" w:cstheme="minorHAnsi"/>
              </w:rPr>
              <w:t>online</w:t>
            </w:r>
          </w:p>
        </w:tc>
      </w:tr>
      <w:tr w:rsidR="00FD687A" w:rsidRPr="00972F41" w14:paraId="0959C2AC"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6643F48"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5. VREMENIK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EDC6D4C" w14:textId="738D5316" w:rsidR="00FD687A" w:rsidRPr="00C16017" w:rsidRDefault="00FD687A" w:rsidP="005D3907">
            <w:pPr>
              <w:pStyle w:val="Bezproreda"/>
              <w:rPr>
                <w:rFonts w:asciiTheme="minorHAnsi" w:hAnsiTheme="minorHAnsi" w:cstheme="minorHAnsi"/>
              </w:rPr>
            </w:pPr>
            <w:r>
              <w:rPr>
                <w:rFonts w:asciiTheme="minorHAnsi" w:hAnsiTheme="minorHAnsi" w:cstheme="minorHAnsi"/>
              </w:rPr>
              <w:t>Do sredine 11. mjeseca 2021.</w:t>
            </w:r>
            <w:r w:rsidRPr="00C16017">
              <w:rPr>
                <w:rFonts w:asciiTheme="minorHAnsi" w:hAnsiTheme="minorHAnsi" w:cstheme="minorHAnsi"/>
              </w:rPr>
              <w:t xml:space="preserve"> </w:t>
            </w:r>
          </w:p>
        </w:tc>
      </w:tr>
      <w:tr w:rsidR="00FD687A" w:rsidRPr="00972F41" w14:paraId="728E8E50"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38DED97"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6. DETALJNI TROŠKOVNIK</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6E0A109" w14:textId="77777777" w:rsidR="00FD687A" w:rsidRPr="00C16017" w:rsidRDefault="00FD687A" w:rsidP="005D3907">
            <w:pPr>
              <w:pStyle w:val="Bezproreda"/>
              <w:rPr>
                <w:rFonts w:asciiTheme="minorHAnsi" w:hAnsiTheme="minorHAnsi" w:cstheme="minorHAnsi"/>
              </w:rPr>
            </w:pPr>
            <w:r w:rsidRPr="00C16017">
              <w:rPr>
                <w:rFonts w:asciiTheme="minorHAnsi" w:hAnsiTheme="minorHAnsi" w:cstheme="minorHAnsi"/>
              </w:rPr>
              <w:t>-</w:t>
            </w:r>
          </w:p>
        </w:tc>
      </w:tr>
      <w:tr w:rsidR="00FD687A" w:rsidRPr="00972F41" w14:paraId="34322092" w14:textId="77777777" w:rsidTr="005D3907">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1F68E2B" w14:textId="77777777" w:rsidR="00FD687A" w:rsidRPr="00C16017" w:rsidRDefault="00FD687A" w:rsidP="005D3907">
            <w:pPr>
              <w:pStyle w:val="Bezproreda"/>
              <w:rPr>
                <w:rFonts w:asciiTheme="minorHAnsi" w:hAnsiTheme="minorHAnsi" w:cstheme="minorHAnsi"/>
                <w:b/>
              </w:rPr>
            </w:pPr>
            <w:r w:rsidRPr="00C16017">
              <w:rPr>
                <w:rFonts w:asciiTheme="minorHAnsi" w:hAnsiTheme="minorHAnsi" w:cstheme="minorHAnsi"/>
                <w:b/>
              </w:rPr>
              <w:t>7. NAČIN VRJEDNOVANJA I KORIŠTENJA REZULTATA VREDNOVANJA</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AB8F23E" w14:textId="43B259E4" w:rsidR="00FD687A" w:rsidRPr="00C16017" w:rsidRDefault="00FD687A" w:rsidP="005D3907">
            <w:pPr>
              <w:pStyle w:val="Bezproreda"/>
              <w:rPr>
                <w:rFonts w:asciiTheme="minorHAnsi" w:hAnsiTheme="minorHAnsi" w:cstheme="minorHAnsi"/>
              </w:rPr>
            </w:pPr>
            <w:r w:rsidRPr="00C16017">
              <w:rPr>
                <w:rFonts w:asciiTheme="minorHAnsi" w:hAnsiTheme="minorHAnsi" w:cstheme="minorHAnsi"/>
              </w:rPr>
              <w:t>-</w:t>
            </w:r>
            <w:r>
              <w:rPr>
                <w:rFonts w:asciiTheme="minorHAnsi" w:hAnsiTheme="minorHAnsi" w:cstheme="minorHAnsi"/>
              </w:rPr>
              <w:t>sudjelovanje u Međunarodnom istraživanju</w:t>
            </w:r>
          </w:p>
        </w:tc>
      </w:tr>
    </w:tbl>
    <w:p w14:paraId="62F86735" w14:textId="1129B9DB" w:rsidR="00153DB9"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8CBC37B" w14:textId="0C16ECA6"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6816129" w14:textId="0C795F54"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74ACF8A" w14:textId="7C08B98B"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C31695" w14:textId="58465387"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CFF568F" w14:textId="0AA870BD"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AF9AC64" w14:textId="57577F33"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002A286" w14:textId="77777777" w:rsidR="00FD687A" w:rsidRDefault="00FD687A"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D5D9435" w14:textId="77777777" w:rsidR="00153DB9" w:rsidRPr="009E42CF" w:rsidRDefault="00153DB9" w:rsidP="004F4D44">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B81BA83" w14:textId="7CF0BC9B" w:rsidR="0053228A" w:rsidRDefault="009E42CF" w:rsidP="00192AF8">
      <w:pPr>
        <w:pStyle w:val="Odlomakpopisa"/>
        <w:numPr>
          <w:ilvl w:val="0"/>
          <w:numId w:val="2"/>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E42CF">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PROGRAM</w:t>
      </w:r>
      <w:r w:rsidR="00FD687A">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I</w:t>
      </w:r>
    </w:p>
    <w:p w14:paraId="3A807B59" w14:textId="77777777" w:rsidR="00FD687A" w:rsidRPr="00FD687A" w:rsidRDefault="00FD687A" w:rsidP="00FD687A">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D45E65F" w14:textId="77777777" w:rsidR="00840077" w:rsidRPr="009E42CF" w:rsidRDefault="00840077" w:rsidP="00840077">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DA3B402" w14:textId="77777777" w:rsidR="00CC7AC6" w:rsidRDefault="00840077" w:rsidP="00840077">
      <w:pPr>
        <w:pStyle w:val="Odlomakpopisa"/>
        <w:numPr>
          <w:ilvl w:val="0"/>
          <w:numId w:val="8"/>
        </w:numPr>
        <w:rPr>
          <w:rFonts w:asciiTheme="minorHAnsi" w:hAnsiTheme="minorHAnsi" w:cstheme="minorHAnsi"/>
        </w:rPr>
      </w:pPr>
      <w:r>
        <w:rPr>
          <w:rFonts w:asciiTheme="minorHAnsi" w:hAnsiTheme="minorHAnsi" w:cstheme="minorHAnsi"/>
        </w:rPr>
        <w:t>ESTETSKO UREĐENJE ŠKOLE</w:t>
      </w:r>
    </w:p>
    <w:p w14:paraId="0C3DA757" w14:textId="77777777" w:rsidR="00840077" w:rsidRDefault="00840077" w:rsidP="00840077">
      <w:pPr>
        <w:pStyle w:val="Odlomakpopisa"/>
        <w:numPr>
          <w:ilvl w:val="0"/>
          <w:numId w:val="8"/>
        </w:numPr>
        <w:rPr>
          <w:rFonts w:asciiTheme="minorHAnsi" w:hAnsiTheme="minorHAnsi" w:cstheme="minorHAnsi"/>
        </w:rPr>
      </w:pPr>
      <w:r>
        <w:rPr>
          <w:rFonts w:asciiTheme="minorHAnsi" w:hAnsiTheme="minorHAnsi" w:cstheme="minorHAnsi"/>
        </w:rPr>
        <w:t>KNJIŽEVNI SUSRET</w:t>
      </w:r>
    </w:p>
    <w:p w14:paraId="34497CC3" w14:textId="77777777" w:rsidR="00840077" w:rsidRDefault="00840077" w:rsidP="00840077">
      <w:pPr>
        <w:pStyle w:val="Odlomakpopisa"/>
        <w:numPr>
          <w:ilvl w:val="0"/>
          <w:numId w:val="8"/>
        </w:numPr>
        <w:rPr>
          <w:rFonts w:asciiTheme="minorHAnsi" w:hAnsiTheme="minorHAnsi" w:cstheme="minorHAnsi"/>
        </w:rPr>
      </w:pPr>
      <w:r>
        <w:rPr>
          <w:rFonts w:asciiTheme="minorHAnsi" w:hAnsiTheme="minorHAnsi" w:cstheme="minorHAnsi"/>
        </w:rPr>
        <w:t>KNJIŽNIČN</w:t>
      </w:r>
      <w:r w:rsidR="0067550C">
        <w:rPr>
          <w:rFonts w:asciiTheme="minorHAnsi" w:hAnsiTheme="minorHAnsi" w:cstheme="minorHAnsi"/>
        </w:rPr>
        <w:t>I</w:t>
      </w:r>
      <w:r>
        <w:rPr>
          <w:rFonts w:asciiTheme="minorHAnsi" w:hAnsiTheme="minorHAnsi" w:cstheme="minorHAnsi"/>
        </w:rPr>
        <w:t xml:space="preserve"> ODGOJ I OBRAZOVANJE</w:t>
      </w:r>
    </w:p>
    <w:p w14:paraId="02441B9C" w14:textId="01B90831" w:rsidR="00A736D0" w:rsidRDefault="00A736D0" w:rsidP="00840077">
      <w:pPr>
        <w:pStyle w:val="Odlomakpopisa"/>
        <w:numPr>
          <w:ilvl w:val="0"/>
          <w:numId w:val="8"/>
        </w:numPr>
        <w:rPr>
          <w:rFonts w:asciiTheme="minorHAnsi" w:hAnsiTheme="minorHAnsi" w:cstheme="minorHAnsi"/>
        </w:rPr>
      </w:pPr>
      <w:r>
        <w:rPr>
          <w:rFonts w:asciiTheme="minorHAnsi" w:hAnsiTheme="minorHAnsi" w:cstheme="minorHAnsi"/>
        </w:rPr>
        <w:t xml:space="preserve">PLIVANJE – OBUKA NEPLIVAČA, </w:t>
      </w:r>
      <w:r w:rsidR="00EC7020">
        <w:rPr>
          <w:rFonts w:asciiTheme="minorHAnsi" w:hAnsiTheme="minorHAnsi" w:cstheme="minorHAnsi"/>
        </w:rPr>
        <w:t xml:space="preserve">2. I </w:t>
      </w:r>
      <w:r>
        <w:rPr>
          <w:rFonts w:asciiTheme="minorHAnsi" w:hAnsiTheme="minorHAnsi" w:cstheme="minorHAnsi"/>
        </w:rPr>
        <w:t>3. RAZRED</w:t>
      </w:r>
    </w:p>
    <w:p w14:paraId="58D1B539" w14:textId="77777777" w:rsid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PRODUŽENI BORAVAK U ŠKOLI</w:t>
      </w:r>
    </w:p>
    <w:p w14:paraId="00223B81" w14:textId="77777777" w:rsid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ŠKOLA DAROVITIH UČENIKA:NOVIGRADSKO PROLJEĆE</w:t>
      </w:r>
    </w:p>
    <w:p w14:paraId="3C5177A4" w14:textId="3739E878" w:rsid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TAJNI PRIJATELJ</w:t>
      </w:r>
    </w:p>
    <w:p w14:paraId="43981112" w14:textId="7EA70E6B" w:rsidR="00E33A13" w:rsidRDefault="00E33A13" w:rsidP="0053228A">
      <w:pPr>
        <w:pStyle w:val="Odlomakpopisa"/>
        <w:numPr>
          <w:ilvl w:val="0"/>
          <w:numId w:val="8"/>
        </w:numPr>
        <w:rPr>
          <w:rFonts w:asciiTheme="minorHAnsi" w:hAnsiTheme="minorHAnsi" w:cstheme="minorHAnsi"/>
        </w:rPr>
      </w:pPr>
      <w:r>
        <w:rPr>
          <w:rFonts w:asciiTheme="minorHAnsi" w:hAnsiTheme="minorHAnsi" w:cstheme="minorHAnsi"/>
        </w:rPr>
        <w:t>KLOKAN BEZ GRANICA</w:t>
      </w:r>
    </w:p>
    <w:p w14:paraId="1C6795C4" w14:textId="77777777" w:rsid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TJEDAN DAROVITIH UČENIKA</w:t>
      </w:r>
    </w:p>
    <w:p w14:paraId="4CE93121" w14:textId="77777777" w:rsid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ŠKOLSKE PRIREDBE/OBILJEŽAVANJA</w:t>
      </w:r>
    </w:p>
    <w:p w14:paraId="290EB048" w14:textId="63DA3BFC" w:rsid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SURADNJA SA GRADSKOM GALERIJOM ZABOK: CVIJET JE ŽIVOT</w:t>
      </w:r>
    </w:p>
    <w:p w14:paraId="463C208B" w14:textId="19E13C09" w:rsidR="00D727BB" w:rsidRDefault="00D727BB" w:rsidP="0053228A">
      <w:pPr>
        <w:pStyle w:val="Odlomakpopisa"/>
        <w:numPr>
          <w:ilvl w:val="0"/>
          <w:numId w:val="8"/>
        </w:numPr>
        <w:rPr>
          <w:rFonts w:asciiTheme="minorHAnsi" w:hAnsiTheme="minorHAnsi" w:cstheme="minorHAnsi"/>
        </w:rPr>
      </w:pPr>
      <w:r>
        <w:rPr>
          <w:rFonts w:asciiTheme="minorHAnsi" w:hAnsiTheme="minorHAnsi" w:cstheme="minorHAnsi"/>
        </w:rPr>
        <w:t>EVAKUACIJA UČENIKA I DJELATNIKA ŠKOLE</w:t>
      </w:r>
    </w:p>
    <w:p w14:paraId="327BF779" w14:textId="3ECE2E8B" w:rsidR="0053228A" w:rsidRPr="0053228A" w:rsidRDefault="0053228A" w:rsidP="0053228A">
      <w:pPr>
        <w:pStyle w:val="Odlomakpopisa"/>
        <w:numPr>
          <w:ilvl w:val="0"/>
          <w:numId w:val="8"/>
        </w:numPr>
        <w:rPr>
          <w:rFonts w:asciiTheme="minorHAnsi" w:hAnsiTheme="minorHAnsi" w:cstheme="minorHAnsi"/>
        </w:rPr>
      </w:pPr>
      <w:r>
        <w:rPr>
          <w:rFonts w:asciiTheme="minorHAnsi" w:hAnsiTheme="minorHAnsi" w:cstheme="minorHAnsi"/>
        </w:rPr>
        <w:t>ZIMSKA ŠKOLA CRVENOG KRIŽA</w:t>
      </w:r>
    </w:p>
    <w:p w14:paraId="09E3F030" w14:textId="77777777" w:rsidR="00C33D89" w:rsidRDefault="00C33D89" w:rsidP="00840077">
      <w:pPr>
        <w:pStyle w:val="Odlomakpopisa"/>
        <w:numPr>
          <w:ilvl w:val="0"/>
          <w:numId w:val="8"/>
        </w:numPr>
        <w:rPr>
          <w:rFonts w:asciiTheme="minorHAnsi" w:hAnsiTheme="minorHAnsi" w:cstheme="minorHAnsi"/>
        </w:rPr>
      </w:pPr>
      <w:r>
        <w:rPr>
          <w:rFonts w:asciiTheme="minorHAnsi" w:hAnsiTheme="minorHAnsi" w:cstheme="minorHAnsi"/>
        </w:rPr>
        <w:t>ŠKOLSKO SPORTSK</w:t>
      </w:r>
      <w:r w:rsidR="00F408FF">
        <w:rPr>
          <w:rFonts w:asciiTheme="minorHAnsi" w:hAnsiTheme="minorHAnsi" w:cstheme="minorHAnsi"/>
        </w:rPr>
        <w:t>O</w:t>
      </w:r>
      <w:r>
        <w:rPr>
          <w:rFonts w:asciiTheme="minorHAnsi" w:hAnsiTheme="minorHAnsi" w:cstheme="minorHAnsi"/>
        </w:rPr>
        <w:t xml:space="preserve"> DRUŠTVO „ZABOK“</w:t>
      </w:r>
    </w:p>
    <w:p w14:paraId="088223FB" w14:textId="77777777" w:rsidR="00840077" w:rsidRDefault="00840077" w:rsidP="00840077">
      <w:pPr>
        <w:rPr>
          <w:rFonts w:asciiTheme="minorHAnsi" w:hAnsiTheme="minorHAnsi" w:cstheme="minorHAnsi"/>
        </w:rPr>
      </w:pPr>
    </w:p>
    <w:p w14:paraId="03AB03AF" w14:textId="77777777" w:rsidR="00840077" w:rsidRDefault="00840077" w:rsidP="00840077">
      <w:pPr>
        <w:rPr>
          <w:rFonts w:asciiTheme="minorHAnsi" w:hAnsiTheme="minorHAnsi" w:cstheme="minorHAnsi"/>
        </w:rPr>
      </w:pPr>
    </w:p>
    <w:p w14:paraId="07B9F518" w14:textId="6E08D4AE" w:rsidR="00840077" w:rsidRDefault="00840077" w:rsidP="00840077">
      <w:pPr>
        <w:rPr>
          <w:rFonts w:asciiTheme="minorHAnsi" w:hAnsiTheme="minorHAnsi" w:cstheme="minorHAnsi"/>
        </w:rPr>
      </w:pPr>
    </w:p>
    <w:p w14:paraId="63D3FEC3" w14:textId="56E159E0" w:rsidR="00FD687A" w:rsidRDefault="00FD687A" w:rsidP="00840077">
      <w:pPr>
        <w:rPr>
          <w:rFonts w:asciiTheme="minorHAnsi" w:hAnsiTheme="minorHAnsi" w:cstheme="minorHAnsi"/>
        </w:rPr>
      </w:pPr>
    </w:p>
    <w:p w14:paraId="1E41DAD1" w14:textId="77777777" w:rsidR="00FD687A" w:rsidRDefault="00FD687A" w:rsidP="00840077">
      <w:pPr>
        <w:rPr>
          <w:rFonts w:asciiTheme="minorHAnsi" w:hAnsiTheme="minorHAnsi" w:cstheme="minorHAnsi"/>
        </w:rPr>
      </w:pPr>
    </w:p>
    <w:p w14:paraId="03FC3CF0" w14:textId="77777777" w:rsidR="00840077" w:rsidRDefault="00840077" w:rsidP="00840077">
      <w:pPr>
        <w:rPr>
          <w:rFonts w:asciiTheme="minorHAnsi" w:hAnsiTheme="minorHAnsi" w:cstheme="minorHAnsi"/>
        </w:rPr>
      </w:pPr>
    </w:p>
    <w:p w14:paraId="7EBA84E5" w14:textId="77777777" w:rsidR="00840077" w:rsidRDefault="00840077" w:rsidP="00840077">
      <w:pPr>
        <w:rPr>
          <w:rFonts w:asciiTheme="minorHAnsi" w:hAnsiTheme="minorHAnsi" w:cstheme="minorHAnsi"/>
        </w:rPr>
      </w:pPr>
    </w:p>
    <w:p w14:paraId="548950DB" w14:textId="77777777" w:rsidR="00840077" w:rsidRPr="00840077" w:rsidRDefault="00840077" w:rsidP="00840077">
      <w:pPr>
        <w:rPr>
          <w:rFonts w:asciiTheme="minorHAnsi" w:hAnsiTheme="minorHAnsi" w:cstheme="minorHAnsi"/>
        </w:rPr>
      </w:pPr>
    </w:p>
    <w:p w14:paraId="32EFD194" w14:textId="77777777" w:rsidR="00CC7AC6" w:rsidRDefault="00CC7AC6" w:rsidP="00CC7AC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47"/>
      </w:tblGrid>
      <w:tr w:rsidR="00EE0132" w:rsidRPr="00EE0132" w14:paraId="2C92509D" w14:textId="77777777" w:rsidTr="00840077">
        <w:trPr>
          <w:trHeight w:val="620"/>
        </w:trPr>
        <w:tc>
          <w:tcPr>
            <w:tcW w:w="5382" w:type="dxa"/>
            <w:vAlign w:val="center"/>
          </w:tcPr>
          <w:p w14:paraId="3547E372" w14:textId="77777777" w:rsidR="00EE0132" w:rsidRPr="00EE0132" w:rsidRDefault="00EE0132" w:rsidP="00EE0132">
            <w:pPr>
              <w:rPr>
                <w:rFonts w:ascii="Calibri" w:hAnsi="Calibri" w:cs="Calibri"/>
                <w:b/>
              </w:rPr>
            </w:pPr>
            <w:r w:rsidRPr="00EE0132">
              <w:rPr>
                <w:rFonts w:ascii="Calibri" w:hAnsi="Calibri" w:cs="Calibri"/>
                <w:b/>
              </w:rPr>
              <w:t>PROGRAM/AKTIVNOST/PROJEKT</w:t>
            </w:r>
          </w:p>
        </w:tc>
        <w:tc>
          <w:tcPr>
            <w:tcW w:w="8647" w:type="dxa"/>
            <w:vAlign w:val="center"/>
          </w:tcPr>
          <w:p w14:paraId="21ED6D99" w14:textId="77777777" w:rsidR="00EE0132" w:rsidRPr="00EE0132" w:rsidRDefault="00EE0132" w:rsidP="00EE0132">
            <w:pPr>
              <w:tabs>
                <w:tab w:val="left" w:pos="2720"/>
              </w:tabs>
              <w:rPr>
                <w:rFonts w:ascii="Calibri" w:hAnsi="Calibri" w:cs="Calibri"/>
                <w:b/>
              </w:rPr>
            </w:pPr>
            <w:r w:rsidRPr="00EE0132">
              <w:rPr>
                <w:rFonts w:ascii="Calibri" w:hAnsi="Calibri" w:cs="Calibri"/>
                <w:b/>
              </w:rPr>
              <w:t>ESTETSKO UREĐENJE ŠKOLE</w:t>
            </w:r>
          </w:p>
        </w:tc>
      </w:tr>
      <w:tr w:rsidR="00EE0132" w:rsidRPr="00EE0132" w14:paraId="1DF3FCA7" w14:textId="77777777" w:rsidTr="00840077">
        <w:trPr>
          <w:trHeight w:val="1158"/>
        </w:trPr>
        <w:tc>
          <w:tcPr>
            <w:tcW w:w="5382" w:type="dxa"/>
          </w:tcPr>
          <w:p w14:paraId="042B5C33" w14:textId="77777777" w:rsidR="00EE0132" w:rsidRPr="00EE0132" w:rsidRDefault="00EE0132" w:rsidP="00EE0132">
            <w:pPr>
              <w:rPr>
                <w:rFonts w:ascii="Calibri" w:hAnsi="Calibri" w:cs="Calibri"/>
                <w:b/>
              </w:rPr>
            </w:pPr>
            <w:r w:rsidRPr="00EE0132">
              <w:rPr>
                <w:rFonts w:ascii="Calibri" w:hAnsi="Calibri" w:cs="Calibri"/>
                <w:b/>
              </w:rPr>
              <w:t>1. CILJEVI</w:t>
            </w:r>
          </w:p>
        </w:tc>
        <w:tc>
          <w:tcPr>
            <w:tcW w:w="8647" w:type="dxa"/>
          </w:tcPr>
          <w:p w14:paraId="0E7CB6BE" w14:textId="77777777" w:rsidR="00EE0132" w:rsidRPr="00EE0132" w:rsidRDefault="00EE0132" w:rsidP="00EE0132">
            <w:pPr>
              <w:jc w:val="both"/>
              <w:rPr>
                <w:rFonts w:ascii="Calibri" w:hAnsi="Calibri" w:cs="Calibri"/>
              </w:rPr>
            </w:pPr>
            <w:r w:rsidRPr="00EE0132">
              <w:rPr>
                <w:rFonts w:ascii="Calibri" w:hAnsi="Calibri" w:cs="Calibri"/>
              </w:rPr>
              <w:t>ESTETSKO UREĐENJE INTERIJERA ŠKOLE</w:t>
            </w:r>
          </w:p>
          <w:p w14:paraId="617B62ED" w14:textId="77777777" w:rsidR="00EE0132" w:rsidRPr="00EE0132" w:rsidRDefault="00EE0132" w:rsidP="00EE0132">
            <w:pPr>
              <w:jc w:val="both"/>
              <w:rPr>
                <w:rFonts w:ascii="Calibri" w:hAnsi="Calibri" w:cs="Calibri"/>
              </w:rPr>
            </w:pPr>
            <w:r w:rsidRPr="00EE0132">
              <w:rPr>
                <w:rFonts w:ascii="Calibri" w:hAnsi="Calibri" w:cs="Calibri"/>
              </w:rPr>
              <w:t>-obogaćivanje i oplemenjivanje eksterijera i interijera škole, postavljanjem izložbi učeničkih radova, izradom i dekoriranjem panoa i natpisa, izradom scenografije</w:t>
            </w:r>
          </w:p>
          <w:p w14:paraId="558EF803" w14:textId="77777777" w:rsidR="00EE0132" w:rsidRPr="00EE0132" w:rsidRDefault="00EE0132" w:rsidP="00EE0132">
            <w:pPr>
              <w:jc w:val="both"/>
              <w:rPr>
                <w:rFonts w:ascii="Calibri" w:hAnsi="Calibri" w:cs="Calibri"/>
              </w:rPr>
            </w:pPr>
            <w:r w:rsidRPr="00EE0132">
              <w:rPr>
                <w:rFonts w:ascii="Calibri" w:hAnsi="Calibri" w:cs="Calibri"/>
              </w:rPr>
              <w:t>-stvaranje pozitivnog i toplijeg odnosa među učenicima</w:t>
            </w:r>
          </w:p>
          <w:p w14:paraId="68CD63BA" w14:textId="77777777" w:rsidR="00EE0132" w:rsidRPr="00EE0132" w:rsidRDefault="00EE0132" w:rsidP="00EE0132">
            <w:pPr>
              <w:jc w:val="both"/>
              <w:rPr>
                <w:rFonts w:ascii="Calibri" w:hAnsi="Calibri" w:cs="Calibri"/>
              </w:rPr>
            </w:pPr>
            <w:r w:rsidRPr="00EE0132">
              <w:rPr>
                <w:rFonts w:ascii="Calibri" w:hAnsi="Calibri" w:cs="Calibri"/>
              </w:rPr>
              <w:t>-stvaranje pozitivnog ozračja prema prirodi i okolini</w:t>
            </w:r>
          </w:p>
          <w:p w14:paraId="2A77D234" w14:textId="77777777" w:rsidR="00EE0132" w:rsidRPr="00EE0132" w:rsidRDefault="00EE0132" w:rsidP="00EE0132">
            <w:pPr>
              <w:jc w:val="both"/>
              <w:rPr>
                <w:rFonts w:ascii="Calibri" w:hAnsi="Calibri" w:cs="Calibri"/>
              </w:rPr>
            </w:pPr>
            <w:r w:rsidRPr="00EE0132">
              <w:rPr>
                <w:rFonts w:ascii="Calibri" w:hAnsi="Calibri" w:cs="Calibri"/>
              </w:rPr>
              <w:t>-ekološko osvješćivanje i poticanje učenika</w:t>
            </w:r>
          </w:p>
          <w:p w14:paraId="51C7E37D" w14:textId="77777777" w:rsidR="00EE0132" w:rsidRPr="00EE0132" w:rsidRDefault="00EE0132" w:rsidP="00EE0132">
            <w:pPr>
              <w:jc w:val="both"/>
              <w:rPr>
                <w:rFonts w:ascii="Calibri" w:hAnsi="Calibri" w:cs="Calibri"/>
              </w:rPr>
            </w:pPr>
            <w:r w:rsidRPr="00EE0132">
              <w:rPr>
                <w:rFonts w:ascii="Calibri" w:hAnsi="Calibri" w:cs="Calibri"/>
              </w:rPr>
              <w:t>STJECANJE ZNANJA</w:t>
            </w:r>
          </w:p>
          <w:p w14:paraId="7C6F2100" w14:textId="77777777" w:rsidR="00EE0132" w:rsidRPr="00EE0132" w:rsidRDefault="00EE0132" w:rsidP="00EE0132">
            <w:pPr>
              <w:jc w:val="both"/>
              <w:rPr>
                <w:rFonts w:ascii="Calibri" w:hAnsi="Calibri" w:cs="Calibri"/>
              </w:rPr>
            </w:pPr>
            <w:r w:rsidRPr="00EE0132">
              <w:rPr>
                <w:rFonts w:ascii="Calibri" w:hAnsi="Calibri" w:cs="Calibri"/>
              </w:rPr>
              <w:t>-uočiti, istražiti, izraziti i spoznati načine likovnog izražavanja</w:t>
            </w:r>
          </w:p>
          <w:p w14:paraId="4E520119" w14:textId="77777777" w:rsidR="00EE0132" w:rsidRPr="00EE0132" w:rsidRDefault="00EE0132" w:rsidP="00EE0132">
            <w:pPr>
              <w:jc w:val="both"/>
              <w:rPr>
                <w:rFonts w:ascii="Calibri" w:hAnsi="Calibri" w:cs="Calibri"/>
              </w:rPr>
            </w:pPr>
            <w:r w:rsidRPr="00EE0132">
              <w:rPr>
                <w:rFonts w:ascii="Calibri" w:hAnsi="Calibri" w:cs="Calibri"/>
              </w:rPr>
              <w:t>STJECANJE SPOSOBNOSTI</w:t>
            </w:r>
          </w:p>
          <w:p w14:paraId="3B00FEEA" w14:textId="77777777" w:rsidR="00EE0132" w:rsidRPr="00EE0132" w:rsidRDefault="00EE0132" w:rsidP="00EE0132">
            <w:pPr>
              <w:jc w:val="both"/>
              <w:rPr>
                <w:rFonts w:ascii="Calibri" w:hAnsi="Calibri" w:cs="Calibri"/>
              </w:rPr>
            </w:pPr>
            <w:r w:rsidRPr="00EE0132">
              <w:rPr>
                <w:rFonts w:ascii="Calibri" w:hAnsi="Calibri" w:cs="Calibri"/>
              </w:rPr>
              <w:t>-poticati sposobnost vizualnog razmišljanja, te kreativnost u rješavanju likovnih  problema</w:t>
            </w:r>
          </w:p>
          <w:p w14:paraId="304020E3" w14:textId="77777777" w:rsidR="00EE0132" w:rsidRPr="00EE0132" w:rsidRDefault="00EE0132" w:rsidP="00EE0132">
            <w:pPr>
              <w:jc w:val="both"/>
              <w:rPr>
                <w:rFonts w:ascii="Calibri" w:hAnsi="Calibri" w:cs="Calibri"/>
              </w:rPr>
            </w:pPr>
            <w:r w:rsidRPr="00EE0132">
              <w:rPr>
                <w:rFonts w:ascii="Calibri" w:hAnsi="Calibri" w:cs="Calibri"/>
              </w:rPr>
              <w:t>ODGOJNI ZADACI</w:t>
            </w:r>
          </w:p>
          <w:p w14:paraId="273A820D" w14:textId="77777777" w:rsidR="00EE0132" w:rsidRPr="00EE0132" w:rsidRDefault="00EE0132" w:rsidP="00EE0132">
            <w:pPr>
              <w:jc w:val="both"/>
              <w:rPr>
                <w:rFonts w:ascii="Calibri" w:hAnsi="Calibri" w:cs="Calibri"/>
              </w:rPr>
            </w:pPr>
            <w:r w:rsidRPr="00EE0132">
              <w:rPr>
                <w:rFonts w:ascii="Calibri" w:hAnsi="Calibri" w:cs="Calibri"/>
              </w:rPr>
              <w:t>-poticati pozitivan odnos prema radu i likovnom izražavanju</w:t>
            </w:r>
          </w:p>
          <w:p w14:paraId="0A9C018C" w14:textId="77777777" w:rsidR="00EE0132" w:rsidRPr="00EE0132" w:rsidRDefault="00EE0132" w:rsidP="00EE0132">
            <w:pPr>
              <w:jc w:val="both"/>
              <w:rPr>
                <w:rFonts w:ascii="Calibri" w:hAnsi="Calibri" w:cs="Calibri"/>
              </w:rPr>
            </w:pPr>
            <w:r w:rsidRPr="00EE0132">
              <w:rPr>
                <w:rFonts w:ascii="Calibri" w:hAnsi="Calibri" w:cs="Calibri"/>
              </w:rPr>
              <w:t>-poticati na njegovanje i očuvanje kulturne baštine svoga kraja</w:t>
            </w:r>
          </w:p>
        </w:tc>
      </w:tr>
      <w:tr w:rsidR="00EE0132" w:rsidRPr="00EE0132" w14:paraId="652E9514" w14:textId="77777777" w:rsidTr="00840077">
        <w:trPr>
          <w:trHeight w:val="1158"/>
        </w:trPr>
        <w:tc>
          <w:tcPr>
            <w:tcW w:w="5382" w:type="dxa"/>
          </w:tcPr>
          <w:p w14:paraId="34304D43" w14:textId="77777777" w:rsidR="00EE0132" w:rsidRPr="00EE0132" w:rsidRDefault="00EE0132" w:rsidP="00EE0132">
            <w:pPr>
              <w:rPr>
                <w:rFonts w:ascii="Calibri" w:hAnsi="Calibri" w:cs="Calibri"/>
                <w:b/>
              </w:rPr>
            </w:pPr>
            <w:r w:rsidRPr="00EE0132">
              <w:rPr>
                <w:rFonts w:ascii="Calibri" w:hAnsi="Calibri" w:cs="Calibri"/>
                <w:b/>
              </w:rPr>
              <w:t>2. NAMJENA</w:t>
            </w:r>
          </w:p>
        </w:tc>
        <w:tc>
          <w:tcPr>
            <w:tcW w:w="8647" w:type="dxa"/>
          </w:tcPr>
          <w:p w14:paraId="3C10DED4" w14:textId="77777777" w:rsidR="00EE0132" w:rsidRPr="00EE0132" w:rsidRDefault="00EE0132" w:rsidP="00EE0132">
            <w:pPr>
              <w:jc w:val="both"/>
              <w:rPr>
                <w:rFonts w:ascii="Calibri" w:hAnsi="Calibri" w:cs="Calibri"/>
              </w:rPr>
            </w:pPr>
            <w:r w:rsidRPr="00EE0132">
              <w:rPr>
                <w:rFonts w:ascii="Calibri" w:hAnsi="Calibri" w:cs="Calibri"/>
              </w:rPr>
              <w:t>-proširivanje likovnih, estetskih i moralnih vrijednosti kod učenika</w:t>
            </w:r>
          </w:p>
          <w:p w14:paraId="6E413C89" w14:textId="77777777" w:rsidR="00EE0132" w:rsidRPr="00EE0132" w:rsidRDefault="00EE0132" w:rsidP="00EE0132">
            <w:pPr>
              <w:jc w:val="both"/>
              <w:rPr>
                <w:rFonts w:ascii="Calibri" w:hAnsi="Calibri" w:cs="Calibri"/>
              </w:rPr>
            </w:pPr>
            <w:r w:rsidRPr="00EE0132">
              <w:rPr>
                <w:rFonts w:ascii="Calibri" w:hAnsi="Calibri" w:cs="Calibri"/>
              </w:rPr>
              <w:t>-poticanje timskog te istraživačkog rada  učenika i učitelja</w:t>
            </w:r>
          </w:p>
          <w:p w14:paraId="57BC4596" w14:textId="77777777" w:rsidR="00EE0132" w:rsidRPr="00EE0132" w:rsidRDefault="00EE0132" w:rsidP="00EE0132">
            <w:pPr>
              <w:jc w:val="both"/>
              <w:rPr>
                <w:rFonts w:ascii="Calibri" w:hAnsi="Calibri" w:cs="Calibri"/>
              </w:rPr>
            </w:pPr>
            <w:r w:rsidRPr="00EE0132">
              <w:rPr>
                <w:rFonts w:ascii="Calibri" w:hAnsi="Calibri" w:cs="Calibri"/>
              </w:rPr>
              <w:t>-očuvanje tradicije i kulturne baštine</w:t>
            </w:r>
          </w:p>
          <w:p w14:paraId="6CC66208" w14:textId="77777777" w:rsidR="00EE0132" w:rsidRPr="00EE0132" w:rsidRDefault="00EE0132" w:rsidP="00EE0132">
            <w:pPr>
              <w:jc w:val="both"/>
              <w:rPr>
                <w:rFonts w:ascii="Calibri" w:hAnsi="Calibri" w:cs="Calibri"/>
              </w:rPr>
            </w:pPr>
            <w:r w:rsidRPr="00EE0132">
              <w:rPr>
                <w:rFonts w:ascii="Calibri" w:hAnsi="Calibri" w:cs="Calibri"/>
              </w:rPr>
              <w:t>-poticanje i razvijanje eko svijesti</w:t>
            </w:r>
          </w:p>
          <w:p w14:paraId="11ABC53F" w14:textId="77777777" w:rsidR="00EE0132" w:rsidRPr="00EE0132" w:rsidRDefault="00EE0132" w:rsidP="00EE0132">
            <w:pPr>
              <w:jc w:val="both"/>
              <w:rPr>
                <w:rFonts w:ascii="Calibri" w:hAnsi="Calibri" w:cs="Calibri"/>
              </w:rPr>
            </w:pPr>
            <w:r w:rsidRPr="00EE0132">
              <w:rPr>
                <w:rFonts w:ascii="Calibri" w:hAnsi="Calibri" w:cs="Calibri"/>
              </w:rPr>
              <w:t xml:space="preserve">-stvaranje vizualnog identiteta škole </w:t>
            </w:r>
          </w:p>
          <w:p w14:paraId="05BAAA94" w14:textId="77777777" w:rsidR="00EE0132" w:rsidRPr="00EE0132" w:rsidRDefault="00EE0132" w:rsidP="00EE0132">
            <w:pPr>
              <w:jc w:val="both"/>
              <w:rPr>
                <w:rFonts w:ascii="Calibri" w:hAnsi="Calibri" w:cs="Calibri"/>
              </w:rPr>
            </w:pPr>
            <w:r w:rsidRPr="00EE0132">
              <w:rPr>
                <w:rFonts w:ascii="Calibri" w:hAnsi="Calibri" w:cs="Calibri"/>
              </w:rPr>
              <w:t xml:space="preserve"> -proširivanje  gradiva likovne  kulture te povezivanje s ostalim predmetima</w:t>
            </w:r>
          </w:p>
        </w:tc>
      </w:tr>
      <w:tr w:rsidR="00EE0132" w:rsidRPr="00EE0132" w14:paraId="4461A57D" w14:textId="77777777" w:rsidTr="00840077">
        <w:trPr>
          <w:trHeight w:val="349"/>
        </w:trPr>
        <w:tc>
          <w:tcPr>
            <w:tcW w:w="5382" w:type="dxa"/>
          </w:tcPr>
          <w:p w14:paraId="471A0BA3" w14:textId="77777777" w:rsidR="00EE0132" w:rsidRPr="00EE0132" w:rsidRDefault="00EE0132" w:rsidP="00EE0132">
            <w:pPr>
              <w:rPr>
                <w:rFonts w:ascii="Calibri" w:hAnsi="Calibri" w:cs="Calibri"/>
                <w:b/>
              </w:rPr>
            </w:pPr>
            <w:r w:rsidRPr="00EE0132">
              <w:rPr>
                <w:rFonts w:ascii="Calibri" w:hAnsi="Calibri" w:cs="Calibri"/>
                <w:b/>
              </w:rPr>
              <w:t>3. NOSITELJI</w:t>
            </w:r>
          </w:p>
        </w:tc>
        <w:tc>
          <w:tcPr>
            <w:tcW w:w="8647" w:type="dxa"/>
          </w:tcPr>
          <w:p w14:paraId="4D3D5138" w14:textId="77777777" w:rsidR="00EE0132" w:rsidRPr="00EE0132" w:rsidRDefault="00EE0132" w:rsidP="00EE0132">
            <w:pPr>
              <w:jc w:val="both"/>
              <w:rPr>
                <w:rFonts w:ascii="Calibri" w:hAnsi="Calibri" w:cs="Calibri"/>
              </w:rPr>
            </w:pPr>
            <w:r w:rsidRPr="00EE0132">
              <w:rPr>
                <w:rFonts w:ascii="Calibri" w:hAnsi="Calibri" w:cs="Calibri"/>
              </w:rPr>
              <w:t>učitelj likovne kulture:  Željko Kropf</w:t>
            </w:r>
          </w:p>
        </w:tc>
      </w:tr>
      <w:tr w:rsidR="00EE0132" w:rsidRPr="00EE0132" w14:paraId="02E95E93" w14:textId="77777777" w:rsidTr="00840077">
        <w:trPr>
          <w:trHeight w:val="268"/>
        </w:trPr>
        <w:tc>
          <w:tcPr>
            <w:tcW w:w="5382" w:type="dxa"/>
          </w:tcPr>
          <w:p w14:paraId="71168592" w14:textId="77777777" w:rsidR="00EE0132" w:rsidRPr="00EE0132" w:rsidRDefault="00EE0132" w:rsidP="00EE0132">
            <w:pPr>
              <w:rPr>
                <w:rFonts w:ascii="Calibri" w:hAnsi="Calibri" w:cs="Calibri"/>
                <w:b/>
              </w:rPr>
            </w:pPr>
            <w:r w:rsidRPr="00EE0132">
              <w:rPr>
                <w:rFonts w:ascii="Calibri" w:hAnsi="Calibri" w:cs="Calibri"/>
                <w:b/>
              </w:rPr>
              <w:t>4. NAČIN REALIZACIJE</w:t>
            </w:r>
          </w:p>
        </w:tc>
        <w:tc>
          <w:tcPr>
            <w:tcW w:w="8647" w:type="dxa"/>
          </w:tcPr>
          <w:p w14:paraId="080F3817" w14:textId="77777777" w:rsidR="00EE0132" w:rsidRPr="00EE0132" w:rsidRDefault="00EE0132" w:rsidP="00EE0132">
            <w:pPr>
              <w:jc w:val="both"/>
              <w:rPr>
                <w:rFonts w:ascii="Calibri" w:hAnsi="Calibri" w:cs="Calibri"/>
              </w:rPr>
            </w:pPr>
            <w:r w:rsidRPr="00EE0132">
              <w:rPr>
                <w:rFonts w:ascii="Calibri" w:hAnsi="Calibri" w:cs="Calibri"/>
              </w:rPr>
              <w:t>-izrada planova i nacrta estetskog  uređenja škole</w:t>
            </w:r>
          </w:p>
          <w:p w14:paraId="4AE77C2F" w14:textId="77777777" w:rsidR="00EE0132" w:rsidRPr="00EE0132" w:rsidRDefault="00EE0132" w:rsidP="00EE0132">
            <w:pPr>
              <w:jc w:val="both"/>
              <w:rPr>
                <w:rFonts w:ascii="Calibri" w:hAnsi="Calibri" w:cs="Calibri"/>
              </w:rPr>
            </w:pPr>
            <w:r w:rsidRPr="00EE0132">
              <w:rPr>
                <w:rFonts w:ascii="Calibri" w:hAnsi="Calibri" w:cs="Calibri"/>
              </w:rPr>
              <w:t>-izrada , postavljanje  i dekoriranje panoa</w:t>
            </w:r>
          </w:p>
          <w:p w14:paraId="2D93E8E6" w14:textId="77777777" w:rsidR="00EE0132" w:rsidRPr="00EE0132" w:rsidRDefault="00EE0132" w:rsidP="00EE0132">
            <w:pPr>
              <w:jc w:val="both"/>
              <w:rPr>
                <w:rFonts w:ascii="Calibri" w:hAnsi="Calibri" w:cs="Calibri"/>
              </w:rPr>
            </w:pPr>
            <w:r w:rsidRPr="00EE0132">
              <w:rPr>
                <w:rFonts w:ascii="Calibri" w:hAnsi="Calibri" w:cs="Calibri"/>
              </w:rPr>
              <w:t>izrada eksponata i scenografije -postavljanje izložbi</w:t>
            </w:r>
          </w:p>
          <w:p w14:paraId="1E5A8085" w14:textId="77777777" w:rsidR="00EE0132" w:rsidRPr="00EE0132" w:rsidRDefault="00EE0132" w:rsidP="00EE0132">
            <w:pPr>
              <w:jc w:val="both"/>
              <w:rPr>
                <w:rFonts w:ascii="Calibri" w:hAnsi="Calibri" w:cs="Calibri"/>
              </w:rPr>
            </w:pPr>
            <w:r w:rsidRPr="00EE0132">
              <w:rPr>
                <w:rFonts w:ascii="Calibri" w:hAnsi="Calibri" w:cs="Calibri"/>
              </w:rPr>
              <w:t>-uređenje prostornih površina</w:t>
            </w:r>
          </w:p>
          <w:p w14:paraId="1101344D" w14:textId="77777777" w:rsidR="00EE0132" w:rsidRPr="00EE0132" w:rsidRDefault="00EE0132" w:rsidP="00EE0132">
            <w:pPr>
              <w:jc w:val="both"/>
              <w:rPr>
                <w:rFonts w:ascii="Calibri" w:hAnsi="Calibri" w:cs="Calibri"/>
              </w:rPr>
            </w:pPr>
            <w:r w:rsidRPr="00EE0132">
              <w:rPr>
                <w:rFonts w:ascii="Calibri" w:hAnsi="Calibri" w:cs="Calibri"/>
              </w:rPr>
              <w:lastRenderedPageBreak/>
              <w:t xml:space="preserve">-upoznavanje, istraživanje, izražavanje i vrednovanje radova u različitim likovnim </w:t>
            </w:r>
          </w:p>
          <w:p w14:paraId="76403A79" w14:textId="77777777" w:rsidR="00EE0132" w:rsidRPr="00EE0132" w:rsidRDefault="00EE0132" w:rsidP="00EE0132">
            <w:pPr>
              <w:jc w:val="both"/>
              <w:rPr>
                <w:rFonts w:ascii="Calibri" w:hAnsi="Calibri" w:cs="Calibri"/>
              </w:rPr>
            </w:pPr>
            <w:r w:rsidRPr="00EE0132">
              <w:rPr>
                <w:rFonts w:ascii="Calibri" w:hAnsi="Calibri" w:cs="Calibri"/>
              </w:rPr>
              <w:t>projekt lumen</w:t>
            </w:r>
          </w:p>
          <w:p w14:paraId="19101F42" w14:textId="77777777" w:rsidR="00EE0132" w:rsidRPr="00EE0132" w:rsidRDefault="00EE0132" w:rsidP="00EE0132">
            <w:pPr>
              <w:jc w:val="both"/>
              <w:rPr>
                <w:rFonts w:ascii="Calibri" w:hAnsi="Calibri" w:cs="Calibri"/>
              </w:rPr>
            </w:pPr>
            <w:r w:rsidRPr="00EE0132">
              <w:rPr>
                <w:rFonts w:ascii="Calibri" w:hAnsi="Calibri" w:cs="Calibri"/>
              </w:rPr>
              <w:t>-izložbe u školi</w:t>
            </w:r>
          </w:p>
          <w:p w14:paraId="1A8BDEA7" w14:textId="77777777" w:rsidR="00EE0132" w:rsidRPr="00EE0132" w:rsidRDefault="00EE0132" w:rsidP="00EE0132">
            <w:pPr>
              <w:jc w:val="both"/>
              <w:rPr>
                <w:rFonts w:ascii="Calibri" w:hAnsi="Calibri" w:cs="Calibri"/>
              </w:rPr>
            </w:pPr>
            <w:r w:rsidRPr="00EE0132">
              <w:rPr>
                <w:rFonts w:ascii="Calibri" w:hAnsi="Calibri" w:cs="Calibri"/>
              </w:rPr>
              <w:t>-posjet galerijama i muzejima</w:t>
            </w:r>
          </w:p>
        </w:tc>
      </w:tr>
      <w:tr w:rsidR="00EE0132" w:rsidRPr="00EE0132" w14:paraId="6D158711" w14:textId="77777777" w:rsidTr="00840077">
        <w:trPr>
          <w:trHeight w:val="272"/>
        </w:trPr>
        <w:tc>
          <w:tcPr>
            <w:tcW w:w="5382" w:type="dxa"/>
          </w:tcPr>
          <w:p w14:paraId="4DDDDFD4" w14:textId="77777777" w:rsidR="00EE0132" w:rsidRPr="00EE0132" w:rsidRDefault="00EE0132" w:rsidP="00EE0132">
            <w:pPr>
              <w:rPr>
                <w:rFonts w:ascii="Calibri" w:hAnsi="Calibri" w:cs="Calibri"/>
                <w:b/>
              </w:rPr>
            </w:pPr>
            <w:r w:rsidRPr="00EE0132">
              <w:rPr>
                <w:rFonts w:ascii="Calibri" w:hAnsi="Calibri" w:cs="Calibri"/>
                <w:b/>
              </w:rPr>
              <w:lastRenderedPageBreak/>
              <w:t>5. VREMENIK</w:t>
            </w:r>
          </w:p>
        </w:tc>
        <w:tc>
          <w:tcPr>
            <w:tcW w:w="8647" w:type="dxa"/>
          </w:tcPr>
          <w:p w14:paraId="53E0AB39" w14:textId="77777777" w:rsidR="00EE0132" w:rsidRPr="00EE0132" w:rsidRDefault="00EE0132" w:rsidP="00EE0132">
            <w:pPr>
              <w:jc w:val="both"/>
              <w:rPr>
                <w:rFonts w:ascii="Calibri" w:hAnsi="Calibri" w:cs="Calibri"/>
              </w:rPr>
            </w:pPr>
            <w:r>
              <w:rPr>
                <w:rFonts w:ascii="Calibri" w:hAnsi="Calibri" w:cs="Calibri"/>
              </w:rPr>
              <w:t>ponedjeljak</w:t>
            </w:r>
            <w:r w:rsidRPr="00EE0132">
              <w:rPr>
                <w:rFonts w:ascii="Calibri" w:hAnsi="Calibri" w:cs="Calibri"/>
              </w:rPr>
              <w:t xml:space="preserve"> 5</w:t>
            </w:r>
            <w:r>
              <w:rPr>
                <w:rFonts w:ascii="Calibri" w:hAnsi="Calibri" w:cs="Calibri"/>
              </w:rPr>
              <w:t>.</w:t>
            </w:r>
            <w:r w:rsidRPr="00EE0132">
              <w:rPr>
                <w:rFonts w:ascii="Calibri" w:hAnsi="Calibri" w:cs="Calibri"/>
              </w:rPr>
              <w:t xml:space="preserve"> sat te prema potrebi i druge dane</w:t>
            </w:r>
          </w:p>
        </w:tc>
      </w:tr>
      <w:tr w:rsidR="00EE0132" w:rsidRPr="00EE0132" w14:paraId="5865702E" w14:textId="77777777" w:rsidTr="00840077">
        <w:trPr>
          <w:trHeight w:val="971"/>
        </w:trPr>
        <w:tc>
          <w:tcPr>
            <w:tcW w:w="5382" w:type="dxa"/>
          </w:tcPr>
          <w:p w14:paraId="6DEB7D73" w14:textId="77777777" w:rsidR="00EE0132" w:rsidRPr="00EE0132" w:rsidRDefault="00EE0132" w:rsidP="00EE0132">
            <w:pPr>
              <w:rPr>
                <w:rFonts w:ascii="Calibri" w:hAnsi="Calibri" w:cs="Calibri"/>
                <w:b/>
              </w:rPr>
            </w:pPr>
            <w:r w:rsidRPr="00EE0132">
              <w:rPr>
                <w:rFonts w:ascii="Calibri" w:hAnsi="Calibri" w:cs="Calibri"/>
                <w:b/>
              </w:rPr>
              <w:t>6. DETALJNI TROŠKOVNIK</w:t>
            </w:r>
          </w:p>
        </w:tc>
        <w:tc>
          <w:tcPr>
            <w:tcW w:w="8647" w:type="dxa"/>
          </w:tcPr>
          <w:p w14:paraId="7E38A2BA" w14:textId="77777777" w:rsidR="00EE0132" w:rsidRPr="00EE0132" w:rsidRDefault="00EE0132" w:rsidP="00EE0132">
            <w:pPr>
              <w:jc w:val="both"/>
              <w:rPr>
                <w:rFonts w:ascii="Calibri" w:hAnsi="Calibri" w:cs="Calibri"/>
              </w:rPr>
            </w:pPr>
            <w:r w:rsidRPr="00EE0132">
              <w:rPr>
                <w:rFonts w:ascii="Calibri" w:hAnsi="Calibri" w:cs="Calibri"/>
              </w:rPr>
              <w:t>mat</w:t>
            </w:r>
            <w:r>
              <w:rPr>
                <w:rFonts w:ascii="Calibri" w:hAnsi="Calibri" w:cs="Calibri"/>
              </w:rPr>
              <w:t>e</w:t>
            </w:r>
            <w:r w:rsidRPr="00EE0132">
              <w:rPr>
                <w:rFonts w:ascii="Calibri" w:hAnsi="Calibri" w:cs="Calibri"/>
              </w:rPr>
              <w:t xml:space="preserve">rijal i pribor ( boja, kistovi, stiropor, ostalo): 1500,00 kn   </w:t>
            </w:r>
          </w:p>
          <w:p w14:paraId="5DC7C6CF" w14:textId="77777777" w:rsidR="00EE0132" w:rsidRPr="00EE0132" w:rsidRDefault="00EE0132" w:rsidP="00EE0132">
            <w:pPr>
              <w:jc w:val="both"/>
              <w:rPr>
                <w:rFonts w:ascii="Calibri" w:hAnsi="Calibri" w:cs="Calibri"/>
              </w:rPr>
            </w:pPr>
            <w:r w:rsidRPr="00EE0132">
              <w:rPr>
                <w:rFonts w:ascii="Calibri" w:hAnsi="Calibri" w:cs="Calibri"/>
              </w:rPr>
              <w:t>posjeta galeriji ili muzeju (prijevoz, ulaznice) : 600,00 kn</w:t>
            </w:r>
          </w:p>
          <w:p w14:paraId="5422DC2C" w14:textId="77777777" w:rsidR="00EE0132" w:rsidRPr="00EE0132" w:rsidRDefault="00EE0132" w:rsidP="00EE0132">
            <w:pPr>
              <w:jc w:val="both"/>
              <w:rPr>
                <w:rFonts w:ascii="Calibri" w:hAnsi="Calibri" w:cs="Calibri"/>
                <w:b/>
              </w:rPr>
            </w:pPr>
            <w:r w:rsidRPr="00EE0132">
              <w:rPr>
                <w:rFonts w:ascii="Calibri" w:hAnsi="Calibri" w:cs="Calibri"/>
                <w:b/>
              </w:rPr>
              <w:t>ukupno</w:t>
            </w:r>
            <w:r w:rsidRPr="00EE0132">
              <w:rPr>
                <w:rFonts w:ascii="Calibri" w:hAnsi="Calibri" w:cs="Calibri"/>
              </w:rPr>
              <w:t xml:space="preserve">: </w:t>
            </w:r>
            <w:r w:rsidRPr="00EE0132">
              <w:rPr>
                <w:rFonts w:ascii="Calibri" w:hAnsi="Calibri" w:cs="Calibri"/>
                <w:b/>
              </w:rPr>
              <w:t>2100,00 kn</w:t>
            </w:r>
          </w:p>
        </w:tc>
      </w:tr>
      <w:tr w:rsidR="00EE0132" w:rsidRPr="00EE0132" w14:paraId="576F87B1" w14:textId="77777777" w:rsidTr="00840077">
        <w:trPr>
          <w:trHeight w:val="1220"/>
        </w:trPr>
        <w:tc>
          <w:tcPr>
            <w:tcW w:w="5382" w:type="dxa"/>
          </w:tcPr>
          <w:p w14:paraId="468D79A4" w14:textId="77777777" w:rsidR="00EE0132" w:rsidRPr="00EE0132" w:rsidRDefault="00EE0132" w:rsidP="00EE0132">
            <w:pPr>
              <w:rPr>
                <w:rFonts w:ascii="Calibri" w:hAnsi="Calibri" w:cs="Calibri"/>
                <w:b/>
              </w:rPr>
            </w:pPr>
            <w:r w:rsidRPr="00EE0132">
              <w:rPr>
                <w:rFonts w:ascii="Calibri" w:hAnsi="Calibri" w:cs="Calibri"/>
                <w:b/>
              </w:rPr>
              <w:t>7. NAČIN VREDNOVANJA I KORIŠTENJA REZULTATA VREDNOVANJA</w:t>
            </w:r>
          </w:p>
        </w:tc>
        <w:tc>
          <w:tcPr>
            <w:tcW w:w="8647" w:type="dxa"/>
          </w:tcPr>
          <w:p w14:paraId="3C8055C1" w14:textId="77777777" w:rsidR="00EE0132" w:rsidRPr="00EE0132" w:rsidRDefault="00EE0132" w:rsidP="00EE0132">
            <w:pPr>
              <w:jc w:val="both"/>
              <w:rPr>
                <w:rFonts w:ascii="Calibri" w:hAnsi="Calibri" w:cs="Calibri"/>
              </w:rPr>
            </w:pPr>
            <w:r w:rsidRPr="00EE0132">
              <w:rPr>
                <w:rFonts w:ascii="Calibri" w:hAnsi="Calibri" w:cs="Calibri"/>
              </w:rPr>
              <w:t>-obilježavanje svih važnijih događanja u školi</w:t>
            </w:r>
          </w:p>
          <w:p w14:paraId="2266AA67" w14:textId="77777777" w:rsidR="00EE0132" w:rsidRPr="00EE0132" w:rsidRDefault="00EE0132" w:rsidP="00EE0132">
            <w:pPr>
              <w:jc w:val="both"/>
              <w:rPr>
                <w:rFonts w:ascii="Calibri" w:hAnsi="Calibri" w:cs="Calibri"/>
              </w:rPr>
            </w:pPr>
            <w:r w:rsidRPr="00EE0132">
              <w:rPr>
                <w:rFonts w:ascii="Calibri" w:hAnsi="Calibri" w:cs="Calibri"/>
              </w:rPr>
              <w:t>-stvaranje toplog , pozitivnog i ekološkog ozračja</w:t>
            </w:r>
          </w:p>
          <w:p w14:paraId="57A3EA5D" w14:textId="77777777" w:rsidR="00EE0132" w:rsidRPr="00EE0132" w:rsidRDefault="00EE0132" w:rsidP="00EE0132">
            <w:pPr>
              <w:jc w:val="both"/>
              <w:rPr>
                <w:rFonts w:ascii="Calibri" w:hAnsi="Calibri" w:cs="Calibri"/>
              </w:rPr>
            </w:pPr>
            <w:r w:rsidRPr="00EE0132">
              <w:rPr>
                <w:rFonts w:ascii="Calibri" w:hAnsi="Calibri" w:cs="Calibri"/>
              </w:rPr>
              <w:t>-izložbe i estetsko uređenje škole</w:t>
            </w:r>
          </w:p>
          <w:p w14:paraId="4662CD6C" w14:textId="77777777" w:rsidR="00EE0132" w:rsidRPr="00EE0132" w:rsidRDefault="00EE0132" w:rsidP="00EE0132">
            <w:pPr>
              <w:jc w:val="both"/>
              <w:rPr>
                <w:rFonts w:ascii="Calibri" w:hAnsi="Calibri" w:cs="Calibri"/>
              </w:rPr>
            </w:pPr>
            <w:r w:rsidRPr="00EE0132">
              <w:rPr>
                <w:rFonts w:ascii="Calibri" w:hAnsi="Calibri" w:cs="Calibri"/>
              </w:rPr>
              <w:t>-sudjelovanje na natječajima i smotrama likovnog stvaralaštva</w:t>
            </w:r>
          </w:p>
        </w:tc>
      </w:tr>
    </w:tbl>
    <w:p w14:paraId="6CB57ADF" w14:textId="77777777" w:rsidR="009E42CF" w:rsidRDefault="009E42CF"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937BA98"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9FE1D2E"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4B23DE2"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4FCEE94"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65977B0"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1515F34"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9BDED36" w14:textId="77777777" w:rsidR="00840077" w:rsidRDefault="00840077" w:rsidP="00BA30F5">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vertAnchor="text" w:horzAnchor="margin" w:tblpXSpec="center"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9"/>
        <w:gridCol w:w="8751"/>
      </w:tblGrid>
      <w:tr w:rsidR="00840077" w:rsidRPr="00840077" w14:paraId="2AF7A814" w14:textId="77777777" w:rsidTr="00840077">
        <w:trPr>
          <w:trHeight w:val="374"/>
        </w:trPr>
        <w:tc>
          <w:tcPr>
            <w:tcW w:w="1923" w:type="pct"/>
          </w:tcPr>
          <w:p w14:paraId="7642079B" w14:textId="77777777" w:rsidR="00840077" w:rsidRPr="00840077" w:rsidRDefault="00840077" w:rsidP="00840077">
            <w:pPr>
              <w:rPr>
                <w:rFonts w:ascii="Calibri" w:eastAsia="Calibri" w:hAnsi="Calibri"/>
                <w:b/>
              </w:rPr>
            </w:pPr>
            <w:r w:rsidRPr="00840077">
              <w:rPr>
                <w:rFonts w:ascii="Calibri" w:eastAsia="Calibri" w:hAnsi="Calibri"/>
                <w:b/>
              </w:rPr>
              <w:t>PROGRAM/AKTIVNOST/PROJEKT</w:t>
            </w:r>
          </w:p>
        </w:tc>
        <w:tc>
          <w:tcPr>
            <w:tcW w:w="3077" w:type="pct"/>
          </w:tcPr>
          <w:p w14:paraId="5E2ACC97" w14:textId="77777777" w:rsidR="00840077" w:rsidRPr="00840077" w:rsidRDefault="00840077" w:rsidP="00840077">
            <w:pPr>
              <w:rPr>
                <w:rFonts w:ascii="Calibri" w:eastAsia="Calibri" w:hAnsi="Calibri"/>
                <w:b/>
              </w:rPr>
            </w:pPr>
            <w:r w:rsidRPr="00840077">
              <w:rPr>
                <w:rFonts w:ascii="Calibri" w:eastAsia="Calibri" w:hAnsi="Calibri"/>
                <w:b/>
              </w:rPr>
              <w:t>KNJIŽEVNI SUSRET</w:t>
            </w:r>
          </w:p>
        </w:tc>
      </w:tr>
      <w:tr w:rsidR="00840077" w:rsidRPr="00840077" w14:paraId="212C3BFB" w14:textId="77777777" w:rsidTr="00840077">
        <w:trPr>
          <w:trHeight w:val="600"/>
        </w:trPr>
        <w:tc>
          <w:tcPr>
            <w:tcW w:w="1923" w:type="pct"/>
          </w:tcPr>
          <w:p w14:paraId="79F7DE54" w14:textId="77777777" w:rsidR="00840077" w:rsidRPr="00840077" w:rsidRDefault="00840077" w:rsidP="00840077">
            <w:pPr>
              <w:rPr>
                <w:rFonts w:ascii="Calibri" w:eastAsia="Calibri" w:hAnsi="Calibri"/>
                <w:b/>
              </w:rPr>
            </w:pPr>
            <w:r w:rsidRPr="00840077">
              <w:rPr>
                <w:rFonts w:ascii="Calibri" w:eastAsia="Calibri" w:hAnsi="Calibri"/>
                <w:b/>
              </w:rPr>
              <w:t>1. CILJEVI</w:t>
            </w:r>
          </w:p>
        </w:tc>
        <w:tc>
          <w:tcPr>
            <w:tcW w:w="3077" w:type="pct"/>
          </w:tcPr>
          <w:p w14:paraId="35193F44"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 xml:space="preserve">Poticanje čitanja kroz upoznavanje s piscem, poticanje aktivnog sudjelovanja tijekom književnog susreta u vidu postavljanja pitanja. </w:t>
            </w:r>
          </w:p>
          <w:p w14:paraId="249CEC32"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 xml:space="preserve">Razvijanje kritičkog mišljenja o pročitanom. </w:t>
            </w:r>
          </w:p>
          <w:p w14:paraId="331E017F"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Poticanje kreativnog pismenog izražavanja.</w:t>
            </w:r>
          </w:p>
        </w:tc>
      </w:tr>
      <w:tr w:rsidR="00840077" w:rsidRPr="00840077" w14:paraId="295F3E60" w14:textId="77777777" w:rsidTr="00840077">
        <w:trPr>
          <w:trHeight w:val="402"/>
        </w:trPr>
        <w:tc>
          <w:tcPr>
            <w:tcW w:w="1923" w:type="pct"/>
          </w:tcPr>
          <w:p w14:paraId="3905D3AA" w14:textId="77777777" w:rsidR="00840077" w:rsidRPr="00840077" w:rsidRDefault="00840077" w:rsidP="00840077">
            <w:pPr>
              <w:rPr>
                <w:rFonts w:ascii="Calibri" w:eastAsia="Calibri" w:hAnsi="Calibri"/>
                <w:b/>
              </w:rPr>
            </w:pPr>
            <w:r w:rsidRPr="00840077">
              <w:rPr>
                <w:rFonts w:ascii="Calibri" w:eastAsia="Calibri" w:hAnsi="Calibri"/>
                <w:b/>
              </w:rPr>
              <w:t>2. NAMJENA</w:t>
            </w:r>
          </w:p>
        </w:tc>
        <w:tc>
          <w:tcPr>
            <w:tcW w:w="3077" w:type="pct"/>
          </w:tcPr>
          <w:p w14:paraId="2F96058A" w14:textId="77777777" w:rsidR="00840077" w:rsidRPr="00840077" w:rsidRDefault="00840077" w:rsidP="00840077">
            <w:pPr>
              <w:rPr>
                <w:rFonts w:ascii="Calibri" w:eastAsia="Calibri" w:hAnsi="Calibri"/>
              </w:rPr>
            </w:pPr>
            <w:r w:rsidRPr="00840077">
              <w:rPr>
                <w:rFonts w:ascii="Calibri" w:hAnsi="Calibri" w:cs="Calibri"/>
              </w:rPr>
              <w:t>Usvajanje znanja izvan okvira školskog programa. Naučiti kako se kreativno pismeno i usmeno izražavati na primjeru pisca koji će održati književni susret.</w:t>
            </w:r>
          </w:p>
        </w:tc>
      </w:tr>
      <w:tr w:rsidR="00840077" w:rsidRPr="00840077" w14:paraId="10F4487C" w14:textId="77777777" w:rsidTr="00840077">
        <w:trPr>
          <w:trHeight w:val="280"/>
        </w:trPr>
        <w:tc>
          <w:tcPr>
            <w:tcW w:w="1923" w:type="pct"/>
          </w:tcPr>
          <w:p w14:paraId="45E8A80A" w14:textId="77777777" w:rsidR="00840077" w:rsidRPr="00840077" w:rsidRDefault="00840077" w:rsidP="00840077">
            <w:pPr>
              <w:rPr>
                <w:rFonts w:ascii="Calibri" w:eastAsia="Calibri" w:hAnsi="Calibri"/>
                <w:b/>
              </w:rPr>
            </w:pPr>
            <w:r w:rsidRPr="00840077">
              <w:rPr>
                <w:rFonts w:ascii="Calibri" w:eastAsia="Calibri" w:hAnsi="Calibri"/>
                <w:b/>
              </w:rPr>
              <w:t>3. NOSITELJI</w:t>
            </w:r>
          </w:p>
        </w:tc>
        <w:tc>
          <w:tcPr>
            <w:tcW w:w="3077" w:type="pct"/>
          </w:tcPr>
          <w:p w14:paraId="09836632" w14:textId="77777777" w:rsidR="00840077" w:rsidRPr="00840077" w:rsidRDefault="00840077" w:rsidP="00840077">
            <w:pPr>
              <w:rPr>
                <w:rFonts w:ascii="Calibri" w:eastAsia="Calibri" w:hAnsi="Calibri"/>
              </w:rPr>
            </w:pPr>
            <w:r w:rsidRPr="00840077">
              <w:rPr>
                <w:rFonts w:ascii="Calibri" w:eastAsia="Calibri" w:hAnsi="Calibri"/>
              </w:rPr>
              <w:t>Knjižničarke, učiteljice hrvatskog jezika, učiteljice razredne nastave</w:t>
            </w:r>
          </w:p>
        </w:tc>
      </w:tr>
      <w:tr w:rsidR="00840077" w:rsidRPr="00840077" w14:paraId="260391BB" w14:textId="77777777" w:rsidTr="00840077">
        <w:trPr>
          <w:trHeight w:val="270"/>
        </w:trPr>
        <w:tc>
          <w:tcPr>
            <w:tcW w:w="1923" w:type="pct"/>
          </w:tcPr>
          <w:p w14:paraId="068D78FE" w14:textId="77777777" w:rsidR="00840077" w:rsidRPr="00840077" w:rsidRDefault="00840077" w:rsidP="00840077">
            <w:pPr>
              <w:rPr>
                <w:rFonts w:ascii="Calibri" w:eastAsia="Calibri" w:hAnsi="Calibri"/>
                <w:b/>
              </w:rPr>
            </w:pPr>
            <w:r w:rsidRPr="00840077">
              <w:rPr>
                <w:rFonts w:ascii="Calibri" w:eastAsia="Calibri" w:hAnsi="Calibri"/>
                <w:b/>
              </w:rPr>
              <w:t>4. NAČIN REALIZACIJE</w:t>
            </w:r>
          </w:p>
        </w:tc>
        <w:tc>
          <w:tcPr>
            <w:tcW w:w="3077" w:type="pct"/>
          </w:tcPr>
          <w:p w14:paraId="7C6767BC"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Razgovor s piscem, čitanje odabranih dijelova književnih djela</w:t>
            </w:r>
          </w:p>
        </w:tc>
      </w:tr>
      <w:tr w:rsidR="00840077" w:rsidRPr="00840077" w14:paraId="1FB3E56C" w14:textId="77777777" w:rsidTr="00840077">
        <w:trPr>
          <w:trHeight w:val="167"/>
        </w:trPr>
        <w:tc>
          <w:tcPr>
            <w:tcW w:w="1923" w:type="pct"/>
          </w:tcPr>
          <w:p w14:paraId="71FA8547" w14:textId="77777777" w:rsidR="00840077" w:rsidRPr="00840077" w:rsidRDefault="00840077" w:rsidP="00840077">
            <w:pPr>
              <w:rPr>
                <w:rFonts w:ascii="Calibri" w:eastAsia="Calibri" w:hAnsi="Calibri"/>
                <w:b/>
              </w:rPr>
            </w:pPr>
            <w:r w:rsidRPr="00840077">
              <w:rPr>
                <w:rFonts w:ascii="Calibri" w:eastAsia="Calibri" w:hAnsi="Calibri"/>
                <w:b/>
              </w:rPr>
              <w:t>5. VREMENIK</w:t>
            </w:r>
          </w:p>
        </w:tc>
        <w:tc>
          <w:tcPr>
            <w:tcW w:w="3077" w:type="pct"/>
          </w:tcPr>
          <w:p w14:paraId="32D7E689"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Tijekom nastavne godine, prema dogovoru i u skladu s ostalim aktivnostima te prema trenutnoj epidemiološkoj situaciji.</w:t>
            </w:r>
          </w:p>
        </w:tc>
      </w:tr>
      <w:tr w:rsidR="00840077" w:rsidRPr="00840077" w14:paraId="14EC2E13" w14:textId="77777777" w:rsidTr="00840077">
        <w:trPr>
          <w:trHeight w:val="372"/>
        </w:trPr>
        <w:tc>
          <w:tcPr>
            <w:tcW w:w="1923" w:type="pct"/>
          </w:tcPr>
          <w:p w14:paraId="537516EE" w14:textId="77777777" w:rsidR="00840077" w:rsidRPr="00840077" w:rsidRDefault="00840077" w:rsidP="00840077">
            <w:pPr>
              <w:rPr>
                <w:rFonts w:ascii="Calibri" w:eastAsia="Calibri" w:hAnsi="Calibri"/>
                <w:b/>
              </w:rPr>
            </w:pPr>
            <w:r w:rsidRPr="00840077">
              <w:rPr>
                <w:rFonts w:ascii="Calibri" w:eastAsia="Calibri" w:hAnsi="Calibri"/>
                <w:b/>
              </w:rPr>
              <w:t>6. DETALJNI TROŠKOVNIK</w:t>
            </w:r>
          </w:p>
        </w:tc>
        <w:tc>
          <w:tcPr>
            <w:tcW w:w="3077" w:type="pct"/>
          </w:tcPr>
          <w:p w14:paraId="4DFD993A" w14:textId="77777777" w:rsidR="00840077" w:rsidRPr="00840077" w:rsidRDefault="00840077" w:rsidP="00840077">
            <w:pPr>
              <w:rPr>
                <w:rFonts w:ascii="Calibri" w:eastAsia="Calibri" w:hAnsi="Calibri"/>
              </w:rPr>
            </w:pPr>
            <w:r w:rsidRPr="00840077">
              <w:rPr>
                <w:rFonts w:ascii="Calibri" w:eastAsia="Calibri" w:hAnsi="Calibri"/>
              </w:rPr>
              <w:t>-</w:t>
            </w:r>
          </w:p>
        </w:tc>
      </w:tr>
      <w:tr w:rsidR="00840077" w:rsidRPr="00840077" w14:paraId="64501BA9" w14:textId="77777777" w:rsidTr="00840077">
        <w:trPr>
          <w:trHeight w:val="575"/>
        </w:trPr>
        <w:tc>
          <w:tcPr>
            <w:tcW w:w="1923" w:type="pct"/>
          </w:tcPr>
          <w:p w14:paraId="43B046E0" w14:textId="77777777" w:rsidR="00840077" w:rsidRPr="00840077" w:rsidRDefault="00840077" w:rsidP="00840077">
            <w:pPr>
              <w:rPr>
                <w:rFonts w:ascii="Calibri" w:eastAsia="Calibri" w:hAnsi="Calibri"/>
                <w:b/>
              </w:rPr>
            </w:pPr>
            <w:r w:rsidRPr="00840077">
              <w:rPr>
                <w:rFonts w:ascii="Calibri" w:eastAsia="Calibri" w:hAnsi="Calibri"/>
                <w:b/>
              </w:rPr>
              <w:t>7. NAČIN VREDNOVANJA I KORIŠTENJA RREZULTATA VREDNOVANJA</w:t>
            </w:r>
          </w:p>
        </w:tc>
        <w:tc>
          <w:tcPr>
            <w:tcW w:w="3077" w:type="pct"/>
          </w:tcPr>
          <w:p w14:paraId="5C9BCD26"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Po reakcijama učenika vidjet će se jesu li učenici zadovoljni književnim susretom.</w:t>
            </w:r>
          </w:p>
          <w:p w14:paraId="601A1979" w14:textId="77777777" w:rsidR="00840077" w:rsidRPr="00840077" w:rsidRDefault="00840077" w:rsidP="00840077">
            <w:pPr>
              <w:rPr>
                <w:rFonts w:ascii="Calibri" w:eastAsia="Calibri" w:hAnsi="Calibri"/>
                <w:lang w:eastAsia="en-US"/>
              </w:rPr>
            </w:pPr>
            <w:r w:rsidRPr="00840077">
              <w:rPr>
                <w:rFonts w:ascii="Calibri" w:eastAsia="Calibri" w:hAnsi="Calibri"/>
                <w:lang w:eastAsia="en-US"/>
              </w:rPr>
              <w:t>Rezultati vrednovanja poslužit će za planiranje budućih književnih susreta.</w:t>
            </w:r>
          </w:p>
        </w:tc>
      </w:tr>
    </w:tbl>
    <w:p w14:paraId="70420107" w14:textId="77777777" w:rsidR="009E42CF" w:rsidRDefault="009E42CF" w:rsidP="00840077">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pPr w:leftFromText="180" w:rightFromText="180"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12"/>
      </w:tblGrid>
      <w:tr w:rsidR="00840077" w:rsidRPr="00840077" w14:paraId="1D13D57E"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2F2E5331"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PROGRAM/AKTIVNOST/PROJEKT</w:t>
            </w:r>
          </w:p>
        </w:tc>
        <w:tc>
          <w:tcPr>
            <w:tcW w:w="8612" w:type="dxa"/>
            <w:tcBorders>
              <w:top w:val="single" w:sz="4" w:space="0" w:color="auto"/>
              <w:left w:val="single" w:sz="4" w:space="0" w:color="auto"/>
              <w:bottom w:val="single" w:sz="4" w:space="0" w:color="auto"/>
              <w:right w:val="single" w:sz="4" w:space="0" w:color="auto"/>
            </w:tcBorders>
            <w:hideMark/>
          </w:tcPr>
          <w:p w14:paraId="1F3A5D23"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KNJIŽNIČNI ODGOJ I OBRAZOVANJE 1.-4. RAZRED</w:t>
            </w:r>
            <w:r w:rsidRPr="00840077">
              <w:rPr>
                <w:rFonts w:ascii="Calibri" w:hAnsi="Calibri" w:cs="Calibri"/>
                <w:b/>
                <w:lang w:eastAsia="en-US"/>
              </w:rPr>
              <w:tab/>
              <w:t xml:space="preserve">     </w:t>
            </w:r>
          </w:p>
        </w:tc>
      </w:tr>
      <w:tr w:rsidR="00840077" w:rsidRPr="00840077" w14:paraId="0BE07317"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1CF20B15"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1. CILJEVI</w:t>
            </w:r>
          </w:p>
        </w:tc>
        <w:tc>
          <w:tcPr>
            <w:tcW w:w="8612" w:type="dxa"/>
            <w:tcBorders>
              <w:top w:val="single" w:sz="4" w:space="0" w:color="auto"/>
              <w:left w:val="single" w:sz="4" w:space="0" w:color="auto"/>
              <w:bottom w:val="single" w:sz="4" w:space="0" w:color="auto"/>
              <w:right w:val="single" w:sz="4" w:space="0" w:color="auto"/>
            </w:tcBorders>
            <w:hideMark/>
          </w:tcPr>
          <w:p w14:paraId="0C9FE2F9" w14:textId="77777777" w:rsidR="00840077" w:rsidRPr="00840077" w:rsidRDefault="00840077" w:rsidP="00840077">
            <w:pPr>
              <w:rPr>
                <w:rFonts w:ascii="Calibri" w:hAnsi="Calibri" w:cs="Calibri"/>
              </w:rPr>
            </w:pPr>
            <w:r w:rsidRPr="00840077">
              <w:rPr>
                <w:rFonts w:ascii="Calibri" w:hAnsi="Calibri" w:cs="Calibri"/>
              </w:rPr>
              <w:t>Učenici se privikavaju na knjižnični prostor i ozračje knjižnične okoline.</w:t>
            </w:r>
          </w:p>
          <w:p w14:paraId="6CD322BA" w14:textId="77777777" w:rsidR="00840077" w:rsidRPr="00840077" w:rsidRDefault="00840077" w:rsidP="00840077">
            <w:pPr>
              <w:rPr>
                <w:rFonts w:ascii="Calibri" w:hAnsi="Calibri" w:cs="Calibri"/>
              </w:rPr>
            </w:pPr>
            <w:r w:rsidRPr="00840077">
              <w:rPr>
                <w:rFonts w:ascii="Calibri" w:hAnsi="Calibri" w:cs="Calibri"/>
              </w:rPr>
              <w:t>Zauzimaju pozitivan stav prema knjizi, knjižnici i njezinoj sveukupnoj građi.</w:t>
            </w:r>
          </w:p>
          <w:p w14:paraId="7AE82337" w14:textId="77777777" w:rsidR="00840077" w:rsidRPr="00840077" w:rsidRDefault="00840077" w:rsidP="00840077">
            <w:pPr>
              <w:rPr>
                <w:rFonts w:ascii="Calibri" w:hAnsi="Calibri" w:cs="Calibri"/>
              </w:rPr>
            </w:pPr>
            <w:r w:rsidRPr="00840077">
              <w:rPr>
                <w:rFonts w:ascii="Calibri" w:hAnsi="Calibri" w:cs="Calibri"/>
              </w:rPr>
              <w:t>Razvijaju različite sposobnosti (komunikacijske, informacijske, istraživačke…).</w:t>
            </w:r>
          </w:p>
          <w:p w14:paraId="369BF9AE" w14:textId="77777777" w:rsidR="00840077" w:rsidRPr="00840077" w:rsidRDefault="00840077" w:rsidP="00840077">
            <w:pPr>
              <w:rPr>
                <w:rFonts w:ascii="Calibri" w:hAnsi="Calibri" w:cs="Calibri"/>
              </w:rPr>
            </w:pPr>
            <w:r w:rsidRPr="00840077">
              <w:rPr>
                <w:rFonts w:ascii="Calibri" w:hAnsi="Calibri" w:cs="Calibri"/>
              </w:rPr>
              <w:t>Uporabom izvora znanja i informacija u školskoj knjižnici učenici spoznaju probleme i uče se učinkovitim strategijama za njihovo rješavanje.</w:t>
            </w:r>
          </w:p>
          <w:p w14:paraId="18C65610" w14:textId="77777777" w:rsidR="00840077" w:rsidRPr="00840077" w:rsidRDefault="00840077" w:rsidP="00840077">
            <w:pPr>
              <w:rPr>
                <w:rFonts w:ascii="Calibri" w:hAnsi="Calibri" w:cs="Calibri"/>
                <w:color w:val="2D2D2D"/>
              </w:rPr>
            </w:pPr>
            <w:r w:rsidRPr="00840077">
              <w:rPr>
                <w:rFonts w:ascii="Calibri" w:hAnsi="Calibri" w:cs="Calibri"/>
              </w:rPr>
              <w:t>Posebna se pozornost posvećuje odgoju aktivnog čitatelja, motivaciji za izvanškolsko čitanje i estetskom doživljavanju te slobodnom pristupu informacijama.</w:t>
            </w:r>
          </w:p>
        </w:tc>
      </w:tr>
      <w:tr w:rsidR="00840077" w:rsidRPr="00840077" w14:paraId="4C2C27C6"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3CABF393" w14:textId="77777777" w:rsidR="00840077" w:rsidRPr="00840077" w:rsidRDefault="00840077" w:rsidP="00840077">
            <w:pPr>
              <w:rPr>
                <w:rFonts w:ascii="Calibri" w:hAnsi="Calibri" w:cs="Calibri"/>
                <w:b/>
                <w:lang w:eastAsia="en-US"/>
              </w:rPr>
            </w:pPr>
            <w:r w:rsidRPr="00840077">
              <w:rPr>
                <w:rFonts w:ascii="Calibri" w:hAnsi="Calibri" w:cs="Calibri"/>
                <w:b/>
                <w:lang w:eastAsia="en-US"/>
              </w:rPr>
              <w:lastRenderedPageBreak/>
              <w:t>2. NAMJENA</w:t>
            </w:r>
          </w:p>
        </w:tc>
        <w:tc>
          <w:tcPr>
            <w:tcW w:w="8612" w:type="dxa"/>
            <w:tcBorders>
              <w:top w:val="single" w:sz="4" w:space="0" w:color="auto"/>
              <w:left w:val="single" w:sz="4" w:space="0" w:color="auto"/>
              <w:bottom w:val="single" w:sz="4" w:space="0" w:color="auto"/>
              <w:right w:val="single" w:sz="4" w:space="0" w:color="auto"/>
            </w:tcBorders>
            <w:hideMark/>
          </w:tcPr>
          <w:p w14:paraId="2BAC2D6A" w14:textId="77777777" w:rsidR="00840077" w:rsidRPr="00840077" w:rsidRDefault="00840077" w:rsidP="00840077">
            <w:pPr>
              <w:rPr>
                <w:rFonts w:ascii="Calibri" w:hAnsi="Calibri" w:cs="Calibri"/>
              </w:rPr>
            </w:pPr>
            <w:r w:rsidRPr="00840077">
              <w:rPr>
                <w:rFonts w:ascii="Calibri" w:hAnsi="Calibri" w:cs="Calibri"/>
              </w:rPr>
              <w:t>1. razred - upoznati učenike s knjižničnim prostorom, fondom i pravilima posudbe te općenito knjižnicom kao mjestom poticanja čitalačke i informacijske pismenosti. U prosincu, u svrhu poticanja čitanja, učenicima čitati božićne bajke.</w:t>
            </w:r>
          </w:p>
          <w:p w14:paraId="0756FB47" w14:textId="77777777" w:rsidR="00840077" w:rsidRPr="00840077" w:rsidRDefault="00840077" w:rsidP="00840077">
            <w:pPr>
              <w:rPr>
                <w:rFonts w:ascii="Calibri" w:hAnsi="Calibri" w:cs="Calibri"/>
              </w:rPr>
            </w:pPr>
            <w:r w:rsidRPr="00840077">
              <w:rPr>
                <w:rFonts w:ascii="Calibri" w:hAnsi="Calibri" w:cs="Calibri"/>
              </w:rPr>
              <w:t>2. razred - obraditi 2 teme: „Dječji časopisi“ i „Jednostavni književni oblici – kratka priča, bajka“ kroz primjere. Pisanje zajedničke božićne ili uskrsne bajke.</w:t>
            </w:r>
          </w:p>
          <w:p w14:paraId="2EF27603" w14:textId="77777777" w:rsidR="00840077" w:rsidRPr="00840077" w:rsidRDefault="00840077" w:rsidP="00840077">
            <w:pPr>
              <w:rPr>
                <w:rFonts w:ascii="Calibri" w:hAnsi="Calibri" w:cs="Calibri"/>
              </w:rPr>
            </w:pPr>
            <w:r w:rsidRPr="00840077">
              <w:rPr>
                <w:rFonts w:ascii="Calibri" w:hAnsi="Calibri" w:cs="Calibri"/>
              </w:rPr>
              <w:t>3. razred - upoznati učenike s procesom nastanka knjige kroz temu „Put od pisca do čitatelja“ te posjet mjesnoj Gradskoj knjižnici. Organizirati radionicu straničnika.</w:t>
            </w:r>
          </w:p>
          <w:p w14:paraId="26A612CE" w14:textId="77777777" w:rsidR="00840077" w:rsidRPr="00840077" w:rsidRDefault="00840077" w:rsidP="00840077">
            <w:pPr>
              <w:rPr>
                <w:rFonts w:ascii="Calibri" w:hAnsi="Calibri" w:cs="Calibri"/>
              </w:rPr>
            </w:pPr>
            <w:r w:rsidRPr="00840077">
              <w:rPr>
                <w:rFonts w:ascii="Calibri" w:hAnsi="Calibri" w:cs="Calibri"/>
              </w:rPr>
              <w:t>4. razred - podučiti učenike što je referentna zbirka te naučiti razlikovati različite vrste tekstova kroz temu „Književno-komunikacijsko-informacijska kultura“. Organizirati radionicu stripa.</w:t>
            </w:r>
          </w:p>
        </w:tc>
      </w:tr>
      <w:tr w:rsidR="00840077" w:rsidRPr="00840077" w14:paraId="57B4382F"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54FEC6F2"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3. NOSITELJI</w:t>
            </w:r>
          </w:p>
        </w:tc>
        <w:tc>
          <w:tcPr>
            <w:tcW w:w="8612" w:type="dxa"/>
            <w:tcBorders>
              <w:top w:val="single" w:sz="4" w:space="0" w:color="auto"/>
              <w:left w:val="single" w:sz="4" w:space="0" w:color="auto"/>
              <w:bottom w:val="single" w:sz="4" w:space="0" w:color="auto"/>
              <w:right w:val="single" w:sz="4" w:space="0" w:color="auto"/>
            </w:tcBorders>
            <w:hideMark/>
          </w:tcPr>
          <w:p w14:paraId="4D2320F5" w14:textId="77777777" w:rsidR="00840077" w:rsidRPr="00840077" w:rsidRDefault="00840077" w:rsidP="00840077">
            <w:pPr>
              <w:rPr>
                <w:rFonts w:ascii="Calibri" w:hAnsi="Calibri" w:cs="Calibri"/>
                <w:lang w:eastAsia="en-US"/>
              </w:rPr>
            </w:pPr>
            <w:r w:rsidRPr="00840077">
              <w:rPr>
                <w:rFonts w:ascii="Calibri" w:hAnsi="Calibri" w:cs="Calibri"/>
                <w:lang w:eastAsia="en-US"/>
              </w:rPr>
              <w:t>Antonina Gršić, Valentina Derniković Gospočić, školske knjižničarke</w:t>
            </w:r>
          </w:p>
        </w:tc>
      </w:tr>
      <w:tr w:rsidR="00840077" w:rsidRPr="00840077" w14:paraId="7819A3B0"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37DC5378"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4. NAČIN REALIZACIJE</w:t>
            </w:r>
          </w:p>
        </w:tc>
        <w:tc>
          <w:tcPr>
            <w:tcW w:w="8612" w:type="dxa"/>
            <w:tcBorders>
              <w:top w:val="single" w:sz="4" w:space="0" w:color="auto"/>
              <w:left w:val="single" w:sz="4" w:space="0" w:color="auto"/>
              <w:bottom w:val="single" w:sz="4" w:space="0" w:color="auto"/>
              <w:right w:val="single" w:sz="4" w:space="0" w:color="auto"/>
            </w:tcBorders>
          </w:tcPr>
          <w:p w14:paraId="1A7AE7C1" w14:textId="77777777" w:rsidR="00840077" w:rsidRPr="00840077" w:rsidRDefault="00840077" w:rsidP="00840077">
            <w:pPr>
              <w:rPr>
                <w:rFonts w:ascii="Calibri" w:hAnsi="Calibri" w:cs="Calibri"/>
                <w:lang w:eastAsia="en-US"/>
              </w:rPr>
            </w:pPr>
            <w:r w:rsidRPr="00840077">
              <w:rPr>
                <w:rFonts w:ascii="Calibri" w:hAnsi="Calibri" w:cs="Calibri"/>
              </w:rPr>
              <w:t>U školi u suradnji s učiteljicama razredne nastave</w:t>
            </w:r>
          </w:p>
        </w:tc>
      </w:tr>
      <w:tr w:rsidR="00840077" w:rsidRPr="00840077" w14:paraId="4247BC59"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0AA98935"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5. VREMENIK</w:t>
            </w:r>
          </w:p>
        </w:tc>
        <w:tc>
          <w:tcPr>
            <w:tcW w:w="8612" w:type="dxa"/>
            <w:tcBorders>
              <w:top w:val="single" w:sz="4" w:space="0" w:color="auto"/>
              <w:left w:val="single" w:sz="4" w:space="0" w:color="auto"/>
              <w:bottom w:val="single" w:sz="4" w:space="0" w:color="auto"/>
              <w:right w:val="single" w:sz="4" w:space="0" w:color="auto"/>
            </w:tcBorders>
            <w:hideMark/>
          </w:tcPr>
          <w:p w14:paraId="250169E2" w14:textId="77777777" w:rsidR="00840077" w:rsidRPr="00840077" w:rsidRDefault="00840077" w:rsidP="00840077">
            <w:pPr>
              <w:rPr>
                <w:rFonts w:ascii="Calibri" w:hAnsi="Calibri" w:cs="Calibri"/>
                <w:lang w:eastAsia="en-US"/>
              </w:rPr>
            </w:pPr>
            <w:r w:rsidRPr="00840077">
              <w:rPr>
                <w:rFonts w:ascii="Calibri" w:hAnsi="Calibri" w:cs="Calibri"/>
                <w:lang w:eastAsia="en-US"/>
              </w:rPr>
              <w:t>Tijekom nastavne godine 2021./22.</w:t>
            </w:r>
          </w:p>
        </w:tc>
      </w:tr>
      <w:tr w:rsidR="00840077" w:rsidRPr="00840077" w14:paraId="12278C1B"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5511737A"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6. DETALJNI TROŠKOVNIK</w:t>
            </w:r>
          </w:p>
        </w:tc>
        <w:tc>
          <w:tcPr>
            <w:tcW w:w="8612" w:type="dxa"/>
            <w:tcBorders>
              <w:top w:val="single" w:sz="4" w:space="0" w:color="auto"/>
              <w:left w:val="single" w:sz="4" w:space="0" w:color="auto"/>
              <w:bottom w:val="single" w:sz="4" w:space="0" w:color="auto"/>
              <w:right w:val="single" w:sz="4" w:space="0" w:color="auto"/>
            </w:tcBorders>
            <w:hideMark/>
          </w:tcPr>
          <w:p w14:paraId="198804A9" w14:textId="77777777" w:rsidR="00840077" w:rsidRPr="00840077" w:rsidRDefault="00840077" w:rsidP="00840077">
            <w:pPr>
              <w:rPr>
                <w:rFonts w:ascii="Calibri" w:hAnsi="Calibri" w:cs="Calibri"/>
                <w:lang w:eastAsia="en-US"/>
              </w:rPr>
            </w:pPr>
            <w:r w:rsidRPr="00840077">
              <w:rPr>
                <w:rFonts w:ascii="Calibri" w:hAnsi="Calibri" w:cs="Calibri"/>
                <w:lang w:eastAsia="en-US"/>
              </w:rPr>
              <w:t>Papir A4 formata = 50 kn</w:t>
            </w:r>
          </w:p>
        </w:tc>
      </w:tr>
      <w:tr w:rsidR="00840077" w:rsidRPr="00840077" w14:paraId="394DE898" w14:textId="77777777" w:rsidTr="00840077">
        <w:tc>
          <w:tcPr>
            <w:tcW w:w="5382" w:type="dxa"/>
            <w:tcBorders>
              <w:top w:val="single" w:sz="4" w:space="0" w:color="auto"/>
              <w:left w:val="single" w:sz="4" w:space="0" w:color="auto"/>
              <w:bottom w:val="single" w:sz="4" w:space="0" w:color="auto"/>
              <w:right w:val="single" w:sz="4" w:space="0" w:color="auto"/>
            </w:tcBorders>
            <w:hideMark/>
          </w:tcPr>
          <w:p w14:paraId="1236B0F1" w14:textId="77777777" w:rsidR="00840077" w:rsidRPr="00840077" w:rsidRDefault="00840077" w:rsidP="00840077">
            <w:pPr>
              <w:rPr>
                <w:rFonts w:ascii="Calibri" w:hAnsi="Calibri" w:cs="Calibri"/>
                <w:b/>
                <w:lang w:eastAsia="en-US"/>
              </w:rPr>
            </w:pPr>
            <w:r w:rsidRPr="00840077">
              <w:rPr>
                <w:rFonts w:ascii="Calibri" w:hAnsi="Calibri" w:cs="Calibri"/>
                <w:b/>
                <w:lang w:eastAsia="en-US"/>
              </w:rPr>
              <w:t>7. NAČIN VREDNOVANJA I KORIŠTENJA REZULTATA VREDNOVANJA</w:t>
            </w:r>
          </w:p>
        </w:tc>
        <w:tc>
          <w:tcPr>
            <w:tcW w:w="8612" w:type="dxa"/>
            <w:tcBorders>
              <w:top w:val="single" w:sz="4" w:space="0" w:color="auto"/>
              <w:left w:val="single" w:sz="4" w:space="0" w:color="auto"/>
              <w:bottom w:val="single" w:sz="4" w:space="0" w:color="auto"/>
              <w:right w:val="single" w:sz="4" w:space="0" w:color="auto"/>
            </w:tcBorders>
            <w:hideMark/>
          </w:tcPr>
          <w:p w14:paraId="572ECBD1" w14:textId="77777777" w:rsidR="00840077" w:rsidRPr="00840077" w:rsidRDefault="00840077" w:rsidP="00840077">
            <w:pPr>
              <w:rPr>
                <w:rFonts w:ascii="Calibri" w:hAnsi="Calibri" w:cs="Calibri"/>
                <w:lang w:eastAsia="en-US"/>
              </w:rPr>
            </w:pPr>
            <w:r w:rsidRPr="00840077">
              <w:rPr>
                <w:rFonts w:ascii="Calibri" w:hAnsi="Calibri" w:cs="Calibri"/>
                <w:lang w:eastAsia="en-US"/>
              </w:rPr>
              <w:t>Poznavanje načina uporabe knjižnične građe moći će se primjenjivati kroz sve godine osnovnoškolskog školovanja.</w:t>
            </w:r>
          </w:p>
        </w:tc>
      </w:tr>
    </w:tbl>
    <w:p w14:paraId="7CE0D69F" w14:textId="77777777" w:rsidR="00840077" w:rsidRDefault="00840077" w:rsidP="00840077">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89695EF" w14:textId="77777777" w:rsidR="00A736D0" w:rsidRDefault="00A736D0" w:rsidP="00840077">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8647"/>
      </w:tblGrid>
      <w:tr w:rsidR="00A736D0" w:rsidRPr="00A736D0" w14:paraId="4488A82C" w14:textId="77777777" w:rsidTr="00A736D0">
        <w:trPr>
          <w:trHeight w:val="544"/>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402DB8D"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PROGRAM/AKTIVNOST/PROJEKT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CAD6F04"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 xml:space="preserve">PLIVANJE-OBUKA NEPLIVAČA, </w:t>
            </w:r>
            <w:r w:rsidR="00EC7020">
              <w:rPr>
                <w:rFonts w:asciiTheme="minorHAnsi" w:hAnsiTheme="minorHAnsi" w:cstheme="minorHAnsi"/>
                <w:b/>
              </w:rPr>
              <w:t xml:space="preserve">2. I </w:t>
            </w:r>
            <w:r w:rsidRPr="00A736D0">
              <w:rPr>
                <w:rFonts w:asciiTheme="minorHAnsi" w:hAnsiTheme="minorHAnsi" w:cstheme="minorHAnsi"/>
                <w:b/>
              </w:rPr>
              <w:t>3. RAZRED</w:t>
            </w:r>
            <w:r w:rsidRPr="00A736D0">
              <w:rPr>
                <w:rFonts w:asciiTheme="minorHAnsi" w:hAnsiTheme="minorHAnsi" w:cstheme="minorHAnsi"/>
                <w:b/>
              </w:rPr>
              <w:tab/>
              <w:t xml:space="preserve">     </w:t>
            </w:r>
          </w:p>
        </w:tc>
      </w:tr>
      <w:tr w:rsidR="00A736D0" w:rsidRPr="00A736D0" w14:paraId="783C0B78" w14:textId="77777777" w:rsidTr="00A736D0">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9A870E8"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1. CILJEVI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E0054B6"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-osposobljavanje učenika za skakanje u vodu i plivanje različitim stilovima radi snalaženja u životnim situacijama povezanih s vodom</w:t>
            </w:r>
          </w:p>
          <w:p w14:paraId="4DBEC18D"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-naučiti učenike samostalnom plutanju tj. održavanju na vodi sa i bez rekvizita</w:t>
            </w:r>
          </w:p>
          <w:p w14:paraId="2A142C98"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-oslobađanje straha od vode</w:t>
            </w:r>
          </w:p>
          <w:p w14:paraId="62FF8C0C"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-razvijanje pozitivnog odnosa prema sebi  (aktivnost, samostalnost)</w:t>
            </w:r>
          </w:p>
          <w:p w14:paraId="00AC977B"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-razvijanje zdravstvenih i higijenskih navika</w:t>
            </w:r>
          </w:p>
        </w:tc>
      </w:tr>
      <w:tr w:rsidR="00A736D0" w:rsidRPr="00A736D0" w14:paraId="19999816" w14:textId="77777777" w:rsidTr="00A736D0">
        <w:trPr>
          <w:trHeight w:val="272"/>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3290E6DE"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2. NAMJENA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BF5A3CB"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-testiranje učenika u vještini plivanja te obuka učenika-neplivača</w:t>
            </w:r>
          </w:p>
        </w:tc>
      </w:tr>
      <w:tr w:rsidR="00A736D0" w:rsidRPr="00A736D0" w14:paraId="3CB0BFFC" w14:textId="77777777" w:rsidTr="00A736D0">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346C48DA"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lastRenderedPageBreak/>
              <w:t>3. NOSITELJI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933AA43"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 xml:space="preserve">-učiteljice 3. razreda: </w:t>
            </w:r>
            <w:r w:rsidR="00EC7020">
              <w:rPr>
                <w:rFonts w:asciiTheme="minorHAnsi" w:hAnsiTheme="minorHAnsi" w:cstheme="minorHAnsi"/>
              </w:rPr>
              <w:t xml:space="preserve">Zorica Car, Sonja Piljek, Manuela Gorup, Danijela Štefek, Tea Kušan, </w:t>
            </w:r>
            <w:r w:rsidRPr="00A736D0">
              <w:rPr>
                <w:rFonts w:asciiTheme="minorHAnsi" w:hAnsiTheme="minorHAnsi" w:cstheme="minorHAnsi"/>
              </w:rPr>
              <w:t>Snježana Turk, Margita Popović, Ruža Novak, Vlatka Kastelan i Renata Žiger</w:t>
            </w:r>
          </w:p>
          <w:p w14:paraId="0E17A8BB"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-Plivački klub "Olimp"</w:t>
            </w:r>
          </w:p>
        </w:tc>
      </w:tr>
      <w:tr w:rsidR="00A736D0" w:rsidRPr="00A736D0" w14:paraId="339C16CD" w14:textId="77777777" w:rsidTr="00A736D0">
        <w:trPr>
          <w:trHeight w:val="272"/>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63C20D46"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4. NAČIN REALIZACIJE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6841165"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-desetodnevna obuka pod stručnim vodstvom učitelja plivanja u Termama "Tuhelj"</w:t>
            </w:r>
          </w:p>
        </w:tc>
      </w:tr>
      <w:tr w:rsidR="00A736D0" w:rsidRPr="00A736D0" w14:paraId="3B3DF891" w14:textId="77777777" w:rsidTr="00A736D0">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0623786A"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5. VREMENIK</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9CF27FE"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-10 radnih dana : od 27.09.- 08.10.2021.</w:t>
            </w:r>
          </w:p>
        </w:tc>
      </w:tr>
      <w:tr w:rsidR="00A736D0" w:rsidRPr="00A736D0" w14:paraId="0541AECA" w14:textId="77777777" w:rsidTr="00A736D0">
        <w:trPr>
          <w:trHeight w:val="286"/>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3759C7B"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6. DETALJNI TROŠKOVNIK</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200F14D"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-troškovi prijevoza : roditelji učenika / 100-120 kn</w:t>
            </w:r>
          </w:p>
          <w:p w14:paraId="5935EFE9"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-troškovi obuke: Grad Zabok</w:t>
            </w:r>
          </w:p>
        </w:tc>
      </w:tr>
      <w:tr w:rsidR="00A736D0" w:rsidRPr="00A736D0" w14:paraId="29B982B1" w14:textId="77777777" w:rsidTr="00A736D0">
        <w:trPr>
          <w:trHeight w:val="958"/>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3DB3980" w14:textId="77777777" w:rsidR="00A736D0" w:rsidRPr="00A736D0" w:rsidRDefault="00A736D0" w:rsidP="00A736D0">
            <w:pPr>
              <w:rPr>
                <w:rFonts w:asciiTheme="minorHAnsi" w:hAnsiTheme="minorHAnsi" w:cstheme="minorHAnsi"/>
                <w:b/>
              </w:rPr>
            </w:pPr>
            <w:r w:rsidRPr="00A736D0">
              <w:rPr>
                <w:rFonts w:asciiTheme="minorHAnsi" w:hAnsiTheme="minorHAnsi" w:cstheme="minorHAnsi"/>
                <w:b/>
              </w:rP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C39AD3B"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-testiranje učenika na početku i po završetku obuke</w:t>
            </w:r>
          </w:p>
          <w:p w14:paraId="5BB78015" w14:textId="77777777" w:rsidR="00A736D0" w:rsidRPr="00A736D0" w:rsidRDefault="00A736D0" w:rsidP="00A736D0">
            <w:pPr>
              <w:rPr>
                <w:rFonts w:asciiTheme="minorHAnsi" w:hAnsiTheme="minorHAnsi" w:cstheme="minorHAnsi"/>
              </w:rPr>
            </w:pPr>
            <w:r w:rsidRPr="00A736D0">
              <w:rPr>
                <w:rFonts w:asciiTheme="minorHAnsi" w:hAnsiTheme="minorHAnsi" w:cstheme="minorHAnsi"/>
              </w:rPr>
              <w:t>-podjela diploma učenicima s naznakom stupnja usvojenosti vještina</w:t>
            </w:r>
          </w:p>
        </w:tc>
      </w:tr>
    </w:tbl>
    <w:p w14:paraId="4CD78AB4"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3F10365" w14:textId="77777777" w:rsidR="00A32316" w:rsidRDefault="00A32316"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01BF1AA" w14:textId="77777777" w:rsidR="00A32316" w:rsidRDefault="00A32316"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B12D488" w14:textId="77777777" w:rsidR="00A32316" w:rsidRDefault="00A32316"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C705412" w14:textId="77777777" w:rsidR="00A32316" w:rsidRDefault="00A32316"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5130843" w14:textId="77777777" w:rsidR="0053228A" w:rsidRDefault="0053228A" w:rsidP="00C33D89">
      <w:pPr>
        <w:pStyle w:val="Bezproreda"/>
        <w:rPr>
          <w:rFonts w:ascii="Calibri" w:hAnsi="Calibri" w:cs="Calibri"/>
          <w:sz w:val="36"/>
          <w:szCs w:val="36"/>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6"/>
        <w:gridCol w:w="10100"/>
      </w:tblGrid>
      <w:tr w:rsidR="0053228A" w:rsidRPr="00224B33" w14:paraId="25C3F8B4" w14:textId="77777777" w:rsidTr="008121D0">
        <w:tc>
          <w:tcPr>
            <w:tcW w:w="1845" w:type="pct"/>
          </w:tcPr>
          <w:p w14:paraId="68283A71" w14:textId="77777777" w:rsidR="0053228A" w:rsidRPr="00676453" w:rsidRDefault="0053228A" w:rsidP="008121D0">
            <w:pPr>
              <w:rPr>
                <w:b/>
                <w:color w:val="000000"/>
              </w:rPr>
            </w:pPr>
            <w:r>
              <w:rPr>
                <w:b/>
                <w:color w:val="000000"/>
              </w:rPr>
              <w:t>PROGRAM/AKTIVNOST/</w:t>
            </w:r>
            <w:r w:rsidRPr="00676453">
              <w:rPr>
                <w:b/>
                <w:color w:val="000000"/>
              </w:rPr>
              <w:t>PROJEKT</w:t>
            </w:r>
          </w:p>
        </w:tc>
        <w:tc>
          <w:tcPr>
            <w:tcW w:w="3155" w:type="pct"/>
          </w:tcPr>
          <w:p w14:paraId="6A56FA0F" w14:textId="77777777" w:rsidR="0053228A" w:rsidRPr="00224B33" w:rsidRDefault="0053228A" w:rsidP="008121D0">
            <w:pPr>
              <w:tabs>
                <w:tab w:val="left" w:pos="2720"/>
              </w:tabs>
              <w:rPr>
                <w:b/>
                <w:color w:val="000000"/>
              </w:rPr>
            </w:pPr>
            <w:r>
              <w:rPr>
                <w:b/>
                <w:color w:val="000000"/>
              </w:rPr>
              <w:t xml:space="preserve">PRODUŽENI BORAVAK U ŠKOLI </w:t>
            </w:r>
          </w:p>
        </w:tc>
      </w:tr>
      <w:tr w:rsidR="0053228A" w:rsidRPr="00224B33" w14:paraId="572CB857" w14:textId="77777777" w:rsidTr="008121D0">
        <w:tc>
          <w:tcPr>
            <w:tcW w:w="1845" w:type="pct"/>
          </w:tcPr>
          <w:p w14:paraId="6A28D067" w14:textId="77777777" w:rsidR="0053228A" w:rsidRPr="00CF6E6C" w:rsidRDefault="0053228A" w:rsidP="008121D0">
            <w:pPr>
              <w:rPr>
                <w:color w:val="000000"/>
              </w:rPr>
            </w:pPr>
            <w:r w:rsidRPr="00CF6E6C">
              <w:rPr>
                <w:color w:val="000000"/>
              </w:rPr>
              <w:t>1. CILJEVI</w:t>
            </w:r>
          </w:p>
        </w:tc>
        <w:tc>
          <w:tcPr>
            <w:tcW w:w="3155" w:type="pct"/>
          </w:tcPr>
          <w:p w14:paraId="3ACFF668" w14:textId="77777777" w:rsidR="0053228A" w:rsidRPr="00224B33" w:rsidRDefault="0053228A" w:rsidP="008121D0">
            <w:pPr>
              <w:jc w:val="both"/>
              <w:rPr>
                <w:color w:val="000000"/>
              </w:rPr>
            </w:pPr>
            <w:r w:rsidRPr="00224B33">
              <w:rPr>
                <w:color w:val="000000"/>
              </w:rPr>
              <w:t>poticanje na kontinu</w:t>
            </w:r>
            <w:r>
              <w:rPr>
                <w:color w:val="000000"/>
              </w:rPr>
              <w:t xml:space="preserve">irani razvoj učenika poštujući </w:t>
            </w:r>
            <w:r w:rsidRPr="00224B33">
              <w:rPr>
                <w:color w:val="000000"/>
              </w:rPr>
              <w:t>njegove individualne mogućnosti, sklonosti i sposobnosti: učenje i slobodno vrijeme</w:t>
            </w:r>
          </w:p>
        </w:tc>
      </w:tr>
      <w:tr w:rsidR="0053228A" w:rsidRPr="00224B33" w14:paraId="50157E1F" w14:textId="77777777" w:rsidTr="008121D0">
        <w:tc>
          <w:tcPr>
            <w:tcW w:w="1845" w:type="pct"/>
          </w:tcPr>
          <w:p w14:paraId="69A8C329" w14:textId="77777777" w:rsidR="0053228A" w:rsidRPr="00CF6E6C" w:rsidRDefault="0053228A" w:rsidP="008121D0">
            <w:pPr>
              <w:rPr>
                <w:color w:val="000000"/>
              </w:rPr>
            </w:pPr>
            <w:r w:rsidRPr="00CF6E6C">
              <w:rPr>
                <w:color w:val="000000"/>
              </w:rPr>
              <w:t>2. NAMJENA</w:t>
            </w:r>
          </w:p>
        </w:tc>
        <w:tc>
          <w:tcPr>
            <w:tcW w:w="3155" w:type="pct"/>
          </w:tcPr>
          <w:p w14:paraId="0A53E8C5" w14:textId="203F25AC" w:rsidR="0053228A" w:rsidRPr="00224B33" w:rsidRDefault="0053228A" w:rsidP="008121D0">
            <w:pPr>
              <w:jc w:val="both"/>
              <w:rPr>
                <w:color w:val="000000"/>
              </w:rPr>
            </w:pPr>
            <w:r w:rsidRPr="00224B33">
              <w:rPr>
                <w:color w:val="000000"/>
              </w:rPr>
              <w:t xml:space="preserve">Za učenike </w:t>
            </w:r>
            <w:r>
              <w:rPr>
                <w:color w:val="000000"/>
              </w:rPr>
              <w:t>1.-4.</w:t>
            </w:r>
            <w:r w:rsidRPr="00224B33">
              <w:rPr>
                <w:color w:val="000000"/>
              </w:rPr>
              <w:t xml:space="preserve"> razreda</w:t>
            </w:r>
            <w:r>
              <w:rPr>
                <w:color w:val="000000"/>
              </w:rPr>
              <w:t>; tri skupine</w:t>
            </w:r>
          </w:p>
        </w:tc>
      </w:tr>
      <w:tr w:rsidR="0053228A" w:rsidRPr="00224B33" w14:paraId="12DA20E9" w14:textId="77777777" w:rsidTr="008121D0">
        <w:tc>
          <w:tcPr>
            <w:tcW w:w="1845" w:type="pct"/>
          </w:tcPr>
          <w:p w14:paraId="639439B6" w14:textId="77777777" w:rsidR="0053228A" w:rsidRPr="00CF6E6C" w:rsidRDefault="0053228A" w:rsidP="008121D0">
            <w:pPr>
              <w:rPr>
                <w:color w:val="000000"/>
              </w:rPr>
            </w:pPr>
            <w:r w:rsidRPr="00CF6E6C">
              <w:rPr>
                <w:color w:val="000000"/>
              </w:rPr>
              <w:t>3. NOSITELJI</w:t>
            </w:r>
          </w:p>
        </w:tc>
        <w:tc>
          <w:tcPr>
            <w:tcW w:w="3155" w:type="pct"/>
          </w:tcPr>
          <w:p w14:paraId="4876DBC6" w14:textId="71F78885" w:rsidR="0053228A" w:rsidRPr="00224B33" w:rsidRDefault="0053228A" w:rsidP="008121D0">
            <w:pPr>
              <w:jc w:val="both"/>
              <w:rPr>
                <w:color w:val="000000"/>
              </w:rPr>
            </w:pPr>
            <w:r w:rsidRPr="00224B33">
              <w:rPr>
                <w:color w:val="000000"/>
              </w:rPr>
              <w:t>Učiteljic</w:t>
            </w:r>
            <w:r>
              <w:rPr>
                <w:color w:val="000000"/>
              </w:rPr>
              <w:t>e u PB</w:t>
            </w:r>
            <w:r w:rsidRPr="00224B33">
              <w:rPr>
                <w:color w:val="000000"/>
              </w:rPr>
              <w:t xml:space="preserve"> </w:t>
            </w:r>
            <w:r>
              <w:rPr>
                <w:color w:val="000000"/>
              </w:rPr>
              <w:t xml:space="preserve">Marija Ivček, Gloria </w:t>
            </w:r>
            <w:r w:rsidR="00013B24">
              <w:rPr>
                <w:color w:val="000000"/>
              </w:rPr>
              <w:t>Premerl</w:t>
            </w:r>
            <w:r>
              <w:rPr>
                <w:color w:val="000000"/>
              </w:rPr>
              <w:t xml:space="preserve"> i </w:t>
            </w:r>
            <w:r w:rsidR="00A111B6">
              <w:rPr>
                <w:color w:val="000000"/>
              </w:rPr>
              <w:t>M</w:t>
            </w:r>
            <w:r>
              <w:rPr>
                <w:color w:val="000000"/>
              </w:rPr>
              <w:t>arija Jozić</w:t>
            </w:r>
          </w:p>
        </w:tc>
      </w:tr>
      <w:tr w:rsidR="0053228A" w:rsidRPr="00224B33" w14:paraId="010EEF98" w14:textId="77777777" w:rsidTr="008121D0">
        <w:tc>
          <w:tcPr>
            <w:tcW w:w="1845" w:type="pct"/>
          </w:tcPr>
          <w:p w14:paraId="552D4649" w14:textId="77777777" w:rsidR="0053228A" w:rsidRPr="00CF6E6C" w:rsidRDefault="0053228A" w:rsidP="008121D0">
            <w:pPr>
              <w:rPr>
                <w:color w:val="000000"/>
              </w:rPr>
            </w:pPr>
            <w:r w:rsidRPr="00CF6E6C">
              <w:rPr>
                <w:color w:val="000000"/>
              </w:rPr>
              <w:t>4. NAČIN REALIZACIJE</w:t>
            </w:r>
          </w:p>
        </w:tc>
        <w:tc>
          <w:tcPr>
            <w:tcW w:w="3155" w:type="pct"/>
          </w:tcPr>
          <w:p w14:paraId="44EE4ED6" w14:textId="77777777" w:rsidR="0053228A" w:rsidRPr="00224B33" w:rsidRDefault="0053228A" w:rsidP="008121D0">
            <w:pPr>
              <w:spacing w:line="360" w:lineRule="auto"/>
              <w:jc w:val="both"/>
              <w:rPr>
                <w:color w:val="000000"/>
              </w:rPr>
            </w:pPr>
            <w:r w:rsidRPr="00224B33">
              <w:rPr>
                <w:color w:val="000000"/>
              </w:rPr>
              <w:t>Dne</w:t>
            </w:r>
            <w:r>
              <w:rPr>
                <w:color w:val="000000"/>
              </w:rPr>
              <w:t>vno prije poslijepodnevne nastave od 7,30 i nakon jutarnje nastave do 17:</w:t>
            </w:r>
            <w:r w:rsidRPr="00224B33">
              <w:rPr>
                <w:color w:val="000000"/>
              </w:rPr>
              <w:t>00 sati.</w:t>
            </w:r>
          </w:p>
          <w:p w14:paraId="05534C4D" w14:textId="77777777" w:rsidR="0053228A" w:rsidRDefault="0053228A" w:rsidP="008121D0">
            <w:pPr>
              <w:spacing w:line="360" w:lineRule="auto"/>
              <w:jc w:val="both"/>
              <w:rPr>
                <w:bCs/>
                <w:color w:val="000000"/>
              </w:rPr>
            </w:pPr>
            <w:r w:rsidRPr="00CF6E6C">
              <w:rPr>
                <w:bCs/>
                <w:color w:val="000000"/>
                <w:u w:val="single"/>
              </w:rPr>
              <w:lastRenderedPageBreak/>
              <w:t>Dnevne aktivnosti uključuju</w:t>
            </w:r>
            <w:r w:rsidRPr="00224B33">
              <w:rPr>
                <w:bCs/>
                <w:color w:val="000000"/>
              </w:rPr>
              <w:t xml:space="preserve">: </w:t>
            </w:r>
          </w:p>
          <w:p w14:paraId="67A2D04E" w14:textId="77777777" w:rsidR="0053228A" w:rsidRPr="00224B33" w:rsidRDefault="0053228A" w:rsidP="008121D0">
            <w:pPr>
              <w:spacing w:line="276" w:lineRule="auto"/>
              <w:jc w:val="both"/>
              <w:rPr>
                <w:color w:val="000000"/>
              </w:rPr>
            </w:pPr>
            <w:r>
              <w:rPr>
                <w:bCs/>
                <w:color w:val="000000"/>
              </w:rPr>
              <w:t>-</w:t>
            </w:r>
            <w:r w:rsidRPr="00224B33">
              <w:rPr>
                <w:bCs/>
                <w:color w:val="000000"/>
              </w:rPr>
              <w:t>prihvat učenika</w:t>
            </w:r>
          </w:p>
          <w:p w14:paraId="6C1E3239" w14:textId="77777777" w:rsidR="0053228A" w:rsidRPr="00224B33" w:rsidRDefault="0053228A" w:rsidP="008121D0">
            <w:pPr>
              <w:spacing w:line="276" w:lineRule="auto"/>
              <w:jc w:val="both"/>
              <w:rPr>
                <w:bCs/>
                <w:color w:val="000000"/>
              </w:rPr>
            </w:pPr>
            <w:r>
              <w:rPr>
                <w:bCs/>
                <w:color w:val="000000"/>
              </w:rPr>
              <w:t>-</w:t>
            </w:r>
            <w:r w:rsidRPr="00224B33">
              <w:rPr>
                <w:bCs/>
                <w:color w:val="000000"/>
              </w:rPr>
              <w:t>ručak u školskoj kuhinji</w:t>
            </w:r>
          </w:p>
          <w:p w14:paraId="5D79B881" w14:textId="77777777" w:rsidR="0053228A" w:rsidRPr="00224B33" w:rsidRDefault="0053228A" w:rsidP="008121D0">
            <w:pPr>
              <w:spacing w:line="276" w:lineRule="auto"/>
              <w:jc w:val="both"/>
              <w:rPr>
                <w:bCs/>
                <w:color w:val="000000"/>
              </w:rPr>
            </w:pPr>
            <w:r>
              <w:rPr>
                <w:bCs/>
                <w:color w:val="000000"/>
              </w:rPr>
              <w:t>-</w:t>
            </w:r>
            <w:r w:rsidRPr="00224B33">
              <w:rPr>
                <w:bCs/>
                <w:color w:val="000000"/>
              </w:rPr>
              <w:t>slobodno organizirano vrijeme(igre u razredu, dr</w:t>
            </w:r>
            <w:r>
              <w:rPr>
                <w:bCs/>
                <w:color w:val="000000"/>
              </w:rPr>
              <w:t>uštvene igre, posjet knjižnici…</w:t>
            </w:r>
            <w:r w:rsidRPr="00224B33">
              <w:rPr>
                <w:bCs/>
                <w:color w:val="000000"/>
              </w:rPr>
              <w:t>)</w:t>
            </w:r>
          </w:p>
          <w:p w14:paraId="21A81A30" w14:textId="77777777" w:rsidR="0053228A" w:rsidRPr="00224B33" w:rsidRDefault="0053228A" w:rsidP="008121D0">
            <w:pPr>
              <w:spacing w:line="276" w:lineRule="auto"/>
              <w:jc w:val="both"/>
              <w:rPr>
                <w:bCs/>
                <w:color w:val="000000"/>
              </w:rPr>
            </w:pPr>
            <w:r>
              <w:rPr>
                <w:bCs/>
                <w:color w:val="000000"/>
              </w:rPr>
              <w:t>-</w:t>
            </w:r>
            <w:r w:rsidRPr="00224B33">
              <w:rPr>
                <w:bCs/>
                <w:color w:val="000000"/>
              </w:rPr>
              <w:t>učenje;</w:t>
            </w:r>
            <w:r>
              <w:rPr>
                <w:bCs/>
                <w:color w:val="000000"/>
              </w:rPr>
              <w:t xml:space="preserve"> </w:t>
            </w:r>
            <w:r w:rsidRPr="00224B33">
              <w:rPr>
                <w:bCs/>
                <w:color w:val="000000"/>
              </w:rPr>
              <w:t>ponavljanje i uvježbavanje  naučenog gradiva,pisanje domaće zadaće</w:t>
            </w:r>
          </w:p>
          <w:p w14:paraId="49015770" w14:textId="77777777" w:rsidR="0053228A" w:rsidRPr="00224B33" w:rsidRDefault="0053228A" w:rsidP="008121D0">
            <w:pPr>
              <w:spacing w:line="276" w:lineRule="auto"/>
              <w:jc w:val="both"/>
              <w:rPr>
                <w:bCs/>
                <w:color w:val="000000"/>
              </w:rPr>
            </w:pPr>
            <w:r>
              <w:rPr>
                <w:bCs/>
                <w:color w:val="000000"/>
              </w:rPr>
              <w:t>-</w:t>
            </w:r>
            <w:r w:rsidRPr="00224B33">
              <w:rPr>
                <w:bCs/>
                <w:color w:val="000000"/>
              </w:rPr>
              <w:t>užina</w:t>
            </w:r>
          </w:p>
          <w:p w14:paraId="53843FC6" w14:textId="77777777" w:rsidR="0053228A" w:rsidRPr="00224B33" w:rsidRDefault="0053228A" w:rsidP="008121D0">
            <w:pPr>
              <w:spacing w:line="276" w:lineRule="auto"/>
              <w:jc w:val="both"/>
              <w:rPr>
                <w:bCs/>
                <w:color w:val="000000"/>
              </w:rPr>
            </w:pPr>
            <w:r>
              <w:rPr>
                <w:bCs/>
                <w:color w:val="000000"/>
              </w:rPr>
              <w:t>-</w:t>
            </w:r>
            <w:r w:rsidRPr="00224B33">
              <w:rPr>
                <w:bCs/>
                <w:color w:val="000000"/>
              </w:rPr>
              <w:t>sportske aktivnosti u dvorani ili na školskom igralištu,terenska nastava</w:t>
            </w:r>
          </w:p>
          <w:p w14:paraId="138F71D7" w14:textId="77777777" w:rsidR="0053228A" w:rsidRPr="00676453" w:rsidRDefault="0053228A" w:rsidP="008121D0">
            <w:pPr>
              <w:spacing w:line="276" w:lineRule="auto"/>
              <w:jc w:val="both"/>
              <w:rPr>
                <w:bCs/>
                <w:color w:val="000000"/>
              </w:rPr>
            </w:pPr>
            <w:r>
              <w:rPr>
                <w:bCs/>
                <w:color w:val="000000"/>
              </w:rPr>
              <w:t>-</w:t>
            </w:r>
            <w:r w:rsidRPr="00224B33">
              <w:rPr>
                <w:bCs/>
                <w:color w:val="000000"/>
              </w:rPr>
              <w:t>slobodno organizirano vrijeme(glazbeno i likovno stvaralaštvo, radionice, projekti,…)</w:t>
            </w:r>
          </w:p>
        </w:tc>
      </w:tr>
      <w:tr w:rsidR="0053228A" w:rsidRPr="00224B33" w14:paraId="60B5F1AE" w14:textId="77777777" w:rsidTr="008121D0">
        <w:trPr>
          <w:trHeight w:val="354"/>
        </w:trPr>
        <w:tc>
          <w:tcPr>
            <w:tcW w:w="1845" w:type="pct"/>
          </w:tcPr>
          <w:p w14:paraId="350A4D52" w14:textId="77777777" w:rsidR="0053228A" w:rsidRPr="00CF6E6C" w:rsidRDefault="0053228A" w:rsidP="008121D0">
            <w:pPr>
              <w:rPr>
                <w:color w:val="000000"/>
              </w:rPr>
            </w:pPr>
            <w:r w:rsidRPr="00CF6E6C">
              <w:rPr>
                <w:color w:val="000000"/>
              </w:rPr>
              <w:lastRenderedPageBreak/>
              <w:t>5. VREMENIK</w:t>
            </w:r>
          </w:p>
        </w:tc>
        <w:tc>
          <w:tcPr>
            <w:tcW w:w="3155" w:type="pct"/>
          </w:tcPr>
          <w:p w14:paraId="674517FB" w14:textId="4D9C433A" w:rsidR="0053228A" w:rsidRPr="00224B33" w:rsidRDefault="0053228A" w:rsidP="008121D0">
            <w:pPr>
              <w:spacing w:line="360" w:lineRule="auto"/>
              <w:jc w:val="both"/>
              <w:rPr>
                <w:color w:val="000000"/>
              </w:rPr>
            </w:pPr>
            <w:r w:rsidRPr="00224B33">
              <w:rPr>
                <w:color w:val="000000"/>
              </w:rPr>
              <w:t>Tijekom 20</w:t>
            </w:r>
            <w:r>
              <w:rPr>
                <w:color w:val="000000"/>
              </w:rPr>
              <w:t>2</w:t>
            </w:r>
            <w:r w:rsidR="00A111B6">
              <w:rPr>
                <w:color w:val="000000"/>
              </w:rPr>
              <w:t>1</w:t>
            </w:r>
            <w:r w:rsidRPr="00224B33">
              <w:rPr>
                <w:color w:val="000000"/>
              </w:rPr>
              <w:t>./</w:t>
            </w:r>
            <w:r>
              <w:rPr>
                <w:color w:val="000000"/>
              </w:rPr>
              <w:t>2</w:t>
            </w:r>
            <w:r w:rsidR="00A111B6">
              <w:rPr>
                <w:color w:val="000000"/>
              </w:rPr>
              <w:t>2</w:t>
            </w:r>
            <w:r w:rsidRPr="00224B33">
              <w:rPr>
                <w:color w:val="000000"/>
              </w:rPr>
              <w:t>.</w:t>
            </w:r>
          </w:p>
        </w:tc>
      </w:tr>
      <w:tr w:rsidR="0053228A" w:rsidRPr="00224B33" w14:paraId="23102E71" w14:textId="77777777" w:rsidTr="008121D0">
        <w:tc>
          <w:tcPr>
            <w:tcW w:w="1845" w:type="pct"/>
          </w:tcPr>
          <w:p w14:paraId="3F057B2D" w14:textId="77777777" w:rsidR="0053228A" w:rsidRPr="00CF6E6C" w:rsidRDefault="0053228A" w:rsidP="008121D0">
            <w:pPr>
              <w:rPr>
                <w:color w:val="000000"/>
              </w:rPr>
            </w:pPr>
            <w:r w:rsidRPr="00CF6E6C">
              <w:rPr>
                <w:color w:val="000000"/>
              </w:rPr>
              <w:t>6. DETALJNI TROŠKOVNIK</w:t>
            </w:r>
          </w:p>
        </w:tc>
        <w:tc>
          <w:tcPr>
            <w:tcW w:w="3155" w:type="pct"/>
          </w:tcPr>
          <w:p w14:paraId="50533474" w14:textId="77777777" w:rsidR="0053228A" w:rsidRPr="00224B33" w:rsidRDefault="0053228A" w:rsidP="008121D0">
            <w:pPr>
              <w:jc w:val="both"/>
              <w:rPr>
                <w:color w:val="000000"/>
              </w:rPr>
            </w:pPr>
            <w:r>
              <w:rPr>
                <w:color w:val="000000"/>
              </w:rPr>
              <w:t>pre</w:t>
            </w:r>
            <w:r w:rsidRPr="00224B33">
              <w:rPr>
                <w:color w:val="000000"/>
              </w:rPr>
              <w:t>ma programu rada u produženom boravku</w:t>
            </w:r>
          </w:p>
        </w:tc>
      </w:tr>
      <w:tr w:rsidR="0053228A" w:rsidRPr="00224B33" w14:paraId="3AE36AA3" w14:textId="77777777" w:rsidTr="008121D0">
        <w:tc>
          <w:tcPr>
            <w:tcW w:w="1845" w:type="pct"/>
          </w:tcPr>
          <w:p w14:paraId="3ED278E5" w14:textId="77777777" w:rsidR="0053228A" w:rsidRPr="00CF6E6C" w:rsidRDefault="0053228A" w:rsidP="008121D0">
            <w:pPr>
              <w:rPr>
                <w:color w:val="000000"/>
              </w:rPr>
            </w:pPr>
            <w:r w:rsidRPr="00CF6E6C">
              <w:rPr>
                <w:color w:val="000000"/>
              </w:rPr>
              <w:t>7. NAČIN VREDNOVANJA I KORIŠTENJA REZULTATA VREDNOVANJA</w:t>
            </w:r>
          </w:p>
        </w:tc>
        <w:tc>
          <w:tcPr>
            <w:tcW w:w="3155" w:type="pct"/>
          </w:tcPr>
          <w:p w14:paraId="2B74CCD9" w14:textId="77777777" w:rsidR="0053228A" w:rsidRPr="00224B33" w:rsidRDefault="0053228A" w:rsidP="008121D0">
            <w:pPr>
              <w:jc w:val="both"/>
              <w:rPr>
                <w:color w:val="000000"/>
              </w:rPr>
            </w:pPr>
            <w:r w:rsidRPr="00224B33">
              <w:rPr>
                <w:color w:val="000000"/>
              </w:rPr>
              <w:t>Broj učenika uključenih u produženi bo</w:t>
            </w:r>
            <w:r>
              <w:rPr>
                <w:color w:val="000000"/>
              </w:rPr>
              <w:t>ravak</w:t>
            </w:r>
            <w:r w:rsidRPr="00224B33">
              <w:rPr>
                <w:color w:val="000000"/>
              </w:rPr>
              <w:t>, zadovol</w:t>
            </w:r>
            <w:r>
              <w:rPr>
                <w:color w:val="000000"/>
              </w:rPr>
              <w:t>j</w:t>
            </w:r>
            <w:r w:rsidRPr="00224B33">
              <w:rPr>
                <w:color w:val="000000"/>
              </w:rPr>
              <w:t>stvo učenika i roditelja korisnika</w:t>
            </w:r>
            <w:r>
              <w:rPr>
                <w:color w:val="000000"/>
              </w:rPr>
              <w:t>.</w:t>
            </w:r>
          </w:p>
        </w:tc>
      </w:tr>
    </w:tbl>
    <w:p w14:paraId="417EC5D5" w14:textId="77777777" w:rsidR="0053228A" w:rsidRDefault="0053228A" w:rsidP="0053228A"/>
    <w:p w14:paraId="37785552" w14:textId="77777777" w:rsidR="0053228A" w:rsidRDefault="0053228A" w:rsidP="0053228A"/>
    <w:p w14:paraId="1E6DF592" w14:textId="77777777" w:rsidR="0053228A" w:rsidRDefault="0053228A" w:rsidP="0053228A"/>
    <w:p w14:paraId="7B72A027" w14:textId="77777777" w:rsidR="0053228A" w:rsidRDefault="0053228A" w:rsidP="0053228A"/>
    <w:p w14:paraId="7776E842" w14:textId="77777777" w:rsidR="0053228A" w:rsidRDefault="0053228A" w:rsidP="0053228A"/>
    <w:p w14:paraId="27B921FE" w14:textId="77777777" w:rsidR="0053228A" w:rsidRDefault="0053228A" w:rsidP="0053228A"/>
    <w:p w14:paraId="0459C40D" w14:textId="77777777" w:rsidR="0053228A" w:rsidRDefault="0053228A" w:rsidP="0053228A"/>
    <w:p w14:paraId="02C2D1BC" w14:textId="77777777" w:rsidR="0053228A" w:rsidRDefault="0053228A" w:rsidP="0053228A"/>
    <w:p w14:paraId="06F4D6D1" w14:textId="77777777" w:rsidR="0053228A" w:rsidRDefault="0053228A" w:rsidP="0053228A"/>
    <w:p w14:paraId="79E1C845" w14:textId="77777777" w:rsidR="0053228A" w:rsidRDefault="0053228A" w:rsidP="0053228A"/>
    <w:p w14:paraId="65CD06AD" w14:textId="77777777" w:rsidR="0053228A" w:rsidRDefault="0053228A" w:rsidP="0053228A"/>
    <w:p w14:paraId="05860314" w14:textId="77777777" w:rsidR="0053228A" w:rsidRDefault="0053228A" w:rsidP="0053228A"/>
    <w:p w14:paraId="0130BCC8" w14:textId="77777777" w:rsidR="0053228A" w:rsidRDefault="0053228A" w:rsidP="0053228A"/>
    <w:p w14:paraId="45C70612" w14:textId="77777777" w:rsidR="0053228A" w:rsidRDefault="0053228A" w:rsidP="0053228A"/>
    <w:p w14:paraId="7F40A9F7"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8647"/>
      </w:tblGrid>
      <w:tr w:rsidR="0053228A" w:rsidRPr="009B5911" w14:paraId="23CC5470" w14:textId="77777777" w:rsidTr="008121D0">
        <w:tc>
          <w:tcPr>
            <w:tcW w:w="5104" w:type="dxa"/>
            <w:shd w:val="clear" w:color="auto" w:fill="auto"/>
          </w:tcPr>
          <w:p w14:paraId="6EC574B2" w14:textId="77777777" w:rsidR="0053228A" w:rsidRPr="00676453" w:rsidRDefault="0053228A" w:rsidP="008121D0">
            <w:pPr>
              <w:rPr>
                <w:b/>
              </w:rPr>
            </w:pPr>
            <w:r>
              <w:rPr>
                <w:b/>
              </w:rPr>
              <w:t>PROGRAM/AKTIVNOST</w:t>
            </w:r>
            <w:r w:rsidRPr="00676453">
              <w:rPr>
                <w:b/>
              </w:rPr>
              <w:t>/PROJEKT</w:t>
            </w:r>
          </w:p>
        </w:tc>
        <w:tc>
          <w:tcPr>
            <w:tcW w:w="8647" w:type="dxa"/>
            <w:shd w:val="clear" w:color="auto" w:fill="auto"/>
          </w:tcPr>
          <w:p w14:paraId="281AB632" w14:textId="77777777" w:rsidR="0053228A" w:rsidRPr="009B5911" w:rsidRDefault="0053228A" w:rsidP="008121D0">
            <w:pPr>
              <w:tabs>
                <w:tab w:val="left" w:pos="2720"/>
              </w:tabs>
              <w:rPr>
                <w:b/>
              </w:rPr>
            </w:pPr>
            <w:r w:rsidRPr="009B5911">
              <w:rPr>
                <w:b/>
              </w:rPr>
              <w:t>ŠKOLA DAROVITIH UČENIKA: NOVIGRADSKO PROLJEĆE</w:t>
            </w:r>
          </w:p>
        </w:tc>
      </w:tr>
      <w:tr w:rsidR="0053228A" w:rsidRPr="009B5911" w14:paraId="4EA2F6DB" w14:textId="77777777" w:rsidTr="008121D0">
        <w:tc>
          <w:tcPr>
            <w:tcW w:w="5104" w:type="dxa"/>
            <w:shd w:val="clear" w:color="auto" w:fill="auto"/>
          </w:tcPr>
          <w:p w14:paraId="70D00FF8" w14:textId="77777777" w:rsidR="0053228A" w:rsidRPr="00DC3604" w:rsidRDefault="0053228A" w:rsidP="008121D0">
            <w:r w:rsidRPr="00DC3604">
              <w:t>1. CILJEVI</w:t>
            </w:r>
          </w:p>
        </w:tc>
        <w:tc>
          <w:tcPr>
            <w:tcW w:w="8647" w:type="dxa"/>
            <w:shd w:val="clear" w:color="auto" w:fill="auto"/>
          </w:tcPr>
          <w:p w14:paraId="7901A1A4" w14:textId="77777777" w:rsidR="0053228A" w:rsidRPr="009B5911" w:rsidRDefault="0053228A" w:rsidP="008121D0">
            <w:pPr>
              <w:tabs>
                <w:tab w:val="left" w:pos="2720"/>
              </w:tabs>
              <w:jc w:val="both"/>
            </w:pPr>
            <w:r>
              <w:t xml:space="preserve">Identifikacija učenika </w:t>
            </w:r>
            <w:r w:rsidRPr="009B5911">
              <w:t xml:space="preserve">za sudjelovanje na Novigradskom proljeću  </w:t>
            </w:r>
          </w:p>
        </w:tc>
      </w:tr>
      <w:tr w:rsidR="0053228A" w:rsidRPr="009B5911" w14:paraId="7272D33D" w14:textId="77777777" w:rsidTr="008121D0">
        <w:tc>
          <w:tcPr>
            <w:tcW w:w="5104" w:type="dxa"/>
            <w:shd w:val="clear" w:color="auto" w:fill="auto"/>
          </w:tcPr>
          <w:p w14:paraId="5CE50726" w14:textId="77777777" w:rsidR="0053228A" w:rsidRPr="00DC3604" w:rsidRDefault="0053228A" w:rsidP="008121D0">
            <w:r w:rsidRPr="00DC3604">
              <w:t>2. NAMJENA</w:t>
            </w:r>
          </w:p>
        </w:tc>
        <w:tc>
          <w:tcPr>
            <w:tcW w:w="8647" w:type="dxa"/>
            <w:shd w:val="clear" w:color="auto" w:fill="auto"/>
          </w:tcPr>
          <w:p w14:paraId="5950239B" w14:textId="77777777" w:rsidR="0053228A" w:rsidRPr="009B5911" w:rsidRDefault="0053228A" w:rsidP="008121D0">
            <w:pPr>
              <w:jc w:val="both"/>
            </w:pPr>
            <w:r w:rsidRPr="009B5911">
              <w:t>Prijava učenika na Novigradsko proljeće</w:t>
            </w:r>
          </w:p>
        </w:tc>
      </w:tr>
      <w:tr w:rsidR="0053228A" w:rsidRPr="009B5911" w14:paraId="5DAA78FB" w14:textId="77777777" w:rsidTr="008121D0">
        <w:tc>
          <w:tcPr>
            <w:tcW w:w="5104" w:type="dxa"/>
            <w:shd w:val="clear" w:color="auto" w:fill="auto"/>
          </w:tcPr>
          <w:p w14:paraId="3A1EB483" w14:textId="77777777" w:rsidR="0053228A" w:rsidRPr="00DC3604" w:rsidRDefault="0053228A" w:rsidP="008121D0">
            <w:r w:rsidRPr="00DC3604">
              <w:lastRenderedPageBreak/>
              <w:t>3. NOSITELJI</w:t>
            </w:r>
          </w:p>
        </w:tc>
        <w:tc>
          <w:tcPr>
            <w:tcW w:w="8647" w:type="dxa"/>
            <w:shd w:val="clear" w:color="auto" w:fill="auto"/>
          </w:tcPr>
          <w:p w14:paraId="46FFC80D" w14:textId="77777777" w:rsidR="0053228A" w:rsidRPr="009B5911" w:rsidRDefault="0053228A" w:rsidP="008121D0">
            <w:pPr>
              <w:jc w:val="both"/>
            </w:pPr>
            <w:r>
              <w:t>Ružica Kotarski</w:t>
            </w:r>
          </w:p>
        </w:tc>
      </w:tr>
      <w:tr w:rsidR="0053228A" w:rsidRPr="009B5911" w14:paraId="6AD87E60" w14:textId="77777777" w:rsidTr="008121D0">
        <w:tc>
          <w:tcPr>
            <w:tcW w:w="5104" w:type="dxa"/>
            <w:shd w:val="clear" w:color="auto" w:fill="auto"/>
          </w:tcPr>
          <w:p w14:paraId="6FF0225A" w14:textId="77777777" w:rsidR="0053228A" w:rsidRPr="00DC3604" w:rsidRDefault="0053228A" w:rsidP="008121D0">
            <w:r w:rsidRPr="00DC3604">
              <w:t>4. NAČIN REALIZACIJE</w:t>
            </w:r>
          </w:p>
        </w:tc>
        <w:tc>
          <w:tcPr>
            <w:tcW w:w="8647" w:type="dxa"/>
            <w:shd w:val="clear" w:color="auto" w:fill="auto"/>
          </w:tcPr>
          <w:p w14:paraId="6A62C97C" w14:textId="77777777" w:rsidR="0053228A" w:rsidRPr="009B5911" w:rsidRDefault="0053228A" w:rsidP="008121D0">
            <w:pPr>
              <w:jc w:val="both"/>
            </w:pPr>
            <w:r>
              <w:t>Prijedlog učenika od učitelja, a</w:t>
            </w:r>
            <w:r w:rsidRPr="009B5911">
              <w:t>nketiranje, razgovor s učenicima i roditeljima, izrada prijave</w:t>
            </w:r>
          </w:p>
        </w:tc>
      </w:tr>
      <w:tr w:rsidR="0053228A" w:rsidRPr="009B5911" w14:paraId="7CCB7329" w14:textId="77777777" w:rsidTr="008121D0">
        <w:tc>
          <w:tcPr>
            <w:tcW w:w="5104" w:type="dxa"/>
            <w:shd w:val="clear" w:color="auto" w:fill="auto"/>
          </w:tcPr>
          <w:p w14:paraId="0E750B09" w14:textId="77777777" w:rsidR="0053228A" w:rsidRPr="00DC3604" w:rsidRDefault="0053228A" w:rsidP="008121D0">
            <w:r w:rsidRPr="00DC3604">
              <w:t>5. VREMENIK</w:t>
            </w:r>
          </w:p>
        </w:tc>
        <w:tc>
          <w:tcPr>
            <w:tcW w:w="8647" w:type="dxa"/>
            <w:shd w:val="clear" w:color="auto" w:fill="auto"/>
          </w:tcPr>
          <w:p w14:paraId="3B3509F3" w14:textId="716F593E" w:rsidR="0053228A" w:rsidRPr="009B5911" w:rsidRDefault="0053228A" w:rsidP="008121D0">
            <w:pPr>
              <w:jc w:val="both"/>
            </w:pPr>
            <w:r w:rsidRPr="009B5911">
              <w:t>Siječanj 20</w:t>
            </w:r>
            <w:r>
              <w:t>2</w:t>
            </w:r>
            <w:r w:rsidR="00A111B6">
              <w:t>2</w:t>
            </w:r>
            <w:r w:rsidRPr="009B5911">
              <w:t>.</w:t>
            </w:r>
          </w:p>
        </w:tc>
      </w:tr>
      <w:tr w:rsidR="0053228A" w:rsidRPr="009B5911" w14:paraId="6EAB6DA5" w14:textId="77777777" w:rsidTr="008121D0">
        <w:tc>
          <w:tcPr>
            <w:tcW w:w="5104" w:type="dxa"/>
            <w:shd w:val="clear" w:color="auto" w:fill="auto"/>
          </w:tcPr>
          <w:p w14:paraId="240DDB77" w14:textId="77777777" w:rsidR="0053228A" w:rsidRPr="00DC3604" w:rsidRDefault="0053228A" w:rsidP="008121D0">
            <w:r w:rsidRPr="00DC3604">
              <w:t>6. DETALJNI TROŠKOVNIK</w:t>
            </w:r>
          </w:p>
        </w:tc>
        <w:tc>
          <w:tcPr>
            <w:tcW w:w="8647" w:type="dxa"/>
            <w:shd w:val="clear" w:color="auto" w:fill="auto"/>
          </w:tcPr>
          <w:p w14:paraId="42A9298A" w14:textId="77777777" w:rsidR="0053228A" w:rsidRPr="009B5911" w:rsidRDefault="0053228A" w:rsidP="008121D0">
            <w:pPr>
              <w:jc w:val="both"/>
            </w:pPr>
            <w:r w:rsidRPr="009B5911">
              <w:t>Grad Zabok/Županija KZŽ</w:t>
            </w:r>
          </w:p>
        </w:tc>
      </w:tr>
      <w:tr w:rsidR="0053228A" w:rsidRPr="009B5911" w14:paraId="0795962A" w14:textId="77777777" w:rsidTr="008121D0">
        <w:tc>
          <w:tcPr>
            <w:tcW w:w="5104" w:type="dxa"/>
            <w:shd w:val="clear" w:color="auto" w:fill="auto"/>
          </w:tcPr>
          <w:p w14:paraId="419A3CF7" w14:textId="77777777" w:rsidR="0053228A" w:rsidRPr="00DC3604" w:rsidRDefault="0053228A" w:rsidP="008121D0">
            <w:r w:rsidRPr="00DC3604">
              <w:t>7. NAČIN VREDNOVANJA I KORIŠTENJA REZULTATA VREDNOVANJA</w:t>
            </w:r>
          </w:p>
        </w:tc>
        <w:tc>
          <w:tcPr>
            <w:tcW w:w="8647" w:type="dxa"/>
            <w:shd w:val="clear" w:color="auto" w:fill="auto"/>
          </w:tcPr>
          <w:p w14:paraId="5521AA78" w14:textId="77777777" w:rsidR="0053228A" w:rsidRPr="009B5911" w:rsidRDefault="0053228A" w:rsidP="008121D0">
            <w:pPr>
              <w:jc w:val="both"/>
            </w:pPr>
            <w:r w:rsidRPr="009B5911">
              <w:t>Broj učenika koji će  biti pozvani u Školu</w:t>
            </w:r>
          </w:p>
        </w:tc>
      </w:tr>
    </w:tbl>
    <w:p w14:paraId="10AE7133" w14:textId="77777777" w:rsidR="0053228A" w:rsidRDefault="0053228A" w:rsidP="0053228A"/>
    <w:p w14:paraId="0F395DE3"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8647"/>
      </w:tblGrid>
      <w:tr w:rsidR="0053228A" w:rsidRPr="00DB5DC2" w14:paraId="0BB6395C" w14:textId="77777777" w:rsidTr="008121D0">
        <w:tc>
          <w:tcPr>
            <w:tcW w:w="5104" w:type="dxa"/>
          </w:tcPr>
          <w:p w14:paraId="26D39553" w14:textId="77777777" w:rsidR="0053228A" w:rsidRPr="00676453" w:rsidRDefault="0053228A" w:rsidP="008121D0">
            <w:pPr>
              <w:rPr>
                <w:b/>
              </w:rPr>
            </w:pPr>
            <w:r>
              <w:rPr>
                <w:b/>
              </w:rPr>
              <w:t>PROGRAM/AKTIVNOST</w:t>
            </w:r>
            <w:r w:rsidRPr="00676453">
              <w:rPr>
                <w:b/>
              </w:rPr>
              <w:t>/PROJEKT</w:t>
            </w:r>
          </w:p>
        </w:tc>
        <w:tc>
          <w:tcPr>
            <w:tcW w:w="8647" w:type="dxa"/>
          </w:tcPr>
          <w:p w14:paraId="1E144C0C" w14:textId="77777777" w:rsidR="0053228A" w:rsidRPr="00DB5DC2" w:rsidRDefault="0053228A" w:rsidP="008121D0">
            <w:pPr>
              <w:tabs>
                <w:tab w:val="left" w:pos="2720"/>
              </w:tabs>
              <w:rPr>
                <w:b/>
              </w:rPr>
            </w:pPr>
            <w:r w:rsidRPr="00DB5DC2">
              <w:rPr>
                <w:b/>
              </w:rPr>
              <w:t>TAJNI PRIJATELJ</w:t>
            </w:r>
          </w:p>
        </w:tc>
      </w:tr>
      <w:tr w:rsidR="0053228A" w:rsidRPr="00DB5DC2" w14:paraId="635066AB" w14:textId="77777777" w:rsidTr="008121D0">
        <w:tc>
          <w:tcPr>
            <w:tcW w:w="5104" w:type="dxa"/>
          </w:tcPr>
          <w:p w14:paraId="68C33F75" w14:textId="77777777" w:rsidR="0053228A" w:rsidRPr="00DC3604" w:rsidRDefault="0053228A" w:rsidP="008121D0">
            <w:r w:rsidRPr="00DC3604">
              <w:t>1. CILJEVI</w:t>
            </w:r>
          </w:p>
        </w:tc>
        <w:tc>
          <w:tcPr>
            <w:tcW w:w="8647" w:type="dxa"/>
          </w:tcPr>
          <w:p w14:paraId="25665ED2" w14:textId="77777777" w:rsidR="0053228A" w:rsidRPr="00DB5DC2" w:rsidRDefault="0053228A" w:rsidP="008121D0">
            <w:r w:rsidRPr="00DB5DC2">
              <w:t xml:space="preserve">Razvoj prijateljskog ozračja u školi, suradnje, tolerancije i poštivanja </w:t>
            </w:r>
          </w:p>
        </w:tc>
      </w:tr>
      <w:tr w:rsidR="0053228A" w:rsidRPr="00DB5DC2" w14:paraId="33575D00" w14:textId="77777777" w:rsidTr="008121D0">
        <w:tc>
          <w:tcPr>
            <w:tcW w:w="5104" w:type="dxa"/>
          </w:tcPr>
          <w:p w14:paraId="1E7F99CC" w14:textId="77777777" w:rsidR="0053228A" w:rsidRPr="00DC3604" w:rsidRDefault="0053228A" w:rsidP="008121D0">
            <w:r w:rsidRPr="00DC3604">
              <w:t>2. NAMJENA</w:t>
            </w:r>
          </w:p>
        </w:tc>
        <w:tc>
          <w:tcPr>
            <w:tcW w:w="8647" w:type="dxa"/>
          </w:tcPr>
          <w:p w14:paraId="203BDB43" w14:textId="77777777" w:rsidR="0053228A" w:rsidRPr="00DB5DC2" w:rsidRDefault="0053228A" w:rsidP="008121D0">
            <w:r w:rsidRPr="00DB5DC2">
              <w:t>Učenicima osnovne škole i svim učiteljima</w:t>
            </w:r>
          </w:p>
        </w:tc>
      </w:tr>
      <w:tr w:rsidR="0053228A" w:rsidRPr="00DB5DC2" w14:paraId="6F8BAF7A" w14:textId="77777777" w:rsidTr="008121D0">
        <w:tc>
          <w:tcPr>
            <w:tcW w:w="5104" w:type="dxa"/>
          </w:tcPr>
          <w:p w14:paraId="3997A3AA" w14:textId="77777777" w:rsidR="0053228A" w:rsidRPr="00DC3604" w:rsidRDefault="0053228A" w:rsidP="008121D0">
            <w:r w:rsidRPr="00DC3604">
              <w:t>3. NOSITELJI</w:t>
            </w:r>
          </w:p>
        </w:tc>
        <w:tc>
          <w:tcPr>
            <w:tcW w:w="8647" w:type="dxa"/>
          </w:tcPr>
          <w:p w14:paraId="096E825C" w14:textId="77777777" w:rsidR="0053228A" w:rsidRPr="00DB5DC2" w:rsidRDefault="0053228A" w:rsidP="008121D0">
            <w:r w:rsidRPr="00DB5DC2">
              <w:t>Ružica Kotarski</w:t>
            </w:r>
          </w:p>
        </w:tc>
      </w:tr>
      <w:tr w:rsidR="0053228A" w:rsidRPr="00DB5DC2" w14:paraId="6BDD59E3" w14:textId="77777777" w:rsidTr="008121D0">
        <w:tc>
          <w:tcPr>
            <w:tcW w:w="5104" w:type="dxa"/>
          </w:tcPr>
          <w:p w14:paraId="5CD7D407" w14:textId="77777777" w:rsidR="0053228A" w:rsidRPr="00DC3604" w:rsidRDefault="0053228A" w:rsidP="008121D0">
            <w:r w:rsidRPr="00DC3604">
              <w:t>4. NAČIN REALIZACIJE</w:t>
            </w:r>
          </w:p>
        </w:tc>
        <w:tc>
          <w:tcPr>
            <w:tcW w:w="8647" w:type="dxa"/>
          </w:tcPr>
          <w:p w14:paraId="5EEE025C" w14:textId="77777777" w:rsidR="0053228A" w:rsidRPr="00DB5DC2" w:rsidRDefault="0053228A" w:rsidP="008121D0">
            <w:r w:rsidRPr="00DB5DC2">
              <w:t>U šk</w:t>
            </w:r>
            <w:r>
              <w:t>oli, prema pravilima Hrvatskog C</w:t>
            </w:r>
            <w:r w:rsidRPr="00DB5DC2">
              <w:t>rvenog križa</w:t>
            </w:r>
          </w:p>
        </w:tc>
      </w:tr>
      <w:tr w:rsidR="0053228A" w:rsidRPr="00DB5DC2" w14:paraId="502E2CA7" w14:textId="77777777" w:rsidTr="008121D0">
        <w:tc>
          <w:tcPr>
            <w:tcW w:w="5104" w:type="dxa"/>
          </w:tcPr>
          <w:p w14:paraId="25CE4AD5" w14:textId="77777777" w:rsidR="0053228A" w:rsidRPr="00DC3604" w:rsidRDefault="0053228A" w:rsidP="008121D0">
            <w:r w:rsidRPr="00DC3604">
              <w:t>5. VREMENIK</w:t>
            </w:r>
          </w:p>
        </w:tc>
        <w:tc>
          <w:tcPr>
            <w:tcW w:w="8647" w:type="dxa"/>
          </w:tcPr>
          <w:p w14:paraId="7619A079" w14:textId="69A51F40" w:rsidR="0053228A" w:rsidRPr="00DB5DC2" w:rsidRDefault="0053228A" w:rsidP="008121D0">
            <w:r>
              <w:t>Prosinac 202</w:t>
            </w:r>
            <w:r w:rsidR="00A111B6">
              <w:t>1</w:t>
            </w:r>
            <w:r w:rsidRPr="00DB5DC2">
              <w:t xml:space="preserve">. </w:t>
            </w:r>
          </w:p>
        </w:tc>
      </w:tr>
      <w:tr w:rsidR="0053228A" w:rsidRPr="00DB5DC2" w14:paraId="4C01A435" w14:textId="77777777" w:rsidTr="008121D0">
        <w:tc>
          <w:tcPr>
            <w:tcW w:w="5104" w:type="dxa"/>
          </w:tcPr>
          <w:p w14:paraId="1673F5B0" w14:textId="77777777" w:rsidR="0053228A" w:rsidRPr="00DC3604" w:rsidRDefault="0053228A" w:rsidP="008121D0">
            <w:r w:rsidRPr="00DC3604">
              <w:t>6. DETALJNI TROŠKOVNIK</w:t>
            </w:r>
          </w:p>
        </w:tc>
        <w:tc>
          <w:tcPr>
            <w:tcW w:w="8647" w:type="dxa"/>
          </w:tcPr>
          <w:p w14:paraId="79A50D71" w14:textId="77777777" w:rsidR="0053228A" w:rsidRPr="00DB5DC2" w:rsidRDefault="0053228A" w:rsidP="008121D0">
            <w:r w:rsidRPr="00DB5DC2">
              <w:t>-</w:t>
            </w:r>
          </w:p>
        </w:tc>
      </w:tr>
      <w:tr w:rsidR="0053228A" w:rsidRPr="00DB5DC2" w14:paraId="1368CBD0" w14:textId="77777777" w:rsidTr="008121D0">
        <w:tc>
          <w:tcPr>
            <w:tcW w:w="5104" w:type="dxa"/>
          </w:tcPr>
          <w:p w14:paraId="76055E57" w14:textId="77777777" w:rsidR="0053228A" w:rsidRPr="00DC3604" w:rsidRDefault="0053228A" w:rsidP="008121D0">
            <w:r w:rsidRPr="00DC3604">
              <w:t>7. NAČIN VREDNOVANJA I KORIŠTENJA REZULTATA VREDNOVANJA</w:t>
            </w:r>
          </w:p>
        </w:tc>
        <w:tc>
          <w:tcPr>
            <w:tcW w:w="8647" w:type="dxa"/>
          </w:tcPr>
          <w:p w14:paraId="47012EAF" w14:textId="77777777" w:rsidR="0053228A" w:rsidRPr="00DB5DC2" w:rsidRDefault="0053228A" w:rsidP="008121D0">
            <w:r>
              <w:t>Zadovoljstvo i broj  uključenih učenika i učitelja.</w:t>
            </w:r>
          </w:p>
        </w:tc>
      </w:tr>
    </w:tbl>
    <w:p w14:paraId="365FB50B" w14:textId="7EACD414" w:rsidR="0053228A" w:rsidRDefault="0053228A" w:rsidP="0053228A"/>
    <w:p w14:paraId="475110CE" w14:textId="0BFE8D53" w:rsidR="00A111B6" w:rsidRDefault="00A111B6" w:rsidP="0053228A"/>
    <w:p w14:paraId="3F805E80" w14:textId="3AB63AED" w:rsidR="00A111B6" w:rsidRDefault="00A111B6" w:rsidP="0053228A"/>
    <w:p w14:paraId="7BFF7B8C" w14:textId="77777777" w:rsidR="00A111B6" w:rsidRDefault="00A111B6" w:rsidP="0053228A"/>
    <w:p w14:paraId="10B12F9B"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8748"/>
      </w:tblGrid>
      <w:tr w:rsidR="0053228A" w:rsidRPr="001C09E0" w14:paraId="261CA138" w14:textId="77777777" w:rsidTr="008121D0">
        <w:trPr>
          <w:trHeight w:val="544"/>
        </w:trPr>
        <w:tc>
          <w:tcPr>
            <w:tcW w:w="5003" w:type="dxa"/>
            <w:tcBorders>
              <w:top w:val="single" w:sz="4" w:space="0" w:color="auto"/>
              <w:left w:val="single" w:sz="4" w:space="0" w:color="auto"/>
              <w:bottom w:val="single" w:sz="4" w:space="0" w:color="auto"/>
              <w:right w:val="single" w:sz="4" w:space="0" w:color="auto"/>
            </w:tcBorders>
          </w:tcPr>
          <w:p w14:paraId="787C0128" w14:textId="77777777" w:rsidR="0053228A" w:rsidRPr="001C09E0" w:rsidRDefault="0053228A" w:rsidP="008121D0">
            <w:pPr>
              <w:rPr>
                <w:b/>
              </w:rPr>
            </w:pPr>
            <w:r>
              <w:rPr>
                <w:b/>
              </w:rPr>
              <w:t>PROGRAM/AKTIVNOST</w:t>
            </w:r>
            <w:r w:rsidRPr="001C09E0">
              <w:rPr>
                <w:b/>
              </w:rPr>
              <w:t>/PROJEKT</w:t>
            </w:r>
          </w:p>
        </w:tc>
        <w:tc>
          <w:tcPr>
            <w:tcW w:w="8748" w:type="dxa"/>
            <w:tcBorders>
              <w:top w:val="single" w:sz="4" w:space="0" w:color="auto"/>
              <w:left w:val="single" w:sz="4" w:space="0" w:color="auto"/>
              <w:bottom w:val="single" w:sz="4" w:space="0" w:color="auto"/>
              <w:right w:val="single" w:sz="4" w:space="0" w:color="auto"/>
            </w:tcBorders>
          </w:tcPr>
          <w:p w14:paraId="4845500B" w14:textId="77777777" w:rsidR="0053228A" w:rsidRPr="001C09E0" w:rsidRDefault="0053228A" w:rsidP="008121D0">
            <w:pPr>
              <w:tabs>
                <w:tab w:val="left" w:pos="2720"/>
              </w:tabs>
              <w:rPr>
                <w:b/>
              </w:rPr>
            </w:pPr>
            <w:r>
              <w:rPr>
                <w:b/>
              </w:rPr>
              <w:t xml:space="preserve">TJEDAN DAROVITIH UČENIKA </w:t>
            </w:r>
          </w:p>
        </w:tc>
      </w:tr>
      <w:tr w:rsidR="0053228A" w:rsidRPr="001C09E0" w14:paraId="77A5E9D2" w14:textId="77777777" w:rsidTr="008121D0">
        <w:trPr>
          <w:trHeight w:val="286"/>
        </w:trPr>
        <w:tc>
          <w:tcPr>
            <w:tcW w:w="5003" w:type="dxa"/>
            <w:tcBorders>
              <w:top w:val="single" w:sz="4" w:space="0" w:color="auto"/>
              <w:left w:val="single" w:sz="4" w:space="0" w:color="auto"/>
              <w:bottom w:val="single" w:sz="4" w:space="0" w:color="auto"/>
              <w:right w:val="single" w:sz="4" w:space="0" w:color="auto"/>
            </w:tcBorders>
          </w:tcPr>
          <w:p w14:paraId="3361B869" w14:textId="77777777" w:rsidR="0053228A" w:rsidRPr="001C09E0" w:rsidRDefault="0053228A" w:rsidP="008121D0">
            <w:r w:rsidRPr="001C09E0">
              <w:t>1. CILJEVI</w:t>
            </w:r>
          </w:p>
        </w:tc>
        <w:tc>
          <w:tcPr>
            <w:tcW w:w="8748" w:type="dxa"/>
            <w:tcBorders>
              <w:top w:val="single" w:sz="4" w:space="0" w:color="auto"/>
              <w:left w:val="single" w:sz="4" w:space="0" w:color="auto"/>
              <w:bottom w:val="single" w:sz="4" w:space="0" w:color="auto"/>
              <w:right w:val="single" w:sz="4" w:space="0" w:color="auto"/>
            </w:tcBorders>
          </w:tcPr>
          <w:p w14:paraId="46EC7088" w14:textId="547B7414" w:rsidR="0053228A" w:rsidRPr="001C09E0" w:rsidRDefault="0053228A" w:rsidP="008121D0">
            <w:r w:rsidRPr="001C09E0">
              <w:t xml:space="preserve">- </w:t>
            </w:r>
            <w:r>
              <w:t xml:space="preserve">izražavanje učeničke kreativnosti i darovitosti na temu: </w:t>
            </w:r>
            <w:r w:rsidR="00A111B6">
              <w:t>Održivi razvoj-</w:t>
            </w:r>
            <w:r>
              <w:t>Voda</w:t>
            </w:r>
          </w:p>
        </w:tc>
      </w:tr>
      <w:tr w:rsidR="0053228A" w:rsidRPr="001C09E0" w14:paraId="6679F7D9" w14:textId="77777777" w:rsidTr="008121D0">
        <w:trPr>
          <w:trHeight w:val="272"/>
        </w:trPr>
        <w:tc>
          <w:tcPr>
            <w:tcW w:w="5003" w:type="dxa"/>
            <w:tcBorders>
              <w:top w:val="single" w:sz="4" w:space="0" w:color="auto"/>
              <w:left w:val="single" w:sz="4" w:space="0" w:color="auto"/>
              <w:bottom w:val="single" w:sz="4" w:space="0" w:color="auto"/>
              <w:right w:val="single" w:sz="4" w:space="0" w:color="auto"/>
            </w:tcBorders>
          </w:tcPr>
          <w:p w14:paraId="33080404" w14:textId="77777777" w:rsidR="0053228A" w:rsidRPr="001C09E0" w:rsidRDefault="0053228A" w:rsidP="008121D0">
            <w:r w:rsidRPr="001C09E0">
              <w:t>2. NAMJENA</w:t>
            </w:r>
          </w:p>
        </w:tc>
        <w:tc>
          <w:tcPr>
            <w:tcW w:w="8748" w:type="dxa"/>
            <w:tcBorders>
              <w:top w:val="single" w:sz="4" w:space="0" w:color="auto"/>
              <w:left w:val="single" w:sz="4" w:space="0" w:color="auto"/>
              <w:bottom w:val="single" w:sz="4" w:space="0" w:color="auto"/>
              <w:right w:val="single" w:sz="4" w:space="0" w:color="auto"/>
            </w:tcBorders>
          </w:tcPr>
          <w:p w14:paraId="558EE87D" w14:textId="77777777" w:rsidR="0053228A" w:rsidRPr="001C09E0" w:rsidRDefault="0053228A" w:rsidP="008121D0">
            <w:r>
              <w:t>Razvoj darovitosti</w:t>
            </w:r>
          </w:p>
        </w:tc>
      </w:tr>
      <w:tr w:rsidR="0053228A" w:rsidRPr="001C09E0" w14:paraId="79FBC5D4" w14:textId="77777777" w:rsidTr="008121D0">
        <w:trPr>
          <w:trHeight w:val="286"/>
        </w:trPr>
        <w:tc>
          <w:tcPr>
            <w:tcW w:w="5003" w:type="dxa"/>
            <w:tcBorders>
              <w:top w:val="single" w:sz="4" w:space="0" w:color="auto"/>
              <w:left w:val="single" w:sz="4" w:space="0" w:color="auto"/>
              <w:bottom w:val="single" w:sz="4" w:space="0" w:color="auto"/>
              <w:right w:val="single" w:sz="4" w:space="0" w:color="auto"/>
            </w:tcBorders>
          </w:tcPr>
          <w:p w14:paraId="70262402" w14:textId="77777777" w:rsidR="0053228A" w:rsidRPr="001C09E0" w:rsidRDefault="0053228A" w:rsidP="008121D0">
            <w:r w:rsidRPr="001C09E0">
              <w:t>3. NOSITELJI</w:t>
            </w:r>
          </w:p>
        </w:tc>
        <w:tc>
          <w:tcPr>
            <w:tcW w:w="8748" w:type="dxa"/>
            <w:tcBorders>
              <w:top w:val="single" w:sz="4" w:space="0" w:color="auto"/>
              <w:left w:val="single" w:sz="4" w:space="0" w:color="auto"/>
              <w:bottom w:val="single" w:sz="4" w:space="0" w:color="auto"/>
              <w:right w:val="single" w:sz="4" w:space="0" w:color="auto"/>
            </w:tcBorders>
          </w:tcPr>
          <w:p w14:paraId="02405B50" w14:textId="77777777" w:rsidR="0053228A" w:rsidRPr="001C09E0" w:rsidRDefault="0053228A" w:rsidP="008121D0">
            <w:r>
              <w:t>svi</w:t>
            </w:r>
          </w:p>
        </w:tc>
      </w:tr>
      <w:tr w:rsidR="0053228A" w:rsidRPr="001C09E0" w14:paraId="54F9727F" w14:textId="77777777" w:rsidTr="008121D0">
        <w:trPr>
          <w:trHeight w:val="272"/>
        </w:trPr>
        <w:tc>
          <w:tcPr>
            <w:tcW w:w="5003" w:type="dxa"/>
            <w:tcBorders>
              <w:top w:val="single" w:sz="4" w:space="0" w:color="auto"/>
              <w:left w:val="single" w:sz="4" w:space="0" w:color="auto"/>
              <w:bottom w:val="single" w:sz="4" w:space="0" w:color="auto"/>
              <w:right w:val="single" w:sz="4" w:space="0" w:color="auto"/>
            </w:tcBorders>
          </w:tcPr>
          <w:p w14:paraId="4AE157F1" w14:textId="77777777" w:rsidR="0053228A" w:rsidRPr="001C09E0" w:rsidRDefault="0053228A" w:rsidP="008121D0">
            <w:r w:rsidRPr="001C09E0">
              <w:t>4. NAČIN REALIZACIJE</w:t>
            </w:r>
          </w:p>
        </w:tc>
        <w:tc>
          <w:tcPr>
            <w:tcW w:w="8748" w:type="dxa"/>
            <w:tcBorders>
              <w:top w:val="single" w:sz="4" w:space="0" w:color="auto"/>
              <w:left w:val="single" w:sz="4" w:space="0" w:color="auto"/>
              <w:bottom w:val="single" w:sz="4" w:space="0" w:color="auto"/>
              <w:right w:val="single" w:sz="4" w:space="0" w:color="auto"/>
            </w:tcBorders>
          </w:tcPr>
          <w:p w14:paraId="41F7A81F" w14:textId="77777777" w:rsidR="0053228A" w:rsidRPr="001C09E0" w:rsidRDefault="0053228A" w:rsidP="008121D0">
            <w:r>
              <w:t>Radionice, plakati, istraživanja, samostalni rad učenika</w:t>
            </w:r>
          </w:p>
        </w:tc>
      </w:tr>
      <w:tr w:rsidR="0053228A" w:rsidRPr="001C09E0" w14:paraId="780D0758" w14:textId="77777777" w:rsidTr="008121D0">
        <w:trPr>
          <w:trHeight w:val="286"/>
        </w:trPr>
        <w:tc>
          <w:tcPr>
            <w:tcW w:w="5003" w:type="dxa"/>
            <w:tcBorders>
              <w:top w:val="single" w:sz="4" w:space="0" w:color="auto"/>
              <w:left w:val="single" w:sz="4" w:space="0" w:color="auto"/>
              <w:bottom w:val="single" w:sz="4" w:space="0" w:color="auto"/>
              <w:right w:val="single" w:sz="4" w:space="0" w:color="auto"/>
            </w:tcBorders>
          </w:tcPr>
          <w:p w14:paraId="00AA45B0" w14:textId="77777777" w:rsidR="0053228A" w:rsidRPr="001C09E0" w:rsidRDefault="0053228A" w:rsidP="008121D0">
            <w:r w:rsidRPr="001C09E0">
              <w:t>5. VREMENIK</w:t>
            </w:r>
          </w:p>
        </w:tc>
        <w:tc>
          <w:tcPr>
            <w:tcW w:w="8748" w:type="dxa"/>
            <w:tcBorders>
              <w:top w:val="single" w:sz="4" w:space="0" w:color="auto"/>
              <w:left w:val="single" w:sz="4" w:space="0" w:color="auto"/>
              <w:bottom w:val="single" w:sz="4" w:space="0" w:color="auto"/>
              <w:right w:val="single" w:sz="4" w:space="0" w:color="auto"/>
            </w:tcBorders>
          </w:tcPr>
          <w:p w14:paraId="1F40125C" w14:textId="77B2BEF4" w:rsidR="0053228A" w:rsidRPr="001C09E0" w:rsidRDefault="0053228A" w:rsidP="008121D0">
            <w:r>
              <w:t xml:space="preserve">Tjedan darovitih, </w:t>
            </w:r>
            <w:r w:rsidR="00A111B6">
              <w:t>21</w:t>
            </w:r>
            <w:r>
              <w:t>.-</w:t>
            </w:r>
            <w:r w:rsidR="00A111B6">
              <w:t>25</w:t>
            </w:r>
            <w:r>
              <w:t>. 3. 202</w:t>
            </w:r>
            <w:r w:rsidR="009371EF">
              <w:t>2</w:t>
            </w:r>
            <w:r>
              <w:t>.</w:t>
            </w:r>
          </w:p>
        </w:tc>
      </w:tr>
      <w:tr w:rsidR="0053228A" w:rsidRPr="001C09E0" w14:paraId="0667DD77" w14:textId="77777777" w:rsidTr="008121D0">
        <w:trPr>
          <w:trHeight w:val="286"/>
        </w:trPr>
        <w:tc>
          <w:tcPr>
            <w:tcW w:w="5003" w:type="dxa"/>
            <w:tcBorders>
              <w:top w:val="single" w:sz="4" w:space="0" w:color="auto"/>
              <w:left w:val="single" w:sz="4" w:space="0" w:color="auto"/>
              <w:bottom w:val="single" w:sz="4" w:space="0" w:color="auto"/>
              <w:right w:val="single" w:sz="4" w:space="0" w:color="auto"/>
            </w:tcBorders>
          </w:tcPr>
          <w:p w14:paraId="26DFC1F4" w14:textId="77777777" w:rsidR="0053228A" w:rsidRPr="001C09E0" w:rsidRDefault="0053228A" w:rsidP="008121D0">
            <w:r w:rsidRPr="001C09E0">
              <w:t>6. DETALJNI TROŠKOVNIK</w:t>
            </w:r>
          </w:p>
        </w:tc>
        <w:tc>
          <w:tcPr>
            <w:tcW w:w="8748" w:type="dxa"/>
            <w:tcBorders>
              <w:top w:val="single" w:sz="4" w:space="0" w:color="auto"/>
              <w:left w:val="single" w:sz="4" w:space="0" w:color="auto"/>
              <w:bottom w:val="single" w:sz="4" w:space="0" w:color="auto"/>
              <w:right w:val="single" w:sz="4" w:space="0" w:color="auto"/>
            </w:tcBorders>
          </w:tcPr>
          <w:p w14:paraId="71207CFD" w14:textId="77777777" w:rsidR="0053228A" w:rsidRPr="001C09E0" w:rsidRDefault="0053228A" w:rsidP="008121D0">
            <w:r>
              <w:t>-</w:t>
            </w:r>
          </w:p>
        </w:tc>
      </w:tr>
      <w:tr w:rsidR="0053228A" w:rsidRPr="001C09E0" w14:paraId="03DC733E" w14:textId="77777777" w:rsidTr="008121D0">
        <w:trPr>
          <w:trHeight w:val="958"/>
        </w:trPr>
        <w:tc>
          <w:tcPr>
            <w:tcW w:w="5003" w:type="dxa"/>
            <w:tcBorders>
              <w:top w:val="single" w:sz="4" w:space="0" w:color="auto"/>
              <w:left w:val="single" w:sz="4" w:space="0" w:color="auto"/>
              <w:bottom w:val="single" w:sz="4" w:space="0" w:color="auto"/>
              <w:right w:val="single" w:sz="4" w:space="0" w:color="auto"/>
            </w:tcBorders>
          </w:tcPr>
          <w:p w14:paraId="59A7D2E7" w14:textId="77777777" w:rsidR="0053228A" w:rsidRPr="001C09E0" w:rsidRDefault="0053228A" w:rsidP="008121D0">
            <w:r w:rsidRPr="001C09E0">
              <w:lastRenderedPageBreak/>
              <w:t>7. NAČIN VREDNOVANJA I KORIŠTENJA REZULTATA VREDNOVANJA</w:t>
            </w:r>
          </w:p>
        </w:tc>
        <w:tc>
          <w:tcPr>
            <w:tcW w:w="8748" w:type="dxa"/>
            <w:tcBorders>
              <w:top w:val="single" w:sz="4" w:space="0" w:color="auto"/>
              <w:left w:val="single" w:sz="4" w:space="0" w:color="auto"/>
              <w:bottom w:val="single" w:sz="4" w:space="0" w:color="auto"/>
              <w:right w:val="single" w:sz="4" w:space="0" w:color="auto"/>
            </w:tcBorders>
          </w:tcPr>
          <w:p w14:paraId="1652DC5C" w14:textId="77777777" w:rsidR="0053228A" w:rsidRPr="001C09E0" w:rsidRDefault="0053228A" w:rsidP="008121D0">
            <w:r>
              <w:t>Broj prezentacija, uratci učenika, javna izlaganja, plakati, web stranice škole</w:t>
            </w:r>
          </w:p>
        </w:tc>
      </w:tr>
    </w:tbl>
    <w:p w14:paraId="4AE3CC5F" w14:textId="77777777" w:rsidR="0053228A" w:rsidRDefault="0053228A" w:rsidP="0053228A"/>
    <w:p w14:paraId="20243414"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53228A" w:rsidRPr="00DB5DC2" w14:paraId="4241BC06" w14:textId="77777777" w:rsidTr="008121D0">
        <w:trPr>
          <w:trHeight w:val="478"/>
        </w:trPr>
        <w:tc>
          <w:tcPr>
            <w:tcW w:w="4962" w:type="dxa"/>
          </w:tcPr>
          <w:p w14:paraId="27EE9565" w14:textId="77777777" w:rsidR="0053228A" w:rsidRPr="00DB5DC2" w:rsidRDefault="0053228A" w:rsidP="008121D0">
            <w:pPr>
              <w:rPr>
                <w:b/>
              </w:rPr>
            </w:pPr>
            <w:r>
              <w:rPr>
                <w:b/>
              </w:rPr>
              <w:t>PROGRAM/AKTIVNOST</w:t>
            </w:r>
            <w:r w:rsidRPr="00DB5DC2">
              <w:rPr>
                <w:b/>
              </w:rPr>
              <w:t>/PROJEKT</w:t>
            </w:r>
          </w:p>
        </w:tc>
        <w:tc>
          <w:tcPr>
            <w:tcW w:w="8789" w:type="dxa"/>
          </w:tcPr>
          <w:p w14:paraId="06E60B07" w14:textId="77777777" w:rsidR="0053228A" w:rsidRPr="00DB5DC2" w:rsidRDefault="0053228A" w:rsidP="008121D0">
            <w:pPr>
              <w:tabs>
                <w:tab w:val="left" w:pos="2720"/>
              </w:tabs>
              <w:rPr>
                <w:b/>
              </w:rPr>
            </w:pPr>
            <w:r>
              <w:rPr>
                <w:b/>
              </w:rPr>
              <w:t>KLOKAN BEZ GRANICA</w:t>
            </w:r>
          </w:p>
        </w:tc>
      </w:tr>
      <w:tr w:rsidR="0053228A" w:rsidRPr="00DB5DC2" w14:paraId="27E456AA" w14:textId="77777777" w:rsidTr="008121D0">
        <w:tc>
          <w:tcPr>
            <w:tcW w:w="4962" w:type="dxa"/>
          </w:tcPr>
          <w:p w14:paraId="6ED6F9A9" w14:textId="77777777" w:rsidR="0053228A" w:rsidRPr="00DB5DC2" w:rsidRDefault="0053228A" w:rsidP="008121D0">
            <w:r w:rsidRPr="00DB5DC2">
              <w:t>1. CILJEVI</w:t>
            </w:r>
          </w:p>
        </w:tc>
        <w:tc>
          <w:tcPr>
            <w:tcW w:w="8789" w:type="dxa"/>
          </w:tcPr>
          <w:p w14:paraId="4834AD2C" w14:textId="77777777" w:rsidR="0053228A" w:rsidRPr="00DB5DC2" w:rsidRDefault="0053228A" w:rsidP="008121D0">
            <w:pPr>
              <w:jc w:val="both"/>
            </w:pPr>
            <w:r w:rsidRPr="00DB5DC2">
              <w:t>Učenici na ovaj način  upoznaju novi tip natjecanja koji im pruža mogućnost da na temelju usvojenog znanja rješavaju netipične zadatke, da usporede svoje znanje sa znanjem svojih vršnjaka diljem svijeta bez obzira na nastavne planove i programe pojedinih zemalja sudionica. Natjecanje također popularizira matematiku, jer se na natjecanje mogu prijaviti svi učenici koji to žele bez obzira na njihovu ocjenu iz matematike u školi.</w:t>
            </w:r>
          </w:p>
        </w:tc>
      </w:tr>
      <w:tr w:rsidR="0053228A" w:rsidRPr="00DB5DC2" w14:paraId="111A09D6" w14:textId="77777777" w:rsidTr="008121D0">
        <w:tc>
          <w:tcPr>
            <w:tcW w:w="4962" w:type="dxa"/>
          </w:tcPr>
          <w:p w14:paraId="7DDD7DE3" w14:textId="77777777" w:rsidR="0053228A" w:rsidRPr="00DB5DC2" w:rsidRDefault="0053228A" w:rsidP="008121D0">
            <w:r w:rsidRPr="00DB5DC2">
              <w:t>2. NAMJENA</w:t>
            </w:r>
          </w:p>
        </w:tc>
        <w:tc>
          <w:tcPr>
            <w:tcW w:w="8789" w:type="dxa"/>
          </w:tcPr>
          <w:p w14:paraId="35336E44" w14:textId="77777777" w:rsidR="0053228A" w:rsidRPr="00DB5DC2" w:rsidRDefault="0053228A" w:rsidP="008121D0">
            <w:pPr>
              <w:jc w:val="both"/>
            </w:pPr>
            <w:r w:rsidRPr="00DB5DC2">
              <w:t>Proširivanje matematičkog znanja na sadržaje koji nisu planirani u redovnoj nastavi, rješavanje logičkih zadataka te priprema učenika za natjecanje.</w:t>
            </w:r>
          </w:p>
        </w:tc>
      </w:tr>
      <w:tr w:rsidR="0053228A" w:rsidRPr="00DB5DC2" w14:paraId="0BA3AF76" w14:textId="77777777" w:rsidTr="008121D0">
        <w:tc>
          <w:tcPr>
            <w:tcW w:w="4962" w:type="dxa"/>
          </w:tcPr>
          <w:p w14:paraId="2EF81622" w14:textId="77777777" w:rsidR="0053228A" w:rsidRPr="00DB5DC2" w:rsidRDefault="0053228A" w:rsidP="008121D0">
            <w:r w:rsidRPr="00DB5DC2">
              <w:t>3. NOSITELJI</w:t>
            </w:r>
          </w:p>
        </w:tc>
        <w:tc>
          <w:tcPr>
            <w:tcW w:w="8789" w:type="dxa"/>
          </w:tcPr>
          <w:p w14:paraId="7E75E373" w14:textId="77777777" w:rsidR="0053228A" w:rsidRPr="00DB5DC2" w:rsidRDefault="0053228A" w:rsidP="008121D0">
            <w:pPr>
              <w:jc w:val="both"/>
            </w:pPr>
            <w:r>
              <w:t>Ana Merkaš</w:t>
            </w:r>
            <w:r w:rsidRPr="00DB5DC2">
              <w:t>, učitelj matematike</w:t>
            </w:r>
          </w:p>
        </w:tc>
      </w:tr>
      <w:tr w:rsidR="0053228A" w:rsidRPr="00DB5DC2" w14:paraId="221218FA" w14:textId="77777777" w:rsidTr="008121D0">
        <w:tc>
          <w:tcPr>
            <w:tcW w:w="4962" w:type="dxa"/>
          </w:tcPr>
          <w:p w14:paraId="218EFEF0" w14:textId="77777777" w:rsidR="0053228A" w:rsidRPr="00DB5DC2" w:rsidRDefault="0053228A" w:rsidP="008121D0">
            <w:pPr>
              <w:tabs>
                <w:tab w:val="left" w:pos="2100"/>
              </w:tabs>
            </w:pPr>
            <w:r w:rsidRPr="00DB5DC2">
              <w:t>4. KORISNICI</w:t>
            </w:r>
          </w:p>
        </w:tc>
        <w:tc>
          <w:tcPr>
            <w:tcW w:w="8789" w:type="dxa"/>
          </w:tcPr>
          <w:p w14:paraId="05D6F217" w14:textId="77777777" w:rsidR="0053228A" w:rsidRPr="00DB5DC2" w:rsidRDefault="0053228A" w:rsidP="008121D0">
            <w:pPr>
              <w:jc w:val="both"/>
            </w:pPr>
            <w:r w:rsidRPr="00DB5DC2">
              <w:t>učenici 2. – 8. razreda</w:t>
            </w:r>
          </w:p>
        </w:tc>
      </w:tr>
      <w:tr w:rsidR="0053228A" w:rsidRPr="00DB5DC2" w14:paraId="37D32B80" w14:textId="77777777" w:rsidTr="008121D0">
        <w:tc>
          <w:tcPr>
            <w:tcW w:w="4962" w:type="dxa"/>
          </w:tcPr>
          <w:p w14:paraId="2B54E046" w14:textId="77777777" w:rsidR="0053228A" w:rsidRPr="00DB5DC2" w:rsidRDefault="0053228A" w:rsidP="008121D0">
            <w:r w:rsidRPr="00DB5DC2">
              <w:t>5. NAČIN REALIZACIJE</w:t>
            </w:r>
          </w:p>
        </w:tc>
        <w:tc>
          <w:tcPr>
            <w:tcW w:w="8789" w:type="dxa"/>
          </w:tcPr>
          <w:p w14:paraId="722CB2C5" w14:textId="77777777" w:rsidR="0053228A" w:rsidRPr="00DB5DC2" w:rsidRDefault="0053228A" w:rsidP="008121D0">
            <w:pPr>
              <w:jc w:val="both"/>
            </w:pPr>
            <w:r w:rsidRPr="00DB5DC2">
              <w:t>Individualni rad, predavanja učitelja, rješavanje problemskih zadataka</w:t>
            </w:r>
          </w:p>
        </w:tc>
      </w:tr>
      <w:tr w:rsidR="0053228A" w:rsidRPr="00DB5DC2" w14:paraId="268D0AAC" w14:textId="77777777" w:rsidTr="008121D0">
        <w:tc>
          <w:tcPr>
            <w:tcW w:w="4962" w:type="dxa"/>
          </w:tcPr>
          <w:p w14:paraId="3B3891C3" w14:textId="77777777" w:rsidR="0053228A" w:rsidRPr="00DB5DC2" w:rsidRDefault="0053228A" w:rsidP="008121D0">
            <w:r w:rsidRPr="00DB5DC2">
              <w:t>6. VREMENIK</w:t>
            </w:r>
          </w:p>
        </w:tc>
        <w:tc>
          <w:tcPr>
            <w:tcW w:w="8789" w:type="dxa"/>
          </w:tcPr>
          <w:p w14:paraId="043CAB87" w14:textId="07E92A49" w:rsidR="0053228A" w:rsidRPr="00DB5DC2" w:rsidRDefault="0053228A" w:rsidP="008121D0">
            <w:pPr>
              <w:jc w:val="both"/>
            </w:pPr>
            <w:r w:rsidRPr="00DB5DC2">
              <w:t xml:space="preserve">Pripreme za natjecanje provodit će se na satovima dodatne nastave matematike. Organiziranje natjecanja </w:t>
            </w:r>
            <w:r w:rsidR="00A111B6">
              <w:t>2022</w:t>
            </w:r>
            <w:r w:rsidRPr="00DB5DC2">
              <w:t>. god. za sve prijavljene učenike.</w:t>
            </w:r>
          </w:p>
        </w:tc>
      </w:tr>
      <w:tr w:rsidR="0053228A" w:rsidRPr="00DB5DC2" w14:paraId="2CC97F7F" w14:textId="77777777" w:rsidTr="008121D0">
        <w:tc>
          <w:tcPr>
            <w:tcW w:w="4962" w:type="dxa"/>
          </w:tcPr>
          <w:p w14:paraId="0BDF3DE8" w14:textId="77777777" w:rsidR="0053228A" w:rsidRPr="00DB5DC2" w:rsidRDefault="0053228A" w:rsidP="008121D0">
            <w:r w:rsidRPr="00DB5DC2">
              <w:t>7. DETALJNI TROŠKOVNIK</w:t>
            </w:r>
          </w:p>
        </w:tc>
        <w:tc>
          <w:tcPr>
            <w:tcW w:w="8789" w:type="dxa"/>
          </w:tcPr>
          <w:p w14:paraId="0E56A375" w14:textId="77777777" w:rsidR="0053228A" w:rsidRPr="00DB5DC2" w:rsidRDefault="0053228A" w:rsidP="008121D0">
            <w:pPr>
              <w:jc w:val="both"/>
            </w:pPr>
            <w:r w:rsidRPr="00DB5DC2">
              <w:t>Svaki učenik koji želi sudjelovati na natjecanju plaća 15 kn kotizacije koja se uplaćuje udruzi „Klokan bez granica“.</w:t>
            </w:r>
          </w:p>
        </w:tc>
      </w:tr>
      <w:tr w:rsidR="0053228A" w:rsidRPr="00DB5DC2" w14:paraId="4799E45D" w14:textId="77777777" w:rsidTr="008121D0">
        <w:tc>
          <w:tcPr>
            <w:tcW w:w="4962" w:type="dxa"/>
          </w:tcPr>
          <w:p w14:paraId="492CE342" w14:textId="77777777" w:rsidR="0053228A" w:rsidRPr="00DB5DC2" w:rsidRDefault="0053228A" w:rsidP="008121D0">
            <w:r w:rsidRPr="00DB5DC2">
              <w:t>8. NAČIN VREDNOVANJA I KORIŠTENJA REZULTATA VREDNOVANJA</w:t>
            </w:r>
          </w:p>
        </w:tc>
        <w:tc>
          <w:tcPr>
            <w:tcW w:w="8789" w:type="dxa"/>
          </w:tcPr>
          <w:p w14:paraId="5A1736B0" w14:textId="77777777" w:rsidR="0053228A" w:rsidRPr="00DB5DC2" w:rsidRDefault="0053228A" w:rsidP="008121D0">
            <w:pPr>
              <w:jc w:val="both"/>
            </w:pPr>
            <w:r w:rsidRPr="00DB5DC2">
              <w:t>Prvih 10% učenika dobiva nagrade, a svi sudionici poklone.</w:t>
            </w:r>
          </w:p>
        </w:tc>
      </w:tr>
    </w:tbl>
    <w:p w14:paraId="207834D5"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53228A" w:rsidRPr="001C09E0" w14:paraId="697AC8DD" w14:textId="77777777" w:rsidTr="008121D0">
        <w:tc>
          <w:tcPr>
            <w:tcW w:w="4962" w:type="dxa"/>
            <w:tcBorders>
              <w:top w:val="single" w:sz="4" w:space="0" w:color="auto"/>
              <w:left w:val="single" w:sz="4" w:space="0" w:color="auto"/>
              <w:bottom w:val="single" w:sz="4" w:space="0" w:color="auto"/>
              <w:right w:val="single" w:sz="4" w:space="0" w:color="auto"/>
            </w:tcBorders>
          </w:tcPr>
          <w:p w14:paraId="3E8F9C2E" w14:textId="77777777" w:rsidR="0053228A" w:rsidRPr="001C09E0" w:rsidRDefault="0053228A" w:rsidP="008121D0">
            <w:pPr>
              <w:rPr>
                <w:b/>
                <w:bCs/>
              </w:rPr>
            </w:pPr>
            <w:r>
              <w:rPr>
                <w:b/>
                <w:bCs/>
              </w:rPr>
              <w:t>PROGRAM/AKTIVNOST</w:t>
            </w:r>
            <w:r w:rsidRPr="001C09E0">
              <w:rPr>
                <w:b/>
                <w:bCs/>
              </w:rPr>
              <w:t>/PROJEKT</w:t>
            </w:r>
          </w:p>
        </w:tc>
        <w:tc>
          <w:tcPr>
            <w:tcW w:w="8789" w:type="dxa"/>
            <w:tcBorders>
              <w:top w:val="single" w:sz="4" w:space="0" w:color="auto"/>
              <w:left w:val="single" w:sz="4" w:space="0" w:color="auto"/>
              <w:bottom w:val="single" w:sz="4" w:space="0" w:color="auto"/>
              <w:right w:val="single" w:sz="4" w:space="0" w:color="auto"/>
            </w:tcBorders>
          </w:tcPr>
          <w:p w14:paraId="26677185" w14:textId="77777777" w:rsidR="0053228A" w:rsidRPr="001C09E0" w:rsidRDefault="0053228A" w:rsidP="008121D0">
            <w:pPr>
              <w:rPr>
                <w:b/>
                <w:bCs/>
              </w:rPr>
            </w:pPr>
            <w:r w:rsidRPr="001C09E0">
              <w:rPr>
                <w:b/>
                <w:bCs/>
              </w:rPr>
              <w:t>ŠKOLSKE PRIREDBE</w:t>
            </w:r>
            <w:r>
              <w:rPr>
                <w:b/>
                <w:bCs/>
              </w:rPr>
              <w:t>/OBILJEŽAVANJA</w:t>
            </w:r>
          </w:p>
        </w:tc>
      </w:tr>
      <w:tr w:rsidR="0053228A" w:rsidRPr="001C09E0" w14:paraId="0DF1B81F" w14:textId="77777777" w:rsidTr="008121D0">
        <w:trPr>
          <w:trHeight w:val="1043"/>
        </w:trPr>
        <w:tc>
          <w:tcPr>
            <w:tcW w:w="4962" w:type="dxa"/>
            <w:tcBorders>
              <w:top w:val="single" w:sz="4" w:space="0" w:color="auto"/>
              <w:left w:val="single" w:sz="4" w:space="0" w:color="auto"/>
              <w:bottom w:val="single" w:sz="4" w:space="0" w:color="auto"/>
              <w:right w:val="single" w:sz="4" w:space="0" w:color="auto"/>
            </w:tcBorders>
          </w:tcPr>
          <w:p w14:paraId="2678C66A" w14:textId="77777777" w:rsidR="0053228A" w:rsidRPr="001C09E0" w:rsidRDefault="0053228A" w:rsidP="008121D0">
            <w:r w:rsidRPr="001C09E0">
              <w:t>1. CILJEVI</w:t>
            </w:r>
          </w:p>
        </w:tc>
        <w:tc>
          <w:tcPr>
            <w:tcW w:w="8789" w:type="dxa"/>
            <w:tcBorders>
              <w:top w:val="single" w:sz="4" w:space="0" w:color="auto"/>
              <w:left w:val="single" w:sz="4" w:space="0" w:color="auto"/>
              <w:bottom w:val="single" w:sz="4" w:space="0" w:color="auto"/>
              <w:right w:val="single" w:sz="4" w:space="0" w:color="auto"/>
            </w:tcBorders>
          </w:tcPr>
          <w:p w14:paraId="02609B37" w14:textId="77777777" w:rsidR="0053228A" w:rsidRPr="001C09E0" w:rsidRDefault="0053228A" w:rsidP="008121D0">
            <w:pPr>
              <w:jc w:val="both"/>
            </w:pPr>
            <w:r w:rsidRPr="001C09E0">
              <w:t>-razvijanje mašte, kreativnosti ,samopouzdanja</w:t>
            </w:r>
          </w:p>
          <w:p w14:paraId="4F2F4421" w14:textId="77777777" w:rsidR="0053228A" w:rsidRPr="001C09E0" w:rsidRDefault="0053228A" w:rsidP="008121D0">
            <w:pPr>
              <w:jc w:val="both"/>
            </w:pPr>
            <w:r>
              <w:t>-razvoj ritmičnosti</w:t>
            </w:r>
            <w:r w:rsidRPr="001C09E0">
              <w:t>,</w:t>
            </w:r>
            <w:r>
              <w:t xml:space="preserve"> pamćenje književnoumjetničkih tekstova i </w:t>
            </w:r>
            <w:r w:rsidRPr="001C09E0">
              <w:t>izražavanje istih</w:t>
            </w:r>
          </w:p>
          <w:p w14:paraId="635573D7" w14:textId="77777777" w:rsidR="0053228A" w:rsidRPr="001C09E0" w:rsidRDefault="0053228A" w:rsidP="008121D0">
            <w:pPr>
              <w:jc w:val="both"/>
            </w:pPr>
            <w:r w:rsidRPr="001C09E0">
              <w:t xml:space="preserve">-suradnje s mjesnim udrugama  </w:t>
            </w:r>
          </w:p>
          <w:p w14:paraId="6049E562" w14:textId="77777777" w:rsidR="0053228A" w:rsidRPr="001C09E0" w:rsidRDefault="0053228A" w:rsidP="008121D0">
            <w:pPr>
              <w:jc w:val="both"/>
            </w:pPr>
            <w:r>
              <w:t>-obilježava</w:t>
            </w:r>
            <w:r w:rsidRPr="001C09E0">
              <w:t>nje prigodnih događaja prema kalendar</w:t>
            </w:r>
            <w:r>
              <w:t>u</w:t>
            </w:r>
            <w:r w:rsidRPr="001C09E0">
              <w:t xml:space="preserve"> škole</w:t>
            </w:r>
          </w:p>
        </w:tc>
      </w:tr>
      <w:tr w:rsidR="0053228A" w:rsidRPr="001C09E0" w14:paraId="06737186" w14:textId="77777777" w:rsidTr="008121D0">
        <w:tc>
          <w:tcPr>
            <w:tcW w:w="4962" w:type="dxa"/>
            <w:tcBorders>
              <w:top w:val="single" w:sz="4" w:space="0" w:color="auto"/>
              <w:left w:val="single" w:sz="4" w:space="0" w:color="auto"/>
              <w:bottom w:val="single" w:sz="4" w:space="0" w:color="auto"/>
              <w:right w:val="single" w:sz="4" w:space="0" w:color="auto"/>
            </w:tcBorders>
          </w:tcPr>
          <w:p w14:paraId="0D3136BC" w14:textId="77777777" w:rsidR="0053228A" w:rsidRPr="001C09E0" w:rsidRDefault="0053228A" w:rsidP="008121D0">
            <w:r w:rsidRPr="001C09E0">
              <w:t>2. NAMJENA</w:t>
            </w:r>
          </w:p>
        </w:tc>
        <w:tc>
          <w:tcPr>
            <w:tcW w:w="8789" w:type="dxa"/>
            <w:tcBorders>
              <w:top w:val="single" w:sz="4" w:space="0" w:color="auto"/>
              <w:left w:val="single" w:sz="4" w:space="0" w:color="auto"/>
              <w:bottom w:val="single" w:sz="4" w:space="0" w:color="auto"/>
              <w:right w:val="single" w:sz="4" w:space="0" w:color="auto"/>
            </w:tcBorders>
          </w:tcPr>
          <w:p w14:paraId="340D89FD" w14:textId="77777777" w:rsidR="0053228A" w:rsidRPr="001C09E0" w:rsidRDefault="0053228A" w:rsidP="008121D0">
            <w:pPr>
              <w:jc w:val="both"/>
            </w:pPr>
            <w:r w:rsidRPr="001C09E0">
              <w:t>-osposobljavanje učenika za samostalan  i kreativan umjetnički izričaj</w:t>
            </w:r>
          </w:p>
        </w:tc>
      </w:tr>
      <w:tr w:rsidR="0053228A" w:rsidRPr="001C09E0" w14:paraId="52E57ECA" w14:textId="77777777" w:rsidTr="008121D0">
        <w:tc>
          <w:tcPr>
            <w:tcW w:w="4962" w:type="dxa"/>
            <w:tcBorders>
              <w:top w:val="single" w:sz="4" w:space="0" w:color="auto"/>
              <w:left w:val="single" w:sz="4" w:space="0" w:color="auto"/>
              <w:bottom w:val="single" w:sz="4" w:space="0" w:color="auto"/>
              <w:right w:val="single" w:sz="4" w:space="0" w:color="auto"/>
            </w:tcBorders>
          </w:tcPr>
          <w:p w14:paraId="15D6E784" w14:textId="77777777" w:rsidR="0053228A" w:rsidRPr="001C09E0" w:rsidRDefault="0053228A" w:rsidP="008121D0">
            <w:r w:rsidRPr="001C09E0">
              <w:t>3. NOSITELJI</w:t>
            </w:r>
          </w:p>
        </w:tc>
        <w:tc>
          <w:tcPr>
            <w:tcW w:w="8789" w:type="dxa"/>
            <w:tcBorders>
              <w:top w:val="single" w:sz="4" w:space="0" w:color="auto"/>
              <w:left w:val="single" w:sz="4" w:space="0" w:color="auto"/>
              <w:bottom w:val="single" w:sz="4" w:space="0" w:color="auto"/>
              <w:right w:val="single" w:sz="4" w:space="0" w:color="auto"/>
            </w:tcBorders>
          </w:tcPr>
          <w:p w14:paraId="707C7184" w14:textId="77777777" w:rsidR="0053228A" w:rsidRDefault="0053228A" w:rsidP="008121D0">
            <w:pPr>
              <w:jc w:val="both"/>
            </w:pPr>
            <w:r>
              <w:t>21.10. Mala nagrada Gjalski, Valerija Novak</w:t>
            </w:r>
          </w:p>
          <w:p w14:paraId="711BC87D" w14:textId="413DBCFA" w:rsidR="0053228A" w:rsidRPr="001C09E0" w:rsidRDefault="0053228A" w:rsidP="008121D0">
            <w:pPr>
              <w:jc w:val="both"/>
            </w:pPr>
            <w:r w:rsidRPr="001C09E0">
              <w:lastRenderedPageBreak/>
              <w:t>2</w:t>
            </w:r>
            <w:r>
              <w:t>3</w:t>
            </w:r>
            <w:r w:rsidRPr="001C09E0">
              <w:t xml:space="preserve">.10. Dan škole, </w:t>
            </w:r>
            <w:r w:rsidR="00A111B6">
              <w:t>integrirani dan</w:t>
            </w:r>
          </w:p>
          <w:p w14:paraId="51E76735" w14:textId="77777777" w:rsidR="0053228A" w:rsidRPr="001C09E0" w:rsidRDefault="0053228A" w:rsidP="008121D0">
            <w:pPr>
              <w:jc w:val="both"/>
            </w:pPr>
            <w:r>
              <w:t>6</w:t>
            </w:r>
            <w:r w:rsidRPr="001C09E0">
              <w:t>.12. Sveti Nikola u školi, učitelji</w:t>
            </w:r>
            <w:r>
              <w:t>ce</w:t>
            </w:r>
            <w:r w:rsidRPr="001C09E0">
              <w:t xml:space="preserve"> RN</w:t>
            </w:r>
          </w:p>
          <w:p w14:paraId="356F4993" w14:textId="77777777" w:rsidR="0053228A" w:rsidRDefault="0053228A" w:rsidP="008121D0">
            <w:pPr>
              <w:jc w:val="both"/>
            </w:pPr>
            <w:r w:rsidRPr="001C09E0">
              <w:t>2</w:t>
            </w:r>
            <w:r>
              <w:t>3</w:t>
            </w:r>
            <w:r w:rsidRPr="001C09E0">
              <w:t xml:space="preserve">.12. </w:t>
            </w:r>
            <w:r>
              <w:t>Ususret Božiću, razredna obilježavanja</w:t>
            </w:r>
          </w:p>
          <w:p w14:paraId="096666C5" w14:textId="77777777" w:rsidR="0053228A" w:rsidRPr="001C09E0" w:rsidRDefault="0053228A" w:rsidP="008121D0">
            <w:pPr>
              <w:jc w:val="both"/>
            </w:pPr>
            <w:r w:rsidRPr="001C09E0">
              <w:t>1</w:t>
            </w:r>
            <w:r>
              <w:t>4</w:t>
            </w:r>
            <w:r w:rsidRPr="001C09E0">
              <w:t xml:space="preserve">.2. Valentinovo u školskoj knjižnici, </w:t>
            </w:r>
            <w:r>
              <w:t>Valentina Derniković Gospočić</w:t>
            </w:r>
          </w:p>
          <w:p w14:paraId="3881494A" w14:textId="72D1DC41" w:rsidR="0053228A" w:rsidRPr="001C09E0" w:rsidRDefault="00A111B6" w:rsidP="008121D0">
            <w:pPr>
              <w:jc w:val="both"/>
            </w:pPr>
            <w:r>
              <w:t>21</w:t>
            </w:r>
            <w:r w:rsidR="0053228A" w:rsidRPr="001C09E0">
              <w:t>.6. Završna priredba, oproštaj osmaša;</w:t>
            </w:r>
            <w:r w:rsidR="0053228A">
              <w:t xml:space="preserve"> </w:t>
            </w:r>
            <w:r>
              <w:t xml:space="preserve">Učiteljice HJ i razrednici8. </w:t>
            </w:r>
            <w:r w:rsidR="0053228A">
              <w:t>r.</w:t>
            </w:r>
          </w:p>
        </w:tc>
      </w:tr>
      <w:tr w:rsidR="0053228A" w:rsidRPr="001C09E0" w14:paraId="7B2DF8BF" w14:textId="77777777" w:rsidTr="008121D0">
        <w:tc>
          <w:tcPr>
            <w:tcW w:w="4962" w:type="dxa"/>
            <w:tcBorders>
              <w:top w:val="single" w:sz="4" w:space="0" w:color="auto"/>
              <w:left w:val="single" w:sz="4" w:space="0" w:color="auto"/>
              <w:bottom w:val="single" w:sz="4" w:space="0" w:color="auto"/>
              <w:right w:val="single" w:sz="4" w:space="0" w:color="auto"/>
            </w:tcBorders>
          </w:tcPr>
          <w:p w14:paraId="493DDC3B" w14:textId="77777777" w:rsidR="0053228A" w:rsidRPr="001C09E0" w:rsidRDefault="0053228A" w:rsidP="008121D0">
            <w:r w:rsidRPr="001C09E0">
              <w:lastRenderedPageBreak/>
              <w:t>4. NAČIN REALIZACIJE</w:t>
            </w:r>
          </w:p>
        </w:tc>
        <w:tc>
          <w:tcPr>
            <w:tcW w:w="8789" w:type="dxa"/>
            <w:tcBorders>
              <w:top w:val="single" w:sz="4" w:space="0" w:color="auto"/>
              <w:left w:val="single" w:sz="4" w:space="0" w:color="auto"/>
              <w:bottom w:val="single" w:sz="4" w:space="0" w:color="auto"/>
              <w:right w:val="single" w:sz="4" w:space="0" w:color="auto"/>
            </w:tcBorders>
          </w:tcPr>
          <w:p w14:paraId="65369CE5" w14:textId="77777777" w:rsidR="0053228A" w:rsidRPr="001C09E0" w:rsidRDefault="0053228A" w:rsidP="008121D0">
            <w:pPr>
              <w:jc w:val="both"/>
            </w:pPr>
            <w:r w:rsidRPr="001C09E0">
              <w:t>Priredbe: igre riječi i</w:t>
            </w:r>
            <w:r>
              <w:t xml:space="preserve"> pokreta, pamćenje tekstova</w:t>
            </w:r>
            <w:r w:rsidRPr="001C09E0">
              <w:t>, improvizacije,</w:t>
            </w:r>
            <w:r>
              <w:t xml:space="preserve"> </w:t>
            </w:r>
            <w:r w:rsidRPr="001C09E0">
              <w:t>vježbe govora, pjevanje, sviranje, plesanje</w:t>
            </w:r>
          </w:p>
        </w:tc>
      </w:tr>
      <w:tr w:rsidR="0053228A" w:rsidRPr="001C09E0" w14:paraId="75CDAA00" w14:textId="77777777" w:rsidTr="008121D0">
        <w:tc>
          <w:tcPr>
            <w:tcW w:w="4962" w:type="dxa"/>
            <w:tcBorders>
              <w:top w:val="single" w:sz="4" w:space="0" w:color="auto"/>
              <w:left w:val="single" w:sz="4" w:space="0" w:color="auto"/>
              <w:bottom w:val="single" w:sz="4" w:space="0" w:color="auto"/>
              <w:right w:val="single" w:sz="4" w:space="0" w:color="auto"/>
            </w:tcBorders>
          </w:tcPr>
          <w:p w14:paraId="2DACA562" w14:textId="77777777" w:rsidR="0053228A" w:rsidRPr="001C09E0" w:rsidRDefault="0053228A" w:rsidP="008121D0">
            <w:r w:rsidRPr="001C09E0">
              <w:t>5. VREMENIK</w:t>
            </w:r>
          </w:p>
        </w:tc>
        <w:tc>
          <w:tcPr>
            <w:tcW w:w="8789" w:type="dxa"/>
            <w:tcBorders>
              <w:top w:val="single" w:sz="4" w:space="0" w:color="auto"/>
              <w:left w:val="single" w:sz="4" w:space="0" w:color="auto"/>
              <w:bottom w:val="single" w:sz="4" w:space="0" w:color="auto"/>
              <w:right w:val="single" w:sz="4" w:space="0" w:color="auto"/>
            </w:tcBorders>
          </w:tcPr>
          <w:p w14:paraId="53516CF4" w14:textId="77777777" w:rsidR="0053228A" w:rsidRPr="001C09E0" w:rsidRDefault="0053228A" w:rsidP="008121D0">
            <w:pPr>
              <w:jc w:val="both"/>
            </w:pPr>
            <w:r w:rsidRPr="001C09E0">
              <w:t>prema Kalendaru</w:t>
            </w:r>
            <w:r>
              <w:t xml:space="preserve"> , ovisno o epidemiološkim uvjetima</w:t>
            </w:r>
          </w:p>
        </w:tc>
      </w:tr>
      <w:tr w:rsidR="0053228A" w:rsidRPr="001C09E0" w14:paraId="63A82D7A" w14:textId="77777777" w:rsidTr="008121D0">
        <w:tc>
          <w:tcPr>
            <w:tcW w:w="4962" w:type="dxa"/>
            <w:tcBorders>
              <w:top w:val="single" w:sz="4" w:space="0" w:color="auto"/>
              <w:left w:val="single" w:sz="4" w:space="0" w:color="auto"/>
              <w:bottom w:val="single" w:sz="4" w:space="0" w:color="auto"/>
              <w:right w:val="single" w:sz="4" w:space="0" w:color="auto"/>
            </w:tcBorders>
          </w:tcPr>
          <w:p w14:paraId="6DFFA846" w14:textId="77777777" w:rsidR="0053228A" w:rsidRPr="001C09E0" w:rsidRDefault="0053228A" w:rsidP="008121D0">
            <w:r w:rsidRPr="001C09E0">
              <w:t>6. DETALJNI TROŠKOVNIK</w:t>
            </w:r>
          </w:p>
        </w:tc>
        <w:tc>
          <w:tcPr>
            <w:tcW w:w="8789" w:type="dxa"/>
            <w:tcBorders>
              <w:top w:val="single" w:sz="4" w:space="0" w:color="auto"/>
              <w:left w:val="single" w:sz="4" w:space="0" w:color="auto"/>
              <w:bottom w:val="single" w:sz="4" w:space="0" w:color="auto"/>
              <w:right w:val="single" w:sz="4" w:space="0" w:color="auto"/>
            </w:tcBorders>
          </w:tcPr>
          <w:p w14:paraId="03E78363" w14:textId="77777777" w:rsidR="0053228A" w:rsidRPr="001C09E0" w:rsidRDefault="0053228A" w:rsidP="008121D0">
            <w:pPr>
              <w:jc w:val="both"/>
            </w:pPr>
            <w:r w:rsidRPr="001C09E0">
              <w:t>-prema potrebi</w:t>
            </w:r>
          </w:p>
        </w:tc>
      </w:tr>
      <w:tr w:rsidR="0053228A" w:rsidRPr="001C09E0" w14:paraId="68CFA916" w14:textId="77777777" w:rsidTr="008121D0">
        <w:tc>
          <w:tcPr>
            <w:tcW w:w="4962" w:type="dxa"/>
            <w:tcBorders>
              <w:top w:val="single" w:sz="4" w:space="0" w:color="auto"/>
              <w:left w:val="single" w:sz="4" w:space="0" w:color="auto"/>
              <w:bottom w:val="single" w:sz="4" w:space="0" w:color="auto"/>
              <w:right w:val="single" w:sz="4" w:space="0" w:color="auto"/>
            </w:tcBorders>
          </w:tcPr>
          <w:p w14:paraId="45E58A38" w14:textId="77777777" w:rsidR="0053228A" w:rsidRPr="001C09E0" w:rsidRDefault="0053228A" w:rsidP="008121D0">
            <w:r w:rsidRPr="001C09E0">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tcPr>
          <w:p w14:paraId="11F46B93" w14:textId="77777777" w:rsidR="0053228A" w:rsidRPr="001C09E0" w:rsidRDefault="0053228A" w:rsidP="008121D0">
            <w:pPr>
              <w:jc w:val="both"/>
            </w:pPr>
            <w:r w:rsidRPr="001C09E0">
              <w:t>-praćenje učenika tijekom nastavne godine,</w:t>
            </w:r>
            <w:r>
              <w:t xml:space="preserve"> </w:t>
            </w:r>
            <w:r w:rsidRPr="001C09E0">
              <w:t>javni</w:t>
            </w:r>
            <w:r>
              <w:t xml:space="preserve"> </w:t>
            </w:r>
            <w:r w:rsidRPr="001C09E0">
              <w:t>nastupi na priredbama</w:t>
            </w:r>
          </w:p>
        </w:tc>
      </w:tr>
    </w:tbl>
    <w:p w14:paraId="0196A429" w14:textId="77777777" w:rsidR="0053228A" w:rsidRDefault="0053228A" w:rsidP="0053228A"/>
    <w:p w14:paraId="0B247358" w14:textId="77777777" w:rsidR="0053228A" w:rsidRDefault="0053228A" w:rsidP="0053228A"/>
    <w:p w14:paraId="10699E29" w14:textId="77777777" w:rsidR="0053228A" w:rsidRDefault="0053228A" w:rsidP="0053228A"/>
    <w:p w14:paraId="3EE549CC" w14:textId="77777777" w:rsidR="0053228A" w:rsidRDefault="0053228A" w:rsidP="0053228A"/>
    <w:p w14:paraId="7D4CF075" w14:textId="77777777" w:rsidR="0053228A" w:rsidRDefault="0053228A" w:rsidP="0053228A"/>
    <w:p w14:paraId="0BB1BCD5" w14:textId="77777777" w:rsidR="0053228A" w:rsidRDefault="0053228A" w:rsidP="0053228A"/>
    <w:p w14:paraId="3CA5E277" w14:textId="77777777" w:rsidR="0053228A" w:rsidRDefault="0053228A" w:rsidP="0053228A"/>
    <w:p w14:paraId="42EDB3B7" w14:textId="77777777" w:rsidR="0053228A" w:rsidRDefault="0053228A" w:rsidP="0053228A"/>
    <w:p w14:paraId="34144E12" w14:textId="77777777" w:rsidR="0053228A" w:rsidRDefault="0053228A" w:rsidP="0053228A"/>
    <w:p w14:paraId="0A03D32C" w14:textId="77777777" w:rsidR="0053228A" w:rsidRDefault="0053228A" w:rsidP="0053228A"/>
    <w:p w14:paraId="4FC8EF2A" w14:textId="77777777" w:rsidR="0053228A" w:rsidRDefault="0053228A" w:rsidP="0053228A"/>
    <w:p w14:paraId="6A8BF03A" w14:textId="77777777" w:rsidR="0053228A" w:rsidRDefault="0053228A" w:rsidP="0053228A"/>
    <w:p w14:paraId="158BD656" w14:textId="77777777" w:rsidR="0053228A" w:rsidRDefault="0053228A" w:rsidP="0053228A"/>
    <w:p w14:paraId="30AA5EFC" w14:textId="77777777" w:rsidR="0053228A" w:rsidRDefault="0053228A" w:rsidP="0053228A"/>
    <w:p w14:paraId="130AB6CD" w14:textId="77777777" w:rsidR="0053228A" w:rsidRDefault="0053228A" w:rsidP="0053228A"/>
    <w:p w14:paraId="1D13945E" w14:textId="77777777" w:rsidR="0053228A" w:rsidRDefault="0053228A" w:rsidP="0053228A"/>
    <w:p w14:paraId="132F8EFA" w14:textId="77777777" w:rsidR="0053228A" w:rsidRDefault="0053228A" w:rsidP="0053228A"/>
    <w:p w14:paraId="228CC279" w14:textId="77777777" w:rsidR="0053228A" w:rsidRDefault="0053228A" w:rsidP="0053228A"/>
    <w:p w14:paraId="0D0D5189"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53228A" w:rsidRPr="001C09E0" w14:paraId="06544673" w14:textId="77777777" w:rsidTr="008121D0">
        <w:tc>
          <w:tcPr>
            <w:tcW w:w="4962" w:type="dxa"/>
            <w:tcBorders>
              <w:top w:val="single" w:sz="4" w:space="0" w:color="auto"/>
              <w:left w:val="single" w:sz="4" w:space="0" w:color="auto"/>
              <w:bottom w:val="single" w:sz="4" w:space="0" w:color="auto"/>
              <w:right w:val="single" w:sz="4" w:space="0" w:color="auto"/>
            </w:tcBorders>
          </w:tcPr>
          <w:p w14:paraId="52FDA360" w14:textId="77777777" w:rsidR="0053228A" w:rsidRPr="001C09E0" w:rsidRDefault="0053228A" w:rsidP="008121D0">
            <w:pPr>
              <w:rPr>
                <w:b/>
                <w:bCs/>
              </w:rPr>
            </w:pPr>
            <w:r>
              <w:rPr>
                <w:b/>
                <w:bCs/>
              </w:rPr>
              <w:t>PROGRAM/AKTIVNOST</w:t>
            </w:r>
            <w:r w:rsidRPr="001C09E0">
              <w:rPr>
                <w:b/>
                <w:bCs/>
              </w:rPr>
              <w:t>/PROJEKT</w:t>
            </w:r>
          </w:p>
        </w:tc>
        <w:tc>
          <w:tcPr>
            <w:tcW w:w="8789" w:type="dxa"/>
            <w:tcBorders>
              <w:top w:val="single" w:sz="4" w:space="0" w:color="auto"/>
              <w:left w:val="single" w:sz="4" w:space="0" w:color="auto"/>
              <w:bottom w:val="single" w:sz="4" w:space="0" w:color="auto"/>
              <w:right w:val="single" w:sz="4" w:space="0" w:color="auto"/>
            </w:tcBorders>
          </w:tcPr>
          <w:p w14:paraId="677172F6" w14:textId="5C21492E" w:rsidR="0053228A" w:rsidRPr="001C09E0" w:rsidRDefault="0053228A" w:rsidP="008121D0">
            <w:pPr>
              <w:rPr>
                <w:b/>
                <w:bCs/>
              </w:rPr>
            </w:pPr>
            <w:r>
              <w:rPr>
                <w:b/>
                <w:bCs/>
              </w:rPr>
              <w:t xml:space="preserve">SURADNJA SA GRADSKOM GALERIJOM ZABOK: </w:t>
            </w:r>
            <w:r w:rsidR="00A111B6">
              <w:rPr>
                <w:b/>
                <w:bCs/>
              </w:rPr>
              <w:t>CVIJET JE ŽIVOT</w:t>
            </w:r>
          </w:p>
        </w:tc>
      </w:tr>
      <w:tr w:rsidR="0053228A" w:rsidRPr="001C09E0" w14:paraId="7199FE68" w14:textId="77777777" w:rsidTr="008121D0">
        <w:trPr>
          <w:trHeight w:val="702"/>
        </w:trPr>
        <w:tc>
          <w:tcPr>
            <w:tcW w:w="4962" w:type="dxa"/>
            <w:tcBorders>
              <w:top w:val="single" w:sz="4" w:space="0" w:color="auto"/>
              <w:left w:val="single" w:sz="4" w:space="0" w:color="auto"/>
              <w:bottom w:val="single" w:sz="4" w:space="0" w:color="auto"/>
              <w:right w:val="single" w:sz="4" w:space="0" w:color="auto"/>
            </w:tcBorders>
          </w:tcPr>
          <w:p w14:paraId="6A1F5FA6" w14:textId="77777777" w:rsidR="0053228A" w:rsidRPr="001C09E0" w:rsidRDefault="0053228A" w:rsidP="008121D0">
            <w:r w:rsidRPr="001C09E0">
              <w:lastRenderedPageBreak/>
              <w:t>1. CILJEVI</w:t>
            </w:r>
          </w:p>
        </w:tc>
        <w:tc>
          <w:tcPr>
            <w:tcW w:w="8789" w:type="dxa"/>
            <w:tcBorders>
              <w:top w:val="single" w:sz="4" w:space="0" w:color="auto"/>
              <w:left w:val="single" w:sz="4" w:space="0" w:color="auto"/>
              <w:bottom w:val="single" w:sz="4" w:space="0" w:color="auto"/>
              <w:right w:val="single" w:sz="4" w:space="0" w:color="auto"/>
            </w:tcBorders>
          </w:tcPr>
          <w:p w14:paraId="50A55425" w14:textId="77777777" w:rsidR="0053228A" w:rsidRPr="001C09E0" w:rsidRDefault="0053228A" w:rsidP="008121D0">
            <w:pPr>
              <w:jc w:val="both"/>
            </w:pPr>
            <w:r w:rsidRPr="00957961">
              <w:t>Glavni cilj ove aktivnosti je promicanje važnosti posjećivanja kulturnih događanja i osvještavanje potrebe za istim, kod mladih ljudi, kroz osobno uključivanje u provedbu</w:t>
            </w:r>
          </w:p>
        </w:tc>
      </w:tr>
      <w:tr w:rsidR="0053228A" w:rsidRPr="001C09E0" w14:paraId="14D76331" w14:textId="77777777" w:rsidTr="008121D0">
        <w:tc>
          <w:tcPr>
            <w:tcW w:w="4962" w:type="dxa"/>
            <w:tcBorders>
              <w:top w:val="single" w:sz="4" w:space="0" w:color="auto"/>
              <w:left w:val="single" w:sz="4" w:space="0" w:color="auto"/>
              <w:bottom w:val="single" w:sz="4" w:space="0" w:color="auto"/>
              <w:right w:val="single" w:sz="4" w:space="0" w:color="auto"/>
            </w:tcBorders>
          </w:tcPr>
          <w:p w14:paraId="3BC1DC5C" w14:textId="77777777" w:rsidR="0053228A" w:rsidRPr="001C09E0" w:rsidRDefault="0053228A" w:rsidP="008121D0">
            <w:r w:rsidRPr="001C09E0">
              <w:t>2. NAMJENA</w:t>
            </w:r>
          </w:p>
        </w:tc>
        <w:tc>
          <w:tcPr>
            <w:tcW w:w="8789" w:type="dxa"/>
            <w:tcBorders>
              <w:top w:val="single" w:sz="4" w:space="0" w:color="auto"/>
              <w:left w:val="single" w:sz="4" w:space="0" w:color="auto"/>
              <w:bottom w:val="single" w:sz="4" w:space="0" w:color="auto"/>
              <w:right w:val="single" w:sz="4" w:space="0" w:color="auto"/>
            </w:tcBorders>
          </w:tcPr>
          <w:p w14:paraId="172F8393" w14:textId="77777777" w:rsidR="0053228A" w:rsidRPr="001C09E0" w:rsidRDefault="0053228A" w:rsidP="008121D0">
            <w:pPr>
              <w:jc w:val="both"/>
            </w:pPr>
            <w:r w:rsidRPr="001C09E0">
              <w:t xml:space="preserve"> </w:t>
            </w:r>
            <w:r w:rsidRPr="00957961">
              <w:rPr>
                <w:bCs/>
              </w:rPr>
              <w:t>Senzibiliziranje i razvijanje ljubavi mladih prema umjetnosti i kulturnim sadržajima.</w:t>
            </w:r>
          </w:p>
        </w:tc>
      </w:tr>
      <w:tr w:rsidR="0053228A" w:rsidRPr="001C09E0" w14:paraId="78A8FBD5" w14:textId="77777777" w:rsidTr="008121D0">
        <w:tc>
          <w:tcPr>
            <w:tcW w:w="4962" w:type="dxa"/>
            <w:tcBorders>
              <w:top w:val="single" w:sz="4" w:space="0" w:color="auto"/>
              <w:left w:val="single" w:sz="4" w:space="0" w:color="auto"/>
              <w:bottom w:val="single" w:sz="4" w:space="0" w:color="auto"/>
              <w:right w:val="single" w:sz="4" w:space="0" w:color="auto"/>
            </w:tcBorders>
          </w:tcPr>
          <w:p w14:paraId="2604F88A" w14:textId="77777777" w:rsidR="0053228A" w:rsidRPr="001C09E0" w:rsidRDefault="0053228A" w:rsidP="008121D0">
            <w:r w:rsidRPr="001C09E0">
              <w:t>3. NOSITELJI</w:t>
            </w:r>
          </w:p>
        </w:tc>
        <w:tc>
          <w:tcPr>
            <w:tcW w:w="8789" w:type="dxa"/>
            <w:tcBorders>
              <w:top w:val="single" w:sz="4" w:space="0" w:color="auto"/>
              <w:left w:val="single" w:sz="4" w:space="0" w:color="auto"/>
              <w:bottom w:val="single" w:sz="4" w:space="0" w:color="auto"/>
              <w:right w:val="single" w:sz="4" w:space="0" w:color="auto"/>
            </w:tcBorders>
          </w:tcPr>
          <w:p w14:paraId="27BF8047" w14:textId="77777777" w:rsidR="0053228A" w:rsidRPr="001C09E0" w:rsidRDefault="0053228A" w:rsidP="008121D0">
            <w:pPr>
              <w:jc w:val="both"/>
            </w:pPr>
            <w:r w:rsidRPr="00957961">
              <w:rPr>
                <w:bCs/>
              </w:rPr>
              <w:t>Pučko otvoreno učilište Zabok (postavljanje izložbe učeničkih radova) i OŠ K.Š.Gjalski (terenska nastava prilikom posjećivanja izložbe)</w:t>
            </w:r>
          </w:p>
        </w:tc>
      </w:tr>
      <w:tr w:rsidR="0053228A" w:rsidRPr="001C09E0" w14:paraId="131030E2" w14:textId="77777777" w:rsidTr="008121D0">
        <w:tc>
          <w:tcPr>
            <w:tcW w:w="4962" w:type="dxa"/>
            <w:tcBorders>
              <w:top w:val="single" w:sz="4" w:space="0" w:color="auto"/>
              <w:left w:val="single" w:sz="4" w:space="0" w:color="auto"/>
              <w:bottom w:val="single" w:sz="4" w:space="0" w:color="auto"/>
              <w:right w:val="single" w:sz="4" w:space="0" w:color="auto"/>
            </w:tcBorders>
          </w:tcPr>
          <w:p w14:paraId="05D204A2" w14:textId="77777777" w:rsidR="0053228A" w:rsidRPr="001C09E0" w:rsidRDefault="0053228A" w:rsidP="008121D0">
            <w:r w:rsidRPr="001C09E0">
              <w:t>4. NAČIN REALIZACIJE</w:t>
            </w:r>
          </w:p>
        </w:tc>
        <w:tc>
          <w:tcPr>
            <w:tcW w:w="8789" w:type="dxa"/>
            <w:tcBorders>
              <w:top w:val="single" w:sz="4" w:space="0" w:color="auto"/>
              <w:left w:val="single" w:sz="4" w:space="0" w:color="auto"/>
              <w:bottom w:val="single" w:sz="4" w:space="0" w:color="auto"/>
              <w:right w:val="single" w:sz="4" w:space="0" w:color="auto"/>
            </w:tcBorders>
          </w:tcPr>
          <w:p w14:paraId="65085DD7" w14:textId="77777777" w:rsidR="0053228A" w:rsidRDefault="0053228A" w:rsidP="008121D0">
            <w:pPr>
              <w:jc w:val="both"/>
              <w:rPr>
                <w:bCs/>
              </w:rPr>
            </w:pPr>
            <w:r w:rsidRPr="00957961">
              <w:rPr>
                <w:bCs/>
              </w:rPr>
              <w:t>U dogovoru s učiteljicama odabrat će se tema koju će učenici u sklopu predviđenog programa za likovnu kulturu obraditi, a također prema dogovoru</w:t>
            </w:r>
            <w:r>
              <w:rPr>
                <w:bCs/>
              </w:rPr>
              <w:t>, najbolje radove ćemo izložiti u galeriji.</w:t>
            </w:r>
          </w:p>
          <w:p w14:paraId="0D04FAA5" w14:textId="77777777" w:rsidR="0053228A" w:rsidRPr="001C09E0" w:rsidRDefault="0053228A" w:rsidP="008121D0">
            <w:pPr>
              <w:jc w:val="both"/>
            </w:pPr>
            <w:r w:rsidRPr="00957961">
              <w:rPr>
                <w:bCs/>
              </w:rPr>
              <w:t>Radove će u školi preuzeti POU Zabok, i iste vratiti po završetku izložbe.</w:t>
            </w:r>
          </w:p>
        </w:tc>
      </w:tr>
      <w:tr w:rsidR="0053228A" w:rsidRPr="001C09E0" w14:paraId="3066496E" w14:textId="77777777" w:rsidTr="008121D0">
        <w:tc>
          <w:tcPr>
            <w:tcW w:w="4962" w:type="dxa"/>
            <w:tcBorders>
              <w:top w:val="single" w:sz="4" w:space="0" w:color="auto"/>
              <w:left w:val="single" w:sz="4" w:space="0" w:color="auto"/>
              <w:bottom w:val="single" w:sz="4" w:space="0" w:color="auto"/>
              <w:right w:val="single" w:sz="4" w:space="0" w:color="auto"/>
            </w:tcBorders>
          </w:tcPr>
          <w:p w14:paraId="6F3016A1" w14:textId="77777777" w:rsidR="0053228A" w:rsidRPr="001C09E0" w:rsidRDefault="0053228A" w:rsidP="008121D0">
            <w:r w:rsidRPr="001C09E0">
              <w:t>5. VREMENIK</w:t>
            </w:r>
          </w:p>
        </w:tc>
        <w:tc>
          <w:tcPr>
            <w:tcW w:w="8789" w:type="dxa"/>
            <w:tcBorders>
              <w:top w:val="single" w:sz="4" w:space="0" w:color="auto"/>
              <w:left w:val="single" w:sz="4" w:space="0" w:color="auto"/>
              <w:bottom w:val="single" w:sz="4" w:space="0" w:color="auto"/>
              <w:right w:val="single" w:sz="4" w:space="0" w:color="auto"/>
            </w:tcBorders>
          </w:tcPr>
          <w:p w14:paraId="22E11819" w14:textId="21E97102" w:rsidR="0053228A" w:rsidRPr="001C09E0" w:rsidRDefault="00A111B6" w:rsidP="008121D0">
            <w:pPr>
              <w:jc w:val="both"/>
            </w:pPr>
            <w:r>
              <w:t>Siječanj/veljača 2022.</w:t>
            </w:r>
          </w:p>
        </w:tc>
      </w:tr>
      <w:tr w:rsidR="0053228A" w:rsidRPr="001C09E0" w14:paraId="3019DBEF" w14:textId="77777777" w:rsidTr="008121D0">
        <w:tc>
          <w:tcPr>
            <w:tcW w:w="4962" w:type="dxa"/>
            <w:tcBorders>
              <w:top w:val="single" w:sz="4" w:space="0" w:color="auto"/>
              <w:left w:val="single" w:sz="4" w:space="0" w:color="auto"/>
              <w:bottom w:val="single" w:sz="4" w:space="0" w:color="auto"/>
              <w:right w:val="single" w:sz="4" w:space="0" w:color="auto"/>
            </w:tcBorders>
          </w:tcPr>
          <w:p w14:paraId="5F1BCC56" w14:textId="77777777" w:rsidR="0053228A" w:rsidRPr="001C09E0" w:rsidRDefault="0053228A" w:rsidP="008121D0">
            <w:r w:rsidRPr="001C09E0">
              <w:t>6. DETALJNI TROŠKOVNIK</w:t>
            </w:r>
          </w:p>
        </w:tc>
        <w:tc>
          <w:tcPr>
            <w:tcW w:w="8789" w:type="dxa"/>
            <w:tcBorders>
              <w:top w:val="single" w:sz="4" w:space="0" w:color="auto"/>
              <w:left w:val="single" w:sz="4" w:space="0" w:color="auto"/>
              <w:bottom w:val="single" w:sz="4" w:space="0" w:color="auto"/>
              <w:right w:val="single" w:sz="4" w:space="0" w:color="auto"/>
            </w:tcBorders>
          </w:tcPr>
          <w:p w14:paraId="487AF51B" w14:textId="0B8122BA" w:rsidR="0053228A" w:rsidRPr="001C09E0" w:rsidRDefault="0053228A" w:rsidP="008121D0">
            <w:pPr>
              <w:jc w:val="both"/>
            </w:pPr>
            <w:r w:rsidRPr="00957961">
              <w:rPr>
                <w:bCs/>
              </w:rPr>
              <w:t xml:space="preserve">Troškova za realizaciju nema, jer </w:t>
            </w:r>
            <w:r w:rsidR="00A111B6">
              <w:rPr>
                <w:bCs/>
              </w:rPr>
              <w:t>će G</w:t>
            </w:r>
            <w:r w:rsidRPr="00957961">
              <w:rPr>
                <w:bCs/>
              </w:rPr>
              <w:t>alerija ustupiti sve potrebno za postavljanje izložbe, a učenici će radove izvesti u sklopu predviđene nastave likovne kulture</w:t>
            </w:r>
          </w:p>
        </w:tc>
      </w:tr>
      <w:tr w:rsidR="0053228A" w:rsidRPr="001C09E0" w14:paraId="0E11A000" w14:textId="77777777" w:rsidTr="008121D0">
        <w:tc>
          <w:tcPr>
            <w:tcW w:w="4962" w:type="dxa"/>
            <w:tcBorders>
              <w:top w:val="single" w:sz="4" w:space="0" w:color="auto"/>
              <w:left w:val="single" w:sz="4" w:space="0" w:color="auto"/>
              <w:bottom w:val="single" w:sz="4" w:space="0" w:color="auto"/>
              <w:right w:val="single" w:sz="4" w:space="0" w:color="auto"/>
            </w:tcBorders>
          </w:tcPr>
          <w:p w14:paraId="6B173278" w14:textId="77777777" w:rsidR="0053228A" w:rsidRPr="001C09E0" w:rsidRDefault="0053228A" w:rsidP="008121D0">
            <w:r w:rsidRPr="001C09E0">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tcPr>
          <w:p w14:paraId="73F80CD8" w14:textId="77777777" w:rsidR="0053228A" w:rsidRPr="001C09E0" w:rsidRDefault="0053228A" w:rsidP="008121D0">
            <w:pPr>
              <w:jc w:val="both"/>
            </w:pPr>
            <w:r w:rsidRPr="00957961">
              <w:t>Javna izložba, zadovoljstvo posjetitelja</w:t>
            </w:r>
          </w:p>
        </w:tc>
      </w:tr>
    </w:tbl>
    <w:p w14:paraId="5533D845" w14:textId="77777777" w:rsidR="0053228A" w:rsidRDefault="0053228A" w:rsidP="0053228A"/>
    <w:p w14:paraId="40FCB8B7" w14:textId="77777777" w:rsidR="0053228A" w:rsidRDefault="0053228A" w:rsidP="0053228A"/>
    <w:p w14:paraId="3A4722AA" w14:textId="77777777" w:rsidR="0053228A" w:rsidRDefault="0053228A" w:rsidP="0053228A"/>
    <w:p w14:paraId="5609B9F5" w14:textId="77777777" w:rsidR="0053228A" w:rsidRDefault="0053228A" w:rsidP="0053228A"/>
    <w:p w14:paraId="4E2FE2EA" w14:textId="77777777" w:rsidR="0053228A" w:rsidRDefault="0053228A" w:rsidP="0053228A"/>
    <w:p w14:paraId="1E210EF7" w14:textId="77777777" w:rsidR="0053228A" w:rsidRDefault="0053228A" w:rsidP="0053228A"/>
    <w:p w14:paraId="7547D90B" w14:textId="77777777" w:rsidR="0053228A" w:rsidRDefault="0053228A" w:rsidP="0053228A"/>
    <w:p w14:paraId="605E677E" w14:textId="77777777" w:rsidR="0053228A" w:rsidRDefault="0053228A" w:rsidP="0053228A"/>
    <w:p w14:paraId="20B52737" w14:textId="77777777" w:rsidR="0053228A" w:rsidRDefault="0053228A" w:rsidP="0053228A"/>
    <w:p w14:paraId="60AE25AC" w14:textId="77777777" w:rsidR="0053228A" w:rsidRDefault="0053228A" w:rsidP="0053228A"/>
    <w:p w14:paraId="67DCCB23" w14:textId="77777777" w:rsidR="0053228A" w:rsidRDefault="0053228A" w:rsidP="0053228A"/>
    <w:p w14:paraId="1C69F048" w14:textId="77777777" w:rsidR="0053228A" w:rsidRDefault="0053228A" w:rsidP="0053228A"/>
    <w:p w14:paraId="2733C995" w14:textId="77777777" w:rsidR="0053228A" w:rsidRDefault="0053228A" w:rsidP="0053228A"/>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53228A" w:rsidRPr="007B5682" w14:paraId="7C8D0B65" w14:textId="77777777" w:rsidTr="008121D0">
        <w:trPr>
          <w:trHeight w:val="427"/>
        </w:trPr>
        <w:tc>
          <w:tcPr>
            <w:tcW w:w="4962" w:type="dxa"/>
          </w:tcPr>
          <w:p w14:paraId="08C9214A" w14:textId="77777777" w:rsidR="0053228A" w:rsidRPr="006D4E34" w:rsidRDefault="0053228A" w:rsidP="008121D0">
            <w:pPr>
              <w:rPr>
                <w:b/>
                <w:sz w:val="22"/>
              </w:rPr>
            </w:pPr>
            <w:r w:rsidRPr="006D4E34">
              <w:rPr>
                <w:b/>
                <w:sz w:val="22"/>
              </w:rPr>
              <w:t>PROGRAM/AKTIVNOST/PROJEKT</w:t>
            </w:r>
          </w:p>
        </w:tc>
        <w:tc>
          <w:tcPr>
            <w:tcW w:w="8789" w:type="dxa"/>
          </w:tcPr>
          <w:p w14:paraId="270EC44A" w14:textId="77777777" w:rsidR="0053228A" w:rsidRPr="007B5682" w:rsidRDefault="0053228A" w:rsidP="008121D0">
            <w:pPr>
              <w:spacing w:line="276" w:lineRule="auto"/>
              <w:rPr>
                <w:b/>
                <w:szCs w:val="28"/>
              </w:rPr>
            </w:pPr>
            <w:r>
              <w:rPr>
                <w:b/>
                <w:szCs w:val="28"/>
                <w:lang w:eastAsia="en-US"/>
              </w:rPr>
              <w:t xml:space="preserve">Vježba: </w:t>
            </w:r>
            <w:r w:rsidRPr="007B5682">
              <w:rPr>
                <w:b/>
                <w:szCs w:val="28"/>
                <w:lang w:eastAsia="en-US"/>
              </w:rPr>
              <w:t>EVAKUACIJA UČENIKA I DJELATNIKA ŠKOLE</w:t>
            </w:r>
          </w:p>
        </w:tc>
      </w:tr>
      <w:tr w:rsidR="0053228A" w:rsidRPr="006D4E34" w14:paraId="1F5896AE" w14:textId="77777777" w:rsidTr="008121D0">
        <w:trPr>
          <w:trHeight w:val="545"/>
        </w:trPr>
        <w:tc>
          <w:tcPr>
            <w:tcW w:w="4962" w:type="dxa"/>
          </w:tcPr>
          <w:p w14:paraId="49FB0A97" w14:textId="77777777" w:rsidR="0053228A" w:rsidRPr="006D4E34" w:rsidRDefault="0053228A" w:rsidP="008121D0">
            <w:pPr>
              <w:rPr>
                <w:sz w:val="22"/>
              </w:rPr>
            </w:pPr>
            <w:r w:rsidRPr="006D4E34">
              <w:rPr>
                <w:sz w:val="22"/>
              </w:rPr>
              <w:t>1. CILJEVI</w:t>
            </w:r>
          </w:p>
        </w:tc>
        <w:tc>
          <w:tcPr>
            <w:tcW w:w="8789" w:type="dxa"/>
          </w:tcPr>
          <w:p w14:paraId="3ED22816" w14:textId="77777777" w:rsidR="0053228A" w:rsidRPr="006D4E34" w:rsidRDefault="0053228A" w:rsidP="008121D0">
            <w:pPr>
              <w:jc w:val="both"/>
              <w:rPr>
                <w:sz w:val="22"/>
              </w:rPr>
            </w:pPr>
            <w:r>
              <w:rPr>
                <w:sz w:val="22"/>
              </w:rPr>
              <w:t xml:space="preserve">Upoznati učenike i djelatnike s Planom evakuacije i spašavanja </w:t>
            </w:r>
          </w:p>
        </w:tc>
      </w:tr>
      <w:tr w:rsidR="0053228A" w:rsidRPr="006D4E34" w14:paraId="02293A1C" w14:textId="77777777" w:rsidTr="008121D0">
        <w:trPr>
          <w:trHeight w:val="645"/>
        </w:trPr>
        <w:tc>
          <w:tcPr>
            <w:tcW w:w="4962" w:type="dxa"/>
          </w:tcPr>
          <w:p w14:paraId="24995E04" w14:textId="77777777" w:rsidR="0053228A" w:rsidRPr="006D4E34" w:rsidRDefault="0053228A" w:rsidP="008121D0">
            <w:pPr>
              <w:rPr>
                <w:sz w:val="22"/>
              </w:rPr>
            </w:pPr>
            <w:r w:rsidRPr="006D4E34">
              <w:rPr>
                <w:sz w:val="22"/>
              </w:rPr>
              <w:lastRenderedPageBreak/>
              <w:t>2. NAMJENA</w:t>
            </w:r>
          </w:p>
        </w:tc>
        <w:tc>
          <w:tcPr>
            <w:tcW w:w="8789" w:type="dxa"/>
          </w:tcPr>
          <w:p w14:paraId="2AB879E6" w14:textId="77777777" w:rsidR="0053228A" w:rsidRPr="006D4E34" w:rsidRDefault="0053228A" w:rsidP="008121D0">
            <w:pPr>
              <w:jc w:val="both"/>
              <w:rPr>
                <w:sz w:val="22"/>
              </w:rPr>
            </w:pPr>
            <w:r>
              <w:rPr>
                <w:sz w:val="22"/>
              </w:rPr>
              <w:t>- uvježbavanje i osposobljavanje učenika i djelatnika škole u svrhu pripravnosti na pravovremenu evakuaciju pri oglašavanju uzbune i ponavljanja najbližih izlaza iz ugroženog područja građevine</w:t>
            </w:r>
          </w:p>
        </w:tc>
      </w:tr>
      <w:tr w:rsidR="0053228A" w:rsidRPr="006D4E34" w14:paraId="44563951" w14:textId="77777777" w:rsidTr="008121D0">
        <w:trPr>
          <w:trHeight w:val="335"/>
        </w:trPr>
        <w:tc>
          <w:tcPr>
            <w:tcW w:w="4962" w:type="dxa"/>
          </w:tcPr>
          <w:p w14:paraId="02A6F794" w14:textId="77777777" w:rsidR="0053228A" w:rsidRPr="006D4E34" w:rsidRDefault="0053228A" w:rsidP="008121D0">
            <w:pPr>
              <w:rPr>
                <w:sz w:val="22"/>
              </w:rPr>
            </w:pPr>
            <w:r w:rsidRPr="006D4E34">
              <w:rPr>
                <w:sz w:val="22"/>
              </w:rPr>
              <w:t>3. NOSITELJI</w:t>
            </w:r>
          </w:p>
        </w:tc>
        <w:tc>
          <w:tcPr>
            <w:tcW w:w="8789" w:type="dxa"/>
          </w:tcPr>
          <w:p w14:paraId="5A748D1B" w14:textId="135970F2" w:rsidR="0053228A" w:rsidRPr="006D4E34" w:rsidRDefault="00A111B6" w:rsidP="008121D0">
            <w:pPr>
              <w:jc w:val="both"/>
              <w:rPr>
                <w:sz w:val="22"/>
              </w:rPr>
            </w:pPr>
            <w:r>
              <w:rPr>
                <w:sz w:val="22"/>
              </w:rPr>
              <w:t xml:space="preserve">Ravnatelj i </w:t>
            </w:r>
            <w:r w:rsidR="0053228A">
              <w:rPr>
                <w:sz w:val="22"/>
              </w:rPr>
              <w:t>u</w:t>
            </w:r>
            <w:r w:rsidR="0053228A" w:rsidRPr="006D4E34">
              <w:rPr>
                <w:sz w:val="22"/>
              </w:rPr>
              <w:t>č</w:t>
            </w:r>
            <w:r w:rsidR="0053228A">
              <w:rPr>
                <w:sz w:val="22"/>
              </w:rPr>
              <w:t>itelji</w:t>
            </w:r>
          </w:p>
        </w:tc>
      </w:tr>
      <w:tr w:rsidR="0053228A" w:rsidRPr="006D4E34" w14:paraId="17DD142A" w14:textId="77777777" w:rsidTr="008121D0">
        <w:trPr>
          <w:trHeight w:val="552"/>
        </w:trPr>
        <w:tc>
          <w:tcPr>
            <w:tcW w:w="4962" w:type="dxa"/>
          </w:tcPr>
          <w:p w14:paraId="3AE1BBEE" w14:textId="77777777" w:rsidR="0053228A" w:rsidRPr="006D4E34" w:rsidRDefault="0053228A" w:rsidP="008121D0">
            <w:pPr>
              <w:rPr>
                <w:sz w:val="22"/>
              </w:rPr>
            </w:pPr>
            <w:r w:rsidRPr="006D4E34">
              <w:rPr>
                <w:sz w:val="22"/>
              </w:rPr>
              <w:t>4. NAČIN REALIZACIJE</w:t>
            </w:r>
          </w:p>
        </w:tc>
        <w:tc>
          <w:tcPr>
            <w:tcW w:w="8789" w:type="dxa"/>
          </w:tcPr>
          <w:p w14:paraId="00F37BB2" w14:textId="77777777" w:rsidR="0053228A" w:rsidRPr="006D4E34" w:rsidRDefault="0053228A" w:rsidP="008121D0">
            <w:pPr>
              <w:jc w:val="both"/>
              <w:rPr>
                <w:sz w:val="22"/>
              </w:rPr>
            </w:pPr>
            <w:r w:rsidRPr="006D4E34">
              <w:rPr>
                <w:sz w:val="22"/>
              </w:rPr>
              <w:t>-</w:t>
            </w:r>
            <w:r>
              <w:rPr>
                <w:sz w:val="22"/>
              </w:rPr>
              <w:t>prema Planu  i nacrtu evakuacije</w:t>
            </w:r>
          </w:p>
        </w:tc>
      </w:tr>
      <w:tr w:rsidR="0053228A" w:rsidRPr="006D4E34" w14:paraId="0AB0E10A" w14:textId="77777777" w:rsidTr="008121D0">
        <w:trPr>
          <w:trHeight w:val="646"/>
        </w:trPr>
        <w:tc>
          <w:tcPr>
            <w:tcW w:w="4962" w:type="dxa"/>
          </w:tcPr>
          <w:p w14:paraId="175B4117" w14:textId="77777777" w:rsidR="0053228A" w:rsidRPr="006D4E34" w:rsidRDefault="0053228A" w:rsidP="008121D0">
            <w:pPr>
              <w:rPr>
                <w:sz w:val="22"/>
              </w:rPr>
            </w:pPr>
            <w:r w:rsidRPr="006D4E34">
              <w:rPr>
                <w:sz w:val="22"/>
              </w:rPr>
              <w:t>5. VREMENIK</w:t>
            </w:r>
          </w:p>
        </w:tc>
        <w:tc>
          <w:tcPr>
            <w:tcW w:w="8789" w:type="dxa"/>
          </w:tcPr>
          <w:p w14:paraId="22DCC651" w14:textId="46FCC955" w:rsidR="0053228A" w:rsidRPr="006D4E34" w:rsidRDefault="0053228A" w:rsidP="008121D0">
            <w:pPr>
              <w:jc w:val="both"/>
              <w:rPr>
                <w:sz w:val="22"/>
              </w:rPr>
            </w:pPr>
            <w:r>
              <w:rPr>
                <w:sz w:val="22"/>
              </w:rPr>
              <w:t>Dva puta tijekom školske godine 202</w:t>
            </w:r>
            <w:r w:rsidR="00A111B6">
              <w:rPr>
                <w:sz w:val="22"/>
              </w:rPr>
              <w:t>1</w:t>
            </w:r>
            <w:r>
              <w:rPr>
                <w:sz w:val="22"/>
              </w:rPr>
              <w:t>./2</w:t>
            </w:r>
            <w:r w:rsidR="00A111B6">
              <w:rPr>
                <w:sz w:val="22"/>
              </w:rPr>
              <w:t>2</w:t>
            </w:r>
            <w:r>
              <w:rPr>
                <w:sz w:val="22"/>
              </w:rPr>
              <w:t>.</w:t>
            </w:r>
          </w:p>
        </w:tc>
      </w:tr>
      <w:tr w:rsidR="0053228A" w:rsidRPr="006D4E34" w14:paraId="5A4A3049" w14:textId="77777777" w:rsidTr="008121D0">
        <w:trPr>
          <w:trHeight w:val="620"/>
        </w:trPr>
        <w:tc>
          <w:tcPr>
            <w:tcW w:w="4962" w:type="dxa"/>
          </w:tcPr>
          <w:p w14:paraId="3EB60307" w14:textId="77777777" w:rsidR="0053228A" w:rsidRPr="006D4E34" w:rsidRDefault="0053228A" w:rsidP="008121D0">
            <w:pPr>
              <w:rPr>
                <w:sz w:val="22"/>
              </w:rPr>
            </w:pPr>
            <w:r w:rsidRPr="006D4E34">
              <w:rPr>
                <w:sz w:val="22"/>
              </w:rPr>
              <w:t>6. DETALJNI TROŠKOVNIK</w:t>
            </w:r>
          </w:p>
        </w:tc>
        <w:tc>
          <w:tcPr>
            <w:tcW w:w="8789" w:type="dxa"/>
          </w:tcPr>
          <w:p w14:paraId="679F0330" w14:textId="77777777" w:rsidR="0053228A" w:rsidRPr="006D4E34" w:rsidRDefault="0053228A" w:rsidP="008121D0">
            <w:pPr>
              <w:jc w:val="both"/>
              <w:rPr>
                <w:sz w:val="22"/>
              </w:rPr>
            </w:pPr>
            <w:r>
              <w:rPr>
                <w:sz w:val="22"/>
              </w:rPr>
              <w:t>-</w:t>
            </w:r>
          </w:p>
        </w:tc>
      </w:tr>
      <w:tr w:rsidR="0053228A" w:rsidRPr="006D4E34" w14:paraId="01AAF4E9" w14:textId="77777777" w:rsidTr="008121D0">
        <w:trPr>
          <w:trHeight w:val="835"/>
        </w:trPr>
        <w:tc>
          <w:tcPr>
            <w:tcW w:w="4962" w:type="dxa"/>
          </w:tcPr>
          <w:p w14:paraId="6B2B5747" w14:textId="77777777" w:rsidR="0053228A" w:rsidRPr="006D4E34" w:rsidRDefault="0053228A" w:rsidP="008121D0">
            <w:pPr>
              <w:rPr>
                <w:sz w:val="22"/>
              </w:rPr>
            </w:pPr>
            <w:r w:rsidRPr="006D4E34">
              <w:rPr>
                <w:sz w:val="22"/>
              </w:rPr>
              <w:t>7. NAČIN VREDNOVANJA I KORIŠTENJA REZULTATA VREDNOVANJA</w:t>
            </w:r>
          </w:p>
        </w:tc>
        <w:tc>
          <w:tcPr>
            <w:tcW w:w="8789" w:type="dxa"/>
          </w:tcPr>
          <w:p w14:paraId="78C03B2C" w14:textId="77777777" w:rsidR="0053228A" w:rsidRPr="006D4E34" w:rsidRDefault="0053228A" w:rsidP="008121D0">
            <w:pPr>
              <w:jc w:val="both"/>
              <w:rPr>
                <w:sz w:val="22"/>
              </w:rPr>
            </w:pPr>
            <w:r w:rsidRPr="006D4E34">
              <w:rPr>
                <w:sz w:val="22"/>
              </w:rPr>
              <w:t xml:space="preserve">-stvaranje </w:t>
            </w:r>
            <w:r>
              <w:rPr>
                <w:sz w:val="22"/>
              </w:rPr>
              <w:t>sigurnosti učenika i zaposlenika</w:t>
            </w:r>
          </w:p>
        </w:tc>
      </w:tr>
    </w:tbl>
    <w:p w14:paraId="16822DBE" w14:textId="77777777" w:rsidR="0053228A" w:rsidRDefault="0053228A" w:rsidP="0053228A"/>
    <w:p w14:paraId="1B21941D" w14:textId="77777777" w:rsidR="0053228A" w:rsidRDefault="0053228A" w:rsidP="0053228A"/>
    <w:p w14:paraId="723BEEF4" w14:textId="77777777" w:rsidR="0053228A" w:rsidRDefault="0053228A" w:rsidP="0053228A"/>
    <w:p w14:paraId="004AFF5B" w14:textId="77777777" w:rsidR="0053228A" w:rsidRDefault="0053228A" w:rsidP="0053228A"/>
    <w:p w14:paraId="5832EB26" w14:textId="77777777" w:rsidR="0053228A" w:rsidRDefault="0053228A" w:rsidP="0053228A"/>
    <w:p w14:paraId="3473E746" w14:textId="77777777" w:rsidR="0053228A" w:rsidRDefault="0053228A" w:rsidP="0053228A"/>
    <w:p w14:paraId="5D7C41D1" w14:textId="77777777" w:rsidR="0053228A" w:rsidRDefault="0053228A" w:rsidP="0053228A"/>
    <w:p w14:paraId="02F5E385" w14:textId="77777777" w:rsidR="0053228A" w:rsidRDefault="0053228A" w:rsidP="0053228A"/>
    <w:p w14:paraId="2E260AB5" w14:textId="77777777" w:rsidR="0053228A" w:rsidRDefault="0053228A" w:rsidP="0053228A"/>
    <w:p w14:paraId="04758DBD" w14:textId="77777777" w:rsidR="0053228A" w:rsidRDefault="0053228A" w:rsidP="0053228A"/>
    <w:p w14:paraId="2CCB36D2" w14:textId="77777777" w:rsidR="0053228A" w:rsidRDefault="0053228A" w:rsidP="0053228A"/>
    <w:p w14:paraId="0B02E1BF" w14:textId="77777777" w:rsidR="0053228A" w:rsidRDefault="0053228A" w:rsidP="0053228A"/>
    <w:p w14:paraId="089B0C7F" w14:textId="77777777" w:rsidR="0053228A" w:rsidRDefault="0053228A" w:rsidP="0053228A"/>
    <w:p w14:paraId="3F3B08C7" w14:textId="77777777" w:rsidR="0053228A" w:rsidRDefault="0053228A" w:rsidP="0053228A"/>
    <w:p w14:paraId="56CC8D50" w14:textId="77777777" w:rsidR="0053228A" w:rsidRDefault="0053228A" w:rsidP="0053228A"/>
    <w:p w14:paraId="005619CC" w14:textId="77777777" w:rsidR="0053228A" w:rsidRDefault="0053228A" w:rsidP="0053228A"/>
    <w:p w14:paraId="02285186" w14:textId="77777777" w:rsidR="0053228A" w:rsidRDefault="0053228A" w:rsidP="0053228A"/>
    <w:p w14:paraId="5FCC2DD0" w14:textId="77777777" w:rsidR="0053228A" w:rsidRDefault="0053228A" w:rsidP="0053228A"/>
    <w:p w14:paraId="37066C41" w14:textId="77777777" w:rsidR="0053228A" w:rsidRDefault="0053228A" w:rsidP="0053228A"/>
    <w:tbl>
      <w:tblPr>
        <w:tblW w:w="136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647"/>
      </w:tblGrid>
      <w:tr w:rsidR="0053228A" w14:paraId="2FE392F5" w14:textId="77777777" w:rsidTr="008121D0">
        <w:trPr>
          <w:trHeight w:val="283"/>
        </w:trPr>
        <w:tc>
          <w:tcPr>
            <w:tcW w:w="4962" w:type="dxa"/>
            <w:tcBorders>
              <w:top w:val="single" w:sz="4" w:space="0" w:color="auto"/>
              <w:left w:val="single" w:sz="4" w:space="0" w:color="auto"/>
              <w:bottom w:val="single" w:sz="4" w:space="0" w:color="auto"/>
              <w:right w:val="single" w:sz="4" w:space="0" w:color="auto"/>
            </w:tcBorders>
            <w:hideMark/>
          </w:tcPr>
          <w:p w14:paraId="0C73BC27" w14:textId="77777777" w:rsidR="0053228A" w:rsidRDefault="0053228A" w:rsidP="008121D0">
            <w:pPr>
              <w:rPr>
                <w:b/>
              </w:rPr>
            </w:pPr>
            <w:r>
              <w:rPr>
                <w:b/>
              </w:rPr>
              <w:lastRenderedPageBreak/>
              <w:t>PROGRAM/AKTIVNOST/PROJEKT</w:t>
            </w:r>
          </w:p>
        </w:tc>
        <w:tc>
          <w:tcPr>
            <w:tcW w:w="8647" w:type="dxa"/>
            <w:tcBorders>
              <w:top w:val="single" w:sz="4" w:space="0" w:color="auto"/>
              <w:left w:val="single" w:sz="4" w:space="0" w:color="auto"/>
              <w:bottom w:val="single" w:sz="4" w:space="0" w:color="auto"/>
              <w:right w:val="single" w:sz="4" w:space="0" w:color="auto"/>
            </w:tcBorders>
            <w:hideMark/>
          </w:tcPr>
          <w:p w14:paraId="4F05E308" w14:textId="77777777" w:rsidR="0053228A" w:rsidRDefault="0053228A" w:rsidP="008121D0">
            <w:pPr>
              <w:tabs>
                <w:tab w:val="left" w:pos="2720"/>
              </w:tabs>
              <w:rPr>
                <w:b/>
              </w:rPr>
            </w:pPr>
            <w:r>
              <w:rPr>
                <w:b/>
              </w:rPr>
              <w:t>Zimska škola Crvenog križa</w:t>
            </w:r>
          </w:p>
        </w:tc>
      </w:tr>
      <w:tr w:rsidR="0053228A" w14:paraId="43FF7E8A"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48898DCE" w14:textId="77777777" w:rsidR="0053228A" w:rsidRDefault="0053228A" w:rsidP="008121D0">
            <w:r>
              <w:t>1. CILJEVI</w:t>
            </w:r>
          </w:p>
        </w:tc>
        <w:tc>
          <w:tcPr>
            <w:tcW w:w="8647" w:type="dxa"/>
            <w:tcBorders>
              <w:top w:val="single" w:sz="4" w:space="0" w:color="auto"/>
              <w:left w:val="single" w:sz="4" w:space="0" w:color="auto"/>
              <w:bottom w:val="single" w:sz="4" w:space="0" w:color="auto"/>
              <w:right w:val="single" w:sz="4" w:space="0" w:color="auto"/>
            </w:tcBorders>
            <w:hideMark/>
          </w:tcPr>
          <w:p w14:paraId="6011F8A4" w14:textId="77777777" w:rsidR="0053228A" w:rsidRDefault="0053228A" w:rsidP="008121D0">
            <w:pPr>
              <w:jc w:val="both"/>
            </w:pPr>
            <w:r>
              <w:t>-upoznati se sa vrednotama HCK-a</w:t>
            </w:r>
          </w:p>
          <w:p w14:paraId="2C7C9F7E" w14:textId="77777777" w:rsidR="0053228A" w:rsidRDefault="0053228A" w:rsidP="008121D0">
            <w:pPr>
              <w:jc w:val="both"/>
            </w:pPr>
            <w:r>
              <w:t>-upoznati se sa vrednotama solidarnosti, pružanja prve pomoći i suradnje mladih</w:t>
            </w:r>
          </w:p>
        </w:tc>
      </w:tr>
      <w:tr w:rsidR="0053228A" w14:paraId="79300C76"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3BA63ED6" w14:textId="77777777" w:rsidR="0053228A" w:rsidRDefault="0053228A" w:rsidP="008121D0">
            <w:r>
              <w:t>2. NAMJENA</w:t>
            </w:r>
          </w:p>
        </w:tc>
        <w:tc>
          <w:tcPr>
            <w:tcW w:w="8647" w:type="dxa"/>
            <w:tcBorders>
              <w:top w:val="single" w:sz="4" w:space="0" w:color="auto"/>
              <w:left w:val="single" w:sz="4" w:space="0" w:color="auto"/>
              <w:bottom w:val="single" w:sz="4" w:space="0" w:color="auto"/>
              <w:right w:val="single" w:sz="4" w:space="0" w:color="auto"/>
            </w:tcBorders>
            <w:hideMark/>
          </w:tcPr>
          <w:p w14:paraId="73C57540" w14:textId="1F547C8C" w:rsidR="0053228A" w:rsidRDefault="0053228A" w:rsidP="008121D0">
            <w:pPr>
              <w:jc w:val="both"/>
            </w:pPr>
            <w:r>
              <w:t>-za učenike i voditelje PCK-a i MCK-a Županije</w:t>
            </w:r>
          </w:p>
        </w:tc>
      </w:tr>
      <w:tr w:rsidR="0053228A" w14:paraId="3D6B7F2F"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435B0094" w14:textId="77777777" w:rsidR="0053228A" w:rsidRDefault="0053228A" w:rsidP="008121D0">
            <w:r>
              <w:t>3. NOSITELJI</w:t>
            </w:r>
          </w:p>
        </w:tc>
        <w:tc>
          <w:tcPr>
            <w:tcW w:w="8647" w:type="dxa"/>
            <w:tcBorders>
              <w:top w:val="single" w:sz="4" w:space="0" w:color="auto"/>
              <w:left w:val="single" w:sz="4" w:space="0" w:color="auto"/>
              <w:bottom w:val="single" w:sz="4" w:space="0" w:color="auto"/>
              <w:right w:val="single" w:sz="4" w:space="0" w:color="auto"/>
            </w:tcBorders>
            <w:hideMark/>
          </w:tcPr>
          <w:p w14:paraId="15321565" w14:textId="77777777" w:rsidR="0053228A" w:rsidRDefault="0053228A" w:rsidP="008121D0">
            <w:pPr>
              <w:jc w:val="both"/>
            </w:pPr>
            <w:r>
              <w:t>Ružica Kotarski i GDCK Zabok</w:t>
            </w:r>
          </w:p>
        </w:tc>
      </w:tr>
      <w:tr w:rsidR="0053228A" w14:paraId="1BB6AD23"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5FFB1074" w14:textId="77777777" w:rsidR="0053228A" w:rsidRDefault="0053228A" w:rsidP="008121D0">
            <w:r>
              <w:t>4. NAČIN REALIZACIJE</w:t>
            </w:r>
          </w:p>
        </w:tc>
        <w:tc>
          <w:tcPr>
            <w:tcW w:w="8647" w:type="dxa"/>
            <w:tcBorders>
              <w:top w:val="single" w:sz="4" w:space="0" w:color="auto"/>
              <w:left w:val="single" w:sz="4" w:space="0" w:color="auto"/>
              <w:bottom w:val="single" w:sz="4" w:space="0" w:color="auto"/>
              <w:right w:val="single" w:sz="4" w:space="0" w:color="auto"/>
            </w:tcBorders>
            <w:hideMark/>
          </w:tcPr>
          <w:p w14:paraId="3DB31EF0" w14:textId="77777777" w:rsidR="0053228A" w:rsidRDefault="0053228A" w:rsidP="008121D0">
            <w:pPr>
              <w:jc w:val="both"/>
            </w:pPr>
            <w:r>
              <w:t>-radionički tip u školi</w:t>
            </w:r>
          </w:p>
        </w:tc>
      </w:tr>
      <w:tr w:rsidR="0053228A" w14:paraId="1B27EBF9"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4A1CEA49" w14:textId="77777777" w:rsidR="0053228A" w:rsidRDefault="0053228A" w:rsidP="008121D0">
            <w:r>
              <w:t>5. VREMENIK</w:t>
            </w:r>
          </w:p>
        </w:tc>
        <w:tc>
          <w:tcPr>
            <w:tcW w:w="8647" w:type="dxa"/>
            <w:tcBorders>
              <w:top w:val="single" w:sz="4" w:space="0" w:color="auto"/>
              <w:left w:val="single" w:sz="4" w:space="0" w:color="auto"/>
              <w:bottom w:val="single" w:sz="4" w:space="0" w:color="auto"/>
              <w:right w:val="single" w:sz="4" w:space="0" w:color="auto"/>
            </w:tcBorders>
            <w:hideMark/>
          </w:tcPr>
          <w:p w14:paraId="5254D2CD" w14:textId="0B024749" w:rsidR="0053228A" w:rsidRDefault="0053228A" w:rsidP="008121D0">
            <w:pPr>
              <w:jc w:val="both"/>
            </w:pPr>
            <w:r>
              <w:t>-siječanj/veljača 202</w:t>
            </w:r>
            <w:r w:rsidR="00A111B6">
              <w:t>2</w:t>
            </w:r>
            <w:r>
              <w:t xml:space="preserve">.; </w:t>
            </w:r>
            <w:r w:rsidRPr="00E831DA">
              <w:rPr>
                <w:sz w:val="22"/>
                <w:szCs w:val="22"/>
              </w:rPr>
              <w:t>SAMO U SLUČAJU POVOLJNIH EPIDEMIOLOŠKIH UVJETA</w:t>
            </w:r>
          </w:p>
        </w:tc>
      </w:tr>
      <w:tr w:rsidR="0053228A" w14:paraId="0950838B"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65947FB4" w14:textId="77777777" w:rsidR="0053228A" w:rsidRDefault="0053228A" w:rsidP="008121D0">
            <w:r>
              <w:t>6. DETALJNI TROŠKOVNIK</w:t>
            </w:r>
          </w:p>
        </w:tc>
        <w:tc>
          <w:tcPr>
            <w:tcW w:w="8647" w:type="dxa"/>
            <w:tcBorders>
              <w:top w:val="single" w:sz="4" w:space="0" w:color="auto"/>
              <w:left w:val="single" w:sz="4" w:space="0" w:color="auto"/>
              <w:bottom w:val="single" w:sz="4" w:space="0" w:color="auto"/>
              <w:right w:val="single" w:sz="4" w:space="0" w:color="auto"/>
            </w:tcBorders>
            <w:hideMark/>
          </w:tcPr>
          <w:p w14:paraId="0CF40AD7" w14:textId="77777777" w:rsidR="0053228A" w:rsidRDefault="0053228A" w:rsidP="008121D0">
            <w:pPr>
              <w:jc w:val="both"/>
            </w:pPr>
            <w:r>
              <w:t>-</w:t>
            </w:r>
          </w:p>
        </w:tc>
      </w:tr>
      <w:tr w:rsidR="0053228A" w14:paraId="3DF0B83F" w14:textId="77777777" w:rsidTr="008121D0">
        <w:tc>
          <w:tcPr>
            <w:tcW w:w="4962" w:type="dxa"/>
            <w:tcBorders>
              <w:top w:val="single" w:sz="4" w:space="0" w:color="auto"/>
              <w:left w:val="single" w:sz="4" w:space="0" w:color="auto"/>
              <w:bottom w:val="single" w:sz="4" w:space="0" w:color="auto"/>
              <w:right w:val="single" w:sz="4" w:space="0" w:color="auto"/>
            </w:tcBorders>
            <w:hideMark/>
          </w:tcPr>
          <w:p w14:paraId="70D33021" w14:textId="77777777" w:rsidR="0053228A" w:rsidRDefault="0053228A" w:rsidP="008121D0">
            <w: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hideMark/>
          </w:tcPr>
          <w:p w14:paraId="70EA4A83" w14:textId="77777777" w:rsidR="0053228A" w:rsidRDefault="0053228A" w:rsidP="008121D0">
            <w:pPr>
              <w:jc w:val="both"/>
            </w:pPr>
            <w:r>
              <w:t>-aktivno praćenje učeničkoga rada i napretka</w:t>
            </w:r>
          </w:p>
          <w:p w14:paraId="67396C6A" w14:textId="77777777" w:rsidR="0053228A" w:rsidRDefault="0053228A" w:rsidP="008121D0">
            <w:pPr>
              <w:jc w:val="both"/>
            </w:pPr>
            <w:r>
              <w:t>-aktivno praćenje učeničkih potencijala i realizacije</w:t>
            </w:r>
          </w:p>
          <w:p w14:paraId="2100FCD8" w14:textId="77777777" w:rsidR="0053228A" w:rsidRDefault="0053228A" w:rsidP="008121D0">
            <w:pPr>
              <w:jc w:val="both"/>
            </w:pPr>
            <w:r>
              <w:t>-usmena (pohvale, komentari, razgovori) i pisana vrednovanja (bilješke; popunjavanje obrazaca u sklopu programa)</w:t>
            </w:r>
          </w:p>
        </w:tc>
      </w:tr>
    </w:tbl>
    <w:p w14:paraId="56D91131" w14:textId="77777777" w:rsidR="0053228A" w:rsidRDefault="0053228A" w:rsidP="0053228A"/>
    <w:p w14:paraId="60756981" w14:textId="77777777" w:rsidR="0053228A" w:rsidRDefault="0053228A" w:rsidP="0053228A"/>
    <w:p w14:paraId="135D5880" w14:textId="77777777" w:rsidR="0053228A" w:rsidRDefault="0053228A" w:rsidP="0053228A"/>
    <w:p w14:paraId="7F18E9C8" w14:textId="77777777" w:rsidR="0053228A" w:rsidRDefault="0053228A" w:rsidP="0053228A"/>
    <w:p w14:paraId="79CDA234" w14:textId="77777777" w:rsidR="0053228A" w:rsidRDefault="0053228A" w:rsidP="0053228A"/>
    <w:p w14:paraId="60D48B2B" w14:textId="77777777" w:rsidR="0053228A" w:rsidRDefault="0053228A" w:rsidP="0053228A"/>
    <w:p w14:paraId="54EBC836" w14:textId="77777777" w:rsidR="0053228A" w:rsidRDefault="0053228A" w:rsidP="0053228A"/>
    <w:p w14:paraId="07A8C2D0" w14:textId="77777777" w:rsidR="0053228A" w:rsidRDefault="0053228A" w:rsidP="00C33D89">
      <w:pPr>
        <w:pStyle w:val="Bezproreda"/>
        <w:rPr>
          <w:rFonts w:ascii="Calibri" w:hAnsi="Calibri" w:cs="Calibri"/>
          <w:sz w:val="36"/>
          <w:szCs w:val="36"/>
        </w:rPr>
      </w:pPr>
    </w:p>
    <w:p w14:paraId="53B35EBF" w14:textId="77777777" w:rsidR="0053228A" w:rsidRDefault="0053228A" w:rsidP="00C33D89">
      <w:pPr>
        <w:pStyle w:val="Bezproreda"/>
        <w:rPr>
          <w:rFonts w:ascii="Calibri" w:hAnsi="Calibri" w:cs="Calibri"/>
          <w:sz w:val="36"/>
          <w:szCs w:val="36"/>
        </w:rPr>
      </w:pPr>
    </w:p>
    <w:p w14:paraId="69067257" w14:textId="77777777" w:rsidR="0053228A" w:rsidRDefault="0053228A" w:rsidP="00C33D89">
      <w:pPr>
        <w:pStyle w:val="Bezproreda"/>
        <w:rPr>
          <w:rFonts w:ascii="Calibri" w:hAnsi="Calibri" w:cs="Calibri"/>
          <w:sz w:val="36"/>
          <w:szCs w:val="36"/>
        </w:rPr>
      </w:pPr>
    </w:p>
    <w:p w14:paraId="1678A627" w14:textId="77777777" w:rsidR="0053228A" w:rsidRDefault="0053228A" w:rsidP="00C33D89">
      <w:pPr>
        <w:pStyle w:val="Bezproreda"/>
        <w:rPr>
          <w:rFonts w:ascii="Calibri" w:hAnsi="Calibri" w:cs="Calibri"/>
          <w:sz w:val="36"/>
          <w:szCs w:val="36"/>
        </w:rPr>
      </w:pPr>
    </w:p>
    <w:p w14:paraId="7C56419A" w14:textId="31AD789F" w:rsidR="00C33D89" w:rsidRPr="00C33D89" w:rsidRDefault="00C33D89" w:rsidP="00C33D89">
      <w:pPr>
        <w:pStyle w:val="Bezproreda"/>
        <w:rPr>
          <w:rFonts w:ascii="Calibri" w:hAnsi="Calibri" w:cs="Calibri"/>
          <w:sz w:val="36"/>
          <w:szCs w:val="36"/>
        </w:rPr>
      </w:pPr>
      <w:r w:rsidRPr="00C33D89">
        <w:rPr>
          <w:rFonts w:ascii="Calibri" w:hAnsi="Calibri" w:cs="Calibri"/>
          <w:sz w:val="36"/>
          <w:szCs w:val="36"/>
        </w:rPr>
        <w:t>ŠKOLSKO SPORTSKO DRUŠTVO „ZABOK“</w:t>
      </w:r>
    </w:p>
    <w:p w14:paraId="141FB5F2" w14:textId="77777777" w:rsidR="00C33D89" w:rsidRDefault="00C33D89" w:rsidP="00C33D89">
      <w:pPr>
        <w:pStyle w:val="Bezproreda"/>
        <w:rPr>
          <w:rFonts w:ascii="Calibri" w:hAnsi="Calibri" w:cs="Calibri"/>
        </w:rPr>
      </w:pPr>
      <w:r>
        <w:rPr>
          <w:rFonts w:ascii="Calibri" w:hAnsi="Calibri" w:cs="Calibri"/>
        </w:rPr>
        <w:t>Šk. god. 2021./2022.</w:t>
      </w:r>
    </w:p>
    <w:p w14:paraId="1F93C847" w14:textId="77777777" w:rsidR="00C33D89" w:rsidRDefault="00C33D89" w:rsidP="00C33D89">
      <w:pPr>
        <w:pStyle w:val="Bezproreda"/>
        <w:rPr>
          <w:rFonts w:ascii="Calibri" w:hAnsi="Calibri" w:cs="Calibri"/>
        </w:rPr>
      </w:pPr>
    </w:p>
    <w:p w14:paraId="03770A96" w14:textId="77777777" w:rsidR="00C33D89" w:rsidRDefault="00C33D89" w:rsidP="00C33D89">
      <w:pPr>
        <w:pStyle w:val="Bezproreda"/>
        <w:rPr>
          <w:rFonts w:ascii="Calibri" w:hAnsi="Calibri" w:cs="Calibri"/>
        </w:rPr>
      </w:pPr>
      <w:r>
        <w:rPr>
          <w:rFonts w:ascii="Calibri" w:hAnsi="Calibri" w:cs="Calibri"/>
        </w:rPr>
        <w:t>Ciljevi društva su da učenici kroz organizirano bavljenje sportom putem treninga, utakmica i natjecanja steknu znanja i vještine iz sporta kojim se bave. Kroz stjecanje znanja i vještina  cilj je i ostvarenje što boljih plasmana na predviđenim natjecanjima.</w:t>
      </w:r>
    </w:p>
    <w:p w14:paraId="08DDD837" w14:textId="77777777" w:rsidR="00C33D89" w:rsidRDefault="00C33D89" w:rsidP="00C33D89">
      <w:pPr>
        <w:pStyle w:val="Bezproreda"/>
        <w:rPr>
          <w:rFonts w:ascii="Calibri" w:hAnsi="Calibri" w:cs="Calibri"/>
        </w:rPr>
      </w:pPr>
      <w:r>
        <w:rPr>
          <w:rFonts w:ascii="Calibri" w:hAnsi="Calibri" w:cs="Calibri"/>
        </w:rPr>
        <w:t>Ciljevi:</w:t>
      </w:r>
    </w:p>
    <w:p w14:paraId="41BC608A" w14:textId="77777777" w:rsidR="00C33D89" w:rsidRDefault="00C33D89" w:rsidP="00C33D89">
      <w:pPr>
        <w:pStyle w:val="Bezproreda"/>
        <w:rPr>
          <w:rFonts w:ascii="Calibri" w:hAnsi="Calibri" w:cs="Calibri"/>
        </w:rPr>
      </w:pPr>
      <w:bookmarkStart w:id="7" w:name="_Hlk81226293"/>
      <w:r>
        <w:rPr>
          <w:rFonts w:ascii="Calibri" w:hAnsi="Calibri" w:cs="Calibri"/>
        </w:rPr>
        <w:lastRenderedPageBreak/>
        <w:t>-poticanje interesa za sportske aktivnosti</w:t>
      </w:r>
    </w:p>
    <w:bookmarkEnd w:id="7"/>
    <w:p w14:paraId="72D06E90" w14:textId="77777777" w:rsidR="00C33D89" w:rsidRDefault="00C33D89" w:rsidP="00C33D89">
      <w:pPr>
        <w:pStyle w:val="Bezproreda"/>
        <w:rPr>
          <w:rFonts w:ascii="Calibri" w:hAnsi="Calibri" w:cs="Calibri"/>
        </w:rPr>
      </w:pPr>
      <w:r>
        <w:rPr>
          <w:rFonts w:ascii="Calibri" w:hAnsi="Calibri" w:cs="Calibri"/>
        </w:rPr>
        <w:t>-poticanje interesa za rekreativne aktivnosti</w:t>
      </w:r>
    </w:p>
    <w:p w14:paraId="412E81C0" w14:textId="77777777" w:rsidR="00C33D89" w:rsidRDefault="00C33D89" w:rsidP="00C33D89">
      <w:pPr>
        <w:pStyle w:val="Bezproreda"/>
        <w:rPr>
          <w:rFonts w:ascii="Calibri" w:hAnsi="Calibri" w:cs="Calibri"/>
        </w:rPr>
      </w:pPr>
      <w:r>
        <w:rPr>
          <w:rFonts w:ascii="Calibri" w:hAnsi="Calibri" w:cs="Calibri"/>
        </w:rPr>
        <w:t>-stvaranje kulturnih navika i potreba kojima se pospješuje socijalizacija</w:t>
      </w:r>
    </w:p>
    <w:p w14:paraId="30346AE8" w14:textId="77777777" w:rsidR="00C33D89" w:rsidRDefault="00C33D89" w:rsidP="00C33D89">
      <w:pPr>
        <w:pStyle w:val="Bezproreda"/>
        <w:rPr>
          <w:rFonts w:ascii="Calibri" w:hAnsi="Calibri" w:cs="Calibri"/>
        </w:rPr>
      </w:pPr>
      <w:r>
        <w:rPr>
          <w:rFonts w:ascii="Calibri" w:hAnsi="Calibri" w:cs="Calibri"/>
        </w:rPr>
        <w:t>-zadovoljavanje socijalnih motiva: ( motiv za druženjem ), motiv za afirmacijom ( samopotvrđivanje, dominacija, postignuće, samostalnost, samoaktualizacija), borbenost i sigurnost</w:t>
      </w:r>
    </w:p>
    <w:p w14:paraId="65F61D0C" w14:textId="77777777" w:rsidR="00C33D89" w:rsidRDefault="00C33D89" w:rsidP="00C33D89">
      <w:pPr>
        <w:pStyle w:val="Bezproreda"/>
        <w:rPr>
          <w:rFonts w:ascii="Calibri" w:hAnsi="Calibri" w:cs="Calibri"/>
        </w:rPr>
      </w:pPr>
      <w:r>
        <w:rPr>
          <w:rFonts w:ascii="Calibri" w:hAnsi="Calibri" w:cs="Calibri"/>
        </w:rPr>
        <w:t>-zadovoljavanje bioloških motiva – motiv za tjelesnom aktivnošću</w:t>
      </w:r>
    </w:p>
    <w:p w14:paraId="2DC53C3D" w14:textId="77777777" w:rsidR="00C33D89" w:rsidRDefault="00C33D89" w:rsidP="00C33D89">
      <w:pPr>
        <w:pStyle w:val="Bezproreda"/>
        <w:rPr>
          <w:rFonts w:ascii="Calibri" w:hAnsi="Calibri" w:cs="Calibri"/>
        </w:rPr>
      </w:pPr>
      <w:r>
        <w:rPr>
          <w:rFonts w:ascii="Calibri" w:hAnsi="Calibri" w:cs="Calibri"/>
        </w:rPr>
        <w:t>-rad sa darovitim učenicima u cilju razvoja motoričkih znanja i sposobnosti</w:t>
      </w:r>
    </w:p>
    <w:p w14:paraId="02A4B2B3" w14:textId="77777777" w:rsidR="00C33D89" w:rsidRDefault="00C33D89" w:rsidP="00C33D89">
      <w:pPr>
        <w:pStyle w:val="Bezproreda"/>
        <w:rPr>
          <w:rFonts w:ascii="Calibri" w:hAnsi="Calibri" w:cs="Calibri"/>
        </w:rPr>
      </w:pPr>
      <w:r>
        <w:rPr>
          <w:rFonts w:ascii="Calibri" w:hAnsi="Calibri" w:cs="Calibri"/>
        </w:rPr>
        <w:t>Zadaće:</w:t>
      </w:r>
    </w:p>
    <w:p w14:paraId="03683BE5" w14:textId="77777777" w:rsidR="00C33D89" w:rsidRDefault="00C33D89" w:rsidP="00C33D89">
      <w:pPr>
        <w:pStyle w:val="Bezproreda"/>
        <w:rPr>
          <w:rFonts w:ascii="Calibri" w:hAnsi="Calibri" w:cs="Calibri"/>
        </w:rPr>
      </w:pPr>
      <w:r>
        <w:rPr>
          <w:rFonts w:ascii="Calibri" w:hAnsi="Calibri" w:cs="Calibri"/>
        </w:rPr>
        <w:t>1.korekcija: - ispravljanje negativnih učinaka okoliša, rada i uvjeta života</w:t>
      </w:r>
    </w:p>
    <w:p w14:paraId="50CE82E1" w14:textId="77777777" w:rsidR="00C33D89" w:rsidRDefault="00C33D89" w:rsidP="00C33D89">
      <w:pPr>
        <w:pStyle w:val="Bezproreda"/>
        <w:rPr>
          <w:rFonts w:ascii="Calibri" w:hAnsi="Calibri" w:cs="Calibri"/>
        </w:rPr>
      </w:pPr>
      <w:r>
        <w:rPr>
          <w:rFonts w:ascii="Calibri" w:hAnsi="Calibri" w:cs="Calibri"/>
        </w:rPr>
        <w:t>-poboljšanje funkcionalnih sposobnosti</w:t>
      </w:r>
    </w:p>
    <w:p w14:paraId="1D7FD589" w14:textId="77777777" w:rsidR="00C33D89" w:rsidRDefault="00C33D89" w:rsidP="00C33D89">
      <w:pPr>
        <w:pStyle w:val="Bezproreda"/>
        <w:rPr>
          <w:rFonts w:ascii="Calibri" w:hAnsi="Calibri" w:cs="Calibri"/>
        </w:rPr>
      </w:pPr>
      <w:r>
        <w:rPr>
          <w:rFonts w:ascii="Calibri" w:hAnsi="Calibri" w:cs="Calibri"/>
        </w:rPr>
        <w:t>-učvršćivanje zdravlja</w:t>
      </w:r>
    </w:p>
    <w:p w14:paraId="4C2FB13A" w14:textId="77777777" w:rsidR="00C33D89" w:rsidRDefault="00C33D89" w:rsidP="00C33D89">
      <w:pPr>
        <w:pStyle w:val="Bezproreda"/>
        <w:rPr>
          <w:rFonts w:ascii="Calibri" w:hAnsi="Calibri" w:cs="Calibri"/>
        </w:rPr>
      </w:pPr>
      <w:r>
        <w:rPr>
          <w:rFonts w:ascii="Calibri" w:hAnsi="Calibri" w:cs="Calibri"/>
        </w:rPr>
        <w:t>2.kompenzacija: - nadoknada narušene ravnoteže zbog nekretanja ( hipokinezija )</w:t>
      </w:r>
    </w:p>
    <w:p w14:paraId="5CAECA59" w14:textId="77777777" w:rsidR="00C33D89" w:rsidRDefault="00C33D89" w:rsidP="00C33D89">
      <w:pPr>
        <w:pStyle w:val="Bezproreda"/>
        <w:rPr>
          <w:rFonts w:ascii="Calibri" w:hAnsi="Calibri" w:cs="Calibri"/>
        </w:rPr>
      </w:pPr>
      <w:r>
        <w:rPr>
          <w:rFonts w:ascii="Calibri" w:hAnsi="Calibri" w:cs="Calibri"/>
        </w:rPr>
        <w:t>- nadoknada izostalog tjelesnog naprezanja</w:t>
      </w:r>
    </w:p>
    <w:p w14:paraId="38958EBA" w14:textId="77777777" w:rsidR="00C33D89" w:rsidRDefault="00C33D89" w:rsidP="00C33D89">
      <w:pPr>
        <w:pStyle w:val="Bezproreda"/>
        <w:rPr>
          <w:rFonts w:ascii="Calibri" w:hAnsi="Calibri" w:cs="Calibri"/>
        </w:rPr>
      </w:pPr>
      <w:r>
        <w:rPr>
          <w:rFonts w:ascii="Calibri" w:hAnsi="Calibri" w:cs="Calibri"/>
        </w:rPr>
        <w:t>3. stvaranje pozitivnih navika: - smišljeno, sadržajno i korisno provođenje slobodnog vremena</w:t>
      </w:r>
    </w:p>
    <w:p w14:paraId="5C91399B" w14:textId="77777777" w:rsidR="00C33D89" w:rsidRDefault="00C33D89" w:rsidP="00C33D89">
      <w:pPr>
        <w:pStyle w:val="Bezproreda"/>
        <w:rPr>
          <w:rFonts w:ascii="Calibri" w:hAnsi="Calibri" w:cs="Calibri"/>
        </w:rPr>
      </w:pPr>
      <w:r>
        <w:rPr>
          <w:rFonts w:ascii="Calibri" w:hAnsi="Calibri" w:cs="Calibri"/>
        </w:rPr>
        <w:t>-smanjenje asocijalnog ponašanja ( huliganstvo, alkoholizam, pušenje, droga )</w:t>
      </w:r>
    </w:p>
    <w:p w14:paraId="4A5BC673" w14:textId="77777777" w:rsidR="00C33D89" w:rsidRDefault="00C33D89" w:rsidP="00C33D89">
      <w:pPr>
        <w:pStyle w:val="Bezproreda"/>
        <w:rPr>
          <w:rFonts w:ascii="Calibri" w:hAnsi="Calibri" w:cs="Calibri"/>
        </w:rPr>
      </w:pPr>
      <w:r>
        <w:rPr>
          <w:rFonts w:ascii="Calibri" w:hAnsi="Calibri" w:cs="Calibri"/>
        </w:rPr>
        <w:t>-pridonošenje ukupnom razvoju osobe</w:t>
      </w:r>
    </w:p>
    <w:p w14:paraId="3DD90D22" w14:textId="77777777" w:rsidR="00C33D89" w:rsidRDefault="00C33D89" w:rsidP="00C33D89">
      <w:pPr>
        <w:pStyle w:val="Bezproreda"/>
        <w:rPr>
          <w:rFonts w:ascii="Calibri" w:hAnsi="Calibri" w:cs="Calibri"/>
        </w:rPr>
      </w:pPr>
      <w:r>
        <w:rPr>
          <w:rFonts w:ascii="Calibri" w:hAnsi="Calibri" w:cs="Calibri"/>
        </w:rPr>
        <w:t>-nenasilno rješavanje sukoba</w:t>
      </w:r>
    </w:p>
    <w:p w14:paraId="4AD9A5A5" w14:textId="77777777" w:rsidR="00C33D89" w:rsidRDefault="00C33D89" w:rsidP="00C33D89">
      <w:pPr>
        <w:pStyle w:val="Bezproreda"/>
        <w:rPr>
          <w:rFonts w:ascii="Calibri" w:hAnsi="Calibri" w:cs="Calibri"/>
        </w:rPr>
      </w:pPr>
      <w:r>
        <w:rPr>
          <w:rFonts w:ascii="Calibri" w:hAnsi="Calibri" w:cs="Calibri"/>
        </w:rPr>
        <w:t>4.humanizacija suvremenog načina života: - sportske aktivnosti u službi lakše adaptacije na nepovoljne uvjete života i rada</w:t>
      </w:r>
    </w:p>
    <w:p w14:paraId="1AB4920C" w14:textId="77777777" w:rsidR="00C33D89" w:rsidRDefault="00C33D89" w:rsidP="00C33D89">
      <w:pPr>
        <w:pStyle w:val="Bezproreda"/>
        <w:rPr>
          <w:rFonts w:ascii="Calibri" w:hAnsi="Calibri" w:cs="Calibri"/>
        </w:rPr>
      </w:pPr>
    </w:p>
    <w:p w14:paraId="1C538771" w14:textId="77777777" w:rsidR="00C33D89" w:rsidRDefault="00C33D89" w:rsidP="00C33D89">
      <w:pPr>
        <w:pStyle w:val="Bezproreda"/>
        <w:rPr>
          <w:rFonts w:ascii="Calibri" w:hAnsi="Calibri" w:cs="Calibri"/>
        </w:rPr>
      </w:pPr>
      <w:r>
        <w:rPr>
          <w:rFonts w:ascii="Calibri" w:hAnsi="Calibri" w:cs="Calibri"/>
        </w:rPr>
        <w:t>Učenici i učenice tijekom godine sudjelovat će na međurazrednim natjecanjima, županijskim natjecanjima, poluzavršnim natjecanjima, a probat će se ostvariti i plasman na državno natjecanje školskih športskih klubova</w:t>
      </w:r>
    </w:p>
    <w:p w14:paraId="4B7FAC8D" w14:textId="77777777" w:rsidR="00C33D89" w:rsidRDefault="00C33D89" w:rsidP="00C33D89">
      <w:pPr>
        <w:pStyle w:val="Bezproreda"/>
        <w:rPr>
          <w:rFonts w:ascii="Calibri" w:hAnsi="Calibri" w:cs="Calibri"/>
        </w:rPr>
      </w:pPr>
      <w:r>
        <w:rPr>
          <w:rFonts w:ascii="Calibri" w:hAnsi="Calibri" w:cs="Calibri"/>
        </w:rPr>
        <w:t>Učenici i učenice sudjelovat će u rekreativnim aktivnostima; badminton, rolanje, kuglanje, orijentacijsko trčanje, treking, pješačenje i planinarenje.</w:t>
      </w:r>
    </w:p>
    <w:p w14:paraId="7C0B8765" w14:textId="77777777" w:rsidR="00C33D89" w:rsidRDefault="00C33D89" w:rsidP="00C33D89">
      <w:pPr>
        <w:pStyle w:val="Bezproreda"/>
        <w:rPr>
          <w:rFonts w:ascii="Calibri" w:hAnsi="Calibri" w:cs="Calibri"/>
        </w:rPr>
      </w:pPr>
    </w:p>
    <w:p w14:paraId="6156164A" w14:textId="77777777" w:rsidR="00C33D89" w:rsidRDefault="00C33D89" w:rsidP="00C33D89">
      <w:pPr>
        <w:pStyle w:val="Bezproreda"/>
        <w:rPr>
          <w:rFonts w:ascii="Calibri" w:hAnsi="Calibri" w:cs="Calibri"/>
        </w:rPr>
      </w:pPr>
      <w:r>
        <w:rPr>
          <w:rFonts w:ascii="Calibri" w:hAnsi="Calibri" w:cs="Calibri"/>
        </w:rPr>
        <w:t>PLAN NATJECANJA:</w:t>
      </w:r>
    </w:p>
    <w:p w14:paraId="3EA2049A" w14:textId="77777777" w:rsidR="00C33D89" w:rsidRDefault="00C33D89" w:rsidP="00C33D89">
      <w:pPr>
        <w:pStyle w:val="Bezproreda"/>
        <w:rPr>
          <w:rFonts w:ascii="Calibri" w:hAnsi="Calibri" w:cs="Calibri"/>
        </w:rPr>
      </w:pPr>
    </w:p>
    <w:p w14:paraId="68975B1D" w14:textId="77777777" w:rsidR="00C33D89" w:rsidRDefault="00C33D89" w:rsidP="00C33D89">
      <w:pPr>
        <w:pStyle w:val="Bezproreda"/>
        <w:rPr>
          <w:rFonts w:ascii="Calibri" w:hAnsi="Calibri" w:cs="Calibri"/>
        </w:rPr>
      </w:pPr>
      <w:r>
        <w:rPr>
          <w:rFonts w:ascii="Calibri" w:hAnsi="Calibri" w:cs="Calibri"/>
        </w:rPr>
        <w:t>Školsko natjecanje – međurazredno u nogometu od listopada do svibnja</w:t>
      </w:r>
    </w:p>
    <w:p w14:paraId="118F5934" w14:textId="77777777" w:rsidR="00C33D89" w:rsidRDefault="00C33D89" w:rsidP="00C33D89">
      <w:pPr>
        <w:pStyle w:val="Bezproreda"/>
        <w:rPr>
          <w:rFonts w:ascii="Calibri" w:hAnsi="Calibri" w:cs="Calibri"/>
        </w:rPr>
      </w:pPr>
      <w:r>
        <w:rPr>
          <w:rFonts w:ascii="Calibri" w:hAnsi="Calibri" w:cs="Calibri"/>
        </w:rPr>
        <w:t>Školsko natjecanje u krosu- listopad</w:t>
      </w:r>
    </w:p>
    <w:p w14:paraId="435DE86C" w14:textId="77777777" w:rsidR="00C33D89" w:rsidRDefault="00C33D89" w:rsidP="00C33D89">
      <w:pPr>
        <w:pStyle w:val="Bezproreda"/>
        <w:rPr>
          <w:rFonts w:ascii="Calibri" w:hAnsi="Calibri" w:cs="Calibri"/>
        </w:rPr>
      </w:pPr>
      <w:r>
        <w:rPr>
          <w:rFonts w:ascii="Calibri" w:hAnsi="Calibri" w:cs="Calibri"/>
        </w:rPr>
        <w:t>Školsko natjecanje u gimnastici- siječanj</w:t>
      </w:r>
    </w:p>
    <w:p w14:paraId="04AA4A7C" w14:textId="77777777" w:rsidR="00C33D89" w:rsidRDefault="00C33D89" w:rsidP="00C33D89">
      <w:pPr>
        <w:pStyle w:val="Bezproreda"/>
        <w:rPr>
          <w:rFonts w:ascii="Calibri" w:hAnsi="Calibri" w:cs="Calibri"/>
        </w:rPr>
      </w:pPr>
      <w:r>
        <w:rPr>
          <w:rFonts w:ascii="Calibri" w:hAnsi="Calibri" w:cs="Calibri"/>
        </w:rPr>
        <w:t>Školsko natjecanje u stolnom tenisu/ siječanj, ožujak, travanj</w:t>
      </w:r>
    </w:p>
    <w:p w14:paraId="13F822F5" w14:textId="77777777" w:rsidR="00C33D89" w:rsidRDefault="00C33D89" w:rsidP="00C33D89">
      <w:pPr>
        <w:pStyle w:val="Bezproreda"/>
        <w:rPr>
          <w:rFonts w:ascii="Calibri" w:hAnsi="Calibri" w:cs="Calibri"/>
        </w:rPr>
      </w:pPr>
      <w:r>
        <w:rPr>
          <w:rFonts w:ascii="Calibri" w:hAnsi="Calibri" w:cs="Calibri"/>
        </w:rPr>
        <w:lastRenderedPageBreak/>
        <w:t>Školsko natjecanje u odbojci : travanj/ svibanj</w:t>
      </w:r>
    </w:p>
    <w:p w14:paraId="3161D56A" w14:textId="77777777" w:rsidR="00C33D89" w:rsidRDefault="00C33D89" w:rsidP="00C33D89">
      <w:pPr>
        <w:pStyle w:val="Bezproreda"/>
        <w:rPr>
          <w:rFonts w:ascii="Calibri" w:hAnsi="Calibri" w:cs="Calibri"/>
        </w:rPr>
      </w:pPr>
      <w:r>
        <w:rPr>
          <w:rFonts w:ascii="Calibri" w:hAnsi="Calibri" w:cs="Calibri"/>
        </w:rPr>
        <w:t>Županijska natjecanja od listopada do travnja</w:t>
      </w:r>
    </w:p>
    <w:p w14:paraId="11451722" w14:textId="77777777" w:rsidR="00C33D89" w:rsidRDefault="00C33D89" w:rsidP="00C33D89">
      <w:pPr>
        <w:pStyle w:val="Bezproreda"/>
        <w:rPr>
          <w:rFonts w:ascii="Calibri" w:hAnsi="Calibri" w:cs="Calibri"/>
        </w:rPr>
      </w:pPr>
      <w:r>
        <w:rPr>
          <w:rFonts w:ascii="Calibri" w:hAnsi="Calibri" w:cs="Calibri"/>
        </w:rPr>
        <w:t>Poluzavršna natjecanja - ožujak, travanj</w:t>
      </w:r>
    </w:p>
    <w:p w14:paraId="22951BBD" w14:textId="77777777" w:rsidR="00C33D89" w:rsidRDefault="00C33D89" w:rsidP="00C33D89">
      <w:pPr>
        <w:pStyle w:val="Bezproreda"/>
        <w:rPr>
          <w:rFonts w:ascii="Calibri" w:hAnsi="Calibri" w:cs="Calibri"/>
        </w:rPr>
      </w:pPr>
      <w:r>
        <w:rPr>
          <w:rFonts w:ascii="Calibri" w:hAnsi="Calibri" w:cs="Calibri"/>
        </w:rPr>
        <w:t>Državna natjecanja - travanj, svibanj</w:t>
      </w:r>
    </w:p>
    <w:p w14:paraId="4D55F7D4" w14:textId="77777777" w:rsidR="00C33D89" w:rsidRDefault="00C33D89" w:rsidP="00C33D89">
      <w:pPr>
        <w:pStyle w:val="Bezproreda"/>
        <w:rPr>
          <w:rFonts w:ascii="Calibri" w:hAnsi="Calibri" w:cs="Calibri"/>
        </w:rPr>
      </w:pPr>
    </w:p>
    <w:p w14:paraId="76115581" w14:textId="77777777" w:rsidR="00C33D89" w:rsidRDefault="00C33D89" w:rsidP="00C33D89">
      <w:pPr>
        <w:pStyle w:val="Bezproreda"/>
        <w:rPr>
          <w:rFonts w:ascii="Calibri" w:hAnsi="Calibri" w:cs="Calibri"/>
        </w:rPr>
      </w:pPr>
      <w:r>
        <w:rPr>
          <w:rFonts w:ascii="Calibri" w:hAnsi="Calibri" w:cs="Calibri"/>
        </w:rPr>
        <w:t>Troškove prijevoza i prehrane za  županijska natjecanja snosit će Županijski savez školskih sportskih klubova, a troškove eventualnih poluzavršnih i državnih natjecanja Hrvatski školski sportski savez.</w:t>
      </w:r>
    </w:p>
    <w:p w14:paraId="120A3FBC" w14:textId="77777777" w:rsidR="00C33D89" w:rsidRDefault="00C33D89" w:rsidP="00C33D89">
      <w:pPr>
        <w:pStyle w:val="Bezproreda"/>
        <w:rPr>
          <w:rFonts w:ascii="Calibri" w:hAnsi="Calibri" w:cs="Calibri"/>
        </w:rPr>
      </w:pPr>
    </w:p>
    <w:p w14:paraId="2E3BCB2A" w14:textId="77777777" w:rsidR="00C33D89" w:rsidRDefault="00C33D89" w:rsidP="00C33D89">
      <w:pPr>
        <w:pStyle w:val="Bezproreda"/>
        <w:rPr>
          <w:rFonts w:ascii="Calibri" w:hAnsi="Calibri" w:cs="Calibri"/>
        </w:rPr>
      </w:pPr>
      <w:r>
        <w:rPr>
          <w:rFonts w:ascii="Calibri" w:hAnsi="Calibri" w:cs="Calibri"/>
        </w:rPr>
        <w:t>Voditelj kluba je Sanja Papišta, prof.</w:t>
      </w:r>
    </w:p>
    <w:p w14:paraId="46EDE91E" w14:textId="77777777" w:rsidR="00C33D89" w:rsidRDefault="00C33D89" w:rsidP="00C33D89">
      <w:pPr>
        <w:pStyle w:val="Bezproreda"/>
        <w:rPr>
          <w:rFonts w:ascii="Calibri" w:hAnsi="Calibri" w:cs="Calibri"/>
        </w:rPr>
      </w:pPr>
      <w:r>
        <w:rPr>
          <w:rFonts w:ascii="Calibri" w:hAnsi="Calibri" w:cs="Calibri"/>
        </w:rPr>
        <w:t>Predsjednik kluba je Andrija Krmek, prof.</w:t>
      </w:r>
    </w:p>
    <w:p w14:paraId="3014FC17" w14:textId="77777777" w:rsidR="00C33D89" w:rsidRDefault="00C33D89" w:rsidP="00C33D89">
      <w:pPr>
        <w:pStyle w:val="Bezproreda"/>
        <w:rPr>
          <w:rFonts w:ascii="Calibri" w:hAnsi="Calibri" w:cs="Calibri"/>
        </w:rPr>
      </w:pPr>
    </w:p>
    <w:p w14:paraId="3017D02E" w14:textId="77777777" w:rsidR="00C33D89" w:rsidRDefault="00C33D89" w:rsidP="00C33D89">
      <w:pPr>
        <w:pStyle w:val="Bezproreda"/>
        <w:rPr>
          <w:rFonts w:ascii="Calibri" w:hAnsi="Calibri" w:cs="Calibri"/>
        </w:rPr>
      </w:pPr>
      <w:r>
        <w:rPr>
          <w:rFonts w:ascii="Calibri" w:hAnsi="Calibri" w:cs="Calibri"/>
        </w:rPr>
        <w:t xml:space="preserve">U okviru ŠSD-a postoje  sekcije INA: </w:t>
      </w:r>
      <w:bookmarkStart w:id="8" w:name="_Hlk82669147"/>
      <w:r>
        <w:rPr>
          <w:rFonts w:ascii="Calibri" w:hAnsi="Calibri" w:cs="Calibri"/>
        </w:rPr>
        <w:t xml:space="preserve">Sportska grupa;nogomet I, </w:t>
      </w:r>
      <w:bookmarkEnd w:id="8"/>
    </w:p>
    <w:p w14:paraId="1C9A35AD" w14:textId="77777777" w:rsidR="00C33D89" w:rsidRDefault="00C33D89" w:rsidP="00C33D89">
      <w:pPr>
        <w:pStyle w:val="Bezproreda"/>
        <w:rPr>
          <w:rFonts w:ascii="Calibri" w:hAnsi="Calibri" w:cs="Calibri"/>
        </w:rPr>
      </w:pPr>
      <w:r>
        <w:rPr>
          <w:rFonts w:ascii="Calibri" w:hAnsi="Calibri" w:cs="Calibri"/>
        </w:rPr>
        <w:t xml:space="preserve">                                                                Sportska grupa;nogomet II,</w:t>
      </w:r>
    </w:p>
    <w:p w14:paraId="6309F3D4" w14:textId="77777777" w:rsidR="00C33D89" w:rsidRDefault="00C33D89" w:rsidP="00C33D89">
      <w:pPr>
        <w:pStyle w:val="Bezproreda"/>
        <w:rPr>
          <w:rFonts w:ascii="Calibri" w:hAnsi="Calibri" w:cs="Calibri"/>
        </w:rPr>
      </w:pPr>
      <w:r>
        <w:rPr>
          <w:rFonts w:ascii="Calibri" w:hAnsi="Calibri" w:cs="Calibri"/>
        </w:rPr>
        <w:t xml:space="preserve">                                                                Sportska grupa-učenice,</w:t>
      </w:r>
    </w:p>
    <w:p w14:paraId="0FDBFEE2" w14:textId="77777777" w:rsidR="00C33D89" w:rsidRDefault="00C33D89" w:rsidP="00C33D89">
      <w:pPr>
        <w:pStyle w:val="Bezproreda"/>
        <w:rPr>
          <w:rFonts w:ascii="Calibri" w:hAnsi="Calibri" w:cs="Calibri"/>
        </w:rPr>
      </w:pPr>
      <w:r>
        <w:rPr>
          <w:rFonts w:ascii="Calibri" w:hAnsi="Calibri" w:cs="Calibri"/>
        </w:rPr>
        <w:t xml:space="preserve">                                                                Mali rekreativci</w:t>
      </w:r>
    </w:p>
    <w:p w14:paraId="05CDE90A" w14:textId="77777777" w:rsidR="00C33D89" w:rsidRDefault="00C33D89" w:rsidP="00C33D89">
      <w:pPr>
        <w:pStyle w:val="Bezproreda"/>
        <w:rPr>
          <w:rFonts w:ascii="Calibri" w:hAnsi="Calibri" w:cs="Calibri"/>
          <w:bCs/>
        </w:rPr>
      </w:pPr>
      <w:r>
        <w:rPr>
          <w:rFonts w:ascii="Calibri" w:hAnsi="Calibri" w:cs="Calibri"/>
          <w:bCs/>
        </w:rPr>
        <w:t>I sekcije izvanškolskih sportskih aktivnosti:</w:t>
      </w:r>
    </w:p>
    <w:p w14:paraId="4771DC4E" w14:textId="77777777" w:rsidR="00C33D89" w:rsidRDefault="00C33D89" w:rsidP="00C33D89">
      <w:pPr>
        <w:pStyle w:val="Bezproreda"/>
        <w:rPr>
          <w:rFonts w:ascii="Calibri" w:hAnsi="Calibri" w:cs="Calibri"/>
        </w:rPr>
      </w:pPr>
      <w:r>
        <w:rPr>
          <w:rFonts w:ascii="Calibri" w:hAnsi="Calibri" w:cs="Calibri"/>
        </w:rPr>
        <w:t>Streljaštvo- SD Tekstilac, Zabok</w:t>
      </w:r>
    </w:p>
    <w:p w14:paraId="761D7499" w14:textId="77777777" w:rsidR="00C33D89" w:rsidRDefault="00C33D89" w:rsidP="00C33D89">
      <w:pPr>
        <w:pStyle w:val="Bezproreda"/>
        <w:rPr>
          <w:rFonts w:ascii="Calibri" w:hAnsi="Calibri" w:cs="Calibri"/>
        </w:rPr>
      </w:pPr>
      <w:r>
        <w:rPr>
          <w:rFonts w:ascii="Calibri" w:hAnsi="Calibri" w:cs="Calibri"/>
        </w:rPr>
        <w:t>Košarkaški klub Zabok- muška sekcija</w:t>
      </w:r>
    </w:p>
    <w:p w14:paraId="630F10BC" w14:textId="77777777" w:rsidR="00C33D89" w:rsidRDefault="00C33D89" w:rsidP="00C33D89">
      <w:pPr>
        <w:pStyle w:val="Bezproreda"/>
        <w:rPr>
          <w:rFonts w:ascii="Calibri" w:hAnsi="Calibri" w:cs="Calibri"/>
        </w:rPr>
      </w:pPr>
      <w:r>
        <w:rPr>
          <w:rFonts w:ascii="Calibri" w:hAnsi="Calibri" w:cs="Calibri"/>
        </w:rPr>
        <w:t xml:space="preserve">                                        -ženska sekcija</w:t>
      </w:r>
    </w:p>
    <w:p w14:paraId="5401DF93" w14:textId="77777777" w:rsidR="00C33D89" w:rsidRDefault="00C33D89" w:rsidP="00C33D89">
      <w:pPr>
        <w:pStyle w:val="Bezproreda"/>
        <w:rPr>
          <w:rFonts w:ascii="Calibri" w:hAnsi="Calibri" w:cs="Calibri"/>
        </w:rPr>
      </w:pPr>
      <w:r>
        <w:rPr>
          <w:rFonts w:ascii="Calibri" w:hAnsi="Calibri" w:cs="Calibri"/>
        </w:rPr>
        <w:t>Rukometni klub Zabok - muška sekcija</w:t>
      </w:r>
    </w:p>
    <w:p w14:paraId="66EAFE17" w14:textId="77777777" w:rsidR="00C33D89" w:rsidRDefault="00C33D89" w:rsidP="00C33D89">
      <w:pPr>
        <w:pStyle w:val="Bezproreda"/>
        <w:rPr>
          <w:rFonts w:ascii="Calibri" w:hAnsi="Calibri" w:cs="Calibri"/>
        </w:rPr>
      </w:pPr>
      <w:r>
        <w:rPr>
          <w:rFonts w:ascii="Calibri" w:hAnsi="Calibri" w:cs="Calibri"/>
        </w:rPr>
        <w:t xml:space="preserve">                                         -ženska sekcija</w:t>
      </w:r>
    </w:p>
    <w:p w14:paraId="6022A394" w14:textId="77777777" w:rsidR="00C33D89" w:rsidRDefault="00C33D89" w:rsidP="00C33D89">
      <w:pPr>
        <w:pStyle w:val="Bezproreda"/>
        <w:rPr>
          <w:rFonts w:ascii="Calibri" w:hAnsi="Calibri" w:cs="Calibri"/>
        </w:rPr>
      </w:pPr>
      <w:r>
        <w:rPr>
          <w:rFonts w:ascii="Calibri" w:hAnsi="Calibri" w:cs="Calibri"/>
        </w:rPr>
        <w:t>Nogometni klub - Mladost Zabok</w:t>
      </w:r>
    </w:p>
    <w:p w14:paraId="2BEA3BD5" w14:textId="77777777" w:rsidR="00C33D89" w:rsidRDefault="00C33D89" w:rsidP="00C33D89">
      <w:pPr>
        <w:pStyle w:val="Bezproreda"/>
        <w:rPr>
          <w:rFonts w:ascii="Calibri" w:hAnsi="Calibri" w:cs="Calibri"/>
        </w:rPr>
      </w:pPr>
      <w:r>
        <w:rPr>
          <w:rFonts w:ascii="Calibri" w:hAnsi="Calibri" w:cs="Calibri"/>
        </w:rPr>
        <w:t>Nogometni klub - Dubrava</w:t>
      </w:r>
    </w:p>
    <w:p w14:paraId="540636C4" w14:textId="77777777" w:rsidR="00C33D89" w:rsidRDefault="00C33D89" w:rsidP="00C33D89">
      <w:pPr>
        <w:pStyle w:val="Bezproreda"/>
        <w:rPr>
          <w:rFonts w:ascii="Calibri" w:hAnsi="Calibri" w:cs="Calibri"/>
        </w:rPr>
      </w:pPr>
      <w:r>
        <w:rPr>
          <w:rFonts w:ascii="Calibri" w:hAnsi="Calibri" w:cs="Calibri"/>
        </w:rPr>
        <w:t>Nogometni klub - Đalski</w:t>
      </w:r>
    </w:p>
    <w:p w14:paraId="0D6FD59F" w14:textId="77777777" w:rsidR="00C33D89" w:rsidRDefault="00C33D89" w:rsidP="00C33D89">
      <w:pPr>
        <w:pStyle w:val="Bezproreda"/>
        <w:rPr>
          <w:rFonts w:ascii="Calibri" w:hAnsi="Calibri" w:cs="Calibri"/>
        </w:rPr>
      </w:pPr>
      <w:r>
        <w:rPr>
          <w:rFonts w:ascii="Calibri" w:hAnsi="Calibri" w:cs="Calibri"/>
        </w:rPr>
        <w:t>Stolnoteniski klub Zabok</w:t>
      </w:r>
    </w:p>
    <w:p w14:paraId="1662F521" w14:textId="77777777" w:rsidR="00C33D89" w:rsidRDefault="00C33D89" w:rsidP="00C33D89">
      <w:pPr>
        <w:pStyle w:val="Bezproreda"/>
        <w:rPr>
          <w:rFonts w:ascii="Calibri" w:hAnsi="Calibri" w:cs="Calibri"/>
        </w:rPr>
      </w:pPr>
      <w:r>
        <w:rPr>
          <w:rFonts w:ascii="Calibri" w:hAnsi="Calibri" w:cs="Calibri"/>
        </w:rPr>
        <w:t xml:space="preserve">Kuglački klub, Zabok </w:t>
      </w:r>
    </w:p>
    <w:p w14:paraId="6D62A796" w14:textId="77777777" w:rsidR="00C33D89" w:rsidRDefault="00C33D89" w:rsidP="00C33D89">
      <w:pPr>
        <w:pStyle w:val="Bezproreda"/>
        <w:rPr>
          <w:rFonts w:ascii="Calibri" w:hAnsi="Calibri" w:cs="Calibri"/>
        </w:rPr>
      </w:pPr>
      <w:r>
        <w:rPr>
          <w:rFonts w:ascii="Calibri" w:hAnsi="Calibri" w:cs="Calibri"/>
        </w:rPr>
        <w:t xml:space="preserve">Plivački klub, Olimp, </w:t>
      </w:r>
    </w:p>
    <w:p w14:paraId="7CC412F6" w14:textId="77777777" w:rsidR="00C33D89" w:rsidRDefault="00C33D89" w:rsidP="00C33D89">
      <w:pPr>
        <w:pStyle w:val="Bezproreda"/>
        <w:rPr>
          <w:rFonts w:ascii="Calibri" w:hAnsi="Calibri" w:cs="Calibri"/>
        </w:rPr>
      </w:pPr>
      <w:r>
        <w:rPr>
          <w:rFonts w:ascii="Calibri" w:hAnsi="Calibri" w:cs="Calibri"/>
        </w:rPr>
        <w:t>Klub borilačkih vještina – BTI</w:t>
      </w:r>
    </w:p>
    <w:p w14:paraId="09184FBF" w14:textId="77777777" w:rsidR="00C33D89" w:rsidRDefault="00C33D89" w:rsidP="00C33D89">
      <w:pPr>
        <w:pStyle w:val="Bezproreda"/>
        <w:rPr>
          <w:rFonts w:ascii="Calibri" w:hAnsi="Calibri" w:cs="Calibri"/>
        </w:rPr>
      </w:pPr>
      <w:r>
        <w:rPr>
          <w:rFonts w:ascii="Calibri" w:hAnsi="Calibri" w:cs="Calibri"/>
        </w:rPr>
        <w:t>Gimnastički klub Dubrava</w:t>
      </w:r>
    </w:p>
    <w:p w14:paraId="04B806EA" w14:textId="77777777" w:rsidR="00C33D89" w:rsidRDefault="00C33D89" w:rsidP="00C33D89">
      <w:pPr>
        <w:pStyle w:val="Bezproreda"/>
        <w:rPr>
          <w:rFonts w:ascii="Calibri" w:hAnsi="Calibri" w:cs="Calibri"/>
        </w:rPr>
      </w:pPr>
      <w:r>
        <w:rPr>
          <w:rFonts w:ascii="Calibri" w:hAnsi="Calibri" w:cs="Calibri"/>
        </w:rPr>
        <w:t>Odbojkaški klub Krapinske Toplice-sekcija Zabok</w:t>
      </w:r>
    </w:p>
    <w:p w14:paraId="22EDFF26" w14:textId="77777777" w:rsidR="00C33D89" w:rsidRDefault="00C33D89" w:rsidP="00C33D89">
      <w:pPr>
        <w:pStyle w:val="Bezproreda"/>
        <w:rPr>
          <w:rFonts w:ascii="Calibri" w:hAnsi="Calibri" w:cs="Calibri"/>
        </w:rPr>
      </w:pPr>
      <w:r>
        <w:rPr>
          <w:rFonts w:ascii="Calibri" w:hAnsi="Calibri" w:cs="Calibri"/>
        </w:rPr>
        <w:lastRenderedPageBreak/>
        <w:t>Atletski klub Zabok</w:t>
      </w:r>
    </w:p>
    <w:p w14:paraId="1F621ADD" w14:textId="77777777" w:rsidR="00C33D89" w:rsidRDefault="00C33D89" w:rsidP="00C33D89">
      <w:pPr>
        <w:pStyle w:val="Bezproreda"/>
        <w:rPr>
          <w:rFonts w:ascii="Calibri" w:hAnsi="Calibri" w:cs="Calibri"/>
        </w:rPr>
      </w:pPr>
      <w:r>
        <w:rPr>
          <w:rFonts w:ascii="Calibri" w:hAnsi="Calibri" w:cs="Calibri"/>
        </w:rPr>
        <w:t>BTI Zabok</w:t>
      </w:r>
    </w:p>
    <w:p w14:paraId="11AD63C2" w14:textId="77777777" w:rsidR="00C33D89" w:rsidRDefault="00C33D89" w:rsidP="00C33D89">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3D8CA4A"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ED5574A"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982ACFE"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335088"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CA55D74"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EFF0247"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8076784" w14:textId="77777777" w:rsidR="00C33D89" w:rsidRDefault="00C33D89"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F1AE108" w14:textId="77777777" w:rsidR="00A32316" w:rsidRPr="009E42CF" w:rsidRDefault="00A32316" w:rsidP="009E42CF">
      <w:p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AA6D07C" w14:textId="7777777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2F02DB9" w14:textId="7777777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4D9F276" w14:textId="7777777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D2515E1" w14:textId="7777777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551457D" w14:textId="519498F0"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CBC013C" w14:textId="638830AA"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ABFC9BD" w14:textId="2AAB4BA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882000A" w14:textId="7E484636"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5BA89DE" w14:textId="5047D40D"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E9EDEB8" w14:textId="7777777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37E4F1" w14:textId="180F5EC3" w:rsidR="009E42CF" w:rsidRDefault="003C396A" w:rsidP="009371EF">
      <w:pPr>
        <w:pStyle w:val="Odlomakpopisa"/>
        <w:numPr>
          <w:ilvl w:val="0"/>
          <w:numId w:val="2"/>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ŠKOLSKI PREVENTIVNI PROGRAM</w:t>
      </w:r>
      <w:r w:rsidR="008121D0">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I</w:t>
      </w:r>
    </w:p>
    <w:p w14:paraId="3936108F" w14:textId="6A261264"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19C7B5E" w14:textId="7B359458"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188F3F2" w14:textId="0E036E0C"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4A181C0" w14:textId="32FB6FDA"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2FED483" w14:textId="352B8905"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2346027" w14:textId="0E59A21F"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FAD2C98" w14:textId="77777777" w:rsidR="008121D0" w:rsidRDefault="008121D0" w:rsidP="008121D0">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9702"/>
      </w:tblGrid>
      <w:tr w:rsidR="008121D0" w14:paraId="7A4CBD97" w14:textId="77777777" w:rsidTr="008121D0">
        <w:trPr>
          <w:trHeight w:val="283"/>
        </w:trPr>
        <w:tc>
          <w:tcPr>
            <w:tcW w:w="4082" w:type="dxa"/>
            <w:tcBorders>
              <w:top w:val="single" w:sz="4" w:space="0" w:color="auto"/>
              <w:left w:val="single" w:sz="4" w:space="0" w:color="auto"/>
              <w:bottom w:val="single" w:sz="4" w:space="0" w:color="auto"/>
              <w:right w:val="single" w:sz="4" w:space="0" w:color="auto"/>
            </w:tcBorders>
            <w:hideMark/>
          </w:tcPr>
          <w:p w14:paraId="30387FD7" w14:textId="77777777" w:rsidR="008121D0" w:rsidRDefault="008121D0" w:rsidP="008121D0">
            <w:pPr>
              <w:rPr>
                <w:b/>
              </w:rPr>
            </w:pPr>
            <w:r>
              <w:rPr>
                <w:b/>
              </w:rPr>
              <w:t>PROGRAM/AKTIVNOST/PROJEKT</w:t>
            </w:r>
          </w:p>
        </w:tc>
        <w:tc>
          <w:tcPr>
            <w:tcW w:w="9810" w:type="dxa"/>
            <w:tcBorders>
              <w:top w:val="single" w:sz="4" w:space="0" w:color="auto"/>
              <w:left w:val="single" w:sz="4" w:space="0" w:color="auto"/>
              <w:bottom w:val="single" w:sz="4" w:space="0" w:color="auto"/>
              <w:right w:val="single" w:sz="4" w:space="0" w:color="auto"/>
            </w:tcBorders>
            <w:hideMark/>
          </w:tcPr>
          <w:p w14:paraId="028D1AE0" w14:textId="301DC959" w:rsidR="008121D0" w:rsidRDefault="008121D0" w:rsidP="008121D0">
            <w:pPr>
              <w:tabs>
                <w:tab w:val="left" w:pos="2720"/>
              </w:tabs>
              <w:rPr>
                <w:b/>
              </w:rPr>
            </w:pPr>
            <w:r>
              <w:rPr>
                <w:b/>
              </w:rPr>
              <w:t>Školski preventivni programi</w:t>
            </w:r>
          </w:p>
        </w:tc>
      </w:tr>
      <w:tr w:rsidR="008121D0" w14:paraId="100D4A28"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6D124F3A" w14:textId="77777777" w:rsidR="008121D0" w:rsidRDefault="008121D0" w:rsidP="008121D0">
            <w:r>
              <w:t>1. CILJEVI</w:t>
            </w:r>
          </w:p>
        </w:tc>
        <w:tc>
          <w:tcPr>
            <w:tcW w:w="9810" w:type="dxa"/>
            <w:tcBorders>
              <w:top w:val="single" w:sz="4" w:space="0" w:color="auto"/>
              <w:left w:val="single" w:sz="4" w:space="0" w:color="auto"/>
              <w:bottom w:val="single" w:sz="4" w:space="0" w:color="auto"/>
              <w:right w:val="single" w:sz="4" w:space="0" w:color="auto"/>
            </w:tcBorders>
            <w:hideMark/>
          </w:tcPr>
          <w:p w14:paraId="427EA85A" w14:textId="2B9413B6" w:rsidR="008121D0" w:rsidRDefault="008121D0" w:rsidP="008121D0">
            <w:pPr>
              <w:jc w:val="both"/>
            </w:pPr>
            <w:r>
              <w:t>Poduzimanje mjera zaštite prava učenika, te svih odgojno-obrazovnih subjekata</w:t>
            </w:r>
            <w:r>
              <w:br/>
              <w:t>Preventivni rad na unapređivanju ozračja škole</w:t>
            </w:r>
          </w:p>
        </w:tc>
      </w:tr>
      <w:tr w:rsidR="008121D0" w14:paraId="6E20E51F"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68E2A29E" w14:textId="77777777" w:rsidR="008121D0" w:rsidRDefault="008121D0" w:rsidP="008121D0">
            <w:r>
              <w:t>2. NAMJENA</w:t>
            </w:r>
          </w:p>
        </w:tc>
        <w:tc>
          <w:tcPr>
            <w:tcW w:w="9810" w:type="dxa"/>
            <w:tcBorders>
              <w:top w:val="single" w:sz="4" w:space="0" w:color="auto"/>
              <w:left w:val="single" w:sz="4" w:space="0" w:color="auto"/>
              <w:bottom w:val="single" w:sz="4" w:space="0" w:color="auto"/>
              <w:right w:val="single" w:sz="4" w:space="0" w:color="auto"/>
            </w:tcBorders>
            <w:hideMark/>
          </w:tcPr>
          <w:p w14:paraId="5985692E" w14:textId="34292B2D" w:rsidR="008121D0" w:rsidRDefault="008121D0" w:rsidP="008121D0">
            <w:pPr>
              <w:jc w:val="both"/>
            </w:pPr>
            <w:r>
              <w:t>-za sve subjekte (učenici-roditelji-učitelji i ostali zaposlenici)</w:t>
            </w:r>
          </w:p>
        </w:tc>
      </w:tr>
      <w:tr w:rsidR="008121D0" w14:paraId="1D14498F"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7F02C72D" w14:textId="77777777" w:rsidR="008121D0" w:rsidRDefault="008121D0" w:rsidP="008121D0">
            <w:r>
              <w:t>3. NOSITELJI</w:t>
            </w:r>
          </w:p>
        </w:tc>
        <w:tc>
          <w:tcPr>
            <w:tcW w:w="9810" w:type="dxa"/>
            <w:tcBorders>
              <w:top w:val="single" w:sz="4" w:space="0" w:color="auto"/>
              <w:left w:val="single" w:sz="4" w:space="0" w:color="auto"/>
              <w:bottom w:val="single" w:sz="4" w:space="0" w:color="auto"/>
              <w:right w:val="single" w:sz="4" w:space="0" w:color="auto"/>
            </w:tcBorders>
            <w:hideMark/>
          </w:tcPr>
          <w:p w14:paraId="289FFF5D" w14:textId="20E2B69F" w:rsidR="008121D0" w:rsidRDefault="008121D0" w:rsidP="008121D0">
            <w:pPr>
              <w:jc w:val="both"/>
            </w:pPr>
            <w:r>
              <w:t>Ljerka L</w:t>
            </w:r>
            <w:r w:rsidR="00C843C2">
              <w:t>i</w:t>
            </w:r>
            <w:r>
              <w:t>hter</w:t>
            </w:r>
          </w:p>
        </w:tc>
      </w:tr>
      <w:tr w:rsidR="008121D0" w14:paraId="5CCDBBD4"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2E56C453" w14:textId="77777777" w:rsidR="008121D0" w:rsidRDefault="008121D0" w:rsidP="008121D0">
            <w:r>
              <w:t>4. NAČIN REALIZACIJE</w:t>
            </w:r>
          </w:p>
        </w:tc>
        <w:tc>
          <w:tcPr>
            <w:tcW w:w="9810" w:type="dxa"/>
            <w:tcBorders>
              <w:top w:val="single" w:sz="4" w:space="0" w:color="auto"/>
              <w:left w:val="single" w:sz="4" w:space="0" w:color="auto"/>
              <w:bottom w:val="single" w:sz="4" w:space="0" w:color="auto"/>
              <w:right w:val="single" w:sz="4" w:space="0" w:color="auto"/>
            </w:tcBorders>
            <w:hideMark/>
          </w:tcPr>
          <w:p w14:paraId="622216B6" w14:textId="77777777" w:rsidR="008121D0" w:rsidRDefault="008121D0" w:rsidP="008121D0">
            <w:pPr>
              <w:jc w:val="both"/>
            </w:pPr>
            <w:r>
              <w:t>-Plan i program aktivnosti koordinacije (priložen)</w:t>
            </w:r>
          </w:p>
          <w:p w14:paraId="0F98F5FE" w14:textId="77777777" w:rsidR="008121D0" w:rsidRDefault="008121D0" w:rsidP="008121D0">
            <w:pPr>
              <w:jc w:val="both"/>
            </w:pPr>
            <w:r>
              <w:lastRenderedPageBreak/>
              <w:t>-Svi planovi razrednog odjela (u E dnevniku)</w:t>
            </w:r>
          </w:p>
          <w:p w14:paraId="51B661AB" w14:textId="205146BC" w:rsidR="008121D0" w:rsidRDefault="008121D0" w:rsidP="008121D0">
            <w:pPr>
              <w:jc w:val="both"/>
            </w:pPr>
            <w:r>
              <w:t>-Svi programi i projekti naznačeni u Kurikulumu</w:t>
            </w:r>
          </w:p>
        </w:tc>
      </w:tr>
      <w:tr w:rsidR="008121D0" w14:paraId="08445B97"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5BABA4A2" w14:textId="77777777" w:rsidR="008121D0" w:rsidRDefault="008121D0" w:rsidP="008121D0">
            <w:r>
              <w:lastRenderedPageBreak/>
              <w:t>5. VREMENIK</w:t>
            </w:r>
          </w:p>
        </w:tc>
        <w:tc>
          <w:tcPr>
            <w:tcW w:w="9810" w:type="dxa"/>
            <w:tcBorders>
              <w:top w:val="single" w:sz="4" w:space="0" w:color="auto"/>
              <w:left w:val="single" w:sz="4" w:space="0" w:color="auto"/>
              <w:bottom w:val="single" w:sz="4" w:space="0" w:color="auto"/>
              <w:right w:val="single" w:sz="4" w:space="0" w:color="auto"/>
            </w:tcBorders>
          </w:tcPr>
          <w:p w14:paraId="62D7B4EA" w14:textId="4E50D140" w:rsidR="008121D0" w:rsidRDefault="008121D0" w:rsidP="008121D0">
            <w:pPr>
              <w:jc w:val="both"/>
            </w:pPr>
            <w:r>
              <w:t>Školska godina 2021./22.</w:t>
            </w:r>
          </w:p>
        </w:tc>
      </w:tr>
      <w:tr w:rsidR="008121D0" w14:paraId="36A4904F"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417A5685" w14:textId="77777777" w:rsidR="008121D0" w:rsidRDefault="008121D0" w:rsidP="008121D0">
            <w:r>
              <w:t>6. DETALJNI TROŠKOVNIK</w:t>
            </w:r>
          </w:p>
        </w:tc>
        <w:tc>
          <w:tcPr>
            <w:tcW w:w="9810" w:type="dxa"/>
            <w:tcBorders>
              <w:top w:val="single" w:sz="4" w:space="0" w:color="auto"/>
              <w:left w:val="single" w:sz="4" w:space="0" w:color="auto"/>
              <w:bottom w:val="single" w:sz="4" w:space="0" w:color="auto"/>
              <w:right w:val="single" w:sz="4" w:space="0" w:color="auto"/>
            </w:tcBorders>
          </w:tcPr>
          <w:p w14:paraId="0D55FBAB" w14:textId="0D786A75" w:rsidR="008121D0" w:rsidRDefault="008121D0" w:rsidP="008121D0">
            <w:pPr>
              <w:jc w:val="both"/>
            </w:pPr>
            <w:r>
              <w:t>-</w:t>
            </w:r>
          </w:p>
        </w:tc>
      </w:tr>
      <w:tr w:rsidR="008121D0" w14:paraId="21ABEC67" w14:textId="77777777" w:rsidTr="008121D0">
        <w:tc>
          <w:tcPr>
            <w:tcW w:w="4082" w:type="dxa"/>
            <w:tcBorders>
              <w:top w:val="single" w:sz="4" w:space="0" w:color="auto"/>
              <w:left w:val="single" w:sz="4" w:space="0" w:color="auto"/>
              <w:bottom w:val="single" w:sz="4" w:space="0" w:color="auto"/>
              <w:right w:val="single" w:sz="4" w:space="0" w:color="auto"/>
            </w:tcBorders>
            <w:hideMark/>
          </w:tcPr>
          <w:p w14:paraId="62410196" w14:textId="77777777" w:rsidR="008121D0" w:rsidRDefault="008121D0" w:rsidP="008121D0">
            <w:r>
              <w:t>7. NAČIN VREDNOVANJA I KORIŠTENJA REZULTATA VREDNOVANJA</w:t>
            </w:r>
          </w:p>
        </w:tc>
        <w:tc>
          <w:tcPr>
            <w:tcW w:w="9810" w:type="dxa"/>
            <w:tcBorders>
              <w:top w:val="single" w:sz="4" w:space="0" w:color="auto"/>
              <w:left w:val="single" w:sz="4" w:space="0" w:color="auto"/>
              <w:bottom w:val="single" w:sz="4" w:space="0" w:color="auto"/>
              <w:right w:val="single" w:sz="4" w:space="0" w:color="auto"/>
            </w:tcBorders>
            <w:hideMark/>
          </w:tcPr>
          <w:p w14:paraId="6F7A1652" w14:textId="77777777" w:rsidR="008121D0" w:rsidRDefault="002C497E" w:rsidP="008121D0">
            <w:pPr>
              <w:jc w:val="both"/>
            </w:pPr>
            <w:r>
              <w:t>-Realizacija navedenih programa</w:t>
            </w:r>
          </w:p>
          <w:p w14:paraId="21C87136" w14:textId="544E262F" w:rsidR="002C497E" w:rsidRDefault="002C497E" w:rsidP="008121D0">
            <w:pPr>
              <w:jc w:val="both"/>
            </w:pPr>
            <w:r>
              <w:t>- Završna evaluacija realizacije ŠPP-a</w:t>
            </w:r>
          </w:p>
        </w:tc>
      </w:tr>
    </w:tbl>
    <w:p w14:paraId="45ECCB59" w14:textId="77777777" w:rsidR="008121D0" w:rsidRDefault="008121D0" w:rsidP="003C396A">
      <w:pPr>
        <w:pStyle w:val="Bezproreda"/>
        <w:rPr>
          <w:rFonts w:asciiTheme="minorHAnsi" w:hAnsiTheme="minorHAnsi" w:cstheme="minorHAnsi"/>
        </w:rPr>
      </w:pPr>
    </w:p>
    <w:p w14:paraId="02EBEEE5" w14:textId="77777777" w:rsidR="008121D0" w:rsidRDefault="008121D0" w:rsidP="003C396A">
      <w:pPr>
        <w:pStyle w:val="Bezproreda"/>
        <w:rPr>
          <w:rFonts w:asciiTheme="minorHAnsi" w:hAnsiTheme="minorHAnsi" w:cstheme="minorHAnsi"/>
        </w:rPr>
      </w:pPr>
    </w:p>
    <w:p w14:paraId="7C56E743" w14:textId="2841E49C" w:rsidR="003C396A" w:rsidRPr="003C396A" w:rsidRDefault="003C396A" w:rsidP="003C396A">
      <w:pPr>
        <w:pStyle w:val="Bezproreda"/>
        <w:rPr>
          <w:rFonts w:asciiTheme="minorHAnsi" w:hAnsiTheme="minorHAnsi" w:cstheme="minorHAnsi"/>
        </w:rPr>
      </w:pPr>
      <w:r w:rsidRPr="003C396A">
        <w:rPr>
          <w:rFonts w:asciiTheme="minorHAnsi" w:hAnsiTheme="minorHAnsi" w:cstheme="minorHAnsi"/>
        </w:rPr>
        <w:t xml:space="preserve">PLAN I PROGRAM AKTIVNOSTI KOORDINACIJE ZA PREVENCIJU NASILJA, OVISNOSTI I DRUGIH NEPRIMJERENIH OBLIKA PONAŠANJA </w:t>
      </w:r>
    </w:p>
    <w:p w14:paraId="2CF2DCF8" w14:textId="77777777" w:rsidR="003C396A" w:rsidRDefault="003C396A" w:rsidP="003C396A">
      <w:pPr>
        <w:pStyle w:val="Bezproreda"/>
        <w:rPr>
          <w:rFonts w:asciiTheme="minorHAnsi" w:hAnsiTheme="minorHAnsi" w:cstheme="minorHAnsi"/>
        </w:rPr>
      </w:pPr>
      <w:r w:rsidRPr="003C396A">
        <w:rPr>
          <w:rFonts w:asciiTheme="minorHAnsi" w:hAnsiTheme="minorHAnsi" w:cstheme="minorHAnsi"/>
        </w:rPr>
        <w:t>Za OŠ Zabok-za šk. god. 2021/22.</w:t>
      </w:r>
    </w:p>
    <w:p w14:paraId="7C13D1A9" w14:textId="77777777" w:rsidR="00AB63CE" w:rsidRDefault="00AB63CE" w:rsidP="00AB63CE">
      <w:pPr>
        <w:pStyle w:val="Bezproreda"/>
        <w:rPr>
          <w:rFonts w:asciiTheme="minorHAnsi" w:hAnsiTheme="minorHAnsi" w:cstheme="minorHAnsi"/>
        </w:rPr>
      </w:pPr>
    </w:p>
    <w:p w14:paraId="1F5F29BF" w14:textId="77777777" w:rsidR="00AB63CE" w:rsidRDefault="00E36E4F" w:rsidP="00E36E4F">
      <w:pPr>
        <w:pStyle w:val="Bezproreda"/>
        <w:rPr>
          <w:rFonts w:asciiTheme="minorHAnsi" w:hAnsiTheme="minorHAnsi" w:cstheme="minorHAnsi"/>
        </w:rPr>
      </w:pPr>
      <w:r>
        <w:rPr>
          <w:rFonts w:asciiTheme="minorHAnsi" w:hAnsiTheme="minorHAnsi" w:cstheme="minorHAnsi"/>
        </w:rPr>
        <w:t xml:space="preserve">I. </w:t>
      </w:r>
      <w:r w:rsidR="00AB63CE">
        <w:rPr>
          <w:rFonts w:asciiTheme="minorHAnsi" w:hAnsiTheme="minorHAnsi" w:cstheme="minorHAnsi"/>
        </w:rPr>
        <w:t>POLUGODIŠTE</w:t>
      </w:r>
    </w:p>
    <w:p w14:paraId="20D146DA" w14:textId="77777777" w:rsidR="00AB63CE" w:rsidRDefault="00AB63CE" w:rsidP="003C396A">
      <w:pPr>
        <w:pStyle w:val="Bezproreda"/>
        <w:rPr>
          <w:rFonts w:asciiTheme="minorHAnsi" w:hAnsiTheme="minorHAnsi" w:cstheme="minorHAnsi"/>
        </w:rPr>
      </w:pPr>
    </w:p>
    <w:tbl>
      <w:tblPr>
        <w:tblStyle w:val="Reetkatablice3"/>
        <w:tblW w:w="0" w:type="auto"/>
        <w:tblLook w:val="04A0" w:firstRow="1" w:lastRow="0" w:firstColumn="1" w:lastColumn="0" w:noHBand="0" w:noVBand="1"/>
      </w:tblPr>
      <w:tblGrid>
        <w:gridCol w:w="3498"/>
        <w:gridCol w:w="3498"/>
        <w:gridCol w:w="3499"/>
        <w:gridCol w:w="3499"/>
      </w:tblGrid>
      <w:tr w:rsidR="00FD6AD9" w:rsidRPr="00FD6AD9" w14:paraId="092D3DE5" w14:textId="77777777" w:rsidTr="00FD6AD9">
        <w:tc>
          <w:tcPr>
            <w:tcW w:w="3498" w:type="dxa"/>
          </w:tcPr>
          <w:p w14:paraId="1797D118"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VRIJEME REALIZACIJE</w:t>
            </w:r>
          </w:p>
        </w:tc>
        <w:tc>
          <w:tcPr>
            <w:tcW w:w="3498" w:type="dxa"/>
          </w:tcPr>
          <w:p w14:paraId="363D4C87"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MJESTO REALIZACIJE</w:t>
            </w:r>
          </w:p>
        </w:tc>
        <w:tc>
          <w:tcPr>
            <w:tcW w:w="3499" w:type="dxa"/>
          </w:tcPr>
          <w:p w14:paraId="68ADA378"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NOSIOCI AKTIVNOSTI</w:t>
            </w:r>
          </w:p>
        </w:tc>
        <w:tc>
          <w:tcPr>
            <w:tcW w:w="3499" w:type="dxa"/>
          </w:tcPr>
          <w:p w14:paraId="686516EC"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SADRŽAJI RADA - TEME</w:t>
            </w:r>
          </w:p>
        </w:tc>
      </w:tr>
      <w:tr w:rsidR="00FD6AD9" w:rsidRPr="00FD6AD9" w14:paraId="30CF84B6" w14:textId="77777777" w:rsidTr="00FD6AD9">
        <w:tc>
          <w:tcPr>
            <w:tcW w:w="3498" w:type="dxa"/>
          </w:tcPr>
          <w:p w14:paraId="27AC2BB9"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X-XI mj.</w:t>
            </w:r>
          </w:p>
        </w:tc>
        <w:tc>
          <w:tcPr>
            <w:tcW w:w="3498" w:type="dxa"/>
          </w:tcPr>
          <w:p w14:paraId="13160E29" w14:textId="6DCBB7DB"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2. razredu</w:t>
            </w:r>
          </w:p>
        </w:tc>
        <w:tc>
          <w:tcPr>
            <w:tcW w:w="3499" w:type="dxa"/>
          </w:tcPr>
          <w:p w14:paraId="5029E5FA"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OC KZŽ</w:t>
            </w:r>
          </w:p>
        </w:tc>
        <w:tc>
          <w:tcPr>
            <w:tcW w:w="3499" w:type="dxa"/>
          </w:tcPr>
          <w:p w14:paraId="726892AA"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Nenasilno rješavanje sukoba - radionica</w:t>
            </w:r>
          </w:p>
        </w:tc>
      </w:tr>
      <w:tr w:rsidR="00FD6AD9" w:rsidRPr="00FD6AD9" w14:paraId="74381C0C" w14:textId="77777777" w:rsidTr="00FD6AD9">
        <w:tc>
          <w:tcPr>
            <w:tcW w:w="3498" w:type="dxa"/>
          </w:tcPr>
          <w:p w14:paraId="242304D3"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XI mj.</w:t>
            </w:r>
          </w:p>
        </w:tc>
        <w:tc>
          <w:tcPr>
            <w:tcW w:w="3498" w:type="dxa"/>
          </w:tcPr>
          <w:p w14:paraId="6E7CC9CC" w14:textId="3B593888"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1.-8. razredu</w:t>
            </w:r>
          </w:p>
        </w:tc>
        <w:tc>
          <w:tcPr>
            <w:tcW w:w="3499" w:type="dxa"/>
          </w:tcPr>
          <w:p w14:paraId="44568B53"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Razrednici</w:t>
            </w:r>
          </w:p>
        </w:tc>
        <w:tc>
          <w:tcPr>
            <w:tcW w:w="3499" w:type="dxa"/>
          </w:tcPr>
          <w:p w14:paraId="472BBE80"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Obilježavanje dana tolerancije – 16.11.</w:t>
            </w:r>
          </w:p>
        </w:tc>
      </w:tr>
      <w:tr w:rsidR="00FD6AD9" w:rsidRPr="00FD6AD9" w14:paraId="3A5143A1" w14:textId="77777777" w:rsidTr="00FD6AD9">
        <w:tc>
          <w:tcPr>
            <w:tcW w:w="3498" w:type="dxa"/>
          </w:tcPr>
          <w:p w14:paraId="2798F99D"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XI mj.</w:t>
            </w:r>
          </w:p>
        </w:tc>
        <w:tc>
          <w:tcPr>
            <w:tcW w:w="3498" w:type="dxa"/>
          </w:tcPr>
          <w:p w14:paraId="32ACBC40" w14:textId="68DA8981"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7. razredu</w:t>
            </w:r>
          </w:p>
        </w:tc>
        <w:tc>
          <w:tcPr>
            <w:tcW w:w="3499" w:type="dxa"/>
          </w:tcPr>
          <w:p w14:paraId="27BEB047"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CZPO – psih. S. Joka</w:t>
            </w:r>
          </w:p>
        </w:tc>
        <w:tc>
          <w:tcPr>
            <w:tcW w:w="3499" w:type="dxa"/>
          </w:tcPr>
          <w:p w14:paraId="597D6324"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Tribina o alkoholizmu</w:t>
            </w:r>
          </w:p>
        </w:tc>
      </w:tr>
      <w:tr w:rsidR="00FD6AD9" w:rsidRPr="00FD6AD9" w14:paraId="0FF74772" w14:textId="77777777" w:rsidTr="00FD6AD9">
        <w:tc>
          <w:tcPr>
            <w:tcW w:w="3498" w:type="dxa"/>
          </w:tcPr>
          <w:p w14:paraId="5A9C5260"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XI mj.</w:t>
            </w:r>
          </w:p>
        </w:tc>
        <w:tc>
          <w:tcPr>
            <w:tcW w:w="3498" w:type="dxa"/>
          </w:tcPr>
          <w:p w14:paraId="3A111361"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RS u 6. razredu</w:t>
            </w:r>
          </w:p>
        </w:tc>
        <w:tc>
          <w:tcPr>
            <w:tcW w:w="3499" w:type="dxa"/>
          </w:tcPr>
          <w:p w14:paraId="3C21364C"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CZPO i CZSS – psih. S. Joka i soc. pedg. T. Cujzek</w:t>
            </w:r>
          </w:p>
        </w:tc>
        <w:tc>
          <w:tcPr>
            <w:tcW w:w="3499" w:type="dxa"/>
          </w:tcPr>
          <w:p w14:paraId="612CD514"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Ovisnosti – prepoznavanje simptoma i borba protiv</w:t>
            </w:r>
          </w:p>
        </w:tc>
      </w:tr>
      <w:tr w:rsidR="00FD6AD9" w:rsidRPr="00FD6AD9" w14:paraId="6462D916" w14:textId="77777777" w:rsidTr="00FD6AD9">
        <w:tc>
          <w:tcPr>
            <w:tcW w:w="3498" w:type="dxa"/>
          </w:tcPr>
          <w:p w14:paraId="1C7C9877"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X-XII mj.</w:t>
            </w:r>
          </w:p>
        </w:tc>
        <w:tc>
          <w:tcPr>
            <w:tcW w:w="3498" w:type="dxa"/>
          </w:tcPr>
          <w:p w14:paraId="72F1BB9C"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RS u 8. razredu</w:t>
            </w:r>
          </w:p>
        </w:tc>
        <w:tc>
          <w:tcPr>
            <w:tcW w:w="3499" w:type="dxa"/>
          </w:tcPr>
          <w:p w14:paraId="3EB73A38"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dr. M. Zjača Novosel - ZZJZ</w:t>
            </w:r>
          </w:p>
        </w:tc>
        <w:tc>
          <w:tcPr>
            <w:tcW w:w="3499" w:type="dxa"/>
          </w:tcPr>
          <w:p w14:paraId="16415B93"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Cijepljenjem protiv HPV-a</w:t>
            </w:r>
          </w:p>
        </w:tc>
      </w:tr>
      <w:tr w:rsidR="00FD6AD9" w:rsidRPr="00FD6AD9" w14:paraId="1A172451" w14:textId="77777777" w:rsidTr="00FD6AD9">
        <w:tc>
          <w:tcPr>
            <w:tcW w:w="3498" w:type="dxa"/>
          </w:tcPr>
          <w:p w14:paraId="3F2F1428"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X-XI mj.</w:t>
            </w:r>
          </w:p>
        </w:tc>
        <w:tc>
          <w:tcPr>
            <w:tcW w:w="3498" w:type="dxa"/>
          </w:tcPr>
          <w:p w14:paraId="0C252358" w14:textId="22D9FA5F"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3. razredu</w:t>
            </w:r>
          </w:p>
        </w:tc>
        <w:tc>
          <w:tcPr>
            <w:tcW w:w="3499" w:type="dxa"/>
          </w:tcPr>
          <w:p w14:paraId="07C98E29"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 Matraković – soc. pedg.</w:t>
            </w:r>
          </w:p>
        </w:tc>
        <w:tc>
          <w:tcPr>
            <w:tcW w:w="3499" w:type="dxa"/>
          </w:tcPr>
          <w:p w14:paraId="5A5F6E4B"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Nemoj mi se rugati - radionica</w:t>
            </w:r>
          </w:p>
        </w:tc>
      </w:tr>
      <w:tr w:rsidR="00FD6AD9" w:rsidRPr="00FD6AD9" w14:paraId="19183F5F" w14:textId="77777777" w:rsidTr="00FD6AD9">
        <w:tc>
          <w:tcPr>
            <w:tcW w:w="3498" w:type="dxa"/>
          </w:tcPr>
          <w:p w14:paraId="04D8EE94"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XI-XII mj.</w:t>
            </w:r>
          </w:p>
        </w:tc>
        <w:tc>
          <w:tcPr>
            <w:tcW w:w="3498" w:type="dxa"/>
          </w:tcPr>
          <w:p w14:paraId="11454B42" w14:textId="1F66E68E"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5. razredu</w:t>
            </w:r>
          </w:p>
        </w:tc>
        <w:tc>
          <w:tcPr>
            <w:tcW w:w="3499" w:type="dxa"/>
          </w:tcPr>
          <w:p w14:paraId="2A64CBE4" w14:textId="77777777" w:rsidR="00FD6AD9" w:rsidRPr="00FD6AD9" w:rsidRDefault="00FD6AD9" w:rsidP="00FD6AD9">
            <w:pPr>
              <w:rPr>
                <w:rFonts w:asciiTheme="minorHAnsi" w:eastAsiaTheme="minorHAnsi" w:hAnsiTheme="minorHAnsi" w:cstheme="minorBidi"/>
                <w:sz w:val="22"/>
                <w:szCs w:val="22"/>
                <w:lang w:eastAsia="en-US"/>
              </w:rPr>
            </w:pPr>
            <w:r w:rsidRPr="00FD6AD9">
              <w:rPr>
                <w:rFonts w:asciiTheme="minorHAnsi" w:eastAsiaTheme="minorHAnsi" w:hAnsiTheme="minorHAnsi" w:cstheme="minorBidi"/>
                <w:sz w:val="22"/>
                <w:szCs w:val="22"/>
                <w:lang w:eastAsia="en-US"/>
              </w:rPr>
              <w:t>A. Jurić – PU, psih. LJ. Lihter</w:t>
            </w:r>
          </w:p>
        </w:tc>
        <w:tc>
          <w:tcPr>
            <w:tcW w:w="3499" w:type="dxa"/>
          </w:tcPr>
          <w:p w14:paraId="77EEA40B"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Međuvršnjačko nasilje – prevencija zloupotrebe mobitela i interneta</w:t>
            </w:r>
          </w:p>
        </w:tc>
      </w:tr>
      <w:tr w:rsidR="00FD6AD9" w:rsidRPr="00FD6AD9" w14:paraId="68C152C3" w14:textId="77777777" w:rsidTr="00FD6AD9">
        <w:tc>
          <w:tcPr>
            <w:tcW w:w="3498" w:type="dxa"/>
          </w:tcPr>
          <w:p w14:paraId="5243DF46"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XI mj.</w:t>
            </w:r>
          </w:p>
        </w:tc>
        <w:tc>
          <w:tcPr>
            <w:tcW w:w="3498" w:type="dxa"/>
          </w:tcPr>
          <w:p w14:paraId="10D97060" w14:textId="49A79979"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8. razredu</w:t>
            </w:r>
          </w:p>
        </w:tc>
        <w:tc>
          <w:tcPr>
            <w:tcW w:w="3499" w:type="dxa"/>
          </w:tcPr>
          <w:p w14:paraId="00B8D497"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psih. LJ. Lihter</w:t>
            </w:r>
          </w:p>
        </w:tc>
        <w:tc>
          <w:tcPr>
            <w:tcW w:w="3499" w:type="dxa"/>
          </w:tcPr>
          <w:p w14:paraId="4DC063CB"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Projekt: Zdrav za 5 – prevencija ovisnosti (1. radionica) – zdravstveni aspekt</w:t>
            </w:r>
          </w:p>
        </w:tc>
      </w:tr>
      <w:tr w:rsidR="00FD6AD9" w:rsidRPr="00FD6AD9" w14:paraId="311147A3" w14:textId="77777777" w:rsidTr="00FD6AD9">
        <w:tc>
          <w:tcPr>
            <w:tcW w:w="3498" w:type="dxa"/>
          </w:tcPr>
          <w:p w14:paraId="5B90FD59"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lastRenderedPageBreak/>
              <w:t>XII mj.</w:t>
            </w:r>
          </w:p>
        </w:tc>
        <w:tc>
          <w:tcPr>
            <w:tcW w:w="3498" w:type="dxa"/>
          </w:tcPr>
          <w:p w14:paraId="6454187F" w14:textId="3DB7802A"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u 8. razredu</w:t>
            </w:r>
          </w:p>
        </w:tc>
        <w:tc>
          <w:tcPr>
            <w:tcW w:w="3499" w:type="dxa"/>
          </w:tcPr>
          <w:p w14:paraId="093C9FD3"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Dr. M. Zjača Novosel - ZZJZ</w:t>
            </w:r>
          </w:p>
        </w:tc>
        <w:tc>
          <w:tcPr>
            <w:tcW w:w="3499" w:type="dxa"/>
          </w:tcPr>
          <w:p w14:paraId="75CC1367"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AIDS-a i problemi adolescencije</w:t>
            </w:r>
          </w:p>
        </w:tc>
      </w:tr>
      <w:tr w:rsidR="00FD6AD9" w:rsidRPr="00FD6AD9" w14:paraId="18615012" w14:textId="77777777" w:rsidTr="00FD6AD9">
        <w:tc>
          <w:tcPr>
            <w:tcW w:w="3498" w:type="dxa"/>
          </w:tcPr>
          <w:p w14:paraId="7EF5FD5F"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XII mj.</w:t>
            </w:r>
          </w:p>
        </w:tc>
        <w:tc>
          <w:tcPr>
            <w:tcW w:w="3498" w:type="dxa"/>
          </w:tcPr>
          <w:p w14:paraId="3E061874" w14:textId="43BC907E"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SR 2.-8. razred</w:t>
            </w:r>
          </w:p>
        </w:tc>
        <w:tc>
          <w:tcPr>
            <w:tcW w:w="3499" w:type="dxa"/>
          </w:tcPr>
          <w:p w14:paraId="0AE4E632"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razrednici</w:t>
            </w:r>
          </w:p>
        </w:tc>
        <w:tc>
          <w:tcPr>
            <w:tcW w:w="3499" w:type="dxa"/>
          </w:tcPr>
          <w:p w14:paraId="0A5FCDA8"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Obilježavanje dana invalidnih osoba – 3.12.</w:t>
            </w:r>
          </w:p>
        </w:tc>
      </w:tr>
      <w:tr w:rsidR="00FD6AD9" w:rsidRPr="00FD6AD9" w14:paraId="233E5C26" w14:textId="77777777" w:rsidTr="00FD6AD9">
        <w:tc>
          <w:tcPr>
            <w:tcW w:w="3498" w:type="dxa"/>
          </w:tcPr>
          <w:p w14:paraId="68497231" w14:textId="77777777" w:rsidR="00FD6AD9" w:rsidRPr="00FD6AD9" w:rsidRDefault="00FD6AD9" w:rsidP="00FD6AD9">
            <w:pPr>
              <w:jc w:val="center"/>
              <w:rPr>
                <w:rFonts w:asciiTheme="minorHAnsi" w:eastAsiaTheme="minorHAnsi" w:hAnsiTheme="minorHAnsi" w:cstheme="minorBidi"/>
                <w:lang w:eastAsia="en-US"/>
              </w:rPr>
            </w:pPr>
            <w:r w:rsidRPr="00FD6AD9">
              <w:rPr>
                <w:rFonts w:asciiTheme="minorHAnsi" w:eastAsiaTheme="minorHAnsi" w:hAnsiTheme="minorHAnsi" w:cstheme="minorBidi"/>
                <w:lang w:eastAsia="en-US"/>
              </w:rPr>
              <w:t>X-V mj.</w:t>
            </w:r>
          </w:p>
        </w:tc>
        <w:tc>
          <w:tcPr>
            <w:tcW w:w="3498" w:type="dxa"/>
          </w:tcPr>
          <w:p w14:paraId="64AEAFB8"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Aktiv RN</w:t>
            </w:r>
          </w:p>
        </w:tc>
        <w:tc>
          <w:tcPr>
            <w:tcW w:w="3499" w:type="dxa"/>
          </w:tcPr>
          <w:p w14:paraId="1C981198"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psih. LJ. Lihter</w:t>
            </w:r>
          </w:p>
        </w:tc>
        <w:tc>
          <w:tcPr>
            <w:tcW w:w="3499" w:type="dxa"/>
          </w:tcPr>
          <w:p w14:paraId="10E7AF57" w14:textId="77777777" w:rsidR="00FD6AD9" w:rsidRPr="00FD6AD9" w:rsidRDefault="00FD6AD9" w:rsidP="00FD6AD9">
            <w:pPr>
              <w:rPr>
                <w:rFonts w:asciiTheme="minorHAnsi" w:eastAsiaTheme="minorHAnsi" w:hAnsiTheme="minorHAnsi" w:cstheme="minorBidi"/>
                <w:lang w:eastAsia="en-US"/>
              </w:rPr>
            </w:pPr>
            <w:r w:rsidRPr="00FD6AD9">
              <w:rPr>
                <w:rFonts w:asciiTheme="minorHAnsi" w:eastAsiaTheme="minorHAnsi" w:hAnsiTheme="minorHAnsi" w:cstheme="minorBidi"/>
                <w:lang w:eastAsia="en-US"/>
              </w:rPr>
              <w:t>Projekt: Razvoj modela rane intervencije…</w:t>
            </w:r>
          </w:p>
        </w:tc>
      </w:tr>
    </w:tbl>
    <w:p w14:paraId="2A61D27B" w14:textId="77777777" w:rsidR="00AB63CE" w:rsidRDefault="00AB63CE" w:rsidP="003C396A">
      <w:pPr>
        <w:pStyle w:val="Bezproreda"/>
        <w:rPr>
          <w:rFonts w:asciiTheme="minorHAnsi" w:hAnsiTheme="minorHAnsi" w:cstheme="minorHAnsi"/>
        </w:rPr>
      </w:pPr>
    </w:p>
    <w:p w14:paraId="05D486C3" w14:textId="77777777" w:rsidR="00E36E4F" w:rsidRDefault="00E36E4F" w:rsidP="003C396A">
      <w:pPr>
        <w:pStyle w:val="Bezproreda"/>
        <w:rPr>
          <w:rFonts w:asciiTheme="minorHAnsi" w:hAnsiTheme="minorHAnsi" w:cstheme="minorHAnsi"/>
        </w:rPr>
      </w:pPr>
    </w:p>
    <w:p w14:paraId="4542A4A8" w14:textId="77777777" w:rsidR="00E36E4F" w:rsidRDefault="00E36E4F" w:rsidP="003C396A">
      <w:pPr>
        <w:pStyle w:val="Bezproreda"/>
        <w:rPr>
          <w:rFonts w:asciiTheme="minorHAnsi" w:hAnsiTheme="minorHAnsi" w:cstheme="minorHAnsi"/>
        </w:rPr>
      </w:pPr>
      <w:r>
        <w:rPr>
          <w:rFonts w:asciiTheme="minorHAnsi" w:hAnsiTheme="minorHAnsi" w:cstheme="minorHAnsi"/>
        </w:rPr>
        <w:t>II. POLUGODIŠTE</w:t>
      </w:r>
    </w:p>
    <w:p w14:paraId="28B39541" w14:textId="77777777" w:rsidR="00AB63CE" w:rsidRDefault="00AB63CE" w:rsidP="00AB63CE">
      <w:pPr>
        <w:pStyle w:val="Bezproreda"/>
        <w:rPr>
          <w:rFonts w:asciiTheme="minorHAnsi" w:hAnsiTheme="minorHAnsi" w:cstheme="minorHAnsi"/>
        </w:rPr>
      </w:pPr>
    </w:p>
    <w:tbl>
      <w:tblPr>
        <w:tblStyle w:val="Reetkatablice4"/>
        <w:tblW w:w="0" w:type="auto"/>
        <w:tblLook w:val="04A0" w:firstRow="1" w:lastRow="0" w:firstColumn="1" w:lastColumn="0" w:noHBand="0" w:noVBand="1"/>
      </w:tblPr>
      <w:tblGrid>
        <w:gridCol w:w="3498"/>
        <w:gridCol w:w="3498"/>
        <w:gridCol w:w="3499"/>
        <w:gridCol w:w="3499"/>
      </w:tblGrid>
      <w:tr w:rsidR="00EE1F99" w:rsidRPr="00EE1F99" w14:paraId="1DFD5F58" w14:textId="77777777" w:rsidTr="00A3034C">
        <w:tc>
          <w:tcPr>
            <w:tcW w:w="3498" w:type="dxa"/>
          </w:tcPr>
          <w:p w14:paraId="0C719863"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VRIJEME REALIZACIJE</w:t>
            </w:r>
          </w:p>
        </w:tc>
        <w:tc>
          <w:tcPr>
            <w:tcW w:w="3498" w:type="dxa"/>
          </w:tcPr>
          <w:p w14:paraId="7CEFC329"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MJESTO REALIZACIJE</w:t>
            </w:r>
          </w:p>
        </w:tc>
        <w:tc>
          <w:tcPr>
            <w:tcW w:w="3499" w:type="dxa"/>
          </w:tcPr>
          <w:p w14:paraId="151EFAC0"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NOSIOCI AKTIVNOSTI</w:t>
            </w:r>
          </w:p>
        </w:tc>
        <w:tc>
          <w:tcPr>
            <w:tcW w:w="3499" w:type="dxa"/>
          </w:tcPr>
          <w:p w14:paraId="60865F28"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SADRŽAJI RADA - TEME</w:t>
            </w:r>
          </w:p>
        </w:tc>
      </w:tr>
      <w:tr w:rsidR="00EE1F99" w:rsidRPr="00EE1F99" w14:paraId="66C129FE" w14:textId="77777777" w:rsidTr="00A3034C">
        <w:tc>
          <w:tcPr>
            <w:tcW w:w="3498" w:type="dxa"/>
          </w:tcPr>
          <w:p w14:paraId="1C3F7655"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 mj.</w:t>
            </w:r>
          </w:p>
        </w:tc>
        <w:tc>
          <w:tcPr>
            <w:tcW w:w="3498" w:type="dxa"/>
          </w:tcPr>
          <w:p w14:paraId="49AB59AB" w14:textId="34000552"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SR u 5. razredu</w:t>
            </w:r>
          </w:p>
        </w:tc>
        <w:tc>
          <w:tcPr>
            <w:tcW w:w="3499" w:type="dxa"/>
          </w:tcPr>
          <w:p w14:paraId="4D9BD734"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psih. LJ. LIhter i razrednici 5. razreda</w:t>
            </w:r>
          </w:p>
        </w:tc>
        <w:tc>
          <w:tcPr>
            <w:tcW w:w="3499" w:type="dxa"/>
          </w:tcPr>
          <w:p w14:paraId="6E9BB6D0"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Projekt: Procjena zadovoljstva…</w:t>
            </w:r>
          </w:p>
        </w:tc>
      </w:tr>
      <w:tr w:rsidR="00EE1F99" w:rsidRPr="00EE1F99" w14:paraId="74F6165D" w14:textId="77777777" w:rsidTr="00A3034C">
        <w:tc>
          <w:tcPr>
            <w:tcW w:w="3498" w:type="dxa"/>
          </w:tcPr>
          <w:p w14:paraId="1B74ECC9"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 mj.</w:t>
            </w:r>
          </w:p>
        </w:tc>
        <w:tc>
          <w:tcPr>
            <w:tcW w:w="3498" w:type="dxa"/>
          </w:tcPr>
          <w:p w14:paraId="6FACA9FE" w14:textId="7FD8E291"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SR u 8. razredu</w:t>
            </w:r>
          </w:p>
        </w:tc>
        <w:tc>
          <w:tcPr>
            <w:tcW w:w="3499" w:type="dxa"/>
          </w:tcPr>
          <w:p w14:paraId="4E026058"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PUKZŽ – Jurić i Lj. Lihter</w:t>
            </w:r>
          </w:p>
        </w:tc>
        <w:tc>
          <w:tcPr>
            <w:tcW w:w="3499" w:type="dxa"/>
          </w:tcPr>
          <w:p w14:paraId="4C36FF89"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Projekt: Zdrav za 5 – prevencija ovisnosti (2. radionica) – kazneni aspekt</w:t>
            </w:r>
          </w:p>
        </w:tc>
      </w:tr>
      <w:tr w:rsidR="00EE1F99" w:rsidRPr="00EE1F99" w14:paraId="18810A89" w14:textId="77777777" w:rsidTr="00A3034C">
        <w:tc>
          <w:tcPr>
            <w:tcW w:w="3498" w:type="dxa"/>
          </w:tcPr>
          <w:p w14:paraId="1FC4E7B2"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II-III mj.</w:t>
            </w:r>
          </w:p>
        </w:tc>
        <w:tc>
          <w:tcPr>
            <w:tcW w:w="3498" w:type="dxa"/>
          </w:tcPr>
          <w:p w14:paraId="5FF95F85"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RS u 5. razredu</w:t>
            </w:r>
          </w:p>
        </w:tc>
        <w:tc>
          <w:tcPr>
            <w:tcW w:w="3499" w:type="dxa"/>
          </w:tcPr>
          <w:p w14:paraId="7CD25292"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Jurić PU i Lj. Lihter</w:t>
            </w:r>
          </w:p>
        </w:tc>
        <w:tc>
          <w:tcPr>
            <w:tcW w:w="3499" w:type="dxa"/>
          </w:tcPr>
          <w:p w14:paraId="2BB6A267"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Prevencija međuvršnjačkog nasilja – zloupotreba mobitela i interneta</w:t>
            </w:r>
          </w:p>
        </w:tc>
      </w:tr>
      <w:tr w:rsidR="00EE1F99" w:rsidRPr="00EE1F99" w14:paraId="47D7D1FB" w14:textId="77777777" w:rsidTr="00A3034C">
        <w:tc>
          <w:tcPr>
            <w:tcW w:w="3498" w:type="dxa"/>
          </w:tcPr>
          <w:p w14:paraId="297DD754"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 polugodište</w:t>
            </w:r>
          </w:p>
        </w:tc>
        <w:tc>
          <w:tcPr>
            <w:tcW w:w="3498" w:type="dxa"/>
          </w:tcPr>
          <w:p w14:paraId="5BBA75C6" w14:textId="3E78D554"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SR u 1. razredu</w:t>
            </w:r>
          </w:p>
        </w:tc>
        <w:tc>
          <w:tcPr>
            <w:tcW w:w="3499" w:type="dxa"/>
          </w:tcPr>
          <w:p w14:paraId="1B4518FB"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 Galina ZZJZ</w:t>
            </w:r>
          </w:p>
        </w:tc>
        <w:tc>
          <w:tcPr>
            <w:tcW w:w="3499" w:type="dxa"/>
          </w:tcPr>
          <w:p w14:paraId="44DC05D0"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Zdrave navike</w:t>
            </w:r>
          </w:p>
        </w:tc>
      </w:tr>
      <w:tr w:rsidR="00EE1F99" w:rsidRPr="00EE1F99" w14:paraId="1311AAE2" w14:textId="77777777" w:rsidTr="00A3034C">
        <w:tc>
          <w:tcPr>
            <w:tcW w:w="3498" w:type="dxa"/>
          </w:tcPr>
          <w:p w14:paraId="3D9F66B8"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 polugodište</w:t>
            </w:r>
          </w:p>
        </w:tc>
        <w:tc>
          <w:tcPr>
            <w:tcW w:w="3498" w:type="dxa"/>
          </w:tcPr>
          <w:p w14:paraId="27348733" w14:textId="3C9CCCB6"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SR u 3. razredu</w:t>
            </w:r>
          </w:p>
        </w:tc>
        <w:tc>
          <w:tcPr>
            <w:tcW w:w="3499" w:type="dxa"/>
          </w:tcPr>
          <w:p w14:paraId="253367A7"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 Galina ZZJZ</w:t>
            </w:r>
          </w:p>
        </w:tc>
        <w:tc>
          <w:tcPr>
            <w:tcW w:w="3499" w:type="dxa"/>
          </w:tcPr>
          <w:p w14:paraId="401C2704"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Pravilnom prehranom protiv pretilosti i bolesti</w:t>
            </w:r>
          </w:p>
        </w:tc>
      </w:tr>
      <w:tr w:rsidR="00EE1F99" w:rsidRPr="00EE1F99" w14:paraId="1A007CB9" w14:textId="77777777" w:rsidTr="00A3034C">
        <w:tc>
          <w:tcPr>
            <w:tcW w:w="3498" w:type="dxa"/>
          </w:tcPr>
          <w:p w14:paraId="27D55F31"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 polugodište</w:t>
            </w:r>
          </w:p>
        </w:tc>
        <w:tc>
          <w:tcPr>
            <w:tcW w:w="3498" w:type="dxa"/>
          </w:tcPr>
          <w:p w14:paraId="3FB1B264" w14:textId="666629BF"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SR u 6. razredu</w:t>
            </w:r>
          </w:p>
        </w:tc>
        <w:tc>
          <w:tcPr>
            <w:tcW w:w="3499" w:type="dxa"/>
          </w:tcPr>
          <w:p w14:paraId="1F158D22"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 Matraković – soc. pedg.</w:t>
            </w:r>
          </w:p>
        </w:tc>
        <w:tc>
          <w:tcPr>
            <w:tcW w:w="3499" w:type="dxa"/>
          </w:tcPr>
          <w:p w14:paraId="18D40CEC"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Asertivnost - radionica</w:t>
            </w:r>
          </w:p>
        </w:tc>
      </w:tr>
      <w:tr w:rsidR="00EE1F99" w:rsidRPr="00EE1F99" w14:paraId="3B58D1A1" w14:textId="77777777" w:rsidTr="00A3034C">
        <w:tc>
          <w:tcPr>
            <w:tcW w:w="3498" w:type="dxa"/>
          </w:tcPr>
          <w:p w14:paraId="1FBD8785"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 polugodište</w:t>
            </w:r>
          </w:p>
        </w:tc>
        <w:tc>
          <w:tcPr>
            <w:tcW w:w="3498" w:type="dxa"/>
          </w:tcPr>
          <w:p w14:paraId="4504C9A4"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6. razred – za razrednike</w:t>
            </w:r>
          </w:p>
        </w:tc>
        <w:tc>
          <w:tcPr>
            <w:tcW w:w="3499" w:type="dxa"/>
          </w:tcPr>
          <w:p w14:paraId="63B867A0" w14:textId="77777777" w:rsidR="00EE1F99" w:rsidRPr="00EE1F99" w:rsidRDefault="00EE1F99" w:rsidP="00EE1F99">
            <w:pPr>
              <w:rPr>
                <w:rFonts w:asciiTheme="minorHAnsi" w:eastAsiaTheme="minorHAnsi" w:hAnsiTheme="minorHAnsi" w:cstheme="minorBidi"/>
                <w:sz w:val="22"/>
                <w:szCs w:val="22"/>
                <w:lang w:eastAsia="en-US"/>
              </w:rPr>
            </w:pPr>
            <w:r w:rsidRPr="00EE1F99">
              <w:rPr>
                <w:rFonts w:asciiTheme="minorHAnsi" w:eastAsiaTheme="minorHAnsi" w:hAnsiTheme="minorHAnsi" w:cstheme="minorBidi"/>
                <w:sz w:val="22"/>
                <w:szCs w:val="22"/>
                <w:lang w:eastAsia="en-US"/>
              </w:rPr>
              <w:t>CZPO KZŽ – psih. S. Joka</w:t>
            </w:r>
          </w:p>
        </w:tc>
        <w:tc>
          <w:tcPr>
            <w:tcW w:w="3499" w:type="dxa"/>
          </w:tcPr>
          <w:p w14:paraId="346C572B"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Trening životnih vještina - edukacija</w:t>
            </w:r>
          </w:p>
        </w:tc>
      </w:tr>
      <w:tr w:rsidR="00EE1F99" w:rsidRPr="00EE1F99" w14:paraId="130F5042" w14:textId="77777777" w:rsidTr="00A3034C">
        <w:tc>
          <w:tcPr>
            <w:tcW w:w="3498" w:type="dxa"/>
          </w:tcPr>
          <w:p w14:paraId="596EF27E"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II-III mj.</w:t>
            </w:r>
          </w:p>
        </w:tc>
        <w:tc>
          <w:tcPr>
            <w:tcW w:w="3498" w:type="dxa"/>
          </w:tcPr>
          <w:p w14:paraId="10599FEC"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RS u 2. razredu</w:t>
            </w:r>
          </w:p>
        </w:tc>
        <w:tc>
          <w:tcPr>
            <w:tcW w:w="3499" w:type="dxa"/>
          </w:tcPr>
          <w:p w14:paraId="5958D389"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OC KZŽ</w:t>
            </w:r>
          </w:p>
        </w:tc>
        <w:tc>
          <w:tcPr>
            <w:tcW w:w="3499" w:type="dxa"/>
          </w:tcPr>
          <w:p w14:paraId="3FB80E74"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Kako očuvati zdravu obitelj</w:t>
            </w:r>
          </w:p>
        </w:tc>
      </w:tr>
      <w:tr w:rsidR="00EE1F99" w:rsidRPr="00EE1F99" w14:paraId="35292B87" w14:textId="77777777" w:rsidTr="00A3034C">
        <w:tc>
          <w:tcPr>
            <w:tcW w:w="3498" w:type="dxa"/>
          </w:tcPr>
          <w:p w14:paraId="4D86BED4"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II-III mj.</w:t>
            </w:r>
          </w:p>
        </w:tc>
        <w:tc>
          <w:tcPr>
            <w:tcW w:w="3498" w:type="dxa"/>
          </w:tcPr>
          <w:p w14:paraId="4553B676"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RS u 3. razredu</w:t>
            </w:r>
          </w:p>
        </w:tc>
        <w:tc>
          <w:tcPr>
            <w:tcW w:w="3499" w:type="dxa"/>
          </w:tcPr>
          <w:p w14:paraId="378BB8D7"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OC KZŽ</w:t>
            </w:r>
          </w:p>
        </w:tc>
        <w:tc>
          <w:tcPr>
            <w:tcW w:w="3499" w:type="dxa"/>
          </w:tcPr>
          <w:p w14:paraId="063EE022"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Pozitivno roditeljstvo</w:t>
            </w:r>
          </w:p>
        </w:tc>
      </w:tr>
      <w:tr w:rsidR="00EE1F99" w:rsidRPr="00EE1F99" w14:paraId="4D282CA5" w14:textId="77777777" w:rsidTr="00A3034C">
        <w:tc>
          <w:tcPr>
            <w:tcW w:w="3498" w:type="dxa"/>
          </w:tcPr>
          <w:p w14:paraId="0777B635"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 mj.</w:t>
            </w:r>
          </w:p>
        </w:tc>
        <w:tc>
          <w:tcPr>
            <w:tcW w:w="3498" w:type="dxa"/>
          </w:tcPr>
          <w:p w14:paraId="1695D2C4"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RS u 1. razredu</w:t>
            </w:r>
          </w:p>
        </w:tc>
        <w:tc>
          <w:tcPr>
            <w:tcW w:w="3499" w:type="dxa"/>
          </w:tcPr>
          <w:p w14:paraId="0CC375EF"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psih. V. Posavec i T. Cujzek - CZSS</w:t>
            </w:r>
          </w:p>
        </w:tc>
        <w:tc>
          <w:tcPr>
            <w:tcW w:w="3499" w:type="dxa"/>
          </w:tcPr>
          <w:p w14:paraId="4190054D"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Stilovi roditeljstva i odgoj djece</w:t>
            </w:r>
          </w:p>
        </w:tc>
      </w:tr>
      <w:tr w:rsidR="00EE1F99" w:rsidRPr="00EE1F99" w14:paraId="34331CC4" w14:textId="77777777" w:rsidTr="00A3034C">
        <w:tc>
          <w:tcPr>
            <w:tcW w:w="3498" w:type="dxa"/>
          </w:tcPr>
          <w:p w14:paraId="19458F55"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II-III mj.</w:t>
            </w:r>
          </w:p>
        </w:tc>
        <w:tc>
          <w:tcPr>
            <w:tcW w:w="3498" w:type="dxa"/>
          </w:tcPr>
          <w:p w14:paraId="1C987E1B"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RS u 7. razredu</w:t>
            </w:r>
          </w:p>
        </w:tc>
        <w:tc>
          <w:tcPr>
            <w:tcW w:w="3499" w:type="dxa"/>
          </w:tcPr>
          <w:p w14:paraId="212A9D90"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CZPO KZŽ i CZSS – psih. S. Joka i soc. pedg. T. Cujzek</w:t>
            </w:r>
          </w:p>
        </w:tc>
        <w:tc>
          <w:tcPr>
            <w:tcW w:w="3499" w:type="dxa"/>
          </w:tcPr>
          <w:p w14:paraId="7AEB6949"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Kockanje i klađenje mladih</w:t>
            </w:r>
          </w:p>
        </w:tc>
      </w:tr>
      <w:tr w:rsidR="00EE1F99" w:rsidRPr="00EE1F99" w14:paraId="0D865600" w14:textId="77777777" w:rsidTr="00A3034C">
        <w:tc>
          <w:tcPr>
            <w:tcW w:w="3498" w:type="dxa"/>
          </w:tcPr>
          <w:p w14:paraId="27E35FCD"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t>III-IV mj.</w:t>
            </w:r>
          </w:p>
        </w:tc>
        <w:tc>
          <w:tcPr>
            <w:tcW w:w="3498" w:type="dxa"/>
          </w:tcPr>
          <w:p w14:paraId="58DEF1B8" w14:textId="785C7719"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SR za 7. razred</w:t>
            </w:r>
          </w:p>
        </w:tc>
        <w:tc>
          <w:tcPr>
            <w:tcW w:w="3499" w:type="dxa"/>
          </w:tcPr>
          <w:p w14:paraId="7BEC0D29"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 xml:space="preserve">CK Krapina – gđa V. Klasiček soc. </w:t>
            </w:r>
            <w:r w:rsidRPr="00EE1F99">
              <w:rPr>
                <w:rFonts w:asciiTheme="minorHAnsi" w:eastAsiaTheme="minorHAnsi" w:hAnsiTheme="minorHAnsi" w:cstheme="minorBidi"/>
                <w:lang w:eastAsia="en-US"/>
              </w:rPr>
              <w:lastRenderedPageBreak/>
              <w:t>rad.</w:t>
            </w:r>
          </w:p>
        </w:tc>
        <w:tc>
          <w:tcPr>
            <w:tcW w:w="3499" w:type="dxa"/>
          </w:tcPr>
          <w:p w14:paraId="29C1DE9F"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lastRenderedPageBreak/>
              <w:t xml:space="preserve">Izgradnja i formiranje osobnog </w:t>
            </w:r>
            <w:r w:rsidRPr="00EE1F99">
              <w:rPr>
                <w:rFonts w:asciiTheme="minorHAnsi" w:eastAsiaTheme="minorHAnsi" w:hAnsiTheme="minorHAnsi" w:cstheme="minorBidi"/>
                <w:lang w:eastAsia="en-US"/>
              </w:rPr>
              <w:lastRenderedPageBreak/>
              <w:t>stava prema vršnjacima</w:t>
            </w:r>
          </w:p>
        </w:tc>
      </w:tr>
      <w:tr w:rsidR="00EE1F99" w:rsidRPr="00EE1F99" w14:paraId="6FD73978" w14:textId="77777777" w:rsidTr="00A3034C">
        <w:tc>
          <w:tcPr>
            <w:tcW w:w="3498" w:type="dxa"/>
          </w:tcPr>
          <w:p w14:paraId="759E087A" w14:textId="77777777" w:rsidR="00EE1F99" w:rsidRPr="00EE1F99" w:rsidRDefault="00EE1F99" w:rsidP="00EE1F99">
            <w:pPr>
              <w:jc w:val="center"/>
              <w:rPr>
                <w:rFonts w:asciiTheme="minorHAnsi" w:eastAsiaTheme="minorHAnsi" w:hAnsiTheme="minorHAnsi" w:cstheme="minorBidi"/>
                <w:lang w:eastAsia="en-US"/>
              </w:rPr>
            </w:pPr>
            <w:r w:rsidRPr="00EE1F99">
              <w:rPr>
                <w:rFonts w:asciiTheme="minorHAnsi" w:eastAsiaTheme="minorHAnsi" w:hAnsiTheme="minorHAnsi" w:cstheme="minorBidi"/>
                <w:lang w:eastAsia="en-US"/>
              </w:rPr>
              <w:lastRenderedPageBreak/>
              <w:t>V-VI mj.</w:t>
            </w:r>
          </w:p>
        </w:tc>
        <w:tc>
          <w:tcPr>
            <w:tcW w:w="3498" w:type="dxa"/>
          </w:tcPr>
          <w:p w14:paraId="4AB81F4A"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RS za 4. razred</w:t>
            </w:r>
          </w:p>
        </w:tc>
        <w:tc>
          <w:tcPr>
            <w:tcW w:w="3499" w:type="dxa"/>
          </w:tcPr>
          <w:p w14:paraId="1495342D"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Pedg. R. Kotarski</w:t>
            </w:r>
          </w:p>
        </w:tc>
        <w:tc>
          <w:tcPr>
            <w:tcW w:w="3499" w:type="dxa"/>
          </w:tcPr>
          <w:p w14:paraId="3AFF511B" w14:textId="77777777" w:rsidR="00EE1F99" w:rsidRPr="00EE1F99" w:rsidRDefault="00EE1F99" w:rsidP="00EE1F99">
            <w:pPr>
              <w:rPr>
                <w:rFonts w:asciiTheme="minorHAnsi" w:eastAsiaTheme="minorHAnsi" w:hAnsiTheme="minorHAnsi" w:cstheme="minorBidi"/>
                <w:lang w:eastAsia="en-US"/>
              </w:rPr>
            </w:pPr>
            <w:r w:rsidRPr="00EE1F99">
              <w:rPr>
                <w:rFonts w:asciiTheme="minorHAnsi" w:eastAsiaTheme="minorHAnsi" w:hAnsiTheme="minorHAnsi" w:cstheme="minorBidi"/>
                <w:lang w:eastAsia="en-US"/>
              </w:rPr>
              <w:t>Problemi na prijelazu iz RN u PN</w:t>
            </w:r>
          </w:p>
        </w:tc>
      </w:tr>
    </w:tbl>
    <w:p w14:paraId="2EC4A76E" w14:textId="77777777" w:rsidR="00AB63CE" w:rsidRDefault="00AB63CE" w:rsidP="00AB63CE">
      <w:pPr>
        <w:pStyle w:val="Bezproreda"/>
        <w:rPr>
          <w:rFonts w:asciiTheme="minorHAnsi" w:hAnsiTheme="minorHAnsi" w:cstheme="minorHAnsi"/>
        </w:rPr>
      </w:pPr>
    </w:p>
    <w:p w14:paraId="49580419" w14:textId="77777777" w:rsidR="00EE1F99" w:rsidRDefault="00EE1F99" w:rsidP="00AB63CE">
      <w:pPr>
        <w:pStyle w:val="Bezproreda"/>
        <w:rPr>
          <w:rFonts w:asciiTheme="minorHAnsi" w:hAnsiTheme="minorHAnsi" w:cstheme="minorHAnsi"/>
        </w:rPr>
      </w:pPr>
      <w:r>
        <w:rPr>
          <w:rFonts w:asciiTheme="minorHAnsi" w:hAnsiTheme="minorHAnsi" w:cstheme="minorHAnsi"/>
        </w:rPr>
        <w:t>Napomena: s obzirom na okolnosti pandemije COVID-19 nek</w:t>
      </w:r>
      <w:r w:rsidR="00FF02AD">
        <w:rPr>
          <w:rFonts w:asciiTheme="minorHAnsi" w:hAnsiTheme="minorHAnsi" w:cstheme="minorHAnsi"/>
        </w:rPr>
        <w:t>e</w:t>
      </w:r>
      <w:r>
        <w:rPr>
          <w:rFonts w:asciiTheme="minorHAnsi" w:hAnsiTheme="minorHAnsi" w:cstheme="minorHAnsi"/>
        </w:rPr>
        <w:t xml:space="preserve"> od navedenih sadržaja moguće je odraditi putem PP prezentacija.</w:t>
      </w:r>
    </w:p>
    <w:p w14:paraId="50A20474" w14:textId="77777777" w:rsidR="00AB63CE" w:rsidRDefault="00AB63CE" w:rsidP="00AB63CE">
      <w:pPr>
        <w:pStyle w:val="Bezproreda"/>
        <w:rPr>
          <w:rFonts w:asciiTheme="minorHAnsi" w:hAnsiTheme="minorHAnsi" w:cstheme="minorHAnsi"/>
        </w:rPr>
      </w:pPr>
    </w:p>
    <w:p w14:paraId="7291BA04" w14:textId="551BC32C" w:rsidR="003C396A" w:rsidRDefault="003C396A" w:rsidP="003C396A">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17637DD" w14:textId="77777777" w:rsidR="00E8122B" w:rsidRDefault="00E8122B" w:rsidP="00E8122B">
      <w:pPr>
        <w:pStyle w:val="Naglaencitat"/>
        <w:ind w:left="0"/>
      </w:pPr>
      <w:r>
        <w:t xml:space="preserve">ŠKOLSKI PREVENTIVNI PROGRAM, šk.god. 2021./22. </w:t>
      </w:r>
    </w:p>
    <w:p w14:paraId="1F49F320" w14:textId="77777777" w:rsidR="00E8122B" w:rsidRDefault="00E8122B" w:rsidP="00E8122B">
      <w:pPr>
        <w:pStyle w:val="Naglaencitat"/>
        <w:ind w:left="0"/>
      </w:pPr>
      <w:r>
        <w:t xml:space="preserve">Voditeljica ŠPP: Ljerka Lihter, prof.psihologije Suvoditelji: socijalna pedagoginja i pedagoginja </w:t>
      </w:r>
    </w:p>
    <w:p w14:paraId="7300E44B" w14:textId="77777777" w:rsidR="00E8122B" w:rsidRPr="009051AE" w:rsidRDefault="00E8122B" w:rsidP="00E8122B">
      <w:pPr>
        <w:rPr>
          <w:rFonts w:cstheme="minorHAnsi"/>
          <w:b/>
        </w:rPr>
      </w:pPr>
      <w:r w:rsidRPr="009051AE">
        <w:rPr>
          <w:rFonts w:cstheme="minorHAnsi"/>
          <w:b/>
        </w:rPr>
        <w:t xml:space="preserve"> PROCJENA STANJA I POTREBA:</w:t>
      </w:r>
    </w:p>
    <w:p w14:paraId="04431101" w14:textId="77777777" w:rsidR="00E8122B" w:rsidRDefault="00E8122B" w:rsidP="00E8122B">
      <w:pPr>
        <w:rPr>
          <w:rFonts w:cstheme="minorHAnsi"/>
        </w:rPr>
      </w:pPr>
      <w:r w:rsidRPr="00097642">
        <w:rPr>
          <w:rFonts w:cstheme="minorHAnsi"/>
        </w:rPr>
        <w:t xml:space="preserve">Preventivne aktivnosti (intervencije) se planiraju u skladu s procjenom potreba na razini škole, razreda i pojedinog učenika </w:t>
      </w:r>
      <w:r>
        <w:rPr>
          <w:rFonts w:cstheme="minorHAnsi"/>
        </w:rPr>
        <w:t>kroz</w:t>
      </w:r>
      <w:r w:rsidRPr="00097642">
        <w:rPr>
          <w:rFonts w:cstheme="minorHAnsi"/>
        </w:rPr>
        <w:t xml:space="preserve"> zajedničk</w:t>
      </w:r>
      <w:r>
        <w:rPr>
          <w:rFonts w:cstheme="minorHAnsi"/>
        </w:rPr>
        <w:t xml:space="preserve">u sustavnu i </w:t>
      </w:r>
      <w:r w:rsidRPr="00097642">
        <w:rPr>
          <w:rFonts w:cstheme="minorHAnsi"/>
        </w:rPr>
        <w:t>koordiniran</w:t>
      </w:r>
      <w:r>
        <w:rPr>
          <w:rFonts w:cstheme="minorHAnsi"/>
        </w:rPr>
        <w:t>u razmjenu informacija i suradnju</w:t>
      </w:r>
      <w:r w:rsidRPr="00097642">
        <w:rPr>
          <w:rFonts w:cstheme="minorHAnsi"/>
        </w:rPr>
        <w:t xml:space="preserve"> nositelja</w:t>
      </w:r>
      <w:r>
        <w:rPr>
          <w:rFonts w:cstheme="minorHAnsi"/>
        </w:rPr>
        <w:t xml:space="preserve"> (razrednika, ostalih učitelja, stručnih suradnica, roditelja, učenika i drugih).</w:t>
      </w:r>
    </w:p>
    <w:p w14:paraId="1BEFFB4D" w14:textId="77777777" w:rsidR="00E8122B" w:rsidRPr="00097642" w:rsidRDefault="00E8122B" w:rsidP="00E8122B">
      <w:pPr>
        <w:rPr>
          <w:rFonts w:cstheme="minorHAnsi"/>
        </w:rPr>
      </w:pPr>
      <w:r w:rsidRPr="00097642">
        <w:rPr>
          <w:rFonts w:cstheme="minorHAnsi"/>
        </w:rPr>
        <w:t>Pot</w:t>
      </w:r>
      <w:r>
        <w:rPr>
          <w:rFonts w:cstheme="minorHAnsi"/>
        </w:rPr>
        <w:t>rebe se procjenjuju na temelju</w:t>
      </w:r>
      <w:r w:rsidRPr="00097642">
        <w:rPr>
          <w:rFonts w:cstheme="minorHAnsi"/>
        </w:rPr>
        <w:t xml:space="preserve">: </w:t>
      </w:r>
    </w:p>
    <w:p w14:paraId="60888BB1" w14:textId="77777777" w:rsidR="00E8122B" w:rsidRDefault="00E8122B" w:rsidP="00E8122B">
      <w:pPr>
        <w:pStyle w:val="Odlomakpopisa"/>
        <w:numPr>
          <w:ilvl w:val="0"/>
          <w:numId w:val="20"/>
        </w:numPr>
        <w:rPr>
          <w:rFonts w:cstheme="minorHAnsi"/>
        </w:rPr>
      </w:pPr>
      <w:r>
        <w:rPr>
          <w:rFonts w:cstheme="minorHAnsi"/>
        </w:rPr>
        <w:t>Procjene stanja u razredu i potreba na početku (ali i tijekom) školske godine od strane razrednika;</w:t>
      </w:r>
    </w:p>
    <w:p w14:paraId="7163F385" w14:textId="77777777" w:rsidR="00E8122B" w:rsidRPr="00C6038E" w:rsidRDefault="00E8122B" w:rsidP="00E8122B">
      <w:pPr>
        <w:rPr>
          <w:rFonts w:cstheme="minorHAnsi"/>
        </w:rPr>
      </w:pPr>
      <w:r>
        <w:rPr>
          <w:rFonts w:cstheme="minorHAnsi"/>
        </w:rPr>
        <w:t xml:space="preserve">        </w:t>
      </w:r>
    </w:p>
    <w:p w14:paraId="22821693" w14:textId="77777777" w:rsidR="00E8122B" w:rsidRPr="00097642" w:rsidRDefault="00E8122B" w:rsidP="00E8122B">
      <w:pPr>
        <w:pStyle w:val="Odlomakpopisa"/>
        <w:numPr>
          <w:ilvl w:val="0"/>
          <w:numId w:val="20"/>
        </w:numPr>
        <w:rPr>
          <w:rFonts w:cstheme="minorHAnsi"/>
        </w:rPr>
      </w:pPr>
      <w:r w:rsidRPr="00097642">
        <w:rPr>
          <w:rFonts w:cstheme="minorHAnsi"/>
        </w:rPr>
        <w:t>Izvješća o postignućima učenika na polugodištu i kraju školske godine (RV, UV)</w:t>
      </w:r>
      <w:r>
        <w:rPr>
          <w:rFonts w:cstheme="minorHAnsi"/>
        </w:rPr>
        <w:t>;</w:t>
      </w:r>
    </w:p>
    <w:p w14:paraId="73A8D68C" w14:textId="77777777" w:rsidR="00E8122B" w:rsidRPr="00097642" w:rsidRDefault="00E8122B" w:rsidP="00E8122B">
      <w:pPr>
        <w:pStyle w:val="Odlomakpopisa"/>
        <w:numPr>
          <w:ilvl w:val="0"/>
          <w:numId w:val="20"/>
        </w:numPr>
        <w:rPr>
          <w:rFonts w:cstheme="minorHAnsi"/>
        </w:rPr>
      </w:pPr>
      <w:r>
        <w:rPr>
          <w:rFonts w:cstheme="minorHAnsi"/>
        </w:rPr>
        <w:t xml:space="preserve">Učestalosti dolaska roditelja </w:t>
      </w:r>
      <w:r w:rsidRPr="00097642">
        <w:rPr>
          <w:rFonts w:cstheme="minorHAnsi"/>
        </w:rPr>
        <w:t>na informacije i roditeljske sastanke, te kvalitet</w:t>
      </w:r>
      <w:r>
        <w:rPr>
          <w:rFonts w:cstheme="minorHAnsi"/>
        </w:rPr>
        <w:t>e</w:t>
      </w:r>
      <w:r w:rsidRPr="00097642">
        <w:rPr>
          <w:rFonts w:cstheme="minorHAnsi"/>
        </w:rPr>
        <w:t xml:space="preserve"> suradnje s njima</w:t>
      </w:r>
      <w:r>
        <w:rPr>
          <w:rFonts w:cstheme="minorHAnsi"/>
        </w:rPr>
        <w:t>;</w:t>
      </w:r>
    </w:p>
    <w:p w14:paraId="2F3BAE33" w14:textId="77777777" w:rsidR="00E8122B" w:rsidRPr="00097642" w:rsidRDefault="00E8122B" w:rsidP="00E8122B">
      <w:pPr>
        <w:pStyle w:val="Odlomakpopisa"/>
        <w:numPr>
          <w:ilvl w:val="0"/>
          <w:numId w:val="20"/>
        </w:numPr>
        <w:rPr>
          <w:rFonts w:cstheme="minorHAnsi"/>
        </w:rPr>
      </w:pPr>
      <w:r w:rsidRPr="00097642">
        <w:rPr>
          <w:rFonts w:cstheme="minorHAnsi"/>
        </w:rPr>
        <w:t>Broj</w:t>
      </w:r>
      <w:r>
        <w:rPr>
          <w:rFonts w:cstheme="minorHAnsi"/>
        </w:rPr>
        <w:t>a</w:t>
      </w:r>
      <w:r w:rsidRPr="00097642">
        <w:rPr>
          <w:rFonts w:cstheme="minorHAnsi"/>
        </w:rPr>
        <w:t xml:space="preserve"> opravdanih i neopravdanih izostanaka</w:t>
      </w:r>
      <w:r>
        <w:rPr>
          <w:rFonts w:cstheme="minorHAnsi"/>
        </w:rPr>
        <w:t xml:space="preserve"> učenika;</w:t>
      </w:r>
    </w:p>
    <w:p w14:paraId="1F969F64" w14:textId="77777777" w:rsidR="00E8122B" w:rsidRPr="00097642" w:rsidRDefault="00E8122B" w:rsidP="00E8122B">
      <w:pPr>
        <w:pStyle w:val="Odlomakpopisa"/>
        <w:numPr>
          <w:ilvl w:val="0"/>
          <w:numId w:val="20"/>
        </w:numPr>
        <w:rPr>
          <w:rFonts w:cstheme="minorHAnsi"/>
        </w:rPr>
      </w:pPr>
      <w:r w:rsidRPr="00097642">
        <w:rPr>
          <w:rFonts w:cstheme="minorHAnsi"/>
        </w:rPr>
        <w:t>I</w:t>
      </w:r>
      <w:r>
        <w:rPr>
          <w:rFonts w:cstheme="minorHAnsi"/>
        </w:rPr>
        <w:t>zrečenih pedagoških mjera;</w:t>
      </w:r>
    </w:p>
    <w:p w14:paraId="706D7007" w14:textId="77777777" w:rsidR="00E8122B" w:rsidRPr="00C6038E" w:rsidRDefault="00E8122B" w:rsidP="00E8122B">
      <w:pPr>
        <w:pStyle w:val="Odlomakpopisa"/>
        <w:numPr>
          <w:ilvl w:val="0"/>
          <w:numId w:val="20"/>
        </w:numPr>
        <w:rPr>
          <w:rFonts w:cstheme="minorHAnsi"/>
        </w:rPr>
      </w:pPr>
      <w:r>
        <w:rPr>
          <w:rFonts w:cstheme="minorHAnsi"/>
        </w:rPr>
        <w:t>Praćenja</w:t>
      </w:r>
      <w:r w:rsidRPr="00097642">
        <w:rPr>
          <w:rFonts w:cstheme="minorHAnsi"/>
        </w:rPr>
        <w:t xml:space="preserve"> ponašanja učenika</w:t>
      </w:r>
      <w:r>
        <w:rPr>
          <w:rFonts w:cstheme="minorHAnsi"/>
        </w:rPr>
        <w:t>;</w:t>
      </w:r>
    </w:p>
    <w:p w14:paraId="316FBF4B" w14:textId="77777777" w:rsidR="00E8122B" w:rsidRPr="00C6038E" w:rsidRDefault="00E8122B" w:rsidP="00E8122B">
      <w:pPr>
        <w:ind w:left="360"/>
        <w:rPr>
          <w:rFonts w:cstheme="minorHAnsi"/>
        </w:rPr>
      </w:pPr>
    </w:p>
    <w:p w14:paraId="270A78BD" w14:textId="77777777" w:rsidR="00E8122B" w:rsidRPr="00097642" w:rsidRDefault="00E8122B" w:rsidP="00E8122B">
      <w:pPr>
        <w:rPr>
          <w:rFonts w:cstheme="minorHAnsi"/>
        </w:rPr>
      </w:pPr>
    </w:p>
    <w:p w14:paraId="57C6B1FE" w14:textId="77777777" w:rsidR="00E8122B" w:rsidRDefault="00E8122B" w:rsidP="00E8122B">
      <w:pPr>
        <w:pStyle w:val="Naslov4"/>
      </w:pPr>
      <w:r>
        <w:t>RAD S UČENICIMA</w:t>
      </w:r>
    </w:p>
    <w:tbl>
      <w:tblPr>
        <w:tblStyle w:val="Svijetlareetka-Isticanje5"/>
        <w:tblW w:w="14024" w:type="dxa"/>
        <w:tblLayout w:type="fixed"/>
        <w:tblLook w:val="04A0" w:firstRow="1" w:lastRow="0" w:firstColumn="1" w:lastColumn="0" w:noHBand="0" w:noVBand="1"/>
      </w:tblPr>
      <w:tblGrid>
        <w:gridCol w:w="3534"/>
        <w:gridCol w:w="1559"/>
        <w:gridCol w:w="851"/>
        <w:gridCol w:w="850"/>
        <w:gridCol w:w="1418"/>
        <w:gridCol w:w="2126"/>
        <w:gridCol w:w="3686"/>
      </w:tblGrid>
      <w:tr w:rsidR="00E8122B" w:rsidRPr="0090012E" w14:paraId="1D71B02B" w14:textId="77777777" w:rsidTr="00EE772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338" w:type="dxa"/>
            <w:gridSpan w:val="6"/>
            <w:hideMark/>
          </w:tcPr>
          <w:p w14:paraId="7CA7341D" w14:textId="77777777" w:rsidR="00E8122B" w:rsidRPr="0090012E" w:rsidRDefault="00E8122B" w:rsidP="005D3907">
            <w:pPr>
              <w:pStyle w:val="Odlomakpopisa"/>
              <w:ind w:left="420"/>
              <w:rPr>
                <w:rFonts w:cs="Calibri"/>
              </w:rPr>
            </w:pPr>
            <w:r w:rsidRPr="0090012E">
              <w:rPr>
                <w:rFonts w:cs="Calibri"/>
              </w:rPr>
              <w:t>EVALUIRANI PROGRAMI</w:t>
            </w:r>
          </w:p>
        </w:tc>
        <w:tc>
          <w:tcPr>
            <w:tcW w:w="3686" w:type="dxa"/>
          </w:tcPr>
          <w:p w14:paraId="35872A62" w14:textId="77777777" w:rsidR="00E8122B" w:rsidRPr="0090012E" w:rsidRDefault="00E8122B" w:rsidP="005D3907">
            <w:pPr>
              <w:pStyle w:val="Odlomakpopisa"/>
              <w:ind w:left="420"/>
              <w:cnfStyle w:val="100000000000" w:firstRow="1" w:lastRow="0" w:firstColumn="0" w:lastColumn="0" w:oddVBand="0" w:evenVBand="0" w:oddHBand="0" w:evenHBand="0" w:firstRowFirstColumn="0" w:firstRowLastColumn="0" w:lastRowFirstColumn="0" w:lastRowLastColumn="0"/>
              <w:rPr>
                <w:rFonts w:cs="Calibri"/>
              </w:rPr>
            </w:pPr>
          </w:p>
        </w:tc>
      </w:tr>
      <w:tr w:rsidR="00E8122B" w:rsidRPr="0090012E" w14:paraId="24C92EFE" w14:textId="77777777" w:rsidTr="00EE772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534" w:type="dxa"/>
            <w:hideMark/>
          </w:tcPr>
          <w:p w14:paraId="2D802ECC" w14:textId="77777777" w:rsidR="00E8122B" w:rsidRPr="0090012E" w:rsidRDefault="00E8122B" w:rsidP="005D3907">
            <w:pPr>
              <w:pStyle w:val="Odlomakpopisa"/>
              <w:ind w:left="420"/>
              <w:rPr>
                <w:rFonts w:cs="Calibri"/>
                <w:i/>
                <w:sz w:val="20"/>
                <w:szCs w:val="20"/>
              </w:rPr>
            </w:pPr>
          </w:p>
          <w:p w14:paraId="29902566" w14:textId="77777777" w:rsidR="00E8122B" w:rsidRPr="0090012E" w:rsidRDefault="00E8122B" w:rsidP="005D3907">
            <w:pPr>
              <w:pStyle w:val="Odlomakpopisa"/>
              <w:ind w:left="420"/>
              <w:rPr>
                <w:rFonts w:cs="Calibri"/>
                <w:i/>
                <w:sz w:val="20"/>
                <w:szCs w:val="20"/>
              </w:rPr>
            </w:pPr>
            <w:r w:rsidRPr="0090012E">
              <w:rPr>
                <w:rFonts w:cs="Calibri"/>
                <w:i/>
                <w:sz w:val="20"/>
                <w:szCs w:val="20"/>
              </w:rPr>
              <w:t>Naziv programa/aktivnosti kratak opis, ciljevi</w:t>
            </w:r>
          </w:p>
          <w:p w14:paraId="19F77301" w14:textId="77777777" w:rsidR="00E8122B" w:rsidRPr="0090012E" w:rsidRDefault="00E8122B" w:rsidP="005D3907">
            <w:pPr>
              <w:rPr>
                <w:rFonts w:cs="Calibri"/>
                <w:i/>
                <w:sz w:val="20"/>
                <w:szCs w:val="20"/>
              </w:rPr>
            </w:pPr>
          </w:p>
        </w:tc>
        <w:tc>
          <w:tcPr>
            <w:tcW w:w="1559" w:type="dxa"/>
          </w:tcPr>
          <w:p w14:paraId="4503A2A3"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rPr>
            </w:pPr>
            <w:r w:rsidRPr="0090012E">
              <w:rPr>
                <w:rFonts w:asciiTheme="majorHAnsi" w:hAnsiTheme="majorHAnsi" w:cs="Calibri"/>
                <w:i/>
                <w:sz w:val="16"/>
                <w:szCs w:val="16"/>
              </w:rPr>
              <w:t>Tko je proveo evaluaciju (rezultata ili učinka)</w:t>
            </w:r>
          </w:p>
          <w:p w14:paraId="378326AD"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rPr>
            </w:pPr>
            <w:r w:rsidRPr="0090012E">
              <w:rPr>
                <w:rFonts w:asciiTheme="majorHAnsi" w:hAnsiTheme="majorHAnsi" w:cs="Calibri"/>
                <w:i/>
                <w:sz w:val="16"/>
                <w:szCs w:val="16"/>
              </w:rPr>
              <w:t xml:space="preserve">Rezultati evaluacije </w:t>
            </w:r>
          </w:p>
        </w:tc>
        <w:tc>
          <w:tcPr>
            <w:tcW w:w="851" w:type="dxa"/>
            <w:hideMark/>
          </w:tcPr>
          <w:p w14:paraId="3D6F7E0F"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lang w:val="en-AU"/>
              </w:rPr>
            </w:pPr>
            <w:r w:rsidRPr="0090012E">
              <w:rPr>
                <w:rFonts w:asciiTheme="majorHAnsi" w:hAnsiTheme="majorHAnsi" w:cs="Calibri"/>
                <w:i/>
                <w:sz w:val="16"/>
                <w:szCs w:val="16"/>
              </w:rPr>
              <w:t xml:space="preserve">Razred </w:t>
            </w:r>
          </w:p>
        </w:tc>
        <w:tc>
          <w:tcPr>
            <w:tcW w:w="850" w:type="dxa"/>
            <w:hideMark/>
          </w:tcPr>
          <w:p w14:paraId="7943DCAA"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lang w:val="en-AU"/>
              </w:rPr>
            </w:pPr>
            <w:r w:rsidRPr="0090012E">
              <w:rPr>
                <w:rFonts w:asciiTheme="majorHAnsi" w:hAnsiTheme="majorHAnsi" w:cs="Calibri"/>
                <w:i/>
                <w:sz w:val="16"/>
                <w:szCs w:val="16"/>
              </w:rPr>
              <w:t>Broj uč.</w:t>
            </w:r>
          </w:p>
        </w:tc>
        <w:tc>
          <w:tcPr>
            <w:tcW w:w="1418" w:type="dxa"/>
            <w:hideMark/>
          </w:tcPr>
          <w:p w14:paraId="3B755015"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lang w:val="en-AU"/>
              </w:rPr>
            </w:pPr>
            <w:r w:rsidRPr="0090012E">
              <w:rPr>
                <w:rFonts w:asciiTheme="majorHAnsi" w:hAnsiTheme="majorHAnsi" w:cs="Calibri"/>
                <w:i/>
                <w:sz w:val="16"/>
                <w:szCs w:val="16"/>
              </w:rPr>
              <w:t>Voditelj, suradnici</w:t>
            </w:r>
          </w:p>
        </w:tc>
        <w:tc>
          <w:tcPr>
            <w:tcW w:w="2126" w:type="dxa"/>
            <w:hideMark/>
          </w:tcPr>
          <w:p w14:paraId="1E8E05E1"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lang w:val="en-AU"/>
              </w:rPr>
            </w:pPr>
            <w:r w:rsidRPr="0090012E">
              <w:rPr>
                <w:rFonts w:asciiTheme="majorHAnsi" w:hAnsiTheme="majorHAnsi" w:cs="Calibri"/>
                <w:i/>
                <w:sz w:val="16"/>
                <w:szCs w:val="16"/>
              </w:rPr>
              <w:t>Planirani broj susreta</w:t>
            </w:r>
          </w:p>
        </w:tc>
        <w:tc>
          <w:tcPr>
            <w:tcW w:w="3686" w:type="dxa"/>
          </w:tcPr>
          <w:p w14:paraId="498450D2"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6"/>
                <w:szCs w:val="16"/>
              </w:rPr>
            </w:pPr>
            <w:r>
              <w:rPr>
                <w:rFonts w:asciiTheme="majorHAnsi" w:hAnsiTheme="majorHAnsi" w:cs="Calibri"/>
                <w:sz w:val="16"/>
                <w:szCs w:val="16"/>
              </w:rPr>
              <w:t>Realizirano (Da/Ne)</w:t>
            </w:r>
          </w:p>
          <w:p w14:paraId="741D5816" w14:textId="77777777" w:rsidR="00E8122B" w:rsidRPr="00520E39"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rPr>
            </w:pPr>
            <w:r w:rsidRPr="00520E39">
              <w:rPr>
                <w:rFonts w:asciiTheme="majorHAnsi" w:hAnsiTheme="majorHAnsi" w:cs="Calibri"/>
                <w:i/>
                <w:sz w:val="16"/>
                <w:szCs w:val="16"/>
              </w:rPr>
              <w:t xml:space="preserve">Broj realiziranih sati </w:t>
            </w:r>
          </w:p>
        </w:tc>
      </w:tr>
      <w:tr w:rsidR="00E8122B" w:rsidRPr="0090012E" w14:paraId="2A65E622" w14:textId="77777777" w:rsidTr="00EE772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534" w:type="dxa"/>
            <w:hideMark/>
          </w:tcPr>
          <w:p w14:paraId="551C886F" w14:textId="77777777" w:rsidR="00E8122B" w:rsidRPr="00DE5158" w:rsidRDefault="00E8122B" w:rsidP="005D3907">
            <w:pPr>
              <w:rPr>
                <w:rFonts w:cs="Calibri"/>
                <w:sz w:val="20"/>
                <w:szCs w:val="20"/>
              </w:rPr>
            </w:pPr>
          </w:p>
          <w:p w14:paraId="42AAF313" w14:textId="77777777" w:rsidR="00E8122B" w:rsidRPr="00C05238" w:rsidRDefault="00E8122B" w:rsidP="005D3907">
            <w:pPr>
              <w:pStyle w:val="Odlomakpopisa"/>
              <w:rPr>
                <w:rFonts w:cs="Calibri"/>
                <w:sz w:val="20"/>
                <w:szCs w:val="20"/>
              </w:rPr>
            </w:pPr>
          </w:p>
          <w:p w14:paraId="333BF732" w14:textId="77777777" w:rsidR="00E8122B" w:rsidRPr="0090012E" w:rsidRDefault="00E8122B" w:rsidP="00E8122B">
            <w:pPr>
              <w:pStyle w:val="Odlomakpopisa"/>
              <w:numPr>
                <w:ilvl w:val="0"/>
                <w:numId w:val="25"/>
              </w:numPr>
              <w:rPr>
                <w:rFonts w:cs="Calibri"/>
                <w:sz w:val="20"/>
                <w:szCs w:val="20"/>
              </w:rPr>
            </w:pPr>
            <w:r w:rsidRPr="0090012E">
              <w:rPr>
                <w:rFonts w:cs="Calibri"/>
                <w:i/>
                <w:sz w:val="20"/>
                <w:szCs w:val="20"/>
              </w:rPr>
              <w:t>'Trening životnih vještina''</w:t>
            </w:r>
            <w:r w:rsidRPr="0090012E">
              <w:rPr>
                <w:rFonts w:cs="Calibri"/>
                <w:sz w:val="20"/>
                <w:szCs w:val="20"/>
              </w:rPr>
              <w:t xml:space="preserve">, </w:t>
            </w:r>
            <w:r w:rsidRPr="0090012E">
              <w:rPr>
                <w:rFonts w:cs="Calibri"/>
                <w:b w:val="0"/>
                <w:i/>
                <w:sz w:val="20"/>
                <w:szCs w:val="20"/>
              </w:rPr>
              <w:t>program</w:t>
            </w:r>
            <w:r w:rsidRPr="0090012E">
              <w:rPr>
                <w:rFonts w:cs="Calibri"/>
                <w:sz w:val="20"/>
                <w:szCs w:val="20"/>
              </w:rPr>
              <w:t xml:space="preserve"> prevencije ovisnosti, ZZJZ KZŽ</w:t>
            </w:r>
          </w:p>
          <w:p w14:paraId="1E870418" w14:textId="77777777" w:rsidR="00E8122B" w:rsidRDefault="00E8122B" w:rsidP="005D3907">
            <w:pPr>
              <w:pStyle w:val="Odlomakpopisa"/>
              <w:rPr>
                <w:rFonts w:cs="Calibri"/>
                <w:b w:val="0"/>
                <w:i/>
                <w:sz w:val="20"/>
                <w:szCs w:val="20"/>
              </w:rPr>
            </w:pPr>
            <w:r w:rsidRPr="0090012E">
              <w:rPr>
                <w:rFonts w:cs="Calibri"/>
                <w:b w:val="0"/>
                <w:i/>
                <w:sz w:val="20"/>
                <w:szCs w:val="20"/>
              </w:rPr>
              <w:t>program nove generacije temeljen na znanstveno utvrđenim činjenicama čiji je cilj umanjiti rizične te ojačati zaštitne faktore u podlozi niza rizičnih ponašanja i nepovoljnih razvojnih ishoda</w:t>
            </w:r>
          </w:p>
          <w:p w14:paraId="3CB4D8C6" w14:textId="77777777" w:rsidR="00E8122B" w:rsidRPr="0090012E" w:rsidRDefault="00E8122B" w:rsidP="005D3907">
            <w:pPr>
              <w:pStyle w:val="Odlomakpopisa"/>
              <w:rPr>
                <w:rFonts w:cs="Calibri"/>
                <w:b w:val="0"/>
                <w:i/>
                <w:sz w:val="20"/>
                <w:szCs w:val="20"/>
              </w:rPr>
            </w:pPr>
          </w:p>
          <w:p w14:paraId="00ECE56C" w14:textId="77777777" w:rsidR="00E8122B" w:rsidRPr="0090012E" w:rsidRDefault="00E8122B" w:rsidP="005D3907">
            <w:pPr>
              <w:pStyle w:val="Odlomakpopisa"/>
              <w:rPr>
                <w:rFonts w:cs="Calibri"/>
                <w:b w:val="0"/>
                <w:i/>
                <w:sz w:val="20"/>
                <w:szCs w:val="20"/>
              </w:rPr>
            </w:pPr>
          </w:p>
          <w:p w14:paraId="1B2A0A46" w14:textId="77777777" w:rsidR="00E8122B" w:rsidRPr="0090012E" w:rsidRDefault="00E8122B" w:rsidP="005D3907">
            <w:pPr>
              <w:rPr>
                <w:rFonts w:cs="Calibri"/>
                <w:sz w:val="20"/>
                <w:szCs w:val="20"/>
              </w:rPr>
            </w:pPr>
          </w:p>
        </w:tc>
        <w:tc>
          <w:tcPr>
            <w:tcW w:w="1559" w:type="dxa"/>
          </w:tcPr>
          <w:p w14:paraId="36D8CF16"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851" w:type="dxa"/>
            <w:hideMark/>
          </w:tcPr>
          <w:p w14:paraId="368D520D" w14:textId="77777777" w:rsidR="00E8122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669190CA" w14:textId="77777777" w:rsidR="00E8122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796C8DF0" w14:textId="77777777" w:rsidR="00E8122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548E3A5B"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6.raz.</w:t>
            </w:r>
          </w:p>
        </w:tc>
        <w:tc>
          <w:tcPr>
            <w:tcW w:w="850" w:type="dxa"/>
            <w:hideMark/>
          </w:tcPr>
          <w:p w14:paraId="6F618CCC"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418" w:type="dxa"/>
            <w:hideMark/>
          </w:tcPr>
          <w:p w14:paraId="0C6362DA" w14:textId="77777777" w:rsidR="00E8122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5BD3F8AB" w14:textId="77777777" w:rsidR="00E8122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6DF7B027" w14:textId="77777777" w:rsidR="00E8122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522DC7EC"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razrednici 6.raz.i ZZJZ</w:t>
            </w:r>
          </w:p>
        </w:tc>
        <w:tc>
          <w:tcPr>
            <w:tcW w:w="2126" w:type="dxa"/>
            <w:hideMark/>
          </w:tcPr>
          <w:p w14:paraId="415B7709"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3686" w:type="dxa"/>
          </w:tcPr>
          <w:p w14:paraId="6CF266FD" w14:textId="77777777" w:rsidR="00E8122B" w:rsidRPr="00F81EC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b/>
                <w:szCs w:val="20"/>
              </w:rPr>
            </w:pPr>
          </w:p>
        </w:tc>
      </w:tr>
    </w:tbl>
    <w:p w14:paraId="223A6153" w14:textId="77777777" w:rsidR="00E8122B" w:rsidRDefault="00E8122B" w:rsidP="00E8122B">
      <w:pPr>
        <w:pStyle w:val="Naslov4"/>
      </w:pPr>
    </w:p>
    <w:p w14:paraId="34B45EC2" w14:textId="77777777" w:rsidR="00E8122B" w:rsidRDefault="00E8122B" w:rsidP="00E8122B"/>
    <w:p w14:paraId="06A3F566" w14:textId="77777777" w:rsidR="00E8122B" w:rsidRDefault="00E8122B" w:rsidP="00E8122B"/>
    <w:p w14:paraId="5B09F104" w14:textId="77777777" w:rsidR="00E8122B" w:rsidRDefault="00E8122B" w:rsidP="00E8122B"/>
    <w:p w14:paraId="277011AD" w14:textId="77777777" w:rsidR="00E8122B" w:rsidRDefault="00E8122B" w:rsidP="00E8122B"/>
    <w:p w14:paraId="1162F0EB" w14:textId="77777777" w:rsidR="00E8122B" w:rsidRDefault="00E8122B" w:rsidP="00E8122B"/>
    <w:p w14:paraId="1BC11D66" w14:textId="77777777" w:rsidR="00E8122B" w:rsidRPr="009051AE" w:rsidRDefault="00E8122B" w:rsidP="00E8122B"/>
    <w:tbl>
      <w:tblPr>
        <w:tblStyle w:val="Svijetlareetka-Isticanje5"/>
        <w:tblW w:w="14024" w:type="dxa"/>
        <w:tblLayout w:type="fixed"/>
        <w:tblLook w:val="04A0" w:firstRow="1" w:lastRow="0" w:firstColumn="1" w:lastColumn="0" w:noHBand="0" w:noVBand="1"/>
      </w:tblPr>
      <w:tblGrid>
        <w:gridCol w:w="4243"/>
        <w:gridCol w:w="992"/>
        <w:gridCol w:w="851"/>
        <w:gridCol w:w="708"/>
        <w:gridCol w:w="1276"/>
        <w:gridCol w:w="851"/>
        <w:gridCol w:w="5103"/>
      </w:tblGrid>
      <w:tr w:rsidR="00E8122B" w:rsidRPr="0090012E" w14:paraId="7AE9F0BB" w14:textId="77777777" w:rsidTr="00EE772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921" w:type="dxa"/>
            <w:gridSpan w:val="6"/>
            <w:hideMark/>
          </w:tcPr>
          <w:p w14:paraId="5A91841B" w14:textId="77777777" w:rsidR="00E8122B" w:rsidRPr="0090012E" w:rsidRDefault="00E8122B" w:rsidP="005D3907">
            <w:pPr>
              <w:pStyle w:val="Odlomakpopisa"/>
              <w:ind w:left="420"/>
              <w:rPr>
                <w:rFonts w:cs="Calibri"/>
              </w:rPr>
            </w:pPr>
            <w:r w:rsidRPr="0090012E">
              <w:rPr>
                <w:rFonts w:cs="Calibri"/>
              </w:rPr>
              <w:t>AKTIVNOSTI/PROGRAMI  SA STRUČNIM MIŠLJENJEM</w:t>
            </w:r>
          </w:p>
        </w:tc>
        <w:tc>
          <w:tcPr>
            <w:tcW w:w="5103" w:type="dxa"/>
          </w:tcPr>
          <w:p w14:paraId="1B85E68A" w14:textId="77777777" w:rsidR="00E8122B" w:rsidRPr="0090012E" w:rsidRDefault="00E8122B" w:rsidP="005D3907">
            <w:pPr>
              <w:pStyle w:val="Odlomakpopisa"/>
              <w:ind w:left="420"/>
              <w:cnfStyle w:val="100000000000" w:firstRow="1" w:lastRow="0" w:firstColumn="0" w:lastColumn="0" w:oddVBand="0" w:evenVBand="0" w:oddHBand="0" w:evenHBand="0" w:firstRowFirstColumn="0" w:firstRowLastColumn="0" w:lastRowFirstColumn="0" w:lastRowLastColumn="0"/>
              <w:rPr>
                <w:rFonts w:cs="Calibri"/>
              </w:rPr>
            </w:pPr>
          </w:p>
        </w:tc>
      </w:tr>
      <w:tr w:rsidR="00E8122B" w:rsidRPr="0090012E" w14:paraId="51E9B577" w14:textId="77777777" w:rsidTr="00EE772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243" w:type="dxa"/>
            <w:hideMark/>
          </w:tcPr>
          <w:p w14:paraId="7BC52367" w14:textId="77777777" w:rsidR="00E8122B" w:rsidRPr="0090012E" w:rsidRDefault="00E8122B" w:rsidP="005D3907">
            <w:pPr>
              <w:pStyle w:val="Odlomakpopisa"/>
              <w:ind w:left="420"/>
              <w:rPr>
                <w:rFonts w:cs="Calibri"/>
                <w:b w:val="0"/>
                <w:i/>
                <w:sz w:val="20"/>
                <w:szCs w:val="20"/>
              </w:rPr>
            </w:pPr>
          </w:p>
          <w:p w14:paraId="54EC0ECB" w14:textId="77777777" w:rsidR="00E8122B" w:rsidRPr="0090012E" w:rsidRDefault="00E8122B" w:rsidP="005D3907">
            <w:pPr>
              <w:pStyle w:val="Odlomakpopisa"/>
              <w:ind w:left="420"/>
              <w:rPr>
                <w:rFonts w:cs="Calibri"/>
                <w:b w:val="0"/>
                <w:i/>
                <w:sz w:val="20"/>
                <w:szCs w:val="20"/>
              </w:rPr>
            </w:pPr>
            <w:r w:rsidRPr="0090012E">
              <w:rPr>
                <w:rFonts w:cs="Calibri"/>
                <w:b w:val="0"/>
                <w:i/>
                <w:sz w:val="20"/>
                <w:szCs w:val="20"/>
              </w:rPr>
              <w:t>Naziv programa/aktivnosti kratak opis, ciljevi</w:t>
            </w:r>
          </w:p>
          <w:p w14:paraId="7F005CA1" w14:textId="77777777" w:rsidR="00E8122B" w:rsidRPr="0090012E" w:rsidRDefault="00E8122B" w:rsidP="005D3907">
            <w:pPr>
              <w:pStyle w:val="Odlomakpopisa"/>
              <w:ind w:left="420"/>
              <w:rPr>
                <w:rFonts w:cs="Calibri"/>
                <w:b w:val="0"/>
                <w:i/>
                <w:sz w:val="20"/>
                <w:szCs w:val="20"/>
              </w:rPr>
            </w:pPr>
          </w:p>
          <w:p w14:paraId="4BEE995A" w14:textId="77777777" w:rsidR="00E8122B" w:rsidRPr="0090012E" w:rsidRDefault="00E8122B" w:rsidP="005D3907">
            <w:pPr>
              <w:pStyle w:val="Odlomakpopisa"/>
              <w:ind w:left="420"/>
              <w:rPr>
                <w:rFonts w:cs="Calibri"/>
                <w:b w:val="0"/>
                <w:i/>
                <w:sz w:val="20"/>
                <w:szCs w:val="20"/>
              </w:rPr>
            </w:pPr>
          </w:p>
        </w:tc>
        <w:tc>
          <w:tcPr>
            <w:tcW w:w="992" w:type="dxa"/>
          </w:tcPr>
          <w:p w14:paraId="1B7DFE1E"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6"/>
                <w:szCs w:val="16"/>
              </w:rPr>
            </w:pPr>
            <w:r w:rsidRPr="0090012E">
              <w:rPr>
                <w:rFonts w:asciiTheme="majorHAnsi" w:hAnsiTheme="majorHAnsi" w:cs="Calibri"/>
                <w:sz w:val="16"/>
                <w:szCs w:val="16"/>
              </w:rPr>
              <w:t xml:space="preserve">Tko je dao stručno mišljenje /preporuku </w:t>
            </w:r>
          </w:p>
        </w:tc>
        <w:tc>
          <w:tcPr>
            <w:tcW w:w="851" w:type="dxa"/>
            <w:hideMark/>
          </w:tcPr>
          <w:p w14:paraId="4B8A985E"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 xml:space="preserve">Razred </w:t>
            </w:r>
          </w:p>
        </w:tc>
        <w:tc>
          <w:tcPr>
            <w:tcW w:w="708" w:type="dxa"/>
            <w:hideMark/>
          </w:tcPr>
          <w:p w14:paraId="1F043554"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Broj uč.</w:t>
            </w:r>
          </w:p>
        </w:tc>
        <w:tc>
          <w:tcPr>
            <w:tcW w:w="1276" w:type="dxa"/>
            <w:hideMark/>
          </w:tcPr>
          <w:p w14:paraId="7F7E8F8F"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Voditelj, suradnici</w:t>
            </w:r>
          </w:p>
        </w:tc>
        <w:tc>
          <w:tcPr>
            <w:tcW w:w="851" w:type="dxa"/>
            <w:hideMark/>
          </w:tcPr>
          <w:p w14:paraId="35565C0F"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Planirani broj susreta</w:t>
            </w:r>
          </w:p>
        </w:tc>
        <w:tc>
          <w:tcPr>
            <w:tcW w:w="5103" w:type="dxa"/>
          </w:tcPr>
          <w:p w14:paraId="4D166FB5" w14:textId="77777777" w:rsidR="00E8122B" w:rsidRPr="00520E39"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6"/>
                <w:szCs w:val="16"/>
              </w:rPr>
            </w:pPr>
            <w:r>
              <w:rPr>
                <w:rFonts w:asciiTheme="majorHAnsi" w:hAnsiTheme="majorHAnsi" w:cs="Calibri"/>
                <w:sz w:val="16"/>
                <w:szCs w:val="16"/>
              </w:rPr>
              <w:t>Realizirano (</w:t>
            </w:r>
            <w:r w:rsidRPr="00520E39">
              <w:rPr>
                <w:rFonts w:asciiTheme="majorHAnsi" w:hAnsiTheme="majorHAnsi" w:cs="Calibri"/>
                <w:sz w:val="16"/>
                <w:szCs w:val="16"/>
              </w:rPr>
              <w:t>Da/Ne</w:t>
            </w:r>
            <w:r>
              <w:rPr>
                <w:rFonts w:asciiTheme="majorHAnsi" w:hAnsiTheme="majorHAnsi" w:cs="Calibri"/>
                <w:sz w:val="16"/>
                <w:szCs w:val="16"/>
              </w:rPr>
              <w:t xml:space="preserve">) </w:t>
            </w:r>
          </w:p>
          <w:p w14:paraId="70C85ECC" w14:textId="77777777" w:rsidR="00E8122B" w:rsidRPr="00520E39"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rPr>
            </w:pPr>
            <w:r w:rsidRPr="00520E39">
              <w:rPr>
                <w:rFonts w:asciiTheme="majorHAnsi" w:hAnsiTheme="majorHAnsi" w:cs="Calibri"/>
                <w:i/>
                <w:sz w:val="16"/>
                <w:szCs w:val="16"/>
              </w:rPr>
              <w:t>Broj realiziranih sati</w:t>
            </w:r>
          </w:p>
        </w:tc>
      </w:tr>
      <w:tr w:rsidR="00E8122B" w:rsidRPr="0090012E" w14:paraId="336B3413" w14:textId="77777777" w:rsidTr="00EE772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243" w:type="dxa"/>
            <w:hideMark/>
          </w:tcPr>
          <w:p w14:paraId="0DE36BBA" w14:textId="77777777" w:rsidR="00E8122B" w:rsidRPr="0090012E" w:rsidRDefault="00E8122B" w:rsidP="00E8122B">
            <w:pPr>
              <w:pStyle w:val="Odlomakpopisa"/>
              <w:numPr>
                <w:ilvl w:val="0"/>
                <w:numId w:val="21"/>
              </w:numPr>
              <w:rPr>
                <w:rFonts w:cs="Calibri"/>
                <w:b w:val="0"/>
                <w:i/>
                <w:sz w:val="20"/>
                <w:szCs w:val="20"/>
              </w:rPr>
            </w:pPr>
            <w:r w:rsidRPr="0090012E">
              <w:rPr>
                <w:rFonts w:cs="Calibri"/>
                <w:i/>
                <w:sz w:val="20"/>
                <w:szCs w:val="20"/>
              </w:rPr>
              <w:t xml:space="preserve">''Zdrav za 5'', </w:t>
            </w:r>
            <w:r w:rsidRPr="0090012E">
              <w:rPr>
                <w:rFonts w:cs="Calibri"/>
                <w:b w:val="0"/>
                <w:i/>
                <w:sz w:val="20"/>
                <w:szCs w:val="20"/>
              </w:rPr>
              <w:t>projekt</w:t>
            </w:r>
          </w:p>
          <w:p w14:paraId="68A87BB6" w14:textId="77777777" w:rsidR="00E8122B" w:rsidRPr="0090012E" w:rsidRDefault="00E8122B" w:rsidP="00E8122B">
            <w:pPr>
              <w:pStyle w:val="Odlomakpopisa"/>
              <w:numPr>
                <w:ilvl w:val="0"/>
                <w:numId w:val="22"/>
              </w:numPr>
              <w:rPr>
                <w:rFonts w:cs="Calibri"/>
                <w:b w:val="0"/>
                <w:i/>
                <w:sz w:val="20"/>
                <w:szCs w:val="20"/>
              </w:rPr>
            </w:pPr>
            <w:r w:rsidRPr="0090012E">
              <w:rPr>
                <w:rFonts w:cs="Calibri"/>
                <w:i/>
                <w:sz w:val="20"/>
                <w:szCs w:val="20"/>
              </w:rPr>
              <w:t>predavanje/radionica</w:t>
            </w:r>
            <w:r w:rsidRPr="0090012E">
              <w:rPr>
                <w:rFonts w:cs="Calibri"/>
                <w:b w:val="0"/>
                <w:i/>
                <w:sz w:val="20"/>
                <w:szCs w:val="20"/>
              </w:rPr>
              <w:t xml:space="preserve"> – prevencija zlouporabe sredstava ovisnosti – </w:t>
            </w:r>
            <w:r w:rsidRPr="00213B18">
              <w:rPr>
                <w:rFonts w:cs="Calibri"/>
                <w:i/>
                <w:sz w:val="20"/>
                <w:szCs w:val="20"/>
              </w:rPr>
              <w:t>Zdravstveni  aspekti ovisnosti</w:t>
            </w:r>
            <w:r>
              <w:rPr>
                <w:rFonts w:cs="Calibri"/>
                <w:b w:val="0"/>
                <w:i/>
                <w:sz w:val="20"/>
                <w:szCs w:val="20"/>
              </w:rPr>
              <w:t xml:space="preserve">- </w:t>
            </w:r>
            <w:r w:rsidRPr="0090012E">
              <w:rPr>
                <w:rFonts w:cs="Calibri"/>
                <w:b w:val="0"/>
                <w:i/>
                <w:sz w:val="20"/>
                <w:szCs w:val="20"/>
              </w:rPr>
              <w:t>stručna služba;</w:t>
            </w:r>
          </w:p>
          <w:p w14:paraId="229ED75A" w14:textId="77777777" w:rsidR="00E8122B" w:rsidRPr="0090012E" w:rsidRDefault="00E8122B" w:rsidP="00E8122B">
            <w:pPr>
              <w:pStyle w:val="Odlomakpopisa"/>
              <w:numPr>
                <w:ilvl w:val="0"/>
                <w:numId w:val="22"/>
              </w:numPr>
              <w:rPr>
                <w:rFonts w:cs="Calibri"/>
                <w:b w:val="0"/>
                <w:i/>
                <w:sz w:val="20"/>
                <w:szCs w:val="20"/>
              </w:rPr>
            </w:pPr>
            <w:r w:rsidRPr="0090012E">
              <w:rPr>
                <w:rFonts w:cs="Calibri"/>
                <w:b w:val="0"/>
                <w:i/>
                <w:sz w:val="20"/>
                <w:szCs w:val="20"/>
              </w:rPr>
              <w:t>interaktivno predavanje</w:t>
            </w:r>
            <w:r w:rsidRPr="0090012E">
              <w:rPr>
                <w:rFonts w:cs="Calibri"/>
                <w:i/>
                <w:sz w:val="20"/>
                <w:szCs w:val="20"/>
              </w:rPr>
              <w:t xml:space="preserve"> ''Kaznenopravni aspekti zlouporabe </w:t>
            </w:r>
            <w:r w:rsidRPr="0090012E">
              <w:rPr>
                <w:rFonts w:cs="Calibri"/>
                <w:i/>
                <w:sz w:val="20"/>
                <w:szCs w:val="20"/>
              </w:rPr>
              <w:lastRenderedPageBreak/>
              <w:t xml:space="preserve">sredstava ovisnosti'' -  </w:t>
            </w:r>
            <w:r w:rsidRPr="0090012E">
              <w:rPr>
                <w:rFonts w:cs="Calibri"/>
                <w:b w:val="0"/>
                <w:i/>
                <w:sz w:val="20"/>
                <w:szCs w:val="20"/>
              </w:rPr>
              <w:t>djelatnica za prevenciju, MUP;</w:t>
            </w:r>
          </w:p>
          <w:p w14:paraId="42B85031" w14:textId="77777777" w:rsidR="00E8122B" w:rsidRPr="0090012E" w:rsidRDefault="00E8122B" w:rsidP="00E8122B">
            <w:pPr>
              <w:pStyle w:val="Odlomakpopisa"/>
              <w:numPr>
                <w:ilvl w:val="0"/>
                <w:numId w:val="22"/>
              </w:numPr>
              <w:rPr>
                <w:rFonts w:cs="Calibri"/>
                <w:b w:val="0"/>
                <w:i/>
                <w:sz w:val="20"/>
                <w:szCs w:val="20"/>
              </w:rPr>
            </w:pPr>
            <w:r w:rsidRPr="0090012E">
              <w:rPr>
                <w:rFonts w:cs="Calibri"/>
                <w:i/>
                <w:sz w:val="20"/>
                <w:szCs w:val="20"/>
              </w:rPr>
              <w:t xml:space="preserve">ekološka aktivnost </w:t>
            </w:r>
            <w:r w:rsidRPr="0090012E">
              <w:rPr>
                <w:rFonts w:cs="Calibri"/>
                <w:b w:val="0"/>
                <w:i/>
                <w:sz w:val="20"/>
                <w:szCs w:val="20"/>
              </w:rPr>
              <w:t>(prema dogovoru)</w:t>
            </w:r>
            <w:r w:rsidRPr="0090012E">
              <w:rPr>
                <w:rFonts w:cs="Calibri"/>
                <w:i/>
                <w:sz w:val="20"/>
                <w:szCs w:val="20"/>
              </w:rPr>
              <w:t xml:space="preserve"> </w:t>
            </w:r>
            <w:r w:rsidRPr="0090012E">
              <w:rPr>
                <w:rFonts w:cs="Calibri"/>
                <w:sz w:val="20"/>
                <w:szCs w:val="20"/>
              </w:rPr>
              <w:t xml:space="preserve"> </w:t>
            </w:r>
          </w:p>
        </w:tc>
        <w:tc>
          <w:tcPr>
            <w:tcW w:w="992" w:type="dxa"/>
          </w:tcPr>
          <w:p w14:paraId="33E93FFE"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lastRenderedPageBreak/>
              <w:t>MZO, MZ, MUP</w:t>
            </w:r>
          </w:p>
          <w:p w14:paraId="1648C519"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p w14:paraId="00BE110D"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851" w:type="dxa"/>
            <w:hideMark/>
          </w:tcPr>
          <w:p w14:paraId="16A0BF58" w14:textId="77777777" w:rsidR="00E8122B" w:rsidRPr="0090012E" w:rsidRDefault="00E8122B" w:rsidP="005D3907">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8.r</w:t>
            </w:r>
          </w:p>
        </w:tc>
        <w:tc>
          <w:tcPr>
            <w:tcW w:w="708" w:type="dxa"/>
            <w:hideMark/>
          </w:tcPr>
          <w:p w14:paraId="2FD95F79" w14:textId="77777777" w:rsidR="00E8122B" w:rsidRPr="0090012E" w:rsidRDefault="00E8122B" w:rsidP="005D3907">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c>
          <w:tcPr>
            <w:tcW w:w="1276" w:type="dxa"/>
            <w:hideMark/>
          </w:tcPr>
          <w:p w14:paraId="41307565" w14:textId="77777777" w:rsidR="00E8122B" w:rsidRPr="0090012E" w:rsidRDefault="00E8122B" w:rsidP="005D3907">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 xml:space="preserve">Psihologinja i gđa </w:t>
            </w:r>
            <w:r w:rsidRPr="0090012E">
              <w:rPr>
                <w:rFonts w:asciiTheme="majorHAnsi" w:hAnsiTheme="majorHAnsi" w:cs="Calibri"/>
                <w:sz w:val="20"/>
                <w:szCs w:val="20"/>
              </w:rPr>
              <w:t>An</w:t>
            </w:r>
            <w:r>
              <w:rPr>
                <w:rFonts w:asciiTheme="majorHAnsi" w:hAnsiTheme="majorHAnsi" w:cs="Calibri"/>
                <w:sz w:val="20"/>
                <w:szCs w:val="20"/>
              </w:rPr>
              <w:t>dreja Jurić, MUP</w:t>
            </w:r>
          </w:p>
        </w:tc>
        <w:tc>
          <w:tcPr>
            <w:tcW w:w="851" w:type="dxa"/>
            <w:hideMark/>
          </w:tcPr>
          <w:p w14:paraId="7B146A02" w14:textId="77777777" w:rsidR="00E8122B" w:rsidRPr="0090012E" w:rsidRDefault="00E8122B" w:rsidP="005D3907">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c>
          <w:tcPr>
            <w:tcW w:w="5103" w:type="dxa"/>
          </w:tcPr>
          <w:p w14:paraId="5933CDCE" w14:textId="77777777" w:rsidR="00E8122B" w:rsidRPr="00F81ECB"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b/>
                <w:sz w:val="20"/>
                <w:szCs w:val="20"/>
              </w:rPr>
            </w:pPr>
          </w:p>
        </w:tc>
      </w:tr>
      <w:tr w:rsidR="00E8122B" w:rsidRPr="0090012E" w14:paraId="4A2DE9BF" w14:textId="77777777" w:rsidTr="00EE772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243" w:type="dxa"/>
          </w:tcPr>
          <w:p w14:paraId="32B98762" w14:textId="77777777" w:rsidR="00E8122B" w:rsidRPr="0090012E" w:rsidRDefault="00E8122B" w:rsidP="00E8122B">
            <w:pPr>
              <w:pStyle w:val="Odlomakpopisa"/>
              <w:numPr>
                <w:ilvl w:val="0"/>
                <w:numId w:val="21"/>
              </w:numPr>
              <w:rPr>
                <w:rFonts w:cs="Calibri"/>
                <w:i/>
                <w:sz w:val="20"/>
                <w:szCs w:val="20"/>
              </w:rPr>
            </w:pPr>
            <w:r w:rsidRPr="0090012E">
              <w:rPr>
                <w:rFonts w:cs="Calibri"/>
                <w:i/>
                <w:sz w:val="20"/>
                <w:szCs w:val="20"/>
              </w:rPr>
              <w:lastRenderedPageBreak/>
              <w:t xml:space="preserve">''JUMICAR – Program prometne kulture za najmlađe'', </w:t>
            </w:r>
            <w:r w:rsidRPr="0090012E">
              <w:rPr>
                <w:rFonts w:cs="Calibri"/>
                <w:b w:val="0"/>
                <w:i/>
                <w:sz w:val="20"/>
                <w:szCs w:val="20"/>
              </w:rPr>
              <w:t xml:space="preserve">aktivnost </w:t>
            </w:r>
          </w:p>
          <w:p w14:paraId="128B8336" w14:textId="77777777" w:rsidR="00E8122B" w:rsidRPr="0090012E" w:rsidRDefault="00E8122B" w:rsidP="00E8122B">
            <w:pPr>
              <w:pStyle w:val="Odlomakpopisa"/>
              <w:numPr>
                <w:ilvl w:val="0"/>
                <w:numId w:val="26"/>
              </w:numPr>
              <w:rPr>
                <w:rFonts w:cs="Calibri"/>
                <w:b w:val="0"/>
                <w:i/>
                <w:sz w:val="20"/>
                <w:szCs w:val="20"/>
              </w:rPr>
            </w:pPr>
            <w:r w:rsidRPr="0090012E">
              <w:rPr>
                <w:rFonts w:cs="Calibri"/>
                <w:b w:val="0"/>
                <w:i/>
                <w:sz w:val="20"/>
                <w:szCs w:val="20"/>
              </w:rPr>
              <w:t>edukacijski koncept preventivnog odgoja djece u cestovnom prometu čiji je osnovni cilj razvijanje dječje svijesti o sigurnosti u prometu</w:t>
            </w:r>
          </w:p>
        </w:tc>
        <w:tc>
          <w:tcPr>
            <w:tcW w:w="992" w:type="dxa"/>
          </w:tcPr>
          <w:p w14:paraId="0D356279"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sidRPr="0090012E">
              <w:rPr>
                <w:rFonts w:asciiTheme="majorHAnsi" w:hAnsiTheme="majorHAnsi" w:cs="Calibri"/>
                <w:sz w:val="20"/>
                <w:szCs w:val="20"/>
              </w:rPr>
              <w:t>MZO, AZOO, MUP</w:t>
            </w:r>
            <w:r w:rsidRPr="0090012E">
              <w:rPr>
                <w:rFonts w:asciiTheme="majorHAnsi" w:hAnsiTheme="majorHAnsi" w:cs="Calibri"/>
                <w:i/>
                <w:sz w:val="20"/>
                <w:szCs w:val="20"/>
              </w:rPr>
              <w:t>, Nacionalni program sigurnosti cestovnog prometa</w:t>
            </w:r>
          </w:p>
        </w:tc>
        <w:tc>
          <w:tcPr>
            <w:tcW w:w="851" w:type="dxa"/>
          </w:tcPr>
          <w:p w14:paraId="540F63BE"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2. raz.</w:t>
            </w:r>
          </w:p>
          <w:p w14:paraId="6D725B2B"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PŠŠ</w:t>
            </w:r>
          </w:p>
          <w:p w14:paraId="57207715"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PŠM</w:t>
            </w:r>
          </w:p>
        </w:tc>
        <w:tc>
          <w:tcPr>
            <w:tcW w:w="708" w:type="dxa"/>
          </w:tcPr>
          <w:p w14:paraId="13854137"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tc>
        <w:tc>
          <w:tcPr>
            <w:tcW w:w="1276" w:type="dxa"/>
          </w:tcPr>
          <w:p w14:paraId="7A23939F"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udruga ''Preventivni program o sigurnosti u cestovnom prometu''</w:t>
            </w:r>
          </w:p>
        </w:tc>
        <w:tc>
          <w:tcPr>
            <w:tcW w:w="851" w:type="dxa"/>
          </w:tcPr>
          <w:p w14:paraId="41E34741"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tc>
        <w:tc>
          <w:tcPr>
            <w:tcW w:w="5103" w:type="dxa"/>
          </w:tcPr>
          <w:p w14:paraId="47315245" w14:textId="77777777" w:rsidR="00E8122B" w:rsidRPr="0093793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0"/>
                <w:szCs w:val="20"/>
              </w:rPr>
            </w:pPr>
          </w:p>
        </w:tc>
      </w:tr>
      <w:tr w:rsidR="00E8122B" w:rsidRPr="0090012E" w14:paraId="6ED620C6"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5E6D2591" w14:textId="77777777" w:rsidR="00E8122B" w:rsidRPr="00ED2827" w:rsidRDefault="00E8122B" w:rsidP="005D3907">
            <w:pPr>
              <w:rPr>
                <w:rFonts w:cs="Calibri"/>
                <w:i/>
                <w:sz w:val="20"/>
                <w:szCs w:val="20"/>
              </w:rPr>
            </w:pPr>
          </w:p>
        </w:tc>
        <w:tc>
          <w:tcPr>
            <w:tcW w:w="992" w:type="dxa"/>
          </w:tcPr>
          <w:p w14:paraId="1C471C12"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851" w:type="dxa"/>
          </w:tcPr>
          <w:p w14:paraId="6F0CA3B2"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708" w:type="dxa"/>
          </w:tcPr>
          <w:p w14:paraId="52F0D69A"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276" w:type="dxa"/>
          </w:tcPr>
          <w:p w14:paraId="7C65C45C"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851" w:type="dxa"/>
          </w:tcPr>
          <w:p w14:paraId="672AE545"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5103" w:type="dxa"/>
          </w:tcPr>
          <w:p w14:paraId="73AA7EFA"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r>
      <w:tr w:rsidR="00E8122B" w:rsidRPr="0090012E" w14:paraId="6E71E143"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27B431C2" w14:textId="77777777" w:rsidR="00E8122B" w:rsidRPr="00ED2827" w:rsidRDefault="00E8122B" w:rsidP="005D3907">
            <w:pPr>
              <w:rPr>
                <w:rFonts w:cs="Calibri"/>
                <w:i/>
                <w:sz w:val="20"/>
                <w:szCs w:val="20"/>
              </w:rPr>
            </w:pPr>
            <w:r>
              <w:rPr>
                <w:rFonts w:cs="Calibri"/>
                <w:i/>
                <w:sz w:val="20"/>
                <w:szCs w:val="20"/>
              </w:rPr>
              <w:t xml:space="preserve">3. </w:t>
            </w:r>
            <w:r w:rsidRPr="00ED2827">
              <w:rPr>
                <w:rFonts w:cs="Calibri"/>
                <w:i/>
                <w:sz w:val="20"/>
                <w:szCs w:val="20"/>
              </w:rPr>
              <w:t>„Asertivnost“, kako se zauzeti za sebe</w:t>
            </w:r>
          </w:p>
        </w:tc>
        <w:tc>
          <w:tcPr>
            <w:tcW w:w="992" w:type="dxa"/>
          </w:tcPr>
          <w:p w14:paraId="46E5B39F"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MZO</w:t>
            </w:r>
          </w:p>
        </w:tc>
        <w:tc>
          <w:tcPr>
            <w:tcW w:w="851" w:type="dxa"/>
          </w:tcPr>
          <w:p w14:paraId="7528B3EC"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6.r</w:t>
            </w:r>
          </w:p>
        </w:tc>
        <w:tc>
          <w:tcPr>
            <w:tcW w:w="708" w:type="dxa"/>
          </w:tcPr>
          <w:p w14:paraId="358B6AC8"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276" w:type="dxa"/>
          </w:tcPr>
          <w:p w14:paraId="408C52D9"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xml:space="preserve">- </w:t>
            </w:r>
            <w:r>
              <w:rPr>
                <w:rFonts w:asciiTheme="majorHAnsi" w:hAnsiTheme="majorHAnsi" w:cs="Calibri"/>
                <w:i/>
                <w:sz w:val="20"/>
                <w:szCs w:val="20"/>
              </w:rPr>
              <w:t>socijalna pedagogina</w:t>
            </w:r>
          </w:p>
          <w:p w14:paraId="625320A7"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851" w:type="dxa"/>
          </w:tcPr>
          <w:p w14:paraId="2A188DFF"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5103" w:type="dxa"/>
          </w:tcPr>
          <w:p w14:paraId="0B0C35A0" w14:textId="77777777" w:rsidR="00E8122B" w:rsidRPr="009C3D6D"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0"/>
                <w:szCs w:val="20"/>
              </w:rPr>
            </w:pPr>
          </w:p>
        </w:tc>
      </w:tr>
      <w:tr w:rsidR="00E8122B" w:rsidRPr="0090012E" w14:paraId="50B5193F"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21DBB2A4" w14:textId="77777777" w:rsidR="00E8122B" w:rsidRPr="00ED2827" w:rsidRDefault="00E8122B" w:rsidP="005D3907">
            <w:pPr>
              <w:rPr>
                <w:rFonts w:cs="Calibri"/>
                <w:i/>
                <w:sz w:val="20"/>
                <w:szCs w:val="20"/>
              </w:rPr>
            </w:pPr>
            <w:r>
              <w:rPr>
                <w:rFonts w:cs="Calibri"/>
                <w:i/>
                <w:sz w:val="20"/>
                <w:szCs w:val="20"/>
              </w:rPr>
              <w:t xml:space="preserve">4. </w:t>
            </w:r>
            <w:r w:rsidRPr="00ED2827">
              <w:rPr>
                <w:rFonts w:cs="Calibri"/>
                <w:i/>
                <w:sz w:val="20"/>
                <w:szCs w:val="20"/>
              </w:rPr>
              <w:t>'' #zavolontirAJMOse'', projekt, aktivnost</w:t>
            </w:r>
          </w:p>
          <w:p w14:paraId="0460F541" w14:textId="77777777" w:rsidR="00E8122B" w:rsidRPr="0090012E" w:rsidRDefault="00E8122B" w:rsidP="00E8122B">
            <w:pPr>
              <w:pStyle w:val="Odlomakpopisa"/>
              <w:numPr>
                <w:ilvl w:val="0"/>
                <w:numId w:val="23"/>
              </w:numPr>
              <w:rPr>
                <w:rFonts w:cs="Calibri"/>
                <w:b w:val="0"/>
                <w:i/>
                <w:sz w:val="20"/>
                <w:szCs w:val="20"/>
              </w:rPr>
            </w:pPr>
            <w:r w:rsidRPr="0090012E">
              <w:rPr>
                <w:rFonts w:cs="Calibri"/>
                <w:b w:val="0"/>
                <w:i/>
                <w:sz w:val="20"/>
                <w:szCs w:val="20"/>
              </w:rPr>
              <w:t>razvoj i promoviranje volonterstva i odgoja za volontiranje u odgojno-obrazovnim ustanovama</w:t>
            </w:r>
          </w:p>
        </w:tc>
        <w:tc>
          <w:tcPr>
            <w:tcW w:w="992" w:type="dxa"/>
          </w:tcPr>
          <w:p w14:paraId="16AD7085"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Nacionalna zaklada za razvoj civilnog društva u okviru Izvaninstitucijalnog odgoja i obrazovanja</w:t>
            </w:r>
          </w:p>
        </w:tc>
        <w:tc>
          <w:tcPr>
            <w:tcW w:w="851" w:type="dxa"/>
          </w:tcPr>
          <w:p w14:paraId="16C250BF"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r w:rsidRPr="0090012E">
              <w:rPr>
                <w:rFonts w:asciiTheme="majorHAnsi" w:hAnsiTheme="majorHAnsi" w:cs="Calibri"/>
                <w:sz w:val="20"/>
                <w:szCs w:val="20"/>
              </w:rPr>
              <w:t>- zainteresirani učenici 5.-8. raz</w:t>
            </w:r>
          </w:p>
        </w:tc>
        <w:tc>
          <w:tcPr>
            <w:tcW w:w="708" w:type="dxa"/>
          </w:tcPr>
          <w:p w14:paraId="37A06C3B"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c>
          <w:tcPr>
            <w:tcW w:w="1276" w:type="dxa"/>
          </w:tcPr>
          <w:p w14:paraId="2064D9CB"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Mreža udruga Zagor, stručna služba, razrednik/ci</w:t>
            </w:r>
          </w:p>
        </w:tc>
        <w:tc>
          <w:tcPr>
            <w:tcW w:w="851" w:type="dxa"/>
          </w:tcPr>
          <w:p w14:paraId="580409BA"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5103" w:type="dxa"/>
          </w:tcPr>
          <w:p w14:paraId="2DF5FB44"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r>
      <w:tr w:rsidR="00E8122B" w:rsidRPr="0090012E" w14:paraId="2E57F78E"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4E9672E8" w14:textId="77777777" w:rsidR="00E8122B" w:rsidRPr="00ED2827" w:rsidRDefault="00E8122B" w:rsidP="005D3907">
            <w:pPr>
              <w:rPr>
                <w:rFonts w:cs="Calibri"/>
                <w:i/>
                <w:sz w:val="20"/>
                <w:szCs w:val="20"/>
              </w:rPr>
            </w:pPr>
            <w:r>
              <w:rPr>
                <w:rFonts w:cs="Calibri"/>
                <w:i/>
                <w:sz w:val="20"/>
                <w:szCs w:val="20"/>
              </w:rPr>
              <w:t>5.</w:t>
            </w:r>
            <w:r w:rsidRPr="00ED2827">
              <w:rPr>
                <w:rFonts w:cs="Calibri"/>
                <w:i/>
                <w:sz w:val="20"/>
                <w:szCs w:val="20"/>
              </w:rPr>
              <w:t>''Emica'' – radionice (A. Rovis Brandić)</w:t>
            </w:r>
          </w:p>
          <w:p w14:paraId="7CC31322" w14:textId="77777777" w:rsidR="00E8122B" w:rsidRPr="0090012E" w:rsidRDefault="00E8122B" w:rsidP="00E8122B">
            <w:pPr>
              <w:pStyle w:val="Odlomakpopisa"/>
              <w:numPr>
                <w:ilvl w:val="0"/>
                <w:numId w:val="24"/>
              </w:numPr>
              <w:rPr>
                <w:rFonts w:cs="Calibri"/>
                <w:bCs w:val="0"/>
                <w:i/>
                <w:sz w:val="20"/>
                <w:szCs w:val="20"/>
              </w:rPr>
            </w:pPr>
            <w:r w:rsidRPr="0090012E">
              <w:rPr>
                <w:rFonts w:cs="Calibri"/>
                <w:b w:val="0"/>
                <w:bCs w:val="0"/>
                <w:i/>
                <w:sz w:val="20"/>
                <w:szCs w:val="20"/>
              </w:rPr>
              <w:t>emocionalna pismenost</w:t>
            </w:r>
          </w:p>
        </w:tc>
        <w:tc>
          <w:tcPr>
            <w:tcW w:w="992" w:type="dxa"/>
          </w:tcPr>
          <w:p w14:paraId="62C1EBEC"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AZOO</w:t>
            </w:r>
          </w:p>
        </w:tc>
        <w:tc>
          <w:tcPr>
            <w:tcW w:w="851" w:type="dxa"/>
          </w:tcPr>
          <w:p w14:paraId="44849E37"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xml:space="preserve">4. raz. </w:t>
            </w:r>
          </w:p>
        </w:tc>
        <w:tc>
          <w:tcPr>
            <w:tcW w:w="708" w:type="dxa"/>
          </w:tcPr>
          <w:p w14:paraId="2EB689E2"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276" w:type="dxa"/>
          </w:tcPr>
          <w:p w14:paraId="2BD47E24"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soc. ped.</w:t>
            </w:r>
          </w:p>
        </w:tc>
        <w:tc>
          <w:tcPr>
            <w:tcW w:w="851" w:type="dxa"/>
          </w:tcPr>
          <w:p w14:paraId="11F7F928"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5103" w:type="dxa"/>
          </w:tcPr>
          <w:p w14:paraId="711E3158"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r>
      <w:tr w:rsidR="00E8122B" w:rsidRPr="0090012E" w14:paraId="100FABF7"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7FC0BC5A" w14:textId="77777777" w:rsidR="00E8122B" w:rsidRPr="00ED2827" w:rsidRDefault="00E8122B" w:rsidP="005D3907">
            <w:pPr>
              <w:rPr>
                <w:rFonts w:cs="Calibri"/>
                <w:i/>
                <w:sz w:val="20"/>
                <w:szCs w:val="20"/>
              </w:rPr>
            </w:pPr>
            <w:r>
              <w:rPr>
                <w:rFonts w:cs="Calibri"/>
                <w:i/>
                <w:sz w:val="20"/>
                <w:szCs w:val="20"/>
              </w:rPr>
              <w:t>6.</w:t>
            </w:r>
            <w:r w:rsidRPr="00ED2827">
              <w:rPr>
                <w:rFonts w:cs="Calibri"/>
                <w:i/>
                <w:sz w:val="20"/>
                <w:szCs w:val="20"/>
              </w:rPr>
              <w:t xml:space="preserve">''Dan sigurnijeg interneta 2021.'' – </w:t>
            </w:r>
            <w:r w:rsidRPr="00ED2827">
              <w:rPr>
                <w:rFonts w:cs="Calibri"/>
                <w:b w:val="0"/>
                <w:i/>
                <w:sz w:val="20"/>
                <w:szCs w:val="20"/>
              </w:rPr>
              <w:t>aktivnost</w:t>
            </w:r>
            <w:r w:rsidRPr="00ED2827">
              <w:rPr>
                <w:rFonts w:cs="Calibri"/>
                <w:i/>
                <w:sz w:val="20"/>
                <w:szCs w:val="20"/>
              </w:rPr>
              <w:t xml:space="preserve"> </w:t>
            </w:r>
          </w:p>
          <w:p w14:paraId="2006CAA0" w14:textId="77777777" w:rsidR="00E8122B" w:rsidRPr="0090012E" w:rsidRDefault="00E8122B" w:rsidP="00E8122B">
            <w:pPr>
              <w:pStyle w:val="Odlomakpopisa"/>
              <w:numPr>
                <w:ilvl w:val="0"/>
                <w:numId w:val="24"/>
              </w:numPr>
              <w:rPr>
                <w:rFonts w:cs="Calibri"/>
                <w:b w:val="0"/>
                <w:i/>
                <w:sz w:val="20"/>
                <w:szCs w:val="20"/>
              </w:rPr>
            </w:pPr>
            <w:r w:rsidRPr="0090012E">
              <w:rPr>
                <w:rFonts w:cs="Calibri"/>
                <w:b w:val="0"/>
                <w:i/>
                <w:sz w:val="20"/>
                <w:szCs w:val="20"/>
              </w:rPr>
              <w:t xml:space="preserve">promicanje sigurnije i odgovornije upotrebe online tehnologije i </w:t>
            </w:r>
            <w:r w:rsidRPr="0090012E">
              <w:rPr>
                <w:rFonts w:cs="Calibri"/>
                <w:b w:val="0"/>
                <w:i/>
                <w:sz w:val="20"/>
                <w:szCs w:val="20"/>
              </w:rPr>
              <w:lastRenderedPageBreak/>
              <w:t>mobilnih uređaja, posebice među djecom i mladima</w:t>
            </w:r>
          </w:p>
        </w:tc>
        <w:tc>
          <w:tcPr>
            <w:tcW w:w="992" w:type="dxa"/>
          </w:tcPr>
          <w:p w14:paraId="3F980E67"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lastRenderedPageBreak/>
              <w:t>MZOS, MOBMS, AZOO</w:t>
            </w:r>
          </w:p>
        </w:tc>
        <w:tc>
          <w:tcPr>
            <w:tcW w:w="851" w:type="dxa"/>
          </w:tcPr>
          <w:p w14:paraId="476D5AB0"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5.r.</w:t>
            </w:r>
          </w:p>
        </w:tc>
        <w:tc>
          <w:tcPr>
            <w:tcW w:w="708" w:type="dxa"/>
          </w:tcPr>
          <w:p w14:paraId="493CE089"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276" w:type="dxa"/>
          </w:tcPr>
          <w:p w14:paraId="3F7ED65D"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Stručna služba razrednici</w:t>
            </w:r>
          </w:p>
        </w:tc>
        <w:tc>
          <w:tcPr>
            <w:tcW w:w="851" w:type="dxa"/>
          </w:tcPr>
          <w:p w14:paraId="7FF28B84"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5103" w:type="dxa"/>
          </w:tcPr>
          <w:p w14:paraId="16DF5013" w14:textId="77777777" w:rsidR="00E8122B" w:rsidRPr="005F32C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r>
    </w:tbl>
    <w:p w14:paraId="4444EC03" w14:textId="77777777" w:rsidR="00E8122B" w:rsidRDefault="00E8122B" w:rsidP="00E8122B">
      <w:pPr>
        <w:pStyle w:val="Naslov4"/>
      </w:pPr>
    </w:p>
    <w:p w14:paraId="231EFB4B" w14:textId="77777777" w:rsidR="00E8122B" w:rsidRDefault="00E8122B" w:rsidP="00E8122B"/>
    <w:p w14:paraId="769B3BAB" w14:textId="77777777" w:rsidR="00E8122B" w:rsidRDefault="00E8122B" w:rsidP="00E8122B"/>
    <w:p w14:paraId="3C4CFDA4" w14:textId="77777777" w:rsidR="00E8122B" w:rsidRDefault="00E8122B" w:rsidP="00E8122B"/>
    <w:p w14:paraId="70AB536B" w14:textId="77777777" w:rsidR="00E8122B" w:rsidRPr="00F03781" w:rsidRDefault="00E8122B" w:rsidP="00E8122B"/>
    <w:tbl>
      <w:tblPr>
        <w:tblStyle w:val="Svijetlareetka-Isticanje5"/>
        <w:tblW w:w="14024" w:type="dxa"/>
        <w:tblLayout w:type="fixed"/>
        <w:tblLook w:val="04A0" w:firstRow="1" w:lastRow="0" w:firstColumn="1" w:lastColumn="0" w:noHBand="0" w:noVBand="1"/>
      </w:tblPr>
      <w:tblGrid>
        <w:gridCol w:w="3676"/>
        <w:gridCol w:w="1134"/>
        <w:gridCol w:w="992"/>
        <w:gridCol w:w="851"/>
        <w:gridCol w:w="1559"/>
        <w:gridCol w:w="992"/>
        <w:gridCol w:w="4820"/>
      </w:tblGrid>
      <w:tr w:rsidR="00E8122B" w:rsidRPr="0090012E" w14:paraId="1F53BB66" w14:textId="77777777" w:rsidTr="00EE772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204" w:type="dxa"/>
            <w:gridSpan w:val="6"/>
            <w:hideMark/>
          </w:tcPr>
          <w:p w14:paraId="77AC1DB7" w14:textId="77777777" w:rsidR="00E8122B" w:rsidRPr="0090012E" w:rsidRDefault="00E8122B" w:rsidP="005D3907">
            <w:pPr>
              <w:pStyle w:val="Odlomakpopisa"/>
              <w:ind w:left="420"/>
              <w:rPr>
                <w:rFonts w:cs="Calibri"/>
              </w:rPr>
            </w:pPr>
            <w:r w:rsidRPr="0090012E">
              <w:rPr>
                <w:rFonts w:cs="Calibri"/>
              </w:rPr>
              <w:t xml:space="preserve">OSTALE AKTIVNOSTI/PROGRAMI  </w:t>
            </w:r>
          </w:p>
        </w:tc>
        <w:tc>
          <w:tcPr>
            <w:tcW w:w="4820" w:type="dxa"/>
          </w:tcPr>
          <w:p w14:paraId="20FCDA69" w14:textId="77777777" w:rsidR="00E8122B" w:rsidRPr="0090012E" w:rsidRDefault="00E8122B" w:rsidP="005D3907">
            <w:pPr>
              <w:pStyle w:val="Odlomakpopisa"/>
              <w:ind w:left="420"/>
              <w:cnfStyle w:val="100000000000" w:firstRow="1" w:lastRow="0" w:firstColumn="0" w:lastColumn="0" w:oddVBand="0" w:evenVBand="0" w:oddHBand="0" w:evenHBand="0" w:firstRowFirstColumn="0" w:firstRowLastColumn="0" w:lastRowFirstColumn="0" w:lastRowLastColumn="0"/>
              <w:rPr>
                <w:rFonts w:cs="Calibri"/>
              </w:rPr>
            </w:pPr>
          </w:p>
        </w:tc>
      </w:tr>
      <w:tr w:rsidR="00E8122B" w:rsidRPr="0090012E" w14:paraId="05BF517A" w14:textId="77777777" w:rsidTr="00EE772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676" w:type="dxa"/>
            <w:hideMark/>
          </w:tcPr>
          <w:p w14:paraId="6A48F5F1" w14:textId="77777777" w:rsidR="00E8122B" w:rsidRPr="0090012E" w:rsidRDefault="00E8122B" w:rsidP="005D3907">
            <w:pPr>
              <w:pStyle w:val="Odlomakpopisa"/>
              <w:ind w:left="420"/>
              <w:rPr>
                <w:rFonts w:cs="Calibri"/>
                <w:b w:val="0"/>
                <w:i/>
                <w:sz w:val="20"/>
                <w:szCs w:val="20"/>
              </w:rPr>
            </w:pPr>
          </w:p>
          <w:p w14:paraId="0C10201B" w14:textId="77777777" w:rsidR="00E8122B" w:rsidRPr="0090012E" w:rsidRDefault="00E8122B" w:rsidP="005D3907">
            <w:pPr>
              <w:pStyle w:val="Odlomakpopisa"/>
              <w:ind w:left="420"/>
              <w:rPr>
                <w:rFonts w:cs="Calibri"/>
                <w:b w:val="0"/>
                <w:i/>
                <w:sz w:val="20"/>
                <w:szCs w:val="20"/>
              </w:rPr>
            </w:pPr>
            <w:r w:rsidRPr="0090012E">
              <w:rPr>
                <w:rFonts w:cs="Calibri"/>
                <w:b w:val="0"/>
                <w:i/>
                <w:sz w:val="20"/>
                <w:szCs w:val="20"/>
              </w:rPr>
              <w:t>Naziv programa/aktivnosti kratak opis, ciljevi (može se sažetak programa staviti u privitak)</w:t>
            </w:r>
          </w:p>
          <w:p w14:paraId="61AC6175" w14:textId="77777777" w:rsidR="00E8122B" w:rsidRPr="0090012E" w:rsidRDefault="00E8122B" w:rsidP="005D3907">
            <w:pPr>
              <w:pStyle w:val="Odlomakpopisa"/>
              <w:ind w:left="420"/>
              <w:rPr>
                <w:rFonts w:cs="Calibri"/>
                <w:b w:val="0"/>
                <w:i/>
                <w:sz w:val="20"/>
                <w:szCs w:val="20"/>
              </w:rPr>
            </w:pPr>
          </w:p>
        </w:tc>
        <w:tc>
          <w:tcPr>
            <w:tcW w:w="1134" w:type="dxa"/>
          </w:tcPr>
          <w:p w14:paraId="2D23A171" w14:textId="77777777" w:rsidR="00E8122B" w:rsidRPr="0090012E" w:rsidRDefault="00E8122B" w:rsidP="005D39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6"/>
                <w:szCs w:val="16"/>
              </w:rPr>
            </w:pPr>
            <w:r w:rsidRPr="0090012E">
              <w:rPr>
                <w:rFonts w:asciiTheme="majorHAnsi" w:hAnsiTheme="majorHAnsi" w:cs="Calibri"/>
                <w:sz w:val="16"/>
                <w:szCs w:val="16"/>
              </w:rPr>
              <w:t>Autor/i</w:t>
            </w:r>
          </w:p>
        </w:tc>
        <w:tc>
          <w:tcPr>
            <w:tcW w:w="992" w:type="dxa"/>
            <w:hideMark/>
          </w:tcPr>
          <w:p w14:paraId="4AF54105" w14:textId="77777777" w:rsidR="00E8122B" w:rsidRPr="0090012E" w:rsidRDefault="00E8122B" w:rsidP="005D390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Razred</w:t>
            </w:r>
          </w:p>
        </w:tc>
        <w:tc>
          <w:tcPr>
            <w:tcW w:w="851" w:type="dxa"/>
            <w:hideMark/>
          </w:tcPr>
          <w:p w14:paraId="3DCC35E8"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Broj uč.</w:t>
            </w:r>
          </w:p>
        </w:tc>
        <w:tc>
          <w:tcPr>
            <w:tcW w:w="1559" w:type="dxa"/>
            <w:hideMark/>
          </w:tcPr>
          <w:p w14:paraId="5E3CDDFF"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Voditelj, suradnici</w:t>
            </w:r>
          </w:p>
        </w:tc>
        <w:tc>
          <w:tcPr>
            <w:tcW w:w="992" w:type="dxa"/>
            <w:hideMark/>
          </w:tcPr>
          <w:p w14:paraId="601D5BDF" w14:textId="77777777" w:rsidR="00E8122B" w:rsidRPr="0090012E" w:rsidRDefault="00E8122B" w:rsidP="005D390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16"/>
                <w:szCs w:val="16"/>
                <w:lang w:val="en-AU"/>
              </w:rPr>
            </w:pPr>
            <w:r w:rsidRPr="0090012E">
              <w:rPr>
                <w:rFonts w:asciiTheme="majorHAnsi" w:hAnsiTheme="majorHAnsi" w:cs="Calibri"/>
                <w:sz w:val="16"/>
                <w:szCs w:val="16"/>
              </w:rPr>
              <w:t>Planirani broj susreta</w:t>
            </w:r>
          </w:p>
        </w:tc>
        <w:tc>
          <w:tcPr>
            <w:tcW w:w="4820" w:type="dxa"/>
          </w:tcPr>
          <w:p w14:paraId="615A6ADA" w14:textId="77777777" w:rsidR="00E8122B" w:rsidRPr="00520E39"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6"/>
                <w:szCs w:val="16"/>
              </w:rPr>
            </w:pPr>
            <w:r w:rsidRPr="00520E39">
              <w:rPr>
                <w:rFonts w:asciiTheme="majorHAnsi" w:hAnsiTheme="majorHAnsi" w:cs="Calibri"/>
                <w:sz w:val="16"/>
                <w:szCs w:val="16"/>
              </w:rPr>
              <w:t xml:space="preserve">Realizirano (Da/Ne) </w:t>
            </w:r>
          </w:p>
          <w:p w14:paraId="64C21C2A" w14:textId="77777777" w:rsidR="00E8122B" w:rsidRPr="00520E39"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16"/>
                <w:szCs w:val="16"/>
              </w:rPr>
            </w:pPr>
            <w:r w:rsidRPr="00520E39">
              <w:rPr>
                <w:rFonts w:asciiTheme="majorHAnsi" w:hAnsiTheme="majorHAnsi" w:cs="Calibri"/>
                <w:i/>
                <w:sz w:val="16"/>
                <w:szCs w:val="16"/>
              </w:rPr>
              <w:t>Broj realiziranih sati</w:t>
            </w:r>
          </w:p>
        </w:tc>
      </w:tr>
      <w:tr w:rsidR="00E8122B" w:rsidRPr="0090012E" w14:paraId="1891C408" w14:textId="77777777" w:rsidTr="00EE772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76" w:type="dxa"/>
          </w:tcPr>
          <w:p w14:paraId="17A55D1C" w14:textId="77777777" w:rsidR="00E8122B" w:rsidRPr="0090012E" w:rsidRDefault="00E8122B" w:rsidP="00E8122B">
            <w:pPr>
              <w:pStyle w:val="Odlomakpopisa"/>
              <w:numPr>
                <w:ilvl w:val="0"/>
                <w:numId w:val="28"/>
              </w:numPr>
              <w:rPr>
                <w:rFonts w:cs="Calibri"/>
                <w:i/>
                <w:sz w:val="20"/>
                <w:szCs w:val="20"/>
              </w:rPr>
            </w:pPr>
            <w:r w:rsidRPr="0090012E">
              <w:rPr>
                <w:rFonts w:cs="Calibri"/>
                <w:i/>
                <w:sz w:val="20"/>
                <w:szCs w:val="20"/>
              </w:rPr>
              <w:t xml:space="preserve">''Vještine učenja'' – </w:t>
            </w:r>
            <w:r w:rsidRPr="0090012E">
              <w:rPr>
                <w:rFonts w:cs="Calibri"/>
                <w:b w:val="0"/>
                <w:i/>
                <w:sz w:val="20"/>
                <w:szCs w:val="20"/>
              </w:rPr>
              <w:t>interaktivna predavanja, radionice (teme: stilovi učenja, organizacija učenja, pamćenje i koncentracija, motivacija i strah od ispitivanja)</w:t>
            </w:r>
          </w:p>
        </w:tc>
        <w:tc>
          <w:tcPr>
            <w:tcW w:w="1134" w:type="dxa"/>
          </w:tcPr>
          <w:p w14:paraId="3DF1BFF5"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(prema ''Vodič za preživljavanje u školi'', M. Rijavec)</w:t>
            </w:r>
          </w:p>
        </w:tc>
        <w:tc>
          <w:tcPr>
            <w:tcW w:w="992" w:type="dxa"/>
          </w:tcPr>
          <w:p w14:paraId="7E5DEA19"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 xml:space="preserve"> 5.raz.</w:t>
            </w:r>
          </w:p>
        </w:tc>
        <w:tc>
          <w:tcPr>
            <w:tcW w:w="851" w:type="dxa"/>
          </w:tcPr>
          <w:p w14:paraId="73EAC7F3"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559" w:type="dxa"/>
          </w:tcPr>
          <w:p w14:paraId="1105B3AF"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 xml:space="preserve">- pedagoginja, </w:t>
            </w:r>
          </w:p>
        </w:tc>
        <w:tc>
          <w:tcPr>
            <w:tcW w:w="992" w:type="dxa"/>
          </w:tcPr>
          <w:p w14:paraId="22CB0489"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4820" w:type="dxa"/>
          </w:tcPr>
          <w:p w14:paraId="6179CBF1" w14:textId="77777777" w:rsidR="00E8122B" w:rsidRPr="00A5237D"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r>
      <w:tr w:rsidR="00E8122B" w:rsidRPr="0090012E" w14:paraId="5DE132E4" w14:textId="77777777" w:rsidTr="00EE772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76" w:type="dxa"/>
          </w:tcPr>
          <w:p w14:paraId="2B1A1477" w14:textId="77777777" w:rsidR="00E8122B" w:rsidRDefault="00E8122B" w:rsidP="00E8122B">
            <w:pPr>
              <w:pStyle w:val="Odlomakpopisa"/>
              <w:numPr>
                <w:ilvl w:val="0"/>
                <w:numId w:val="28"/>
              </w:numPr>
              <w:rPr>
                <w:rFonts w:cs="Calibri"/>
                <w:i/>
                <w:sz w:val="20"/>
                <w:szCs w:val="20"/>
              </w:rPr>
            </w:pPr>
            <w:r w:rsidRPr="0090012E">
              <w:rPr>
                <w:rFonts w:cs="Calibri"/>
                <w:i/>
                <w:sz w:val="20"/>
                <w:szCs w:val="20"/>
              </w:rPr>
              <w:t xml:space="preserve">''Prelazak u 5. razred'' – </w:t>
            </w:r>
            <w:r w:rsidRPr="0090012E">
              <w:rPr>
                <w:rFonts w:cs="Calibri"/>
                <w:b w:val="0"/>
                <w:i/>
                <w:sz w:val="20"/>
                <w:szCs w:val="20"/>
              </w:rPr>
              <w:t>interaktivno predavanje</w:t>
            </w:r>
            <w:r w:rsidRPr="0090012E">
              <w:rPr>
                <w:rFonts w:cs="Calibri"/>
                <w:i/>
                <w:sz w:val="20"/>
                <w:szCs w:val="20"/>
              </w:rPr>
              <w:t xml:space="preserve"> </w:t>
            </w:r>
          </w:p>
          <w:p w14:paraId="228FDD7E" w14:textId="77777777" w:rsidR="00E8122B" w:rsidRPr="0090012E" w:rsidRDefault="00E8122B" w:rsidP="00E8122B">
            <w:pPr>
              <w:pStyle w:val="Odlomakpopisa"/>
              <w:numPr>
                <w:ilvl w:val="0"/>
                <w:numId w:val="28"/>
              </w:numPr>
              <w:rPr>
                <w:rFonts w:cs="Calibri"/>
                <w:i/>
                <w:sz w:val="20"/>
                <w:szCs w:val="20"/>
              </w:rPr>
            </w:pPr>
            <w:r>
              <w:rPr>
                <w:rFonts w:cs="Calibri"/>
                <w:i/>
                <w:sz w:val="20"/>
                <w:szCs w:val="20"/>
              </w:rPr>
              <w:t>Procjena zadovoljstva sobom i učenjem kod učenika 5. razreda</w:t>
            </w:r>
          </w:p>
        </w:tc>
        <w:tc>
          <w:tcPr>
            <w:tcW w:w="1134" w:type="dxa"/>
          </w:tcPr>
          <w:p w14:paraId="0430F076"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pedagoginja</w:t>
            </w:r>
          </w:p>
        </w:tc>
        <w:tc>
          <w:tcPr>
            <w:tcW w:w="992" w:type="dxa"/>
          </w:tcPr>
          <w:p w14:paraId="64858F7E"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4. razredi</w:t>
            </w:r>
          </w:p>
          <w:p w14:paraId="72DED08D"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68F3B41F"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6851EFB0"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5. razred</w:t>
            </w:r>
          </w:p>
        </w:tc>
        <w:tc>
          <w:tcPr>
            <w:tcW w:w="851" w:type="dxa"/>
          </w:tcPr>
          <w:p w14:paraId="2A651864"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559" w:type="dxa"/>
          </w:tcPr>
          <w:p w14:paraId="03658BEC"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pedagoginja</w:t>
            </w:r>
          </w:p>
          <w:p w14:paraId="69B59D2C"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775B82EA"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0CBA345C"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5E776FE2" w14:textId="77777777" w:rsidR="00E8122B" w:rsidRPr="00C02372"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psihologinja</w:t>
            </w:r>
          </w:p>
        </w:tc>
        <w:tc>
          <w:tcPr>
            <w:tcW w:w="992" w:type="dxa"/>
          </w:tcPr>
          <w:p w14:paraId="270C0F5D"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14B62998"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2B6678A6"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152F3646"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4F41D739"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4820" w:type="dxa"/>
          </w:tcPr>
          <w:p w14:paraId="2BEA7D99" w14:textId="77777777" w:rsidR="00E8122B" w:rsidRPr="00A5237D"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 xml:space="preserve"> </w:t>
            </w:r>
          </w:p>
        </w:tc>
      </w:tr>
      <w:tr w:rsidR="00E8122B" w:rsidRPr="0090012E" w14:paraId="070AF7AE" w14:textId="77777777" w:rsidTr="00EE772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76" w:type="dxa"/>
          </w:tcPr>
          <w:p w14:paraId="236A4CA4" w14:textId="77777777" w:rsidR="00E8122B" w:rsidRPr="0090012E" w:rsidRDefault="00E8122B" w:rsidP="00E8122B">
            <w:pPr>
              <w:pStyle w:val="Default"/>
              <w:numPr>
                <w:ilvl w:val="0"/>
                <w:numId w:val="28"/>
              </w:numPr>
              <w:rPr>
                <w:rFonts w:asciiTheme="majorHAnsi" w:hAnsiTheme="majorHAnsi"/>
                <w:bCs w:val="0"/>
                <w:i/>
                <w:iCs/>
                <w:color w:val="auto"/>
                <w:sz w:val="20"/>
                <w:szCs w:val="20"/>
              </w:rPr>
            </w:pPr>
            <w:r w:rsidRPr="0090012E">
              <w:rPr>
                <w:rFonts w:asciiTheme="majorHAnsi" w:hAnsiTheme="majorHAnsi"/>
                <w:bCs w:val="0"/>
                <w:i/>
                <w:iCs/>
                <w:color w:val="auto"/>
                <w:sz w:val="20"/>
                <w:szCs w:val="20"/>
              </w:rPr>
              <w:t xml:space="preserve">Obilježavanje Mjeseca borbe protiv ovisnosti (15.11.-15.12.) – </w:t>
            </w:r>
            <w:r>
              <w:rPr>
                <w:rFonts w:asciiTheme="majorHAnsi" w:hAnsiTheme="majorHAnsi"/>
                <w:b w:val="0"/>
                <w:bCs w:val="0"/>
                <w:i/>
                <w:iCs/>
                <w:color w:val="auto"/>
                <w:sz w:val="20"/>
                <w:szCs w:val="20"/>
              </w:rPr>
              <w:t>ZO, predavanje</w:t>
            </w:r>
          </w:p>
        </w:tc>
        <w:tc>
          <w:tcPr>
            <w:tcW w:w="1134" w:type="dxa"/>
          </w:tcPr>
          <w:p w14:paraId="400AF410"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ovisno o aktivnostima</w:t>
            </w:r>
          </w:p>
        </w:tc>
        <w:tc>
          <w:tcPr>
            <w:tcW w:w="992" w:type="dxa"/>
          </w:tcPr>
          <w:p w14:paraId="7F41E466"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na razini</w:t>
            </w:r>
            <w:r w:rsidRPr="0090012E">
              <w:rPr>
                <w:rFonts w:asciiTheme="majorHAnsi" w:hAnsiTheme="majorHAnsi" w:cs="Calibri"/>
                <w:i/>
                <w:sz w:val="20"/>
                <w:szCs w:val="20"/>
              </w:rPr>
              <w:t xml:space="preserve"> škole</w:t>
            </w:r>
          </w:p>
        </w:tc>
        <w:tc>
          <w:tcPr>
            <w:tcW w:w="851" w:type="dxa"/>
          </w:tcPr>
          <w:p w14:paraId="1DE40E0D"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559" w:type="dxa"/>
          </w:tcPr>
          <w:p w14:paraId="50FBB8E7"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razrednici, učitelji, stručna služba</w:t>
            </w:r>
          </w:p>
        </w:tc>
        <w:tc>
          <w:tcPr>
            <w:tcW w:w="992" w:type="dxa"/>
          </w:tcPr>
          <w:p w14:paraId="63F147E3"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4820" w:type="dxa"/>
          </w:tcPr>
          <w:p w14:paraId="3A5FC4BA" w14:textId="77777777" w:rsidR="00E8122B" w:rsidRPr="00A5237D"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r>
      <w:tr w:rsidR="00E8122B" w:rsidRPr="0090012E" w14:paraId="6F4E0613"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4ACC7519" w14:textId="77777777" w:rsidR="00E8122B" w:rsidRPr="0090012E" w:rsidRDefault="00E8122B" w:rsidP="00E8122B">
            <w:pPr>
              <w:pStyle w:val="Odlomakpopisa"/>
              <w:numPr>
                <w:ilvl w:val="0"/>
                <w:numId w:val="28"/>
              </w:numPr>
              <w:rPr>
                <w:rFonts w:cs="Calibri"/>
                <w:i/>
                <w:sz w:val="20"/>
                <w:szCs w:val="20"/>
              </w:rPr>
            </w:pPr>
            <w:r w:rsidRPr="0090012E">
              <w:rPr>
                <w:rFonts w:cs="Calibri"/>
                <w:i/>
                <w:sz w:val="20"/>
                <w:szCs w:val="20"/>
              </w:rPr>
              <w:t>Obilježavanje Međunarodnog dana osoba s invaliditetom i Međunarodnog dana</w:t>
            </w:r>
            <w:r>
              <w:rPr>
                <w:rFonts w:cs="Calibri"/>
                <w:i/>
                <w:sz w:val="20"/>
                <w:szCs w:val="20"/>
              </w:rPr>
              <w:t xml:space="preserve"> tolerancije (16.11. i 3.12.) </w:t>
            </w:r>
          </w:p>
        </w:tc>
        <w:tc>
          <w:tcPr>
            <w:tcW w:w="1134" w:type="dxa"/>
          </w:tcPr>
          <w:p w14:paraId="20B52457"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eastAsiaTheme="majorEastAsia" w:hAnsiTheme="majorHAnsi" w:cs="Calibri"/>
                <w:bCs/>
                <w:i/>
                <w:sz w:val="20"/>
                <w:szCs w:val="20"/>
              </w:rPr>
              <w:t>- voditeljica</w:t>
            </w:r>
            <w:r>
              <w:rPr>
                <w:rFonts w:asciiTheme="majorHAnsi" w:eastAsiaTheme="majorEastAsia" w:hAnsiTheme="majorHAnsi" w:cs="Calibri"/>
                <w:bCs/>
                <w:i/>
                <w:sz w:val="20"/>
                <w:szCs w:val="20"/>
              </w:rPr>
              <w:t xml:space="preserve"> Udruge</w:t>
            </w:r>
          </w:p>
        </w:tc>
        <w:tc>
          <w:tcPr>
            <w:tcW w:w="992" w:type="dxa"/>
          </w:tcPr>
          <w:p w14:paraId="603FD26E"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razredi prema dogovoru</w:t>
            </w:r>
          </w:p>
        </w:tc>
        <w:tc>
          <w:tcPr>
            <w:tcW w:w="851" w:type="dxa"/>
          </w:tcPr>
          <w:p w14:paraId="0B78A1FA"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559" w:type="dxa"/>
          </w:tcPr>
          <w:p w14:paraId="2DEAA965"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stručna služba</w:t>
            </w:r>
          </w:p>
          <w:p w14:paraId="1E715CAA"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razrednici</w:t>
            </w:r>
          </w:p>
        </w:tc>
        <w:tc>
          <w:tcPr>
            <w:tcW w:w="992" w:type="dxa"/>
          </w:tcPr>
          <w:p w14:paraId="7DFC987B"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4820" w:type="dxa"/>
          </w:tcPr>
          <w:p w14:paraId="5E72A5C3" w14:textId="77777777" w:rsidR="00E8122B" w:rsidRPr="00C02372"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Cs w:val="20"/>
              </w:rPr>
            </w:pPr>
          </w:p>
        </w:tc>
      </w:tr>
      <w:tr w:rsidR="00E8122B" w:rsidRPr="0090012E" w14:paraId="1C7CFEA4"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1F4BF7BF" w14:textId="77777777" w:rsidR="00E8122B" w:rsidRPr="0090012E" w:rsidRDefault="00E8122B" w:rsidP="00E8122B">
            <w:pPr>
              <w:pStyle w:val="Odlomakpopisa"/>
              <w:numPr>
                <w:ilvl w:val="0"/>
                <w:numId w:val="28"/>
              </w:numPr>
              <w:rPr>
                <w:rFonts w:cs="Calibri"/>
                <w:i/>
                <w:sz w:val="20"/>
                <w:szCs w:val="20"/>
              </w:rPr>
            </w:pPr>
            <w:r w:rsidRPr="0090012E">
              <w:rPr>
                <w:rFonts w:cs="Calibri"/>
                <w:i/>
                <w:sz w:val="20"/>
                <w:szCs w:val="20"/>
              </w:rPr>
              <w:t>Obilježavanje Međunarodnog dana ružičastih majica</w:t>
            </w:r>
          </w:p>
        </w:tc>
        <w:tc>
          <w:tcPr>
            <w:tcW w:w="1134" w:type="dxa"/>
          </w:tcPr>
          <w:p w14:paraId="406C2324"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CEPN</w:t>
            </w:r>
          </w:p>
        </w:tc>
        <w:tc>
          <w:tcPr>
            <w:tcW w:w="992" w:type="dxa"/>
          </w:tcPr>
          <w:p w14:paraId="0F8D043B"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svi razredi</w:t>
            </w:r>
          </w:p>
        </w:tc>
        <w:tc>
          <w:tcPr>
            <w:tcW w:w="851" w:type="dxa"/>
          </w:tcPr>
          <w:p w14:paraId="2FE81158"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559" w:type="dxa"/>
          </w:tcPr>
          <w:p w14:paraId="74EE2280"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90012E">
              <w:rPr>
                <w:rFonts w:asciiTheme="majorHAnsi" w:hAnsiTheme="majorHAnsi"/>
                <w:i/>
              </w:rPr>
              <w:t xml:space="preserve">- razrednici, učitelji, </w:t>
            </w:r>
            <w:r w:rsidRPr="0090012E">
              <w:rPr>
                <w:rFonts w:asciiTheme="majorHAnsi" w:hAnsiTheme="majorHAnsi"/>
                <w:i/>
              </w:rPr>
              <w:lastRenderedPageBreak/>
              <w:t>stručna služba</w:t>
            </w:r>
          </w:p>
        </w:tc>
        <w:tc>
          <w:tcPr>
            <w:tcW w:w="992" w:type="dxa"/>
          </w:tcPr>
          <w:p w14:paraId="6EAE77EA"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4820" w:type="dxa"/>
          </w:tcPr>
          <w:p w14:paraId="363B501B" w14:textId="77777777" w:rsidR="00E8122B" w:rsidRPr="00A5237D"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r>
      <w:tr w:rsidR="00E8122B" w:rsidRPr="0090012E" w14:paraId="2B48EC0F"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0241A376" w14:textId="77777777" w:rsidR="00E8122B" w:rsidRDefault="00E8122B" w:rsidP="00E8122B">
            <w:pPr>
              <w:pStyle w:val="Odlomakpopisa"/>
              <w:numPr>
                <w:ilvl w:val="0"/>
                <w:numId w:val="28"/>
              </w:numPr>
              <w:rPr>
                <w:rFonts w:cs="Calibri"/>
                <w:i/>
                <w:sz w:val="20"/>
                <w:szCs w:val="20"/>
              </w:rPr>
            </w:pPr>
            <w:r w:rsidRPr="0090012E">
              <w:rPr>
                <w:rFonts w:cs="Calibri"/>
                <w:i/>
                <w:sz w:val="20"/>
                <w:szCs w:val="20"/>
              </w:rPr>
              <w:lastRenderedPageBreak/>
              <w:t>Obilježavanje Međunarodnog dana šarenih čarapa</w:t>
            </w:r>
          </w:p>
          <w:p w14:paraId="2B289D17" w14:textId="77777777" w:rsidR="00E8122B" w:rsidRPr="0090012E" w:rsidRDefault="00E8122B" w:rsidP="00E8122B">
            <w:pPr>
              <w:pStyle w:val="Odlomakpopisa"/>
              <w:numPr>
                <w:ilvl w:val="0"/>
                <w:numId w:val="28"/>
              </w:numPr>
              <w:rPr>
                <w:rFonts w:cs="Calibri"/>
                <w:i/>
                <w:sz w:val="20"/>
                <w:szCs w:val="20"/>
              </w:rPr>
            </w:pPr>
            <w:r>
              <w:rPr>
                <w:rFonts w:cs="Calibri"/>
                <w:i/>
                <w:sz w:val="20"/>
                <w:szCs w:val="20"/>
              </w:rPr>
              <w:t>(Down sindrom)</w:t>
            </w:r>
          </w:p>
        </w:tc>
        <w:tc>
          <w:tcPr>
            <w:tcW w:w="1134" w:type="dxa"/>
          </w:tcPr>
          <w:p w14:paraId="501F502D"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xml:space="preserve">- </w:t>
            </w:r>
          </w:p>
        </w:tc>
        <w:tc>
          <w:tcPr>
            <w:tcW w:w="992" w:type="dxa"/>
          </w:tcPr>
          <w:p w14:paraId="5C53B081"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90012E">
              <w:rPr>
                <w:rFonts w:asciiTheme="majorHAnsi" w:hAnsiTheme="majorHAnsi"/>
                <w:i/>
              </w:rPr>
              <w:t>svi razredi</w:t>
            </w:r>
          </w:p>
        </w:tc>
        <w:tc>
          <w:tcPr>
            <w:tcW w:w="851" w:type="dxa"/>
          </w:tcPr>
          <w:p w14:paraId="11A71CC2"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559" w:type="dxa"/>
          </w:tcPr>
          <w:p w14:paraId="5306F46D"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90012E">
              <w:rPr>
                <w:rFonts w:asciiTheme="majorHAnsi" w:hAnsiTheme="majorHAnsi"/>
                <w:i/>
              </w:rPr>
              <w:t>- razrednici, učitelji, stručna služba</w:t>
            </w:r>
          </w:p>
        </w:tc>
        <w:tc>
          <w:tcPr>
            <w:tcW w:w="992" w:type="dxa"/>
          </w:tcPr>
          <w:p w14:paraId="4CDBCB0B"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4820" w:type="dxa"/>
          </w:tcPr>
          <w:p w14:paraId="27094FD8" w14:textId="77777777" w:rsidR="00E8122B" w:rsidRPr="00A5237D"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0"/>
                <w:szCs w:val="20"/>
              </w:rPr>
            </w:pPr>
          </w:p>
        </w:tc>
      </w:tr>
      <w:tr w:rsidR="00E8122B" w:rsidRPr="0090012E" w14:paraId="03D5B34B"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2794C614" w14:textId="77777777" w:rsidR="00E8122B" w:rsidRPr="0090012E" w:rsidRDefault="00E8122B" w:rsidP="00E8122B">
            <w:pPr>
              <w:pStyle w:val="Odlomakpopisa"/>
              <w:numPr>
                <w:ilvl w:val="0"/>
                <w:numId w:val="28"/>
              </w:numPr>
              <w:rPr>
                <w:rFonts w:cs="Calibri"/>
                <w:i/>
                <w:sz w:val="20"/>
                <w:szCs w:val="20"/>
              </w:rPr>
            </w:pPr>
            <w:r>
              <w:rPr>
                <w:rFonts w:cs="Calibri"/>
                <w:i/>
                <w:sz w:val="20"/>
                <w:szCs w:val="20"/>
              </w:rPr>
              <w:t>Međuvršnjačko nasilje-</w:t>
            </w:r>
            <w:r w:rsidRPr="00220102">
              <w:rPr>
                <w:rFonts w:cs="Calibri"/>
                <w:b w:val="0"/>
                <w:i/>
                <w:sz w:val="20"/>
                <w:szCs w:val="20"/>
              </w:rPr>
              <w:t>prevencija zloupotrebe mobitela i interneta</w:t>
            </w:r>
          </w:p>
        </w:tc>
        <w:tc>
          <w:tcPr>
            <w:tcW w:w="1134" w:type="dxa"/>
          </w:tcPr>
          <w:p w14:paraId="117FC3D0"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992" w:type="dxa"/>
          </w:tcPr>
          <w:p w14:paraId="6D87AE2B"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Pr>
                <w:rFonts w:asciiTheme="majorHAnsi" w:hAnsiTheme="majorHAnsi"/>
                <w:i/>
              </w:rPr>
              <w:t>5.raz.</w:t>
            </w:r>
          </w:p>
        </w:tc>
        <w:tc>
          <w:tcPr>
            <w:tcW w:w="851" w:type="dxa"/>
          </w:tcPr>
          <w:p w14:paraId="09319CE3"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559" w:type="dxa"/>
          </w:tcPr>
          <w:p w14:paraId="4F5C6E48"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Pr>
                <w:rFonts w:asciiTheme="majorHAnsi" w:hAnsiTheme="majorHAnsi"/>
                <w:i/>
              </w:rPr>
              <w:t>psihologinja i Jurić iz PU</w:t>
            </w:r>
          </w:p>
        </w:tc>
        <w:tc>
          <w:tcPr>
            <w:tcW w:w="992" w:type="dxa"/>
          </w:tcPr>
          <w:p w14:paraId="27FF9461"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4820" w:type="dxa"/>
          </w:tcPr>
          <w:p w14:paraId="12EC0703" w14:textId="77777777" w:rsidR="00E8122B" w:rsidRPr="00A5237D"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b/>
                <w:sz w:val="20"/>
                <w:szCs w:val="20"/>
              </w:rPr>
            </w:pPr>
          </w:p>
        </w:tc>
      </w:tr>
      <w:tr w:rsidR="00E8122B" w:rsidRPr="0090012E" w14:paraId="16071434"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384BF660" w14:textId="77777777" w:rsidR="00E8122B" w:rsidRDefault="00E8122B" w:rsidP="005D3907">
            <w:pPr>
              <w:pStyle w:val="Default"/>
              <w:ind w:left="360"/>
              <w:rPr>
                <w:rFonts w:asciiTheme="majorHAnsi" w:hAnsiTheme="majorHAnsi"/>
                <w:b w:val="0"/>
                <w:i/>
                <w:color w:val="auto"/>
                <w:sz w:val="20"/>
                <w:szCs w:val="20"/>
              </w:rPr>
            </w:pPr>
            <w:r>
              <w:rPr>
                <w:rFonts w:asciiTheme="majorHAnsi" w:hAnsiTheme="majorHAnsi"/>
                <w:i/>
                <w:color w:val="auto"/>
                <w:sz w:val="20"/>
                <w:szCs w:val="20"/>
              </w:rPr>
              <w:t xml:space="preserve">10. </w:t>
            </w:r>
            <w:r w:rsidRPr="00CF2513">
              <w:rPr>
                <w:rFonts w:asciiTheme="majorHAnsi" w:hAnsiTheme="majorHAnsi"/>
                <w:i/>
                <w:color w:val="auto"/>
                <w:sz w:val="20"/>
                <w:szCs w:val="20"/>
              </w:rPr>
              <w:t xml:space="preserve">Obilježavanje Svjetskog dana nepušenja (31.5.) i Međunarodni dan borbe protiv zlouporabe opojnih droga i nezakonitog prometa drogama (26.6.) – </w:t>
            </w:r>
            <w:r>
              <w:rPr>
                <w:rFonts w:asciiTheme="majorHAnsi" w:hAnsiTheme="majorHAnsi"/>
                <w:b w:val="0"/>
                <w:i/>
                <w:color w:val="auto"/>
                <w:sz w:val="20"/>
                <w:szCs w:val="20"/>
              </w:rPr>
              <w:t>pješačenje na jednu goru u KZŽ</w:t>
            </w:r>
          </w:p>
          <w:p w14:paraId="55378835" w14:textId="77777777" w:rsidR="00E8122B" w:rsidRPr="00C02372" w:rsidRDefault="00E8122B" w:rsidP="005D3907">
            <w:pPr>
              <w:pStyle w:val="Default"/>
              <w:ind w:left="360"/>
              <w:rPr>
                <w:rFonts w:asciiTheme="majorHAnsi" w:hAnsiTheme="majorHAnsi"/>
                <w:b w:val="0"/>
                <w:bCs w:val="0"/>
                <w:i/>
                <w:color w:val="auto"/>
                <w:kern w:val="28"/>
                <w:sz w:val="20"/>
                <w:szCs w:val="20"/>
              </w:rPr>
            </w:pPr>
          </w:p>
          <w:p w14:paraId="4E713018" w14:textId="77777777" w:rsidR="00E8122B" w:rsidRPr="00CF2513" w:rsidRDefault="00E8122B" w:rsidP="005D3907">
            <w:pPr>
              <w:pStyle w:val="Default"/>
              <w:rPr>
                <w:rFonts w:asciiTheme="majorHAnsi" w:hAnsiTheme="majorHAnsi"/>
                <w:b w:val="0"/>
                <w:bCs w:val="0"/>
                <w:i/>
                <w:color w:val="auto"/>
                <w:kern w:val="28"/>
                <w:sz w:val="20"/>
                <w:szCs w:val="20"/>
              </w:rPr>
            </w:pPr>
            <w:r>
              <w:rPr>
                <w:rFonts w:asciiTheme="majorHAnsi" w:hAnsiTheme="majorHAnsi"/>
                <w:b w:val="0"/>
                <w:bCs w:val="0"/>
                <w:i/>
                <w:color w:val="auto"/>
                <w:kern w:val="28"/>
                <w:sz w:val="20"/>
                <w:szCs w:val="20"/>
              </w:rPr>
              <w:t xml:space="preserve">     11. </w:t>
            </w:r>
            <w:r w:rsidRPr="00CA3258">
              <w:rPr>
                <w:rFonts w:asciiTheme="majorHAnsi" w:hAnsiTheme="majorHAnsi"/>
                <w:bCs w:val="0"/>
                <w:i/>
                <w:color w:val="auto"/>
                <w:kern w:val="28"/>
                <w:sz w:val="20"/>
                <w:szCs w:val="20"/>
              </w:rPr>
              <w:t>AIDS i problemi adolescencije</w:t>
            </w:r>
          </w:p>
        </w:tc>
        <w:tc>
          <w:tcPr>
            <w:tcW w:w="1134" w:type="dxa"/>
          </w:tcPr>
          <w:p w14:paraId="674EF690"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Povjerenstvo za suzbijanje zlouporabe opojnih droga KZŽ</w:t>
            </w:r>
          </w:p>
        </w:tc>
        <w:tc>
          <w:tcPr>
            <w:tcW w:w="992" w:type="dxa"/>
          </w:tcPr>
          <w:p w14:paraId="5B55D717"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8.r</w:t>
            </w:r>
          </w:p>
        </w:tc>
        <w:tc>
          <w:tcPr>
            <w:tcW w:w="851" w:type="dxa"/>
          </w:tcPr>
          <w:p w14:paraId="072972F6"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559" w:type="dxa"/>
          </w:tcPr>
          <w:p w14:paraId="5C2C0688"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ZZJZ</w:t>
            </w:r>
          </w:p>
          <w:p w14:paraId="20036DF8"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Stručna služba</w:t>
            </w:r>
          </w:p>
          <w:p w14:paraId="3E9E7F69"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618AC173"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232C3E9B"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736A9460"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p w14:paraId="5ACB1F6F"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školska liječnica</w:t>
            </w:r>
          </w:p>
        </w:tc>
        <w:tc>
          <w:tcPr>
            <w:tcW w:w="992" w:type="dxa"/>
          </w:tcPr>
          <w:p w14:paraId="3D81C934"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 xml:space="preserve"> </w:t>
            </w:r>
          </w:p>
        </w:tc>
        <w:tc>
          <w:tcPr>
            <w:tcW w:w="4820" w:type="dxa"/>
          </w:tcPr>
          <w:p w14:paraId="3710AE9A" w14:textId="77777777" w:rsidR="00E8122B" w:rsidRPr="00704667"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tc>
      </w:tr>
      <w:tr w:rsidR="00E8122B" w:rsidRPr="0090012E" w14:paraId="4B2027E3"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hideMark/>
          </w:tcPr>
          <w:p w14:paraId="289EC298" w14:textId="77777777" w:rsidR="00E8122B" w:rsidRPr="00CA3258" w:rsidRDefault="00E8122B" w:rsidP="005D3907">
            <w:pPr>
              <w:rPr>
                <w:rFonts w:cs="Calibri"/>
                <w:i/>
                <w:sz w:val="20"/>
                <w:szCs w:val="20"/>
              </w:rPr>
            </w:pPr>
            <w:r>
              <w:rPr>
                <w:rFonts w:cs="Calibri"/>
                <w:i/>
                <w:sz w:val="20"/>
                <w:szCs w:val="20"/>
              </w:rPr>
              <w:t xml:space="preserve">    12. </w:t>
            </w:r>
            <w:r w:rsidRPr="00CA3258">
              <w:rPr>
                <w:rFonts w:cs="Calibri"/>
                <w:i/>
                <w:sz w:val="20"/>
                <w:szCs w:val="20"/>
              </w:rPr>
              <w:t xml:space="preserve"> ''Profesionalno usmjeravanje </w:t>
            </w:r>
            <w:r>
              <w:rPr>
                <w:rFonts w:cs="Calibri"/>
                <w:i/>
                <w:sz w:val="20"/>
                <w:szCs w:val="20"/>
              </w:rPr>
              <w:t xml:space="preserve">   </w:t>
            </w:r>
            <w:r w:rsidRPr="00CA3258">
              <w:rPr>
                <w:rFonts w:cs="Calibri"/>
                <w:i/>
                <w:sz w:val="20"/>
                <w:szCs w:val="20"/>
              </w:rPr>
              <w:t>učenika''</w:t>
            </w:r>
          </w:p>
        </w:tc>
        <w:tc>
          <w:tcPr>
            <w:tcW w:w="1134" w:type="dxa"/>
          </w:tcPr>
          <w:p w14:paraId="6D9C016E"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sidRPr="0090012E">
              <w:rPr>
                <w:rFonts w:asciiTheme="majorHAnsi" w:hAnsiTheme="majorHAnsi" w:cs="Calibri"/>
                <w:i/>
                <w:sz w:val="20"/>
                <w:szCs w:val="20"/>
              </w:rPr>
              <w:t>HZZ</w:t>
            </w:r>
          </w:p>
        </w:tc>
        <w:tc>
          <w:tcPr>
            <w:tcW w:w="992" w:type="dxa"/>
          </w:tcPr>
          <w:p w14:paraId="14EFCC5A"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r>
              <w:rPr>
                <w:rFonts w:asciiTheme="majorHAnsi" w:hAnsiTheme="majorHAnsi" w:cs="Calibri"/>
                <w:i/>
                <w:sz w:val="20"/>
                <w:szCs w:val="20"/>
              </w:rPr>
              <w:t>8. raz.</w:t>
            </w:r>
          </w:p>
        </w:tc>
        <w:tc>
          <w:tcPr>
            <w:tcW w:w="851" w:type="dxa"/>
          </w:tcPr>
          <w:p w14:paraId="4E7F680B"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1559" w:type="dxa"/>
          </w:tcPr>
          <w:p w14:paraId="08C7558D"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i/>
                <w:sz w:val="20"/>
                <w:szCs w:val="20"/>
              </w:rPr>
            </w:pPr>
            <w:r w:rsidRPr="0090012E">
              <w:rPr>
                <w:rFonts w:asciiTheme="majorHAnsi" w:hAnsiTheme="majorHAnsi"/>
                <w:i/>
                <w:sz w:val="20"/>
                <w:szCs w:val="20"/>
              </w:rPr>
              <w:t>- stručna služba, razrednici, djelatnici HZZ</w:t>
            </w:r>
          </w:p>
        </w:tc>
        <w:tc>
          <w:tcPr>
            <w:tcW w:w="992" w:type="dxa"/>
          </w:tcPr>
          <w:p w14:paraId="6229B6BF" w14:textId="77777777" w:rsidR="00E8122B" w:rsidRPr="0090012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szCs w:val="20"/>
              </w:rPr>
            </w:pPr>
          </w:p>
        </w:tc>
        <w:tc>
          <w:tcPr>
            <w:tcW w:w="4820" w:type="dxa"/>
          </w:tcPr>
          <w:p w14:paraId="7554A3E3" w14:textId="77777777" w:rsidR="00E8122B" w:rsidRPr="00704667"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0"/>
                <w:szCs w:val="20"/>
              </w:rPr>
            </w:pPr>
          </w:p>
        </w:tc>
      </w:tr>
      <w:tr w:rsidR="00E8122B" w:rsidRPr="0090012E" w14:paraId="1E120D58" w14:textId="77777777" w:rsidTr="00EE77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76" w:type="dxa"/>
          </w:tcPr>
          <w:p w14:paraId="2BA70303" w14:textId="77777777" w:rsidR="00E8122B" w:rsidRPr="00DE5158" w:rsidRDefault="00E8122B" w:rsidP="005D3907">
            <w:pPr>
              <w:rPr>
                <w:rFonts w:cs="Calibri"/>
                <w:i/>
                <w:sz w:val="20"/>
                <w:szCs w:val="20"/>
              </w:rPr>
            </w:pPr>
            <w:r>
              <w:rPr>
                <w:rFonts w:cs="Calibri"/>
                <w:i/>
                <w:sz w:val="20"/>
                <w:szCs w:val="20"/>
              </w:rPr>
              <w:t xml:space="preserve">     13.</w:t>
            </w:r>
            <w:r w:rsidRPr="00DE5158">
              <w:rPr>
                <w:rFonts w:cs="Calibri"/>
                <w:i/>
                <w:sz w:val="20"/>
                <w:szCs w:val="20"/>
              </w:rPr>
              <w:tab/>
              <w:t>Nenasilno rješavanje sukoba , radionica</w:t>
            </w:r>
          </w:p>
          <w:p w14:paraId="412B51DF" w14:textId="77777777" w:rsidR="00E8122B" w:rsidRPr="00DE5158" w:rsidRDefault="00E8122B" w:rsidP="005D3907">
            <w:pPr>
              <w:rPr>
                <w:rFonts w:cs="Calibri"/>
                <w:i/>
                <w:sz w:val="20"/>
                <w:szCs w:val="20"/>
              </w:rPr>
            </w:pPr>
            <w:r>
              <w:rPr>
                <w:rFonts w:cs="Calibri"/>
                <w:i/>
                <w:sz w:val="20"/>
                <w:szCs w:val="20"/>
              </w:rPr>
              <w:t xml:space="preserve">    14.</w:t>
            </w:r>
            <w:r w:rsidRPr="00DE5158">
              <w:rPr>
                <w:rFonts w:cs="Calibri"/>
                <w:i/>
                <w:sz w:val="20"/>
                <w:szCs w:val="20"/>
              </w:rPr>
              <w:tab/>
              <w:t xml:space="preserve">Nemoj mi se rugati, radionica </w:t>
            </w:r>
          </w:p>
          <w:p w14:paraId="35F0B24D" w14:textId="77777777" w:rsidR="00E8122B" w:rsidRPr="00DE5158" w:rsidRDefault="00E8122B" w:rsidP="005D3907">
            <w:pPr>
              <w:rPr>
                <w:rFonts w:cs="Calibri"/>
                <w:i/>
                <w:sz w:val="20"/>
                <w:szCs w:val="20"/>
              </w:rPr>
            </w:pPr>
          </w:p>
          <w:p w14:paraId="6DF50917" w14:textId="77777777" w:rsidR="00E8122B" w:rsidRPr="00DE5158" w:rsidRDefault="00E8122B" w:rsidP="005D3907">
            <w:pPr>
              <w:rPr>
                <w:rFonts w:cs="Calibri"/>
                <w:i/>
                <w:sz w:val="20"/>
                <w:szCs w:val="20"/>
              </w:rPr>
            </w:pPr>
          </w:p>
          <w:p w14:paraId="6C6A9E61" w14:textId="77777777" w:rsidR="00E8122B" w:rsidRPr="00DE5158" w:rsidRDefault="00E8122B" w:rsidP="005D3907">
            <w:pPr>
              <w:rPr>
                <w:rFonts w:cs="Calibri"/>
                <w:i/>
                <w:sz w:val="20"/>
                <w:szCs w:val="20"/>
              </w:rPr>
            </w:pPr>
          </w:p>
          <w:p w14:paraId="514AE626" w14:textId="77777777" w:rsidR="00E8122B" w:rsidRPr="00DE5158" w:rsidRDefault="00E8122B" w:rsidP="005D3907">
            <w:pPr>
              <w:rPr>
                <w:rFonts w:cs="Calibri"/>
                <w:i/>
                <w:sz w:val="20"/>
                <w:szCs w:val="20"/>
              </w:rPr>
            </w:pPr>
            <w:r w:rsidRPr="00DE5158">
              <w:rPr>
                <w:rFonts w:cs="Calibri"/>
                <w:i/>
                <w:sz w:val="20"/>
                <w:szCs w:val="20"/>
              </w:rPr>
              <w:tab/>
            </w:r>
          </w:p>
          <w:p w14:paraId="416C23D6" w14:textId="77777777" w:rsidR="00E8122B" w:rsidRPr="00DE5158" w:rsidRDefault="00E8122B" w:rsidP="005D3907">
            <w:pPr>
              <w:rPr>
                <w:rFonts w:cs="Calibri"/>
                <w:i/>
                <w:sz w:val="20"/>
                <w:szCs w:val="20"/>
              </w:rPr>
            </w:pPr>
            <w:r>
              <w:rPr>
                <w:rFonts w:cs="Calibri"/>
                <w:i/>
                <w:sz w:val="20"/>
                <w:szCs w:val="20"/>
              </w:rPr>
              <w:t xml:space="preserve">   15. Međunarodni dan smanjenja rizika od katastrofa ( potresi)</w:t>
            </w:r>
          </w:p>
          <w:p w14:paraId="6CA78F06" w14:textId="77777777" w:rsidR="00E8122B" w:rsidRPr="00DE5158" w:rsidRDefault="00E8122B" w:rsidP="005D3907">
            <w:pPr>
              <w:rPr>
                <w:rFonts w:cs="Calibri"/>
                <w:i/>
                <w:sz w:val="20"/>
                <w:szCs w:val="20"/>
              </w:rPr>
            </w:pPr>
          </w:p>
          <w:p w14:paraId="7326C18D" w14:textId="77777777" w:rsidR="00E8122B" w:rsidRPr="00DE5158" w:rsidRDefault="00E8122B" w:rsidP="005D3907">
            <w:pPr>
              <w:rPr>
                <w:rFonts w:cs="Calibri"/>
                <w:i/>
                <w:sz w:val="20"/>
                <w:szCs w:val="20"/>
              </w:rPr>
            </w:pPr>
          </w:p>
          <w:p w14:paraId="30DC3F7A" w14:textId="77777777" w:rsidR="00E8122B" w:rsidRPr="00DE5158" w:rsidRDefault="00E8122B" w:rsidP="005D3907">
            <w:pPr>
              <w:rPr>
                <w:rFonts w:cs="Calibri"/>
                <w:i/>
                <w:sz w:val="20"/>
                <w:szCs w:val="20"/>
              </w:rPr>
            </w:pPr>
          </w:p>
          <w:p w14:paraId="0C7BEB8A" w14:textId="77777777" w:rsidR="00E8122B" w:rsidRPr="00DE5158" w:rsidRDefault="00E8122B" w:rsidP="005D3907">
            <w:pPr>
              <w:rPr>
                <w:rFonts w:cs="Calibri"/>
                <w:i/>
                <w:sz w:val="20"/>
                <w:szCs w:val="20"/>
              </w:rPr>
            </w:pPr>
          </w:p>
          <w:p w14:paraId="0907B3CD" w14:textId="77777777" w:rsidR="00E8122B" w:rsidRPr="00DE5158" w:rsidRDefault="00E8122B" w:rsidP="005D3907">
            <w:pPr>
              <w:rPr>
                <w:rFonts w:cs="Calibri"/>
                <w:i/>
                <w:sz w:val="20"/>
                <w:szCs w:val="20"/>
              </w:rPr>
            </w:pPr>
          </w:p>
          <w:p w14:paraId="07896876" w14:textId="77777777" w:rsidR="00E8122B" w:rsidRPr="00DE5158" w:rsidRDefault="00E8122B" w:rsidP="005D3907">
            <w:pPr>
              <w:rPr>
                <w:rFonts w:cs="Calibri"/>
                <w:i/>
                <w:sz w:val="20"/>
                <w:szCs w:val="20"/>
              </w:rPr>
            </w:pPr>
          </w:p>
          <w:p w14:paraId="3D79380E" w14:textId="77777777" w:rsidR="00E8122B" w:rsidRPr="00DE5158" w:rsidRDefault="00E8122B" w:rsidP="005D3907">
            <w:pPr>
              <w:rPr>
                <w:rFonts w:cs="Calibri"/>
                <w:i/>
                <w:sz w:val="20"/>
                <w:szCs w:val="20"/>
              </w:rPr>
            </w:pPr>
          </w:p>
          <w:p w14:paraId="6E684BF9" w14:textId="77777777" w:rsidR="00E8122B" w:rsidRDefault="00E8122B" w:rsidP="005D3907">
            <w:pPr>
              <w:rPr>
                <w:rFonts w:cs="Calibri"/>
                <w:i/>
                <w:sz w:val="20"/>
                <w:szCs w:val="20"/>
              </w:rPr>
            </w:pPr>
            <w:r w:rsidRPr="00DE5158">
              <w:rPr>
                <w:rFonts w:cs="Calibri"/>
                <w:i/>
                <w:sz w:val="20"/>
                <w:szCs w:val="20"/>
              </w:rPr>
              <w:tab/>
            </w:r>
          </w:p>
        </w:tc>
        <w:tc>
          <w:tcPr>
            <w:tcW w:w="1134" w:type="dxa"/>
          </w:tcPr>
          <w:p w14:paraId="323775F6"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992" w:type="dxa"/>
          </w:tcPr>
          <w:p w14:paraId="14B5246E" w14:textId="77777777" w:rsidR="00E8122B" w:rsidRPr="001A69F4"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sidRPr="001A69F4">
              <w:rPr>
                <w:rFonts w:asciiTheme="majorHAnsi" w:hAnsiTheme="majorHAnsi" w:cs="Calibri"/>
                <w:sz w:val="20"/>
                <w:szCs w:val="20"/>
              </w:rPr>
              <w:t>2. raz.</w:t>
            </w:r>
          </w:p>
          <w:p w14:paraId="04433D12" w14:textId="77777777" w:rsidR="00E8122B" w:rsidRPr="001A69F4"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p w14:paraId="228A9C5B"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sidRPr="001A69F4">
              <w:rPr>
                <w:rFonts w:asciiTheme="majorHAnsi" w:hAnsiTheme="majorHAnsi" w:cs="Calibri"/>
                <w:sz w:val="20"/>
                <w:szCs w:val="20"/>
              </w:rPr>
              <w:t>3. raz.</w:t>
            </w:r>
          </w:p>
          <w:p w14:paraId="3A9D071B"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p w14:paraId="35266B8E"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p w14:paraId="1DF8EAC6"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p w14:paraId="71536CA4"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p w14:paraId="287BD10E" w14:textId="77777777" w:rsidR="00E8122B" w:rsidRPr="001A69F4"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r>
              <w:rPr>
                <w:rFonts w:asciiTheme="majorHAnsi" w:hAnsiTheme="majorHAnsi" w:cs="Calibri"/>
                <w:sz w:val="20"/>
                <w:szCs w:val="20"/>
              </w:rPr>
              <w:t>-na razini škole</w:t>
            </w:r>
          </w:p>
        </w:tc>
        <w:tc>
          <w:tcPr>
            <w:tcW w:w="851" w:type="dxa"/>
          </w:tcPr>
          <w:p w14:paraId="310FDB21"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1559" w:type="dxa"/>
          </w:tcPr>
          <w:p w14:paraId="4856610C"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razrednice</w:t>
            </w:r>
          </w:p>
          <w:p w14:paraId="34D5DDF4"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0BB0B641"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soc. pedagginja</w:t>
            </w:r>
          </w:p>
          <w:p w14:paraId="154CA293"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38059567"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49416C81"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6DEC73C4"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23221D6B" w14:textId="77777777" w:rsidR="00E8122B" w:rsidRPr="001A69F4"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1A69F4">
              <w:rPr>
                <w:rFonts w:asciiTheme="majorHAnsi" w:hAnsiTheme="majorHAnsi"/>
                <w:i/>
                <w:sz w:val="20"/>
                <w:szCs w:val="20"/>
              </w:rPr>
              <w:t>predstavnici PU KZŽ</w:t>
            </w:r>
          </w:p>
        </w:tc>
        <w:tc>
          <w:tcPr>
            <w:tcW w:w="992" w:type="dxa"/>
          </w:tcPr>
          <w:p w14:paraId="6ECF450B" w14:textId="77777777" w:rsidR="00E8122B" w:rsidRPr="0090012E"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
                <w:sz w:val="20"/>
                <w:szCs w:val="20"/>
              </w:rPr>
            </w:pPr>
          </w:p>
        </w:tc>
        <w:tc>
          <w:tcPr>
            <w:tcW w:w="4820" w:type="dxa"/>
          </w:tcPr>
          <w:p w14:paraId="2098B986" w14:textId="77777777" w:rsidR="00E8122B" w:rsidRPr="00704667"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tc>
      </w:tr>
    </w:tbl>
    <w:p w14:paraId="35969D45" w14:textId="77777777" w:rsidR="00E8122B" w:rsidRDefault="00E8122B" w:rsidP="00E8122B"/>
    <w:p w14:paraId="6E1C31A9" w14:textId="77777777" w:rsidR="00E8122B" w:rsidRDefault="00E8122B" w:rsidP="00E8122B">
      <w:pPr>
        <w:pStyle w:val="Naslov4"/>
      </w:pPr>
    </w:p>
    <w:p w14:paraId="4AAA192E" w14:textId="77777777" w:rsidR="00E8122B" w:rsidRDefault="00E8122B" w:rsidP="00E8122B">
      <w:pPr>
        <w:pStyle w:val="Naslov4"/>
        <w:rPr>
          <w:sz w:val="24"/>
          <w:szCs w:val="20"/>
          <w:lang w:val="en-AU" w:eastAsia="hr-HR"/>
        </w:rPr>
      </w:pPr>
      <w:r>
        <w:t>RAD S RODITELJIMA</w:t>
      </w:r>
    </w:p>
    <w:tbl>
      <w:tblPr>
        <w:tblStyle w:val="Svijetlareetka-Isticanje5"/>
        <w:tblW w:w="14024" w:type="dxa"/>
        <w:tblLook w:val="04A0" w:firstRow="1" w:lastRow="0" w:firstColumn="1" w:lastColumn="0" w:noHBand="0" w:noVBand="1"/>
      </w:tblPr>
      <w:tblGrid>
        <w:gridCol w:w="3258"/>
        <w:gridCol w:w="1778"/>
        <w:gridCol w:w="1612"/>
        <w:gridCol w:w="2149"/>
        <w:gridCol w:w="5227"/>
      </w:tblGrid>
      <w:tr w:rsidR="00E8122B" w:rsidRPr="00551D0B" w14:paraId="2A32B417" w14:textId="77777777" w:rsidTr="00EE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A94CC0E" w14:textId="77777777" w:rsidR="00E8122B" w:rsidRPr="00551D0B" w:rsidRDefault="00E8122B" w:rsidP="005D3907">
            <w:pPr>
              <w:pStyle w:val="Tijeloteksta-uvlaka2"/>
              <w:spacing w:line="276" w:lineRule="auto"/>
              <w:ind w:left="0"/>
              <w:rPr>
                <w:rFonts w:asciiTheme="majorHAnsi" w:hAnsiTheme="majorHAnsi" w:cs="Calibri"/>
                <w:i/>
                <w:sz w:val="20"/>
              </w:rPr>
            </w:pPr>
            <w:r w:rsidRPr="00551D0B">
              <w:rPr>
                <w:rFonts w:asciiTheme="majorHAnsi" w:hAnsiTheme="majorHAnsi" w:cs="Calibri"/>
                <w:i/>
                <w:sz w:val="20"/>
              </w:rPr>
              <w:t>Opis  aktivnosti</w:t>
            </w:r>
          </w:p>
        </w:tc>
        <w:tc>
          <w:tcPr>
            <w:tcW w:w="1778" w:type="dxa"/>
          </w:tcPr>
          <w:p w14:paraId="396526D4" w14:textId="77777777" w:rsidR="00E8122B" w:rsidRPr="00551D0B" w:rsidRDefault="00E8122B" w:rsidP="005D390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Calibri"/>
                <w:i/>
                <w:sz w:val="20"/>
              </w:rPr>
            </w:pPr>
            <w:r w:rsidRPr="00551D0B">
              <w:rPr>
                <w:rFonts w:asciiTheme="majorHAnsi" w:hAnsiTheme="majorHAnsi" w:cs="Calibri"/>
                <w:i/>
                <w:sz w:val="20"/>
              </w:rPr>
              <w:t xml:space="preserve">Sudionici </w:t>
            </w:r>
          </w:p>
        </w:tc>
        <w:tc>
          <w:tcPr>
            <w:tcW w:w="1612" w:type="dxa"/>
          </w:tcPr>
          <w:p w14:paraId="788F62A9" w14:textId="77777777" w:rsidR="00E8122B" w:rsidRPr="00551D0B" w:rsidRDefault="00E8122B" w:rsidP="005D390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Calibri"/>
                <w:i/>
                <w:sz w:val="20"/>
              </w:rPr>
            </w:pPr>
            <w:r w:rsidRPr="00551D0B">
              <w:rPr>
                <w:rFonts w:asciiTheme="majorHAnsi" w:hAnsiTheme="majorHAnsi" w:cs="Calibri"/>
                <w:i/>
                <w:sz w:val="20"/>
              </w:rPr>
              <w:t>Broj susreta</w:t>
            </w:r>
          </w:p>
        </w:tc>
        <w:tc>
          <w:tcPr>
            <w:tcW w:w="2149" w:type="dxa"/>
          </w:tcPr>
          <w:p w14:paraId="2FC8F0D2" w14:textId="77777777" w:rsidR="00E8122B" w:rsidRPr="00551D0B" w:rsidRDefault="00E8122B" w:rsidP="005D390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Calibri"/>
                <w:i/>
                <w:sz w:val="20"/>
              </w:rPr>
            </w:pPr>
            <w:r w:rsidRPr="00551D0B">
              <w:rPr>
                <w:rFonts w:asciiTheme="majorHAnsi" w:hAnsiTheme="majorHAnsi" w:cs="Calibri"/>
                <w:i/>
                <w:sz w:val="20"/>
              </w:rPr>
              <w:t>Voditelj/suradnici</w:t>
            </w:r>
          </w:p>
        </w:tc>
        <w:tc>
          <w:tcPr>
            <w:tcW w:w="5227" w:type="dxa"/>
          </w:tcPr>
          <w:p w14:paraId="4ACB72D8" w14:textId="77777777" w:rsidR="00E8122B" w:rsidRPr="00520E39" w:rsidRDefault="00E8122B" w:rsidP="005D3907">
            <w:pPr>
              <w:cnfStyle w:val="100000000000" w:firstRow="1" w:lastRow="0" w:firstColumn="0" w:lastColumn="0" w:oddVBand="0" w:evenVBand="0" w:oddHBand="0" w:evenHBand="0" w:firstRowFirstColumn="0" w:firstRowLastColumn="0" w:lastRowFirstColumn="0" w:lastRowLastColumn="0"/>
              <w:rPr>
                <w:rFonts w:cs="Calibri"/>
                <w:sz w:val="16"/>
                <w:szCs w:val="16"/>
              </w:rPr>
            </w:pPr>
            <w:r w:rsidRPr="00520E39">
              <w:rPr>
                <w:rFonts w:cs="Calibri"/>
                <w:sz w:val="16"/>
                <w:szCs w:val="16"/>
              </w:rPr>
              <w:t xml:space="preserve">Realizirano (Da/Ne) </w:t>
            </w:r>
          </w:p>
          <w:p w14:paraId="7A01980A" w14:textId="77777777" w:rsidR="00E8122B" w:rsidRPr="00551D0B" w:rsidRDefault="00E8122B" w:rsidP="005D390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Calibri"/>
                <w:i/>
                <w:sz w:val="20"/>
              </w:rPr>
            </w:pPr>
            <w:r w:rsidRPr="00520E39">
              <w:rPr>
                <w:rFonts w:asciiTheme="majorHAnsi" w:hAnsiTheme="majorHAnsi" w:cs="Calibri"/>
                <w:i/>
                <w:sz w:val="16"/>
                <w:szCs w:val="16"/>
              </w:rPr>
              <w:t>Broj realiziranih sati</w:t>
            </w:r>
          </w:p>
        </w:tc>
      </w:tr>
      <w:tr w:rsidR="00E8122B" w:rsidRPr="00551D0B" w14:paraId="1F8AC289"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7" w:type="dxa"/>
            <w:gridSpan w:val="4"/>
          </w:tcPr>
          <w:p w14:paraId="7633A4F4" w14:textId="77777777" w:rsidR="00E8122B" w:rsidRPr="00D21F1E" w:rsidRDefault="00E8122B" w:rsidP="005D3907">
            <w:pPr>
              <w:pStyle w:val="Tijeloteksta-uvlaka2"/>
              <w:spacing w:line="276" w:lineRule="auto"/>
              <w:ind w:left="0"/>
              <w:rPr>
                <w:rFonts w:asciiTheme="majorHAnsi" w:hAnsiTheme="majorHAnsi" w:cs="Calibri"/>
                <w:sz w:val="22"/>
                <w:szCs w:val="22"/>
              </w:rPr>
            </w:pPr>
            <w:r w:rsidRPr="00D21F1E">
              <w:rPr>
                <w:rFonts w:asciiTheme="majorHAnsi" w:hAnsiTheme="majorHAnsi" w:cs="Calibri"/>
                <w:sz w:val="22"/>
                <w:szCs w:val="22"/>
              </w:rPr>
              <w:t>Individualno i grupno savjetovanje roditelja</w:t>
            </w:r>
            <w:r>
              <w:rPr>
                <w:rFonts w:asciiTheme="majorHAnsi" w:hAnsiTheme="majorHAnsi" w:cs="Calibri"/>
                <w:sz w:val="22"/>
                <w:szCs w:val="22"/>
              </w:rPr>
              <w:t>:</w:t>
            </w:r>
            <w:r w:rsidRPr="00D21F1E">
              <w:rPr>
                <w:rFonts w:asciiTheme="majorHAnsi" w:hAnsiTheme="majorHAnsi" w:cs="Calibri"/>
                <w:sz w:val="22"/>
                <w:szCs w:val="22"/>
              </w:rPr>
              <w:t xml:space="preserve"> </w:t>
            </w:r>
          </w:p>
        </w:tc>
        <w:tc>
          <w:tcPr>
            <w:tcW w:w="5227" w:type="dxa"/>
          </w:tcPr>
          <w:p w14:paraId="364C133C" w14:textId="77777777" w:rsidR="00E8122B" w:rsidRPr="00D21F1E"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2"/>
                <w:szCs w:val="22"/>
              </w:rPr>
            </w:pPr>
          </w:p>
        </w:tc>
      </w:tr>
      <w:tr w:rsidR="00E8122B" w:rsidRPr="00551D0B" w14:paraId="48AB9754"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7" w:type="dxa"/>
            <w:gridSpan w:val="4"/>
          </w:tcPr>
          <w:p w14:paraId="2955BE2A" w14:textId="77777777" w:rsidR="00E8122B" w:rsidRPr="0065114E" w:rsidRDefault="00E8122B" w:rsidP="005D3907">
            <w:pPr>
              <w:pStyle w:val="Tijeloteksta-uvlaka2"/>
              <w:spacing w:line="276" w:lineRule="auto"/>
              <w:ind w:left="0"/>
              <w:rPr>
                <w:rFonts w:asciiTheme="majorHAnsi" w:hAnsiTheme="majorHAnsi" w:cs="Calibri"/>
                <w:b w:val="0"/>
                <w:i/>
                <w:sz w:val="20"/>
              </w:rPr>
            </w:pPr>
            <w:r w:rsidRPr="0065114E">
              <w:rPr>
                <w:rFonts w:asciiTheme="majorHAnsi" w:hAnsiTheme="majorHAnsi" w:cs="Calibri"/>
                <w:b w:val="0"/>
                <w:i/>
                <w:sz w:val="20"/>
              </w:rPr>
              <w:t>– razrednici,  stručna služba, po potrebi tijekom godine</w:t>
            </w:r>
          </w:p>
        </w:tc>
        <w:tc>
          <w:tcPr>
            <w:tcW w:w="5227" w:type="dxa"/>
          </w:tcPr>
          <w:p w14:paraId="596D142B" w14:textId="77777777" w:rsidR="00E8122B" w:rsidRPr="0065114E"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rPr>
            </w:pPr>
          </w:p>
        </w:tc>
      </w:tr>
      <w:tr w:rsidR="00E8122B" w:rsidRPr="00551D0B" w14:paraId="6A2A1E58"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7" w:type="dxa"/>
            <w:gridSpan w:val="4"/>
          </w:tcPr>
          <w:p w14:paraId="79D945F5" w14:textId="77777777" w:rsidR="00E8122B" w:rsidRPr="00551D0B" w:rsidRDefault="00E8122B" w:rsidP="005D3907">
            <w:pPr>
              <w:pStyle w:val="Tijeloteksta-uvlaka2"/>
              <w:spacing w:line="276" w:lineRule="auto"/>
              <w:ind w:left="0"/>
              <w:rPr>
                <w:rFonts w:asciiTheme="majorHAnsi" w:hAnsiTheme="majorHAnsi" w:cs="Calibri"/>
                <w:i/>
                <w:color w:val="FF0000"/>
                <w:sz w:val="20"/>
              </w:rPr>
            </w:pPr>
          </w:p>
        </w:tc>
        <w:tc>
          <w:tcPr>
            <w:tcW w:w="5227" w:type="dxa"/>
          </w:tcPr>
          <w:p w14:paraId="1F5DBD0B" w14:textId="77777777" w:rsidR="00E8122B" w:rsidRPr="00551D0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i/>
                <w:color w:val="FF0000"/>
                <w:sz w:val="20"/>
              </w:rPr>
            </w:pPr>
          </w:p>
        </w:tc>
      </w:tr>
      <w:tr w:rsidR="00E8122B" w:rsidRPr="00551D0B" w14:paraId="3B8D5B78"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7" w:type="dxa"/>
            <w:gridSpan w:val="4"/>
            <w:hideMark/>
          </w:tcPr>
          <w:p w14:paraId="6CDAFD84" w14:textId="77777777" w:rsidR="00E8122B" w:rsidRPr="0090012E" w:rsidRDefault="00E8122B" w:rsidP="005D3907">
            <w:pPr>
              <w:pStyle w:val="Tijeloteksta-uvlaka2"/>
              <w:spacing w:line="276" w:lineRule="auto"/>
              <w:ind w:left="0"/>
              <w:rPr>
                <w:rFonts w:asciiTheme="majorHAnsi" w:hAnsiTheme="majorHAnsi" w:cs="Calibri"/>
                <w:sz w:val="22"/>
                <w:szCs w:val="22"/>
              </w:rPr>
            </w:pPr>
            <w:r w:rsidRPr="00D21F1E">
              <w:rPr>
                <w:rFonts w:asciiTheme="majorHAnsi" w:hAnsiTheme="majorHAnsi" w:cs="Calibri"/>
                <w:sz w:val="22"/>
                <w:szCs w:val="22"/>
              </w:rPr>
              <w:t>Edukac</w:t>
            </w:r>
            <w:r>
              <w:rPr>
                <w:rFonts w:asciiTheme="majorHAnsi" w:hAnsiTheme="majorHAnsi" w:cs="Calibri"/>
                <w:sz w:val="22"/>
                <w:szCs w:val="22"/>
              </w:rPr>
              <w:t>ija na roditeljskim sastancima:</w:t>
            </w:r>
          </w:p>
        </w:tc>
        <w:tc>
          <w:tcPr>
            <w:tcW w:w="5227" w:type="dxa"/>
          </w:tcPr>
          <w:p w14:paraId="283CB235" w14:textId="77777777" w:rsidR="00E8122B" w:rsidRPr="00D21F1E"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Calibri"/>
                <w:sz w:val="22"/>
                <w:szCs w:val="22"/>
              </w:rPr>
            </w:pPr>
          </w:p>
        </w:tc>
      </w:tr>
      <w:tr w:rsidR="00E8122B" w:rsidRPr="00551D0B" w14:paraId="0D3087DE"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8FAD79F" w14:textId="77777777" w:rsidR="00E8122B" w:rsidRDefault="00E8122B" w:rsidP="005D3907">
            <w:pPr>
              <w:pStyle w:val="Odlomakpopisa"/>
              <w:numPr>
                <w:ilvl w:val="0"/>
                <w:numId w:val="27"/>
              </w:numPr>
              <w:spacing w:line="192" w:lineRule="auto"/>
              <w:rPr>
                <w:rFonts w:cs="Calibri"/>
                <w:i/>
                <w:sz w:val="20"/>
              </w:rPr>
            </w:pPr>
            <w:r>
              <w:rPr>
                <w:rFonts w:cs="Calibri"/>
                <w:i/>
                <w:sz w:val="20"/>
              </w:rPr>
              <w:t>Stilovi roditeljstva i odgoj djece</w:t>
            </w:r>
          </w:p>
          <w:p w14:paraId="0A2EBE1D" w14:textId="77777777" w:rsidR="00E8122B" w:rsidRDefault="00E8122B" w:rsidP="005D3907">
            <w:pPr>
              <w:pStyle w:val="Odlomakpopisa"/>
              <w:numPr>
                <w:ilvl w:val="0"/>
                <w:numId w:val="27"/>
              </w:numPr>
              <w:spacing w:line="192" w:lineRule="auto"/>
              <w:rPr>
                <w:rFonts w:cs="Calibri"/>
                <w:i/>
                <w:sz w:val="20"/>
              </w:rPr>
            </w:pPr>
            <w:r>
              <w:rPr>
                <w:rFonts w:cs="Calibri"/>
                <w:i/>
                <w:sz w:val="20"/>
              </w:rPr>
              <w:t xml:space="preserve">Kako očuvati zdravu  obitelj </w:t>
            </w:r>
          </w:p>
          <w:p w14:paraId="3E401FB9" w14:textId="77777777" w:rsidR="00E8122B" w:rsidRPr="00FC7FC1" w:rsidRDefault="00E8122B" w:rsidP="005D3907">
            <w:pPr>
              <w:spacing w:line="192" w:lineRule="auto"/>
              <w:rPr>
                <w:rFonts w:cs="Calibri"/>
                <w:i/>
                <w:sz w:val="20"/>
              </w:rPr>
            </w:pPr>
            <w:r>
              <w:rPr>
                <w:rFonts w:cs="Calibri"/>
                <w:i/>
                <w:sz w:val="20"/>
              </w:rPr>
              <w:t xml:space="preserve">       3.     Pozitivno roditeljstvo</w:t>
            </w:r>
          </w:p>
        </w:tc>
        <w:tc>
          <w:tcPr>
            <w:tcW w:w="1778" w:type="dxa"/>
          </w:tcPr>
          <w:p w14:paraId="3D0DD718"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RS –1.r</w:t>
            </w:r>
          </w:p>
          <w:p w14:paraId="57019A38"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p w14:paraId="738642C3"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RS-2.r</w:t>
            </w:r>
          </w:p>
          <w:p w14:paraId="00BC2CAD"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p w14:paraId="4E0AA9CF"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RS -3.r</w:t>
            </w:r>
          </w:p>
        </w:tc>
        <w:tc>
          <w:tcPr>
            <w:tcW w:w="1612" w:type="dxa"/>
          </w:tcPr>
          <w:p w14:paraId="0A21568D"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D35051">
              <w:rPr>
                <w:rFonts w:asciiTheme="majorHAnsi" w:hAnsiTheme="majorHAnsi"/>
                <w:i/>
                <w:sz w:val="20"/>
              </w:rPr>
              <w:t>1 predavanje</w:t>
            </w:r>
          </w:p>
        </w:tc>
        <w:tc>
          <w:tcPr>
            <w:tcW w:w="2149" w:type="dxa"/>
          </w:tcPr>
          <w:p w14:paraId="3C0210D3"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CZSS</w:t>
            </w:r>
          </w:p>
          <w:p w14:paraId="364C51EF"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p w14:paraId="28F00B27"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OC KZŽ</w:t>
            </w:r>
          </w:p>
          <w:p w14:paraId="1BE89C08"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p w14:paraId="45B68F9C"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OC KZŽ</w:t>
            </w:r>
          </w:p>
        </w:tc>
        <w:tc>
          <w:tcPr>
            <w:tcW w:w="5227" w:type="dxa"/>
          </w:tcPr>
          <w:p w14:paraId="07B03010" w14:textId="77777777" w:rsidR="00E8122B" w:rsidRPr="002A3F15"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tc>
      </w:tr>
      <w:tr w:rsidR="00E8122B" w:rsidRPr="00551D0B" w14:paraId="0E044D8A"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9D91004" w14:textId="77777777" w:rsidR="00E8122B" w:rsidRPr="00551D0B" w:rsidRDefault="00E8122B" w:rsidP="005D3907">
            <w:pPr>
              <w:pStyle w:val="Odlomakpopisa"/>
              <w:numPr>
                <w:ilvl w:val="0"/>
                <w:numId w:val="27"/>
              </w:numPr>
              <w:spacing w:line="192" w:lineRule="auto"/>
              <w:rPr>
                <w:rFonts w:cs="Calibri"/>
                <w:i/>
                <w:sz w:val="20"/>
              </w:rPr>
            </w:pPr>
            <w:r w:rsidRPr="00551D0B">
              <w:rPr>
                <w:rFonts w:cs="Calibri"/>
                <w:i/>
                <w:sz w:val="20"/>
              </w:rPr>
              <w:t>''Prelazak u 5. razred''</w:t>
            </w:r>
          </w:p>
        </w:tc>
        <w:tc>
          <w:tcPr>
            <w:tcW w:w="1778" w:type="dxa"/>
          </w:tcPr>
          <w:p w14:paraId="37481E0E"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sidRPr="00D35051">
              <w:rPr>
                <w:rFonts w:asciiTheme="majorHAnsi" w:hAnsiTheme="majorHAnsi"/>
                <w:i/>
                <w:sz w:val="20"/>
              </w:rPr>
              <w:t>RS – 4. raz</w:t>
            </w:r>
          </w:p>
        </w:tc>
        <w:tc>
          <w:tcPr>
            <w:tcW w:w="1612" w:type="dxa"/>
          </w:tcPr>
          <w:p w14:paraId="64B5C631"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sidRPr="00D35051">
              <w:rPr>
                <w:rFonts w:asciiTheme="majorHAnsi" w:hAnsiTheme="majorHAnsi"/>
                <w:i/>
                <w:sz w:val="20"/>
              </w:rPr>
              <w:t>1 predavanje</w:t>
            </w:r>
          </w:p>
        </w:tc>
        <w:tc>
          <w:tcPr>
            <w:tcW w:w="2149" w:type="dxa"/>
          </w:tcPr>
          <w:p w14:paraId="2C812E1A"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sidRPr="00D35051">
              <w:rPr>
                <w:rFonts w:asciiTheme="majorHAnsi" w:hAnsiTheme="majorHAnsi"/>
                <w:i/>
                <w:sz w:val="20"/>
              </w:rPr>
              <w:t>pedagoginja</w:t>
            </w:r>
          </w:p>
        </w:tc>
        <w:tc>
          <w:tcPr>
            <w:tcW w:w="5227" w:type="dxa"/>
          </w:tcPr>
          <w:p w14:paraId="72D26F4A" w14:textId="77777777" w:rsidR="00E8122B" w:rsidRPr="00CF7094"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p>
        </w:tc>
      </w:tr>
      <w:tr w:rsidR="00E8122B" w:rsidRPr="00551D0B" w14:paraId="2DDECFD2"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61F7116" w14:textId="77777777" w:rsidR="00E8122B" w:rsidRPr="00551D0B" w:rsidRDefault="00E8122B" w:rsidP="005D3907">
            <w:pPr>
              <w:pStyle w:val="Odlomakpopisa"/>
              <w:numPr>
                <w:ilvl w:val="0"/>
                <w:numId w:val="27"/>
              </w:numPr>
              <w:spacing w:line="192" w:lineRule="auto"/>
              <w:rPr>
                <w:rFonts w:eastAsia="Calibri"/>
                <w:b w:val="0"/>
                <w:bCs w:val="0"/>
                <w:i/>
                <w:sz w:val="20"/>
                <w:szCs w:val="20"/>
              </w:rPr>
            </w:pPr>
            <w:r>
              <w:rPr>
                <w:rFonts w:eastAsia="Calibri"/>
                <w:i/>
                <w:sz w:val="20"/>
                <w:szCs w:val="20"/>
              </w:rPr>
              <w:t xml:space="preserve">Međuvršnjačko nasilje- </w:t>
            </w:r>
            <w:r w:rsidRPr="00F03781">
              <w:rPr>
                <w:rFonts w:eastAsia="Calibri"/>
                <w:b w:val="0"/>
                <w:i/>
                <w:sz w:val="20"/>
                <w:szCs w:val="20"/>
              </w:rPr>
              <w:t>prevencija zloupotrebe mobitela i interneta</w:t>
            </w:r>
          </w:p>
        </w:tc>
        <w:tc>
          <w:tcPr>
            <w:tcW w:w="1778" w:type="dxa"/>
          </w:tcPr>
          <w:p w14:paraId="0F423D8D"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RS – 5.r</w:t>
            </w:r>
          </w:p>
          <w:p w14:paraId="7B3FF48E"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1612" w:type="dxa"/>
          </w:tcPr>
          <w:p w14:paraId="5F95DD7A"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D35051">
              <w:rPr>
                <w:rFonts w:asciiTheme="majorHAnsi" w:hAnsiTheme="majorHAnsi"/>
                <w:i/>
                <w:sz w:val="20"/>
              </w:rPr>
              <w:t>1 predavanje</w:t>
            </w:r>
          </w:p>
        </w:tc>
        <w:tc>
          <w:tcPr>
            <w:tcW w:w="2149" w:type="dxa"/>
          </w:tcPr>
          <w:p w14:paraId="135E6EC2"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MUP</w:t>
            </w:r>
          </w:p>
        </w:tc>
        <w:tc>
          <w:tcPr>
            <w:tcW w:w="5227" w:type="dxa"/>
          </w:tcPr>
          <w:p w14:paraId="28CBCF5C" w14:textId="77777777" w:rsidR="00E8122B" w:rsidRPr="00CF7094"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tc>
      </w:tr>
      <w:tr w:rsidR="00E8122B" w:rsidRPr="00551D0B" w14:paraId="7B7160CF"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7D76522" w14:textId="77777777" w:rsidR="00E8122B" w:rsidRPr="00551D0B" w:rsidRDefault="00E8122B" w:rsidP="005D3907">
            <w:pPr>
              <w:pStyle w:val="Odlomakpopisa"/>
              <w:numPr>
                <w:ilvl w:val="0"/>
                <w:numId w:val="27"/>
              </w:numPr>
              <w:spacing w:line="192" w:lineRule="auto"/>
              <w:rPr>
                <w:rFonts w:eastAsia="Calibri"/>
                <w:bCs w:val="0"/>
                <w:i/>
                <w:sz w:val="20"/>
                <w:szCs w:val="20"/>
              </w:rPr>
            </w:pPr>
            <w:r w:rsidRPr="00551D0B">
              <w:rPr>
                <w:rFonts w:eastAsia="Calibri"/>
                <w:bCs w:val="0"/>
                <w:i/>
                <w:sz w:val="20"/>
                <w:szCs w:val="20"/>
              </w:rPr>
              <w:t>''Vještine učenja''</w:t>
            </w:r>
          </w:p>
        </w:tc>
        <w:tc>
          <w:tcPr>
            <w:tcW w:w="1778" w:type="dxa"/>
          </w:tcPr>
          <w:p w14:paraId="7D4FABE1"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RS – 5.r</w:t>
            </w:r>
          </w:p>
        </w:tc>
        <w:tc>
          <w:tcPr>
            <w:tcW w:w="1612" w:type="dxa"/>
          </w:tcPr>
          <w:p w14:paraId="7481D178"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sidRPr="00D35051">
              <w:rPr>
                <w:rFonts w:asciiTheme="majorHAnsi" w:hAnsiTheme="majorHAnsi"/>
                <w:i/>
                <w:sz w:val="20"/>
              </w:rPr>
              <w:t>1 predavanje</w:t>
            </w:r>
          </w:p>
        </w:tc>
        <w:tc>
          <w:tcPr>
            <w:tcW w:w="2149" w:type="dxa"/>
          </w:tcPr>
          <w:p w14:paraId="334DD6D0"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pedagoginja</w:t>
            </w:r>
            <w:r w:rsidRPr="00D35051">
              <w:rPr>
                <w:rFonts w:asciiTheme="majorHAnsi" w:hAnsiTheme="majorHAnsi"/>
                <w:i/>
                <w:sz w:val="20"/>
              </w:rPr>
              <w:t>.</w:t>
            </w:r>
          </w:p>
        </w:tc>
        <w:tc>
          <w:tcPr>
            <w:tcW w:w="5227" w:type="dxa"/>
          </w:tcPr>
          <w:p w14:paraId="4C36CAE5"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p>
          <w:p w14:paraId="6D128B28" w14:textId="77777777" w:rsidR="00E8122B" w:rsidRPr="00CF7094"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p>
        </w:tc>
      </w:tr>
      <w:tr w:rsidR="00E8122B" w:rsidRPr="00551D0B" w14:paraId="4C7A6E42"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79BD8F7" w14:textId="77777777" w:rsidR="00E8122B" w:rsidRDefault="00E8122B" w:rsidP="005D3907">
            <w:pPr>
              <w:pStyle w:val="Odlomakpopisa"/>
              <w:spacing w:line="192" w:lineRule="auto"/>
              <w:rPr>
                <w:rFonts w:eastAsia="Calibri"/>
                <w:bCs w:val="0"/>
                <w:i/>
                <w:sz w:val="20"/>
                <w:szCs w:val="20"/>
              </w:rPr>
            </w:pPr>
          </w:p>
        </w:tc>
        <w:tc>
          <w:tcPr>
            <w:tcW w:w="1778" w:type="dxa"/>
          </w:tcPr>
          <w:p w14:paraId="40DF47A2"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1612" w:type="dxa"/>
          </w:tcPr>
          <w:p w14:paraId="50CBEBC4"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2149" w:type="dxa"/>
          </w:tcPr>
          <w:p w14:paraId="3A2096D8"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5227" w:type="dxa"/>
          </w:tcPr>
          <w:p w14:paraId="0F47B1BE" w14:textId="77777777" w:rsidR="00E8122B" w:rsidRPr="006B3AB7"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tc>
      </w:tr>
      <w:tr w:rsidR="00E8122B" w:rsidRPr="00551D0B" w14:paraId="458C197D"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FE4C893" w14:textId="77777777" w:rsidR="00E8122B" w:rsidRDefault="00E8122B" w:rsidP="005D3907">
            <w:pPr>
              <w:pStyle w:val="Tijeloteksta-uvlaka2"/>
              <w:numPr>
                <w:ilvl w:val="0"/>
                <w:numId w:val="27"/>
              </w:numPr>
              <w:spacing w:line="276" w:lineRule="auto"/>
              <w:rPr>
                <w:rFonts w:asciiTheme="majorHAnsi" w:hAnsiTheme="majorHAnsi" w:cs="Calibri"/>
                <w:i/>
                <w:sz w:val="20"/>
              </w:rPr>
            </w:pPr>
            <w:r w:rsidRPr="00551D0B">
              <w:rPr>
                <w:rFonts w:asciiTheme="majorHAnsi" w:hAnsiTheme="majorHAnsi" w:cs="Calibri"/>
                <w:i/>
                <w:sz w:val="20"/>
              </w:rPr>
              <w:t>‘’</w:t>
            </w:r>
            <w:r>
              <w:rPr>
                <w:rFonts w:asciiTheme="majorHAnsi" w:hAnsiTheme="majorHAnsi" w:cs="Calibri"/>
                <w:i/>
                <w:sz w:val="20"/>
              </w:rPr>
              <w:t>Prevencija z</w:t>
            </w:r>
            <w:r w:rsidRPr="00551D0B">
              <w:rPr>
                <w:rFonts w:asciiTheme="majorHAnsi" w:hAnsiTheme="majorHAnsi" w:cs="Calibri"/>
                <w:i/>
                <w:sz w:val="20"/>
              </w:rPr>
              <w:t>louporab</w:t>
            </w:r>
            <w:r>
              <w:rPr>
                <w:rFonts w:asciiTheme="majorHAnsi" w:hAnsiTheme="majorHAnsi" w:cs="Calibri"/>
                <w:i/>
                <w:sz w:val="20"/>
              </w:rPr>
              <w:t>e</w:t>
            </w:r>
            <w:r w:rsidRPr="00551D0B">
              <w:rPr>
                <w:rFonts w:asciiTheme="majorHAnsi" w:hAnsiTheme="majorHAnsi" w:cs="Calibri"/>
                <w:i/>
                <w:sz w:val="20"/>
              </w:rPr>
              <w:t xml:space="preserve"> sredstava ovisnosti i rizična ponašanja’’</w:t>
            </w:r>
          </w:p>
          <w:p w14:paraId="56EF66C6" w14:textId="77777777" w:rsidR="00E8122B" w:rsidRDefault="00E8122B" w:rsidP="005D3907">
            <w:pPr>
              <w:pStyle w:val="Tijeloteksta-uvlaka2"/>
              <w:numPr>
                <w:ilvl w:val="0"/>
                <w:numId w:val="27"/>
              </w:numPr>
              <w:spacing w:line="276" w:lineRule="auto"/>
              <w:rPr>
                <w:rFonts w:asciiTheme="majorHAnsi" w:hAnsiTheme="majorHAnsi" w:cs="Calibri"/>
                <w:i/>
                <w:sz w:val="20"/>
              </w:rPr>
            </w:pPr>
            <w:r>
              <w:rPr>
                <w:rFonts w:asciiTheme="majorHAnsi" w:hAnsiTheme="majorHAnsi" w:cs="Calibri"/>
                <w:i/>
                <w:sz w:val="20"/>
              </w:rPr>
              <w:t>Kockanje i klađenje mladih</w:t>
            </w:r>
          </w:p>
          <w:p w14:paraId="39469CB0" w14:textId="77777777" w:rsidR="00E8122B" w:rsidRPr="00551D0B" w:rsidRDefault="00E8122B" w:rsidP="005D3907">
            <w:pPr>
              <w:pStyle w:val="Tijeloteksta-uvlaka2"/>
              <w:numPr>
                <w:ilvl w:val="0"/>
                <w:numId w:val="27"/>
              </w:numPr>
              <w:spacing w:line="276" w:lineRule="auto"/>
              <w:rPr>
                <w:rFonts w:asciiTheme="majorHAnsi" w:hAnsiTheme="majorHAnsi" w:cs="Calibri"/>
                <w:i/>
                <w:sz w:val="20"/>
              </w:rPr>
            </w:pPr>
            <w:r>
              <w:rPr>
                <w:rFonts w:asciiTheme="majorHAnsi" w:hAnsiTheme="majorHAnsi" w:cs="Calibri"/>
                <w:i/>
                <w:sz w:val="20"/>
              </w:rPr>
              <w:t>Cijepljenjem  protiv HPV</w:t>
            </w:r>
          </w:p>
        </w:tc>
        <w:tc>
          <w:tcPr>
            <w:tcW w:w="1778" w:type="dxa"/>
          </w:tcPr>
          <w:p w14:paraId="64F5CED9"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RS – 6.r</w:t>
            </w:r>
          </w:p>
          <w:p w14:paraId="450D3C8A"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p>
          <w:p w14:paraId="27D84E94"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p>
          <w:p w14:paraId="304B5271"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RS – 7.r</w:t>
            </w:r>
          </w:p>
          <w:p w14:paraId="54A68840"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p>
          <w:p w14:paraId="13C5D8DE"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RS -8.r</w:t>
            </w:r>
          </w:p>
        </w:tc>
        <w:tc>
          <w:tcPr>
            <w:tcW w:w="1612" w:type="dxa"/>
          </w:tcPr>
          <w:p w14:paraId="281D796B"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sidRPr="00D35051">
              <w:rPr>
                <w:rFonts w:asciiTheme="majorHAnsi" w:hAnsiTheme="majorHAnsi"/>
                <w:i/>
                <w:sz w:val="20"/>
              </w:rPr>
              <w:t>1 predavanje</w:t>
            </w:r>
          </w:p>
        </w:tc>
        <w:tc>
          <w:tcPr>
            <w:tcW w:w="2149" w:type="dxa"/>
          </w:tcPr>
          <w:p w14:paraId="0DC7BD44"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sidRPr="00D35051">
              <w:rPr>
                <w:rFonts w:asciiTheme="majorHAnsi" w:hAnsiTheme="majorHAnsi"/>
                <w:i/>
                <w:sz w:val="20"/>
              </w:rPr>
              <w:t>S. Joka, psiholog, ZZJZ KZŽ</w:t>
            </w:r>
            <w:r>
              <w:rPr>
                <w:rFonts w:asciiTheme="majorHAnsi" w:hAnsiTheme="majorHAnsi"/>
                <w:i/>
                <w:sz w:val="20"/>
              </w:rPr>
              <w:t>, CZSS</w:t>
            </w:r>
          </w:p>
          <w:p w14:paraId="42B48071"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p>
          <w:p w14:paraId="21B0455F"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ZZJZ KZŽ</w:t>
            </w:r>
          </w:p>
          <w:p w14:paraId="02620A95"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p>
          <w:p w14:paraId="063CAB08"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r>
              <w:rPr>
                <w:rFonts w:asciiTheme="majorHAnsi" w:hAnsiTheme="majorHAnsi"/>
                <w:i/>
                <w:sz w:val="20"/>
              </w:rPr>
              <w:t>Školska liječnica</w:t>
            </w:r>
          </w:p>
        </w:tc>
        <w:tc>
          <w:tcPr>
            <w:tcW w:w="5227" w:type="dxa"/>
          </w:tcPr>
          <w:p w14:paraId="607A0E86"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i/>
                <w:sz w:val="20"/>
              </w:rPr>
            </w:pPr>
          </w:p>
        </w:tc>
      </w:tr>
      <w:tr w:rsidR="00E8122B" w:rsidRPr="00551D0B" w14:paraId="04F2BBDB"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ABAB3C4" w14:textId="77777777" w:rsidR="00E8122B" w:rsidRPr="00D35051" w:rsidRDefault="00E8122B" w:rsidP="005D3907">
            <w:pPr>
              <w:pStyle w:val="Odlomakpopisa"/>
              <w:numPr>
                <w:ilvl w:val="0"/>
                <w:numId w:val="27"/>
              </w:numPr>
              <w:spacing w:line="192" w:lineRule="auto"/>
              <w:rPr>
                <w:rFonts w:cs="Calibri"/>
                <w:i/>
                <w:sz w:val="20"/>
              </w:rPr>
            </w:pPr>
            <w:r w:rsidRPr="00D35051">
              <w:rPr>
                <w:rFonts w:cs="Calibri"/>
                <w:i/>
                <w:sz w:val="20"/>
              </w:rPr>
              <w:t>''Profesionalno usmjeravanje, upisi''</w:t>
            </w:r>
          </w:p>
        </w:tc>
        <w:tc>
          <w:tcPr>
            <w:tcW w:w="1778" w:type="dxa"/>
          </w:tcPr>
          <w:p w14:paraId="578F3A7F"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RS – 8. raz.</w:t>
            </w:r>
          </w:p>
        </w:tc>
        <w:tc>
          <w:tcPr>
            <w:tcW w:w="1612" w:type="dxa"/>
          </w:tcPr>
          <w:p w14:paraId="2CC4013D"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D35051">
              <w:rPr>
                <w:rFonts w:asciiTheme="majorHAnsi" w:hAnsiTheme="majorHAnsi"/>
                <w:i/>
                <w:sz w:val="20"/>
              </w:rPr>
              <w:t>1 predavanje</w:t>
            </w:r>
          </w:p>
        </w:tc>
        <w:tc>
          <w:tcPr>
            <w:tcW w:w="2149" w:type="dxa"/>
          </w:tcPr>
          <w:p w14:paraId="76705899"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p</w:t>
            </w:r>
            <w:r w:rsidRPr="00D35051">
              <w:rPr>
                <w:rFonts w:asciiTheme="majorHAnsi" w:hAnsiTheme="majorHAnsi"/>
                <w:i/>
                <w:sz w:val="20"/>
              </w:rPr>
              <w:t>edagoginja</w:t>
            </w:r>
          </w:p>
          <w:p w14:paraId="4F03E4CF"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 xml:space="preserve">predstavnici SŠ županije </w:t>
            </w:r>
          </w:p>
        </w:tc>
        <w:tc>
          <w:tcPr>
            <w:tcW w:w="5227" w:type="dxa"/>
          </w:tcPr>
          <w:p w14:paraId="636DC385" w14:textId="77777777" w:rsidR="00E8122B" w:rsidRPr="00CF7094"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tc>
      </w:tr>
      <w:tr w:rsidR="00E8122B" w:rsidRPr="00551D0B" w14:paraId="7CAE4E1F"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F1D81AB" w14:textId="77777777" w:rsidR="00E8122B" w:rsidRPr="00D35F77" w:rsidRDefault="00E8122B" w:rsidP="005D3907">
            <w:pPr>
              <w:pStyle w:val="Tijeloteksta-uvlaka2"/>
              <w:spacing w:line="276" w:lineRule="auto"/>
              <w:ind w:left="0"/>
              <w:rPr>
                <w:rFonts w:asciiTheme="majorHAnsi" w:hAnsiTheme="majorHAnsi" w:cs="Calibri"/>
                <w:i/>
                <w:sz w:val="20"/>
              </w:rPr>
            </w:pPr>
          </w:p>
        </w:tc>
        <w:tc>
          <w:tcPr>
            <w:tcW w:w="1778" w:type="dxa"/>
          </w:tcPr>
          <w:p w14:paraId="5A047767" w14:textId="77777777" w:rsidR="00E8122B" w:rsidRPr="00D35F77" w:rsidRDefault="00E8122B" w:rsidP="005D3907">
            <w:pPr>
              <w:cnfStyle w:val="000000010000" w:firstRow="0" w:lastRow="0" w:firstColumn="0" w:lastColumn="0" w:oddVBand="0" w:evenVBand="0" w:oddHBand="0" w:evenHBand="1" w:firstRowFirstColumn="0" w:firstRowLastColumn="0" w:lastRowFirstColumn="0" w:lastRowLastColumn="0"/>
              <w:rPr>
                <w:i/>
              </w:rPr>
            </w:pPr>
          </w:p>
        </w:tc>
        <w:tc>
          <w:tcPr>
            <w:tcW w:w="1612" w:type="dxa"/>
          </w:tcPr>
          <w:p w14:paraId="7865950A" w14:textId="77777777" w:rsidR="00E8122B" w:rsidRPr="00D35F77" w:rsidRDefault="00E8122B" w:rsidP="005D3907">
            <w:pPr>
              <w:cnfStyle w:val="000000010000" w:firstRow="0" w:lastRow="0" w:firstColumn="0" w:lastColumn="0" w:oddVBand="0" w:evenVBand="0" w:oddHBand="0" w:evenHBand="1" w:firstRowFirstColumn="0" w:firstRowLastColumn="0" w:lastRowFirstColumn="0" w:lastRowLastColumn="0"/>
              <w:rPr>
                <w:i/>
              </w:rPr>
            </w:pPr>
          </w:p>
        </w:tc>
        <w:tc>
          <w:tcPr>
            <w:tcW w:w="2149" w:type="dxa"/>
          </w:tcPr>
          <w:p w14:paraId="6C138CAD" w14:textId="77777777" w:rsidR="00E8122B" w:rsidRPr="00D35F77" w:rsidRDefault="00E8122B" w:rsidP="005D3907">
            <w:pPr>
              <w:cnfStyle w:val="000000010000" w:firstRow="0" w:lastRow="0" w:firstColumn="0" w:lastColumn="0" w:oddVBand="0" w:evenVBand="0" w:oddHBand="0" w:evenHBand="1" w:firstRowFirstColumn="0" w:firstRowLastColumn="0" w:lastRowFirstColumn="0" w:lastRowLastColumn="0"/>
              <w:rPr>
                <w:i/>
              </w:rPr>
            </w:pPr>
          </w:p>
        </w:tc>
        <w:tc>
          <w:tcPr>
            <w:tcW w:w="5227" w:type="dxa"/>
          </w:tcPr>
          <w:p w14:paraId="4508C65A" w14:textId="77777777" w:rsidR="00E8122B" w:rsidRPr="00D35F77" w:rsidRDefault="00E8122B" w:rsidP="005D3907">
            <w:pPr>
              <w:cnfStyle w:val="000000010000" w:firstRow="0" w:lastRow="0" w:firstColumn="0" w:lastColumn="0" w:oddVBand="0" w:evenVBand="0" w:oddHBand="0" w:evenHBand="1" w:firstRowFirstColumn="0" w:firstRowLastColumn="0" w:lastRowFirstColumn="0" w:lastRowLastColumn="0"/>
              <w:rPr>
                <w:i/>
              </w:rPr>
            </w:pPr>
          </w:p>
        </w:tc>
      </w:tr>
      <w:tr w:rsidR="00E8122B" w:rsidRPr="00551D0B" w14:paraId="4F58AC01"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5F7FCE3" w14:textId="77777777" w:rsidR="00E8122B" w:rsidRPr="00220102" w:rsidRDefault="00E8122B" w:rsidP="005D3907">
            <w:pPr>
              <w:spacing w:line="192" w:lineRule="auto"/>
              <w:rPr>
                <w:rFonts w:cs="Calibri"/>
                <w:i/>
                <w:sz w:val="20"/>
              </w:rPr>
            </w:pPr>
          </w:p>
        </w:tc>
        <w:tc>
          <w:tcPr>
            <w:tcW w:w="1778" w:type="dxa"/>
          </w:tcPr>
          <w:p w14:paraId="55AD7398"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1612" w:type="dxa"/>
          </w:tcPr>
          <w:p w14:paraId="7A3873F8"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2149" w:type="dxa"/>
          </w:tcPr>
          <w:p w14:paraId="62C5E48E" w14:textId="77777777" w:rsidR="00E8122B" w:rsidRPr="00D35051"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c>
          <w:tcPr>
            <w:tcW w:w="5227" w:type="dxa"/>
          </w:tcPr>
          <w:p w14:paraId="5CDE1857" w14:textId="77777777" w:rsidR="00E8122B" w:rsidRPr="006B3AB7"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p>
        </w:tc>
      </w:tr>
      <w:tr w:rsidR="00E8122B" w:rsidRPr="00551D0B" w14:paraId="33340247"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7CB7982" w14:textId="77777777" w:rsidR="00E8122B" w:rsidRPr="0090012E" w:rsidRDefault="00E8122B" w:rsidP="005D3907">
            <w:pPr>
              <w:pStyle w:val="Tijeloteksta-uvlaka2"/>
              <w:spacing w:line="276" w:lineRule="auto"/>
              <w:ind w:left="0"/>
              <w:rPr>
                <w:rFonts w:asciiTheme="majorHAnsi" w:hAnsiTheme="majorHAnsi"/>
                <w:sz w:val="22"/>
                <w:szCs w:val="22"/>
              </w:rPr>
            </w:pPr>
            <w:r w:rsidRPr="0090012E">
              <w:rPr>
                <w:rFonts w:asciiTheme="majorHAnsi" w:hAnsiTheme="majorHAnsi"/>
                <w:sz w:val="22"/>
                <w:szCs w:val="22"/>
              </w:rPr>
              <w:t>Sudjelovan</w:t>
            </w:r>
            <w:r>
              <w:rPr>
                <w:rFonts w:asciiTheme="majorHAnsi" w:hAnsiTheme="majorHAnsi"/>
                <w:sz w:val="22"/>
                <w:szCs w:val="22"/>
              </w:rPr>
              <w:t>je u radu Vijeća roditelja</w:t>
            </w:r>
          </w:p>
        </w:tc>
        <w:tc>
          <w:tcPr>
            <w:tcW w:w="1778" w:type="dxa"/>
          </w:tcPr>
          <w:p w14:paraId="74012D37"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rPr>
            </w:pPr>
            <w:r>
              <w:rPr>
                <w:rFonts w:asciiTheme="majorHAnsi" w:hAnsiTheme="majorHAnsi" w:cs="Calibri"/>
                <w:i/>
                <w:sz w:val="20"/>
              </w:rPr>
              <w:t>predstavnik roditelja 1.-8. raz (22)</w:t>
            </w:r>
          </w:p>
        </w:tc>
        <w:tc>
          <w:tcPr>
            <w:tcW w:w="1612" w:type="dxa"/>
          </w:tcPr>
          <w:p w14:paraId="6C3091A3" w14:textId="77777777" w:rsidR="00E8122B" w:rsidRPr="00D35051"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rPr>
            </w:pPr>
            <w:r w:rsidRPr="00D35051">
              <w:rPr>
                <w:rFonts w:asciiTheme="majorHAnsi" w:hAnsiTheme="majorHAnsi" w:cs="Calibri"/>
                <w:i/>
                <w:sz w:val="20"/>
              </w:rPr>
              <w:t xml:space="preserve">- </w:t>
            </w:r>
            <w:r>
              <w:rPr>
                <w:rFonts w:asciiTheme="majorHAnsi" w:hAnsiTheme="majorHAnsi" w:cs="Calibri"/>
                <w:i/>
                <w:sz w:val="20"/>
              </w:rPr>
              <w:t>prema GP</w:t>
            </w:r>
          </w:p>
        </w:tc>
        <w:tc>
          <w:tcPr>
            <w:tcW w:w="2149" w:type="dxa"/>
          </w:tcPr>
          <w:p w14:paraId="1E500165" w14:textId="77777777" w:rsidR="00E8122B" w:rsidRPr="00D21F1E"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Calibri"/>
                <w:i/>
                <w:sz w:val="20"/>
              </w:rPr>
            </w:pPr>
            <w:r w:rsidRPr="00D21F1E">
              <w:rPr>
                <w:rFonts w:asciiTheme="majorHAnsi" w:hAnsiTheme="majorHAnsi" w:cs="Calibri"/>
                <w:i/>
                <w:sz w:val="20"/>
              </w:rPr>
              <w:t>- ravnatelj, stručna služba, ostali</w:t>
            </w:r>
          </w:p>
        </w:tc>
        <w:tc>
          <w:tcPr>
            <w:tcW w:w="5227" w:type="dxa"/>
          </w:tcPr>
          <w:p w14:paraId="7E5237CF" w14:textId="77777777" w:rsidR="00E8122B" w:rsidRPr="006B3AB7"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Calibri"/>
                <w:b/>
                <w:sz w:val="20"/>
              </w:rPr>
            </w:pPr>
          </w:p>
        </w:tc>
      </w:tr>
    </w:tbl>
    <w:p w14:paraId="6D481DDB" w14:textId="77777777" w:rsidR="00E8122B" w:rsidRDefault="00E8122B" w:rsidP="00E8122B">
      <w:pPr>
        <w:pStyle w:val="Naslov4"/>
      </w:pPr>
    </w:p>
    <w:p w14:paraId="02AE4004" w14:textId="77777777" w:rsidR="00E8122B" w:rsidRDefault="00E8122B" w:rsidP="00E8122B">
      <w:pPr>
        <w:pStyle w:val="Naslov4"/>
        <w:rPr>
          <w:szCs w:val="20"/>
          <w:lang w:val="en-AU" w:eastAsia="hr-HR"/>
        </w:rPr>
      </w:pPr>
      <w:r>
        <w:t>RAD S UČITELJIMA</w:t>
      </w:r>
    </w:p>
    <w:tbl>
      <w:tblPr>
        <w:tblStyle w:val="Svijetlareetka-Isticanje5"/>
        <w:tblW w:w="14024" w:type="dxa"/>
        <w:tblLook w:val="04A0" w:firstRow="1" w:lastRow="0" w:firstColumn="1" w:lastColumn="0" w:noHBand="0" w:noVBand="1"/>
      </w:tblPr>
      <w:tblGrid>
        <w:gridCol w:w="2829"/>
        <w:gridCol w:w="1889"/>
        <w:gridCol w:w="1005"/>
        <w:gridCol w:w="75"/>
        <w:gridCol w:w="2272"/>
        <w:gridCol w:w="5954"/>
      </w:tblGrid>
      <w:tr w:rsidR="00E8122B" w:rsidRPr="00D6480A" w14:paraId="50576BE1" w14:textId="77777777" w:rsidTr="00EE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5"/>
            <w:hideMark/>
          </w:tcPr>
          <w:p w14:paraId="71DA8AD4" w14:textId="77777777" w:rsidR="00E8122B" w:rsidRPr="00D6480A" w:rsidRDefault="00E8122B" w:rsidP="005D3907">
            <w:pPr>
              <w:spacing w:after="200" w:line="276" w:lineRule="auto"/>
              <w:jc w:val="center"/>
              <w:rPr>
                <w:rFonts w:cstheme="minorHAnsi"/>
                <w:lang w:val="en-AU"/>
              </w:rPr>
            </w:pPr>
            <w:r w:rsidRPr="00D6480A">
              <w:rPr>
                <w:rFonts w:cstheme="minorHAnsi"/>
              </w:rPr>
              <w:t>RAD S UČITELJIMA</w:t>
            </w:r>
          </w:p>
        </w:tc>
        <w:tc>
          <w:tcPr>
            <w:tcW w:w="5954" w:type="dxa"/>
          </w:tcPr>
          <w:p w14:paraId="680CDBC1" w14:textId="77777777" w:rsidR="00E8122B" w:rsidRPr="00D6480A" w:rsidRDefault="00E8122B" w:rsidP="005D3907">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E8122B" w:rsidRPr="00D6480A" w14:paraId="2B0E23E5" w14:textId="77777777" w:rsidTr="00EE772E">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829" w:type="dxa"/>
            <w:hideMark/>
          </w:tcPr>
          <w:p w14:paraId="44D27EBD" w14:textId="77777777" w:rsidR="00E8122B" w:rsidRPr="00D6480A" w:rsidRDefault="00E8122B" w:rsidP="005D3907">
            <w:pPr>
              <w:pStyle w:val="Bezproreda"/>
              <w:spacing w:line="276" w:lineRule="auto"/>
              <w:rPr>
                <w:rFonts w:cstheme="minorHAnsi"/>
                <w:i/>
                <w:sz w:val="20"/>
                <w:szCs w:val="20"/>
                <w:lang w:val="en-AU"/>
              </w:rPr>
            </w:pPr>
            <w:r w:rsidRPr="00D6480A">
              <w:rPr>
                <w:rFonts w:cstheme="minorHAnsi"/>
                <w:i/>
                <w:sz w:val="20"/>
                <w:szCs w:val="20"/>
              </w:rPr>
              <w:t>Tema, opis aktivnosti</w:t>
            </w:r>
          </w:p>
        </w:tc>
        <w:tc>
          <w:tcPr>
            <w:tcW w:w="1889" w:type="dxa"/>
            <w:hideMark/>
          </w:tcPr>
          <w:p w14:paraId="5A54F6FE" w14:textId="77777777" w:rsidR="00E8122B" w:rsidRPr="00D6480A" w:rsidRDefault="00E8122B" w:rsidP="005D3907">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i/>
                <w:sz w:val="20"/>
                <w:szCs w:val="20"/>
                <w:lang w:val="en-AU"/>
              </w:rPr>
            </w:pPr>
            <w:r w:rsidRPr="00D6480A">
              <w:rPr>
                <w:rFonts w:asciiTheme="majorHAnsi" w:hAnsiTheme="majorHAnsi" w:cstheme="minorHAnsi"/>
                <w:b/>
                <w:i/>
                <w:sz w:val="20"/>
                <w:szCs w:val="20"/>
              </w:rPr>
              <w:t>sudionici</w:t>
            </w:r>
          </w:p>
        </w:tc>
        <w:tc>
          <w:tcPr>
            <w:tcW w:w="1005" w:type="dxa"/>
            <w:hideMark/>
          </w:tcPr>
          <w:p w14:paraId="0894626A" w14:textId="77777777" w:rsidR="00E8122B" w:rsidRPr="00D6480A" w:rsidRDefault="00E8122B" w:rsidP="005D3907">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i/>
                <w:sz w:val="20"/>
                <w:szCs w:val="20"/>
                <w:lang w:val="en-AU"/>
              </w:rPr>
            </w:pPr>
            <w:r w:rsidRPr="00D6480A">
              <w:rPr>
                <w:rFonts w:asciiTheme="majorHAnsi" w:hAnsiTheme="majorHAnsi" w:cstheme="minorHAnsi"/>
                <w:b/>
                <w:i/>
                <w:sz w:val="20"/>
                <w:szCs w:val="20"/>
              </w:rPr>
              <w:t>Broj susreta</w:t>
            </w:r>
          </w:p>
        </w:tc>
        <w:tc>
          <w:tcPr>
            <w:tcW w:w="2347" w:type="dxa"/>
            <w:gridSpan w:val="2"/>
            <w:hideMark/>
          </w:tcPr>
          <w:p w14:paraId="3F9044D0" w14:textId="77777777" w:rsidR="00E8122B" w:rsidRPr="00D6480A" w:rsidRDefault="00E8122B" w:rsidP="005D3907">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i/>
                <w:sz w:val="20"/>
                <w:szCs w:val="20"/>
                <w:lang w:val="en-AU"/>
              </w:rPr>
            </w:pPr>
            <w:r w:rsidRPr="00D6480A">
              <w:rPr>
                <w:rFonts w:asciiTheme="majorHAnsi" w:hAnsiTheme="majorHAnsi" w:cstheme="minorHAnsi"/>
                <w:b/>
                <w:i/>
                <w:sz w:val="20"/>
                <w:szCs w:val="20"/>
              </w:rPr>
              <w:t>Voditelj, suradnici</w:t>
            </w:r>
          </w:p>
        </w:tc>
        <w:tc>
          <w:tcPr>
            <w:tcW w:w="5954" w:type="dxa"/>
          </w:tcPr>
          <w:p w14:paraId="1CACC445" w14:textId="77777777" w:rsidR="00E8122B" w:rsidRPr="00520E39" w:rsidRDefault="00E8122B" w:rsidP="005D3907">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i/>
                <w:sz w:val="20"/>
                <w:szCs w:val="20"/>
              </w:rPr>
            </w:pPr>
            <w:r w:rsidRPr="00520E39">
              <w:rPr>
                <w:rFonts w:asciiTheme="majorHAnsi" w:hAnsiTheme="majorHAnsi" w:cstheme="minorHAnsi"/>
                <w:b/>
                <w:i/>
                <w:sz w:val="20"/>
                <w:szCs w:val="20"/>
              </w:rPr>
              <w:t xml:space="preserve">Realizirano (Da/Ne) </w:t>
            </w:r>
          </w:p>
          <w:p w14:paraId="2AF24357" w14:textId="77777777" w:rsidR="00E8122B" w:rsidRPr="00D6480A" w:rsidRDefault="00E8122B" w:rsidP="005D3907">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i/>
                <w:sz w:val="20"/>
                <w:szCs w:val="20"/>
              </w:rPr>
            </w:pPr>
            <w:r w:rsidRPr="00520E39">
              <w:rPr>
                <w:rFonts w:asciiTheme="majorHAnsi" w:hAnsiTheme="majorHAnsi" w:cstheme="minorHAnsi"/>
                <w:b/>
                <w:i/>
                <w:sz w:val="20"/>
                <w:szCs w:val="20"/>
              </w:rPr>
              <w:t>Broj realiziranih sati</w:t>
            </w:r>
          </w:p>
        </w:tc>
      </w:tr>
      <w:tr w:rsidR="00E8122B" w:rsidRPr="00D6480A" w14:paraId="6E5922CB"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5"/>
            <w:hideMark/>
          </w:tcPr>
          <w:p w14:paraId="5883C003" w14:textId="77777777" w:rsidR="00E8122B" w:rsidRPr="00D6480A" w:rsidRDefault="00E8122B" w:rsidP="005D3907">
            <w:pPr>
              <w:rPr>
                <w:rFonts w:cstheme="minorHAnsi"/>
                <w:sz w:val="20"/>
                <w:szCs w:val="20"/>
                <w:lang w:val="en-AU"/>
              </w:rPr>
            </w:pPr>
            <w:r w:rsidRPr="00D6480A">
              <w:rPr>
                <w:rFonts w:cstheme="minorHAnsi"/>
                <w:sz w:val="20"/>
                <w:szCs w:val="20"/>
                <w:lang w:val="en-AU"/>
              </w:rPr>
              <w:t>Individualno savjetovanje o postupanju</w:t>
            </w:r>
          </w:p>
        </w:tc>
        <w:tc>
          <w:tcPr>
            <w:tcW w:w="5954" w:type="dxa"/>
          </w:tcPr>
          <w:p w14:paraId="516A194B" w14:textId="77777777" w:rsidR="00E8122B" w:rsidRPr="00D6480A" w:rsidRDefault="00E8122B" w:rsidP="005D3907">
            <w:pPr>
              <w:cnfStyle w:val="000000010000" w:firstRow="0" w:lastRow="0" w:firstColumn="0" w:lastColumn="0" w:oddVBand="0" w:evenVBand="0" w:oddHBand="0" w:evenHBand="1" w:firstRowFirstColumn="0" w:firstRowLastColumn="0" w:lastRowFirstColumn="0" w:lastRowLastColumn="0"/>
              <w:rPr>
                <w:rFonts w:cstheme="minorHAnsi"/>
                <w:sz w:val="20"/>
                <w:szCs w:val="20"/>
                <w:lang w:val="en-AU"/>
              </w:rPr>
            </w:pPr>
          </w:p>
        </w:tc>
      </w:tr>
      <w:tr w:rsidR="00E8122B" w:rsidRPr="00D6480A" w14:paraId="484EE1EC"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6C98A9B3" w14:textId="77777777" w:rsidR="00E8122B" w:rsidRPr="00D6480A" w:rsidRDefault="00E8122B" w:rsidP="005D3907">
            <w:pPr>
              <w:ind w:left="643"/>
              <w:rPr>
                <w:rFonts w:cstheme="minorHAnsi"/>
                <w:sz w:val="20"/>
                <w:szCs w:val="20"/>
                <w:lang w:val="en-AU"/>
              </w:rPr>
            </w:pPr>
          </w:p>
        </w:tc>
        <w:tc>
          <w:tcPr>
            <w:tcW w:w="1889" w:type="dxa"/>
          </w:tcPr>
          <w:p w14:paraId="37B31DDB"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lang w:val="en-AU"/>
              </w:rPr>
            </w:pPr>
          </w:p>
        </w:tc>
        <w:tc>
          <w:tcPr>
            <w:tcW w:w="1005" w:type="dxa"/>
          </w:tcPr>
          <w:p w14:paraId="6D8D2EB3"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p>
        </w:tc>
        <w:tc>
          <w:tcPr>
            <w:tcW w:w="2347" w:type="dxa"/>
            <w:gridSpan w:val="2"/>
          </w:tcPr>
          <w:p w14:paraId="5C45888E"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lang w:val="en-AU"/>
              </w:rPr>
            </w:pPr>
          </w:p>
        </w:tc>
        <w:tc>
          <w:tcPr>
            <w:tcW w:w="5954" w:type="dxa"/>
          </w:tcPr>
          <w:p w14:paraId="72948F6B"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lang w:val="en-AU"/>
              </w:rPr>
            </w:pPr>
          </w:p>
        </w:tc>
      </w:tr>
      <w:tr w:rsidR="00E8122B" w:rsidRPr="00D6480A" w14:paraId="416EC3D6"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5"/>
          </w:tcPr>
          <w:p w14:paraId="153E03DD" w14:textId="77777777" w:rsidR="00E8122B" w:rsidRPr="00D6480A" w:rsidRDefault="00E8122B" w:rsidP="005D3907">
            <w:pPr>
              <w:rPr>
                <w:rFonts w:cstheme="minorHAnsi"/>
                <w:sz w:val="20"/>
                <w:szCs w:val="20"/>
                <w:lang w:val="en-AU"/>
              </w:rPr>
            </w:pPr>
            <w:r w:rsidRPr="00D6480A">
              <w:rPr>
                <w:rFonts w:cstheme="minorHAnsi"/>
                <w:sz w:val="20"/>
                <w:szCs w:val="20"/>
              </w:rPr>
              <w:t xml:space="preserve">Grupni rad, osnaživanje  za rad na prevenciji problema u </w:t>
            </w:r>
            <w:r>
              <w:rPr>
                <w:rFonts w:cstheme="minorHAnsi"/>
                <w:sz w:val="20"/>
                <w:szCs w:val="20"/>
              </w:rPr>
              <w:t>ponašanju:</w:t>
            </w:r>
          </w:p>
          <w:p w14:paraId="0726E2B2" w14:textId="77777777" w:rsidR="00E8122B" w:rsidRPr="00D6480A" w:rsidRDefault="00E8122B" w:rsidP="005D3907">
            <w:pPr>
              <w:rPr>
                <w:rFonts w:cstheme="minorHAnsi"/>
                <w:sz w:val="20"/>
                <w:szCs w:val="20"/>
                <w:lang w:val="en-AU"/>
              </w:rPr>
            </w:pPr>
            <w:r w:rsidRPr="00D6480A">
              <w:rPr>
                <w:rFonts w:cstheme="minorHAnsi"/>
                <w:sz w:val="20"/>
                <w:szCs w:val="20"/>
              </w:rPr>
              <w:t xml:space="preserve"> </w:t>
            </w:r>
          </w:p>
        </w:tc>
        <w:tc>
          <w:tcPr>
            <w:tcW w:w="5954" w:type="dxa"/>
          </w:tcPr>
          <w:p w14:paraId="79D37CFC" w14:textId="77777777" w:rsidR="00E8122B" w:rsidRPr="00D6480A" w:rsidRDefault="00E8122B" w:rsidP="005D3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8122B" w:rsidRPr="00D6480A" w14:paraId="244FC5D6"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515BBEFC" w14:textId="77777777" w:rsidR="00E8122B" w:rsidRPr="00D6480A" w:rsidRDefault="00E8122B" w:rsidP="00E8122B">
            <w:pPr>
              <w:pStyle w:val="Odlomakpopisa"/>
              <w:numPr>
                <w:ilvl w:val="0"/>
                <w:numId w:val="30"/>
              </w:numPr>
              <w:rPr>
                <w:rFonts w:cstheme="minorHAnsi"/>
                <w:b w:val="0"/>
                <w:i/>
                <w:sz w:val="20"/>
                <w:szCs w:val="20"/>
                <w:lang w:val="en-AU"/>
              </w:rPr>
            </w:pPr>
            <w:r>
              <w:rPr>
                <w:rFonts w:cstheme="minorHAnsi"/>
                <w:i/>
                <w:sz w:val="20"/>
                <w:szCs w:val="20"/>
                <w:lang w:val="en-AU"/>
              </w:rPr>
              <w:t xml:space="preserve">“Razvoj modela rane odgojno-obrazovne intervencije” </w:t>
            </w:r>
          </w:p>
          <w:p w14:paraId="47BAA602" w14:textId="77777777" w:rsidR="00E8122B" w:rsidRPr="00D6480A" w:rsidRDefault="00E8122B" w:rsidP="005D3907">
            <w:pPr>
              <w:pStyle w:val="Odlomakpopisa"/>
              <w:rPr>
                <w:rFonts w:cstheme="minorHAnsi"/>
                <w:b w:val="0"/>
                <w:i/>
                <w:sz w:val="20"/>
                <w:szCs w:val="20"/>
                <w:lang w:val="en-AU"/>
              </w:rPr>
            </w:pPr>
          </w:p>
        </w:tc>
        <w:tc>
          <w:tcPr>
            <w:tcW w:w="1889" w:type="dxa"/>
            <w:vMerge w:val="restart"/>
          </w:tcPr>
          <w:p w14:paraId="5E7F7A1C"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r w:rsidRPr="00D6480A">
              <w:rPr>
                <w:rFonts w:asciiTheme="majorHAnsi" w:hAnsiTheme="majorHAnsi" w:cstheme="minorHAnsi"/>
                <w:i/>
                <w:sz w:val="20"/>
                <w:szCs w:val="20"/>
                <w:lang w:val="en-AU"/>
              </w:rPr>
              <w:t>- aktiv RN</w:t>
            </w:r>
          </w:p>
          <w:p w14:paraId="5B7C66C7"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p>
        </w:tc>
        <w:tc>
          <w:tcPr>
            <w:tcW w:w="1080" w:type="dxa"/>
            <w:gridSpan w:val="2"/>
          </w:tcPr>
          <w:p w14:paraId="4E7FBBA1"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rPr>
            </w:pPr>
            <w:r w:rsidRPr="00D6480A">
              <w:rPr>
                <w:rFonts w:asciiTheme="majorHAnsi" w:hAnsiTheme="majorHAnsi" w:cstheme="minorHAnsi"/>
                <w:i/>
                <w:sz w:val="20"/>
                <w:szCs w:val="20"/>
              </w:rPr>
              <w:t>1 susret</w:t>
            </w:r>
          </w:p>
        </w:tc>
        <w:tc>
          <w:tcPr>
            <w:tcW w:w="2272" w:type="dxa"/>
          </w:tcPr>
          <w:p w14:paraId="154DF971"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r>
              <w:rPr>
                <w:rFonts w:asciiTheme="majorHAnsi" w:hAnsiTheme="majorHAnsi" w:cstheme="minorHAnsi"/>
                <w:i/>
                <w:sz w:val="20"/>
                <w:szCs w:val="20"/>
                <w:lang w:val="en-AU"/>
              </w:rPr>
              <w:t>socijalna pedagoginja</w:t>
            </w:r>
          </w:p>
          <w:p w14:paraId="6B671161"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r>
              <w:rPr>
                <w:rFonts w:asciiTheme="majorHAnsi" w:hAnsiTheme="majorHAnsi" w:cstheme="minorHAnsi"/>
                <w:i/>
                <w:sz w:val="20"/>
                <w:szCs w:val="20"/>
                <w:lang w:val="en-AU"/>
              </w:rPr>
              <w:t>psihologinja</w:t>
            </w:r>
          </w:p>
        </w:tc>
        <w:tc>
          <w:tcPr>
            <w:tcW w:w="5954" w:type="dxa"/>
          </w:tcPr>
          <w:p w14:paraId="6C12B251"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p>
        </w:tc>
      </w:tr>
      <w:tr w:rsidR="00E8122B" w:rsidRPr="00D6480A" w14:paraId="774E1FCF"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236578B0" w14:textId="77777777" w:rsidR="00E8122B" w:rsidRPr="005568CF" w:rsidRDefault="00E8122B" w:rsidP="005D3907">
            <w:pPr>
              <w:rPr>
                <w:rFonts w:cstheme="minorHAnsi"/>
                <w:i/>
                <w:color w:val="FF0000"/>
                <w:sz w:val="20"/>
                <w:szCs w:val="20"/>
                <w:lang w:val="en-AU"/>
              </w:rPr>
            </w:pPr>
          </w:p>
        </w:tc>
        <w:tc>
          <w:tcPr>
            <w:tcW w:w="1889" w:type="dxa"/>
            <w:vMerge/>
          </w:tcPr>
          <w:p w14:paraId="06D3B888" w14:textId="77777777" w:rsidR="00E8122B" w:rsidRPr="00D6480A"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color w:val="FF0000"/>
                <w:sz w:val="20"/>
                <w:szCs w:val="20"/>
                <w:lang w:val="en-AU"/>
              </w:rPr>
            </w:pPr>
          </w:p>
        </w:tc>
        <w:tc>
          <w:tcPr>
            <w:tcW w:w="1080" w:type="dxa"/>
            <w:gridSpan w:val="2"/>
          </w:tcPr>
          <w:p w14:paraId="035ADC8D" w14:textId="77777777" w:rsidR="00E8122B" w:rsidRPr="00D6480A"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szCs w:val="20"/>
              </w:rPr>
            </w:pPr>
          </w:p>
        </w:tc>
        <w:tc>
          <w:tcPr>
            <w:tcW w:w="2272" w:type="dxa"/>
          </w:tcPr>
          <w:p w14:paraId="4FCBC7F7" w14:textId="77777777" w:rsidR="00E8122B" w:rsidRPr="00D6480A"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rPr>
            </w:pPr>
          </w:p>
        </w:tc>
        <w:tc>
          <w:tcPr>
            <w:tcW w:w="5954" w:type="dxa"/>
          </w:tcPr>
          <w:p w14:paraId="57C33827" w14:textId="77777777" w:rsidR="00E8122B" w:rsidRPr="00D6480A"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rPr>
            </w:pPr>
          </w:p>
        </w:tc>
      </w:tr>
      <w:tr w:rsidR="00E8122B" w:rsidRPr="00D6480A" w14:paraId="74D4E6C1"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0B273AC5" w14:textId="77777777" w:rsidR="00E8122B" w:rsidRPr="003A56F6" w:rsidRDefault="00E8122B" w:rsidP="00E8122B">
            <w:pPr>
              <w:pStyle w:val="Odlomakpopisa"/>
              <w:numPr>
                <w:ilvl w:val="0"/>
                <w:numId w:val="30"/>
              </w:numPr>
              <w:rPr>
                <w:rFonts w:cstheme="minorHAnsi"/>
                <w:b w:val="0"/>
                <w:bCs w:val="0"/>
                <w:i/>
                <w:sz w:val="20"/>
                <w:szCs w:val="20"/>
                <w:lang w:val="en-AU"/>
              </w:rPr>
            </w:pPr>
            <w:r w:rsidRPr="003A56F6">
              <w:rPr>
                <w:rFonts w:cstheme="minorHAnsi"/>
                <w:bCs w:val="0"/>
                <w:i/>
                <w:sz w:val="20"/>
                <w:szCs w:val="20"/>
                <w:lang w:val="en-AU"/>
              </w:rPr>
              <w:t>„Uči</w:t>
            </w:r>
            <w:r>
              <w:rPr>
                <w:rFonts w:cstheme="minorHAnsi"/>
                <w:bCs w:val="0"/>
                <w:i/>
                <w:sz w:val="20"/>
                <w:szCs w:val="20"/>
                <w:lang w:val="en-AU"/>
              </w:rPr>
              <w:t>nkovito upravljanje razredom - t</w:t>
            </w:r>
            <w:r w:rsidRPr="003A56F6">
              <w:rPr>
                <w:rFonts w:cstheme="minorHAnsi"/>
                <w:bCs w:val="0"/>
                <w:i/>
                <w:sz w:val="20"/>
                <w:szCs w:val="20"/>
                <w:lang w:val="en-AU"/>
              </w:rPr>
              <w:t>ehnike, metodologije i disciplinske strategije“</w:t>
            </w:r>
            <w:r>
              <w:rPr>
                <w:rFonts w:cstheme="minorHAnsi"/>
                <w:b w:val="0"/>
                <w:bCs w:val="0"/>
                <w:i/>
                <w:sz w:val="20"/>
                <w:szCs w:val="20"/>
                <w:lang w:val="en-AU"/>
              </w:rPr>
              <w:t>, radionica</w:t>
            </w:r>
          </w:p>
        </w:tc>
        <w:tc>
          <w:tcPr>
            <w:tcW w:w="1889" w:type="dxa"/>
            <w:vMerge/>
          </w:tcPr>
          <w:p w14:paraId="7B0640B3" w14:textId="77777777" w:rsidR="00E8122B" w:rsidRPr="003A56F6"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p>
        </w:tc>
        <w:tc>
          <w:tcPr>
            <w:tcW w:w="1080" w:type="dxa"/>
            <w:gridSpan w:val="2"/>
          </w:tcPr>
          <w:p w14:paraId="39ED0884"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rPr>
            </w:pPr>
            <w:r>
              <w:rPr>
                <w:rFonts w:asciiTheme="majorHAnsi" w:hAnsiTheme="majorHAnsi" w:cstheme="minorHAnsi"/>
                <w:i/>
                <w:sz w:val="20"/>
                <w:szCs w:val="20"/>
              </w:rPr>
              <w:t>1 susret</w:t>
            </w:r>
          </w:p>
        </w:tc>
        <w:tc>
          <w:tcPr>
            <w:tcW w:w="2272" w:type="dxa"/>
          </w:tcPr>
          <w:p w14:paraId="556C8299" w14:textId="77777777" w:rsidR="00E8122B" w:rsidRPr="003A56F6"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inorHAnsi"/>
                <w:bCs/>
                <w:i/>
                <w:sz w:val="20"/>
              </w:rPr>
            </w:pPr>
            <w:r>
              <w:rPr>
                <w:rFonts w:asciiTheme="majorHAnsi" w:eastAsiaTheme="majorEastAsia" w:hAnsiTheme="majorHAnsi" w:cstheme="minorHAnsi"/>
                <w:bCs/>
                <w:i/>
                <w:sz w:val="20"/>
              </w:rPr>
              <w:t>pedagoginja</w:t>
            </w:r>
          </w:p>
        </w:tc>
        <w:tc>
          <w:tcPr>
            <w:tcW w:w="5954" w:type="dxa"/>
          </w:tcPr>
          <w:p w14:paraId="3EDB0ED5" w14:textId="77777777" w:rsidR="00E8122B" w:rsidRPr="001A1D29"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inorHAnsi"/>
                <w:b/>
                <w:bCs/>
                <w:sz w:val="20"/>
              </w:rPr>
            </w:pPr>
            <w:r w:rsidRPr="009B3DC6">
              <w:rPr>
                <w:rFonts w:asciiTheme="majorHAnsi" w:eastAsiaTheme="majorEastAsia" w:hAnsiTheme="majorHAnsi" w:cstheme="minorHAnsi"/>
                <w:bCs/>
                <w:i/>
                <w:sz w:val="22"/>
              </w:rPr>
              <w:t>.</w:t>
            </w:r>
            <w:r>
              <w:rPr>
                <w:rFonts w:asciiTheme="majorHAnsi" w:eastAsiaTheme="majorEastAsia" w:hAnsiTheme="majorHAnsi" w:cstheme="minorHAnsi"/>
                <w:b/>
                <w:bCs/>
                <w:sz w:val="22"/>
              </w:rPr>
              <w:t xml:space="preserve"> </w:t>
            </w:r>
          </w:p>
        </w:tc>
      </w:tr>
      <w:tr w:rsidR="00E8122B" w:rsidRPr="00D6480A" w14:paraId="1CFC4771"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5"/>
          </w:tcPr>
          <w:p w14:paraId="26A5711A" w14:textId="77777777" w:rsidR="00E8122B" w:rsidRPr="00D6480A" w:rsidRDefault="00E8122B" w:rsidP="005D3907">
            <w:pPr>
              <w:jc w:val="center"/>
              <w:rPr>
                <w:rFonts w:cstheme="minorHAnsi"/>
                <w:lang w:val="en-AU"/>
              </w:rPr>
            </w:pPr>
            <w:r w:rsidRPr="00D6480A">
              <w:rPr>
                <w:rFonts w:cstheme="minorHAnsi"/>
                <w:lang w:val="en-AU"/>
              </w:rPr>
              <w:t xml:space="preserve">UNAPREĐENJE KVALITETE RADA S UČENICIMA S POSEBNIM POTREBAMA </w:t>
            </w:r>
          </w:p>
          <w:p w14:paraId="33F0B701" w14:textId="77777777" w:rsidR="00E8122B" w:rsidRDefault="00E8122B" w:rsidP="005D3907">
            <w:pPr>
              <w:jc w:val="center"/>
              <w:rPr>
                <w:rFonts w:cstheme="minorHAnsi"/>
                <w:lang w:val="en-AU"/>
              </w:rPr>
            </w:pPr>
            <w:r w:rsidRPr="00D6480A">
              <w:rPr>
                <w:rFonts w:cstheme="minorHAnsi"/>
                <w:lang w:val="en-AU"/>
              </w:rPr>
              <w:t>(t</w:t>
            </w:r>
            <w:r>
              <w:rPr>
                <w:rFonts w:cstheme="minorHAnsi"/>
                <w:lang w:val="en-AU"/>
              </w:rPr>
              <w:t>eškoćama i darovitim učenicima)</w:t>
            </w:r>
          </w:p>
          <w:p w14:paraId="34A982EC" w14:textId="77777777" w:rsidR="00E8122B" w:rsidRPr="00D6480A" w:rsidRDefault="00E8122B" w:rsidP="005D3907">
            <w:pPr>
              <w:jc w:val="center"/>
              <w:rPr>
                <w:rFonts w:cstheme="minorHAnsi"/>
                <w:lang w:val="en-AU"/>
              </w:rPr>
            </w:pPr>
          </w:p>
        </w:tc>
        <w:tc>
          <w:tcPr>
            <w:tcW w:w="5954" w:type="dxa"/>
          </w:tcPr>
          <w:p w14:paraId="66105E3D" w14:textId="77777777" w:rsidR="00E8122B" w:rsidRPr="00D6480A" w:rsidRDefault="00E8122B" w:rsidP="005D3907">
            <w:pPr>
              <w:cnfStyle w:val="000000010000" w:firstRow="0" w:lastRow="0" w:firstColumn="0" w:lastColumn="0" w:oddVBand="0" w:evenVBand="0" w:oddHBand="0" w:evenHBand="1" w:firstRowFirstColumn="0" w:firstRowLastColumn="0" w:lastRowFirstColumn="0" w:lastRowLastColumn="0"/>
              <w:rPr>
                <w:rFonts w:cstheme="minorHAnsi"/>
                <w:lang w:val="en-AU"/>
              </w:rPr>
            </w:pPr>
          </w:p>
        </w:tc>
      </w:tr>
      <w:tr w:rsidR="00E8122B" w:rsidRPr="00D6480A" w14:paraId="7B099560"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154D8881" w14:textId="77777777" w:rsidR="00E8122B" w:rsidRPr="00D6480A" w:rsidRDefault="00E8122B" w:rsidP="00E8122B">
            <w:pPr>
              <w:pStyle w:val="Odlomakpopisa"/>
              <w:numPr>
                <w:ilvl w:val="0"/>
                <w:numId w:val="29"/>
              </w:numPr>
              <w:rPr>
                <w:rFonts w:cstheme="minorHAnsi"/>
                <w:i/>
                <w:sz w:val="20"/>
                <w:szCs w:val="20"/>
                <w:lang w:val="en-AU"/>
              </w:rPr>
            </w:pPr>
            <w:r>
              <w:rPr>
                <w:rFonts w:cstheme="minorHAnsi"/>
                <w:i/>
                <w:sz w:val="20"/>
                <w:szCs w:val="20"/>
                <w:lang w:val="en-AU"/>
              </w:rPr>
              <w:t>Autistični spektar</w:t>
            </w:r>
          </w:p>
        </w:tc>
        <w:tc>
          <w:tcPr>
            <w:tcW w:w="1889" w:type="dxa"/>
          </w:tcPr>
          <w:p w14:paraId="5A7A7728"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r>
              <w:rPr>
                <w:rFonts w:asciiTheme="majorHAnsi" w:hAnsiTheme="majorHAnsi" w:cstheme="minorHAnsi"/>
                <w:i/>
                <w:sz w:val="20"/>
                <w:szCs w:val="20"/>
                <w:lang w:val="en-AU"/>
              </w:rPr>
              <w:t>-članovi UV-a</w:t>
            </w:r>
          </w:p>
        </w:tc>
        <w:tc>
          <w:tcPr>
            <w:tcW w:w="1005" w:type="dxa"/>
          </w:tcPr>
          <w:p w14:paraId="273A1F83"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rPr>
            </w:pPr>
            <w:r>
              <w:rPr>
                <w:rFonts w:asciiTheme="majorHAnsi" w:hAnsiTheme="majorHAnsi" w:cstheme="minorHAnsi"/>
                <w:i/>
                <w:sz w:val="20"/>
                <w:szCs w:val="20"/>
              </w:rPr>
              <w:t>1 susret</w:t>
            </w:r>
          </w:p>
        </w:tc>
        <w:tc>
          <w:tcPr>
            <w:tcW w:w="2347" w:type="dxa"/>
            <w:gridSpan w:val="2"/>
          </w:tcPr>
          <w:p w14:paraId="7BD7A03B" w14:textId="77777777" w:rsidR="00E8122B" w:rsidRPr="00D6480A"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r>
              <w:rPr>
                <w:rFonts w:asciiTheme="majorHAnsi" w:hAnsiTheme="majorHAnsi" w:cstheme="minorHAnsi"/>
                <w:i/>
                <w:sz w:val="20"/>
                <w:szCs w:val="20"/>
                <w:lang w:val="en-AU"/>
              </w:rPr>
              <w:t>vanjski predavači</w:t>
            </w:r>
          </w:p>
        </w:tc>
        <w:tc>
          <w:tcPr>
            <w:tcW w:w="5954" w:type="dxa"/>
          </w:tcPr>
          <w:p w14:paraId="1A2AE7C1" w14:textId="77777777" w:rsidR="00E8122B" w:rsidRPr="001A1D29"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lang w:val="en-AU"/>
              </w:rPr>
            </w:pPr>
          </w:p>
        </w:tc>
      </w:tr>
      <w:tr w:rsidR="00E8122B" w:rsidRPr="00D6480A" w14:paraId="0DBD05FA"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39B481E8" w14:textId="77777777" w:rsidR="00E8122B" w:rsidRPr="003A56F6" w:rsidRDefault="00E8122B" w:rsidP="00E8122B">
            <w:pPr>
              <w:pStyle w:val="Odlomakpopisa"/>
              <w:numPr>
                <w:ilvl w:val="0"/>
                <w:numId w:val="29"/>
              </w:numPr>
              <w:rPr>
                <w:rFonts w:cstheme="minorHAnsi"/>
                <w:i/>
                <w:sz w:val="20"/>
                <w:szCs w:val="20"/>
                <w:lang w:val="en-AU"/>
              </w:rPr>
            </w:pPr>
            <w:r w:rsidRPr="003A56F6">
              <w:rPr>
                <w:rFonts w:cstheme="minorHAnsi"/>
                <w:i/>
                <w:sz w:val="20"/>
                <w:szCs w:val="20"/>
                <w:lang w:val="en-AU"/>
              </w:rPr>
              <w:t>Identifikacija potencijalno dar</w:t>
            </w:r>
            <w:r>
              <w:rPr>
                <w:rFonts w:cstheme="minorHAnsi"/>
                <w:i/>
                <w:sz w:val="20"/>
                <w:szCs w:val="20"/>
                <w:lang w:val="en-AU"/>
              </w:rPr>
              <w:t xml:space="preserve">ovite djece </w:t>
            </w:r>
          </w:p>
        </w:tc>
        <w:tc>
          <w:tcPr>
            <w:tcW w:w="1889" w:type="dxa"/>
          </w:tcPr>
          <w:p w14:paraId="5CE868D6" w14:textId="77777777" w:rsidR="00E8122B" w:rsidRPr="003A56F6"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szCs w:val="20"/>
                <w:lang w:val="en-AU"/>
              </w:rPr>
            </w:pPr>
            <w:r w:rsidRPr="003A56F6">
              <w:rPr>
                <w:rFonts w:asciiTheme="majorHAnsi" w:hAnsiTheme="majorHAnsi" w:cstheme="minorHAnsi"/>
                <w:i/>
                <w:sz w:val="20"/>
                <w:szCs w:val="20"/>
                <w:lang w:val="en-AU"/>
              </w:rPr>
              <w:t xml:space="preserve">- učenici </w:t>
            </w:r>
            <w:r>
              <w:rPr>
                <w:rFonts w:asciiTheme="majorHAnsi" w:hAnsiTheme="majorHAnsi" w:cstheme="minorHAnsi"/>
                <w:i/>
                <w:sz w:val="20"/>
                <w:szCs w:val="20"/>
                <w:lang w:val="en-AU"/>
              </w:rPr>
              <w:t xml:space="preserve">- </w:t>
            </w:r>
            <w:r w:rsidRPr="003A56F6">
              <w:rPr>
                <w:rFonts w:asciiTheme="majorHAnsi" w:hAnsiTheme="majorHAnsi" w:cstheme="minorHAnsi"/>
                <w:i/>
                <w:sz w:val="20"/>
                <w:szCs w:val="20"/>
                <w:lang w:val="en-AU"/>
              </w:rPr>
              <w:t xml:space="preserve">3. </w:t>
            </w:r>
            <w:r>
              <w:rPr>
                <w:rFonts w:asciiTheme="majorHAnsi" w:hAnsiTheme="majorHAnsi" w:cstheme="minorHAnsi"/>
                <w:i/>
                <w:sz w:val="20"/>
                <w:szCs w:val="20"/>
                <w:lang w:val="en-AU"/>
              </w:rPr>
              <w:t>raz, retest u 6.r</w:t>
            </w:r>
          </w:p>
        </w:tc>
        <w:tc>
          <w:tcPr>
            <w:tcW w:w="1005" w:type="dxa"/>
          </w:tcPr>
          <w:p w14:paraId="5B0AC57D" w14:textId="77777777" w:rsidR="00E8122B" w:rsidRPr="003A56F6"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szCs w:val="20"/>
              </w:rPr>
            </w:pPr>
            <w:r w:rsidRPr="003A56F6">
              <w:rPr>
                <w:rFonts w:asciiTheme="majorHAnsi" w:hAnsiTheme="majorHAnsi" w:cstheme="minorHAnsi"/>
                <w:i/>
                <w:sz w:val="20"/>
                <w:szCs w:val="20"/>
              </w:rPr>
              <w:t xml:space="preserve">1 susret, po potrebi </w:t>
            </w:r>
            <w:r w:rsidRPr="003A56F6">
              <w:rPr>
                <w:rFonts w:asciiTheme="majorHAnsi" w:hAnsiTheme="majorHAnsi" w:cstheme="minorHAnsi"/>
                <w:i/>
                <w:sz w:val="20"/>
                <w:szCs w:val="20"/>
              </w:rPr>
              <w:lastRenderedPageBreak/>
              <w:t>više</w:t>
            </w:r>
          </w:p>
        </w:tc>
        <w:tc>
          <w:tcPr>
            <w:tcW w:w="2347" w:type="dxa"/>
            <w:gridSpan w:val="2"/>
          </w:tcPr>
          <w:p w14:paraId="47472DE4" w14:textId="77777777" w:rsidR="00E8122B" w:rsidRPr="005568CF"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szCs w:val="20"/>
                <w:lang w:val="en-AU"/>
              </w:rPr>
            </w:pPr>
            <w:r>
              <w:rPr>
                <w:rFonts w:asciiTheme="majorHAnsi" w:hAnsiTheme="majorHAnsi" w:cstheme="minorHAnsi"/>
                <w:i/>
                <w:sz w:val="20"/>
                <w:szCs w:val="20"/>
                <w:lang w:val="en-AU"/>
              </w:rPr>
              <w:lastRenderedPageBreak/>
              <w:t>psihologinja</w:t>
            </w:r>
          </w:p>
        </w:tc>
        <w:tc>
          <w:tcPr>
            <w:tcW w:w="5954" w:type="dxa"/>
          </w:tcPr>
          <w:p w14:paraId="10B869BC" w14:textId="77777777" w:rsidR="00E8122B" w:rsidRPr="001A1D29"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sz w:val="20"/>
                <w:szCs w:val="20"/>
                <w:lang w:val="en-AU"/>
              </w:rPr>
            </w:pPr>
          </w:p>
        </w:tc>
      </w:tr>
      <w:tr w:rsidR="00E8122B" w:rsidRPr="00D6480A" w14:paraId="0B53620E" w14:textId="77777777" w:rsidTr="00EE7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279AEF89" w14:textId="77777777" w:rsidR="00E8122B" w:rsidRDefault="00E8122B" w:rsidP="00E8122B">
            <w:pPr>
              <w:pStyle w:val="Odlomakpopisa"/>
              <w:numPr>
                <w:ilvl w:val="0"/>
                <w:numId w:val="29"/>
              </w:numPr>
              <w:rPr>
                <w:rFonts w:cstheme="minorHAnsi"/>
                <w:i/>
                <w:sz w:val="20"/>
                <w:szCs w:val="20"/>
                <w:lang w:val="en-AU"/>
              </w:rPr>
            </w:pPr>
            <w:r>
              <w:rPr>
                <w:rFonts w:cstheme="minorHAnsi"/>
                <w:i/>
                <w:sz w:val="20"/>
                <w:szCs w:val="20"/>
                <w:lang w:val="en-AU"/>
              </w:rPr>
              <w:lastRenderedPageBreak/>
              <w:t xml:space="preserve">‘’Metode individualizacije u radu s učenicima s jezično – komunikacijskim teškoćama (teškoće učenja, oštećenje sluha, drugo)’’ </w:t>
            </w:r>
            <w:r w:rsidRPr="000F40DE">
              <w:rPr>
                <w:rFonts w:cstheme="minorHAnsi"/>
                <w:b w:val="0"/>
                <w:i/>
                <w:sz w:val="20"/>
                <w:szCs w:val="20"/>
                <w:lang w:val="en-AU"/>
              </w:rPr>
              <w:t>– interaktivno predavanje</w:t>
            </w:r>
            <w:r>
              <w:rPr>
                <w:rFonts w:cstheme="minorHAnsi"/>
                <w:i/>
                <w:sz w:val="20"/>
                <w:szCs w:val="20"/>
                <w:lang w:val="en-AU"/>
              </w:rPr>
              <w:t xml:space="preserve"> </w:t>
            </w:r>
          </w:p>
        </w:tc>
        <w:tc>
          <w:tcPr>
            <w:tcW w:w="1889" w:type="dxa"/>
          </w:tcPr>
          <w:p w14:paraId="7DE41895" w14:textId="77777777" w:rsidR="00E8122B" w:rsidRPr="003A56F6"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lang w:val="en-AU"/>
              </w:rPr>
            </w:pPr>
            <w:r>
              <w:rPr>
                <w:rFonts w:asciiTheme="majorHAnsi" w:hAnsiTheme="majorHAnsi" w:cstheme="minorHAnsi"/>
                <w:i/>
                <w:sz w:val="20"/>
                <w:szCs w:val="20"/>
                <w:lang w:val="en-AU"/>
              </w:rPr>
              <w:t>- članovi UV-a</w:t>
            </w:r>
          </w:p>
        </w:tc>
        <w:tc>
          <w:tcPr>
            <w:tcW w:w="1005" w:type="dxa"/>
          </w:tcPr>
          <w:p w14:paraId="329006B6" w14:textId="77777777" w:rsidR="00E8122B" w:rsidRDefault="00E8122B" w:rsidP="005D39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szCs w:val="20"/>
              </w:rPr>
            </w:pPr>
            <w:r>
              <w:rPr>
                <w:rFonts w:asciiTheme="majorHAnsi" w:hAnsiTheme="majorHAnsi" w:cstheme="minorHAnsi"/>
                <w:i/>
                <w:sz w:val="20"/>
                <w:szCs w:val="20"/>
              </w:rPr>
              <w:t>1 susret</w:t>
            </w:r>
          </w:p>
        </w:tc>
        <w:tc>
          <w:tcPr>
            <w:tcW w:w="2347" w:type="dxa"/>
            <w:gridSpan w:val="2"/>
          </w:tcPr>
          <w:p w14:paraId="5A5E5440" w14:textId="77777777" w:rsidR="00E8122B"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sz w:val="20"/>
              </w:rPr>
            </w:pPr>
            <w:r>
              <w:rPr>
                <w:rFonts w:asciiTheme="majorHAnsi" w:hAnsiTheme="majorHAnsi" w:cstheme="minorHAnsi"/>
                <w:i/>
                <w:sz w:val="20"/>
              </w:rPr>
              <w:t>socijalna pedagoginja</w:t>
            </w:r>
          </w:p>
        </w:tc>
        <w:tc>
          <w:tcPr>
            <w:tcW w:w="5954" w:type="dxa"/>
          </w:tcPr>
          <w:p w14:paraId="6FD2F6CF" w14:textId="77777777" w:rsidR="00E8122B" w:rsidRPr="001A1D29" w:rsidRDefault="00E8122B" w:rsidP="005D3907">
            <w:pPr>
              <w:pStyle w:val="Tijeloteksta-uvlaka2"/>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rPr>
            </w:pPr>
          </w:p>
        </w:tc>
      </w:tr>
      <w:tr w:rsidR="00E8122B" w:rsidRPr="00D6480A" w14:paraId="69EEB564" w14:textId="77777777" w:rsidTr="00EE7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18E57A7F" w14:textId="77777777" w:rsidR="00E8122B" w:rsidRPr="000F40DE" w:rsidRDefault="00E8122B" w:rsidP="00E8122B">
            <w:pPr>
              <w:pStyle w:val="Odlomakpopisa"/>
              <w:numPr>
                <w:ilvl w:val="0"/>
                <w:numId w:val="30"/>
              </w:numPr>
              <w:rPr>
                <w:rFonts w:cstheme="minorHAnsi"/>
                <w:i/>
                <w:sz w:val="20"/>
                <w:szCs w:val="20"/>
                <w:lang w:val="en-AU"/>
              </w:rPr>
            </w:pPr>
            <w:r w:rsidRPr="000F40DE">
              <w:rPr>
                <w:rFonts w:cstheme="minorHAnsi"/>
                <w:i/>
                <w:sz w:val="20"/>
                <w:szCs w:val="20"/>
                <w:lang w:val="en-AU"/>
              </w:rPr>
              <w:t xml:space="preserve">‘’Pružanja prve pomoći </w:t>
            </w:r>
            <w:r>
              <w:rPr>
                <w:rFonts w:cstheme="minorHAnsi"/>
                <w:i/>
                <w:sz w:val="20"/>
                <w:szCs w:val="20"/>
                <w:lang w:val="en-AU"/>
              </w:rPr>
              <w:t>i</w:t>
            </w:r>
            <w:r w:rsidRPr="000F40DE">
              <w:rPr>
                <w:rFonts w:cstheme="minorHAnsi"/>
                <w:i/>
                <w:sz w:val="20"/>
                <w:szCs w:val="20"/>
                <w:lang w:val="en-AU"/>
              </w:rPr>
              <w:t xml:space="preserve"> način postupanja prema učenicima sa zdravstvenim teškoćama (astma, epilepsija, alergije</w:t>
            </w:r>
            <w:r>
              <w:rPr>
                <w:rFonts w:cstheme="minorHAnsi"/>
                <w:i/>
                <w:sz w:val="20"/>
                <w:szCs w:val="20"/>
                <w:lang w:val="en-AU"/>
              </w:rPr>
              <w:t>, drugo</w:t>
            </w:r>
            <w:r w:rsidRPr="000F40DE">
              <w:rPr>
                <w:rFonts w:cstheme="minorHAnsi"/>
                <w:i/>
                <w:sz w:val="20"/>
                <w:szCs w:val="20"/>
                <w:lang w:val="en-AU"/>
              </w:rPr>
              <w:t xml:space="preserve">) - </w:t>
            </w:r>
            <w:r w:rsidRPr="000F40DE">
              <w:rPr>
                <w:rFonts w:cstheme="minorHAnsi"/>
                <w:b w:val="0"/>
                <w:i/>
                <w:sz w:val="20"/>
                <w:szCs w:val="20"/>
                <w:lang w:val="en-AU"/>
              </w:rPr>
              <w:t>predavanje</w:t>
            </w:r>
          </w:p>
        </w:tc>
        <w:tc>
          <w:tcPr>
            <w:tcW w:w="1889" w:type="dxa"/>
          </w:tcPr>
          <w:p w14:paraId="36991196" w14:textId="77777777" w:rsidR="00E8122B" w:rsidRPr="000F40D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szCs w:val="20"/>
                <w:lang w:val="en-AU"/>
              </w:rPr>
            </w:pPr>
            <w:r w:rsidRPr="000F40DE">
              <w:rPr>
                <w:rFonts w:asciiTheme="majorHAnsi" w:hAnsiTheme="majorHAnsi" w:cstheme="minorHAnsi"/>
                <w:i/>
                <w:sz w:val="20"/>
                <w:szCs w:val="20"/>
                <w:lang w:val="en-AU"/>
              </w:rPr>
              <w:t>- članovi UV-a</w:t>
            </w:r>
          </w:p>
        </w:tc>
        <w:tc>
          <w:tcPr>
            <w:tcW w:w="1005" w:type="dxa"/>
          </w:tcPr>
          <w:p w14:paraId="29446ADB" w14:textId="77777777" w:rsidR="00E8122B" w:rsidRPr="000F40DE" w:rsidRDefault="00E8122B" w:rsidP="005D3907">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szCs w:val="20"/>
              </w:rPr>
            </w:pPr>
            <w:r w:rsidRPr="000F40DE">
              <w:rPr>
                <w:rFonts w:asciiTheme="majorHAnsi" w:hAnsiTheme="majorHAnsi" w:cstheme="minorHAnsi"/>
                <w:i/>
                <w:sz w:val="20"/>
                <w:szCs w:val="20"/>
              </w:rPr>
              <w:t>1 susret</w:t>
            </w:r>
          </w:p>
        </w:tc>
        <w:tc>
          <w:tcPr>
            <w:tcW w:w="2347" w:type="dxa"/>
            <w:gridSpan w:val="2"/>
          </w:tcPr>
          <w:p w14:paraId="40C41259" w14:textId="77777777" w:rsidR="00E8122B"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rPr>
            </w:pPr>
            <w:r w:rsidRPr="000F40DE">
              <w:rPr>
                <w:rFonts w:asciiTheme="majorHAnsi" w:hAnsiTheme="majorHAnsi" w:cstheme="minorHAnsi"/>
                <w:i/>
                <w:sz w:val="20"/>
              </w:rPr>
              <w:t>liječnica školske medicine ili netko drugi</w:t>
            </w:r>
          </w:p>
          <w:p w14:paraId="3D00C26A" w14:textId="77777777" w:rsidR="00E8122B" w:rsidRPr="000F40DE"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i/>
                <w:sz w:val="20"/>
              </w:rPr>
            </w:pPr>
            <w:r>
              <w:rPr>
                <w:rFonts w:asciiTheme="majorHAnsi" w:hAnsiTheme="majorHAnsi" w:cstheme="minorHAnsi"/>
                <w:i/>
                <w:sz w:val="20"/>
              </w:rPr>
              <w:t>pedagoginja</w:t>
            </w:r>
          </w:p>
        </w:tc>
        <w:tc>
          <w:tcPr>
            <w:tcW w:w="5954" w:type="dxa"/>
          </w:tcPr>
          <w:p w14:paraId="612F2D6E" w14:textId="77777777" w:rsidR="00E8122B" w:rsidRPr="001A1D29" w:rsidRDefault="00E8122B" w:rsidP="005D3907">
            <w:pPr>
              <w:pStyle w:val="Tijeloteksta-uvlaka2"/>
              <w:spacing w:line="276" w:lineRule="auto"/>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rPr>
            </w:pPr>
          </w:p>
        </w:tc>
      </w:tr>
    </w:tbl>
    <w:p w14:paraId="05B1B4C5" w14:textId="77777777" w:rsidR="00E8122B" w:rsidRDefault="00E8122B" w:rsidP="00E8122B"/>
    <w:p w14:paraId="251B509E" w14:textId="23F08AE0" w:rsidR="002C497E" w:rsidRDefault="002C497E" w:rsidP="003C396A">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E0C862B" w14:textId="218414D0" w:rsidR="002C497E" w:rsidRDefault="002C497E" w:rsidP="003C396A">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436E7435" w14:textId="7F6CFBC1" w:rsidR="002C497E" w:rsidRDefault="002C497E" w:rsidP="003C396A">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303078A" w14:textId="77777777" w:rsidR="002C497E" w:rsidRPr="003C396A" w:rsidRDefault="002C497E" w:rsidP="003C396A">
      <w:pPr>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B9A3086" w14:textId="77777777" w:rsidR="003C396A" w:rsidRDefault="003C396A" w:rsidP="00697C50">
      <w:pPr>
        <w:pStyle w:val="Odlomakpopisa"/>
        <w:numPr>
          <w:ilvl w:val="0"/>
          <w:numId w:val="2"/>
        </w:numPr>
        <w:spacing w:after="200" w:line="276" w:lineRule="auto"/>
        <w:jc w:val="cente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TERENSKA NASTAVA/IZVANUČIONIČKA NASTAVA</w:t>
      </w:r>
    </w:p>
    <w:p w14:paraId="4544754C" w14:textId="77777777" w:rsidR="00F824B1" w:rsidRDefault="00F824B1" w:rsidP="00F824B1">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E54BEAC" w14:textId="77777777" w:rsidR="002263FF"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POSJET KAZALIŠTU, 1. RAZRED</w:t>
      </w:r>
    </w:p>
    <w:p w14:paraId="4423B310" w14:textId="77777777" w:rsidR="00F824B1"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lastRenderedPageBreak/>
        <w:t>ZOOLOŠKI VRT GRADA ZAGREBA, 1. RAZRED</w:t>
      </w:r>
    </w:p>
    <w:p w14:paraId="289939EA" w14:textId="77777777" w:rsidR="00084912" w:rsidRDefault="005142B5"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JEDNODNEVNE IZVANUČIONIČKE NASTAVE, 3. RAZRED</w:t>
      </w:r>
    </w:p>
    <w:p w14:paraId="194F9C54" w14:textId="77777777" w:rsidR="00F824B1"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JEDNODNEVNE IZVANUČIONIČKE NASTAVE, 4. A I 4.C RAZRED</w:t>
      </w:r>
    </w:p>
    <w:p w14:paraId="1E2CFF96" w14:textId="77777777" w:rsidR="00F824B1"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JEDNODNEVNE IZVANUČIONIČKE NASTAVE, 4.B RAZRED</w:t>
      </w:r>
    </w:p>
    <w:p w14:paraId="3F55D264" w14:textId="77777777" w:rsidR="00F824B1"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JEDNODNEVNE IZVANUČIONIČKE NASTAVE, 4.M</w:t>
      </w:r>
      <w:r w:rsidR="00B4010C">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RAZRED</w:t>
      </w:r>
    </w:p>
    <w:p w14:paraId="5A75294F" w14:textId="77777777" w:rsidR="00F824B1"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ŠKOLA U PRIRODI, 4.B RAZRED</w:t>
      </w:r>
    </w:p>
    <w:p w14:paraId="5BBE9384" w14:textId="77777777" w:rsidR="00F824B1" w:rsidRDefault="00F824B1"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POSJET KAZALIŠNOJ PREDSTAVI, 5.-8. RAZRED</w:t>
      </w:r>
    </w:p>
    <w:p w14:paraId="392E044C" w14:textId="77777777"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KAZALIŠNA PREDSTAVA (I IZLOŽBA O HRVATSKOM JEZIKU), 5.-8. RAZRED</w:t>
      </w:r>
    </w:p>
    <w:p w14:paraId="3567AD2E" w14:textId="77777777"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POSJET ZAGREBU DRAMSKE SKUPINE I LIKOVNE GRUPE</w:t>
      </w:r>
    </w:p>
    <w:p w14:paraId="656B81D2" w14:textId="77777777" w:rsidR="002E7EBB" w:rsidRDefault="002E7EBB" w:rsidP="002E7EBB">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JEDNODNEVNI ŠKOLSKI IZLET RIJEKA I GORSKI KOTAR, 5. RAZRED</w:t>
      </w:r>
    </w:p>
    <w:p w14:paraId="68603366" w14:textId="77777777" w:rsidR="00F408FF" w:rsidRDefault="00F408FF" w:rsidP="002E7EBB">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JEDNODNEVNI ŠKOLSKI IZLET PULA-BRIJUNI, 6. RAZRED</w:t>
      </w:r>
    </w:p>
    <w:p w14:paraId="4DA0AF4A" w14:textId="77777777"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JEDNODNEVNI ŠKOLSKI IZLET SENJ I CRIKVENICA, 7. RAZRED</w:t>
      </w:r>
    </w:p>
    <w:p w14:paraId="28717E8E" w14:textId="77777777" w:rsidR="00B4010C" w:rsidRDefault="00B4010C"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JEDNODNEVNI IZLET KRK, BAŠKA, 8. RAZRED</w:t>
      </w:r>
    </w:p>
    <w:p w14:paraId="2510CACE" w14:textId="77777777"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POSJET TEHNIČKOM MUZEJU NIKOLA TESLA U ZAGREBU, 8. RAZRED</w:t>
      </w:r>
    </w:p>
    <w:p w14:paraId="104103AD" w14:textId="77777777"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POSJET FARMACEUTSKO-BIOKEMIJSKOM FAKULTETU, OTVORENI DANI FBF-A</w:t>
      </w:r>
    </w:p>
    <w:p w14:paraId="2936B839" w14:textId="77777777"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TERENSKA NASTAVA FIZIKA-KEMIJA-BIOLOGIJA-MATEMATIKA, OTVORENI DANI PMF-A</w:t>
      </w:r>
    </w:p>
    <w:p w14:paraId="33463B46" w14:textId="502ABF01" w:rsidR="002E7EBB" w:rsidRDefault="002E7EBB" w:rsidP="0067550C">
      <w:pPr>
        <w:pStyle w:val="Odlomakpopisa"/>
        <w:numPr>
          <w:ilvl w:val="0"/>
          <w:numId w:val="10"/>
        </w:numPr>
        <w:spacing w:after="200" w:line="276" w:lineRule="auto"/>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TERENSKA NASTAVA NJEMAČKI JEZIK </w:t>
      </w:r>
      <w:r w:rsidR="00B4010C">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KLAGENFURT</w:t>
      </w:r>
    </w:p>
    <w:p w14:paraId="61A7EDCC" w14:textId="77777777" w:rsidR="00EF4841" w:rsidRDefault="00EF4841" w:rsidP="00EF4841">
      <w:pPr>
        <w:pStyle w:val="Odlomakpopisa"/>
        <w:numPr>
          <w:ilvl w:val="0"/>
          <w:numId w:val="10"/>
        </w:numPr>
        <w:rPr>
          <w:rFonts w:asciiTheme="minorHAnsi" w:hAnsiTheme="minorHAnsi" w:cstheme="minorHAnsi"/>
        </w:rPr>
      </w:pPr>
      <w:r>
        <w:rPr>
          <w:rFonts w:asciiTheme="minorHAnsi" w:hAnsiTheme="minorHAnsi" w:cstheme="minorHAnsi"/>
        </w:rPr>
        <w:t>TERENSKA NASTAVA U HRVATSKOM CRVENOM KRIŽU U ZAGREBU</w:t>
      </w:r>
    </w:p>
    <w:p w14:paraId="025A9CC8" w14:textId="1236A17C" w:rsidR="00EF4841" w:rsidRDefault="00EF4841" w:rsidP="00EF4841">
      <w:pPr>
        <w:pStyle w:val="Odlomakpopisa"/>
        <w:numPr>
          <w:ilvl w:val="0"/>
          <w:numId w:val="10"/>
        </w:numPr>
        <w:rPr>
          <w:rFonts w:asciiTheme="minorHAnsi" w:hAnsiTheme="minorHAnsi" w:cstheme="minorHAnsi"/>
        </w:rPr>
      </w:pPr>
      <w:r>
        <w:rPr>
          <w:rFonts w:asciiTheme="minorHAnsi" w:hAnsiTheme="minorHAnsi" w:cstheme="minorHAnsi"/>
        </w:rPr>
        <w:t>LJETOVANJE UČENIKA NA RABU</w:t>
      </w:r>
    </w:p>
    <w:p w14:paraId="54DDD196" w14:textId="745F8B48" w:rsidR="00BF55B4" w:rsidRDefault="00BF55B4" w:rsidP="00EF4841">
      <w:pPr>
        <w:pStyle w:val="Odlomakpopisa"/>
        <w:numPr>
          <w:ilvl w:val="0"/>
          <w:numId w:val="10"/>
        </w:numPr>
        <w:rPr>
          <w:rFonts w:asciiTheme="minorHAnsi" w:hAnsiTheme="minorHAnsi" w:cstheme="minorHAnsi"/>
        </w:rPr>
      </w:pPr>
      <w:r>
        <w:rPr>
          <w:rFonts w:asciiTheme="minorHAnsi" w:hAnsiTheme="minorHAnsi" w:cstheme="minorHAnsi"/>
        </w:rPr>
        <w:t>TERENSKE NASTAVE UČENIKA 2. RAZREDA</w:t>
      </w:r>
    </w:p>
    <w:p w14:paraId="62DB5744" w14:textId="13AFA552" w:rsidR="00EE772E" w:rsidRDefault="00EE772E" w:rsidP="00EE772E">
      <w:pPr>
        <w:pStyle w:val="Odlomakpopisa"/>
        <w:ind w:left="1440"/>
        <w:rPr>
          <w:rFonts w:asciiTheme="minorHAnsi" w:hAnsiTheme="minorHAnsi" w:cstheme="minorHAnsi"/>
        </w:rPr>
      </w:pPr>
    </w:p>
    <w:p w14:paraId="5465F78E" w14:textId="77777777" w:rsidR="00EE772E" w:rsidRDefault="00EE772E" w:rsidP="00EE772E">
      <w:pPr>
        <w:pStyle w:val="Odlomakpopisa"/>
        <w:ind w:left="1440"/>
        <w:rPr>
          <w:rFonts w:asciiTheme="minorHAnsi" w:hAnsiTheme="minorHAnsi" w:cstheme="minorHAnsi"/>
        </w:rPr>
      </w:pPr>
    </w:p>
    <w:p w14:paraId="1741AF09" w14:textId="77777777" w:rsidR="00AA59D0" w:rsidRPr="00AA59D0" w:rsidRDefault="00AA59D0" w:rsidP="00AA59D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A59D0" w:rsidRPr="00AA59D0" w14:paraId="460A1FB1" w14:textId="77777777" w:rsidTr="00AA59D0">
        <w:trPr>
          <w:trHeight w:val="558"/>
        </w:trPr>
        <w:tc>
          <w:tcPr>
            <w:tcW w:w="5328" w:type="dxa"/>
            <w:tcBorders>
              <w:top w:val="single" w:sz="4" w:space="0" w:color="auto"/>
              <w:left w:val="single" w:sz="4" w:space="0" w:color="auto"/>
              <w:bottom w:val="single" w:sz="4" w:space="0" w:color="auto"/>
              <w:right w:val="single" w:sz="4" w:space="0" w:color="auto"/>
            </w:tcBorders>
            <w:vAlign w:val="center"/>
          </w:tcPr>
          <w:p w14:paraId="4DE4B0FA" w14:textId="77777777" w:rsidR="00AA59D0" w:rsidRPr="00AA59D0" w:rsidRDefault="00AA59D0" w:rsidP="00AA59D0">
            <w:pPr>
              <w:rPr>
                <w:rFonts w:ascii="Calibri" w:hAnsi="Calibri" w:cs="Calibri"/>
                <w:b/>
              </w:rPr>
            </w:pPr>
            <w:bookmarkStart w:id="9" w:name="_Hlk83060299"/>
            <w:r w:rsidRPr="00AA59D0">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vAlign w:val="center"/>
          </w:tcPr>
          <w:p w14:paraId="59665650" w14:textId="77777777" w:rsidR="00AA59D0" w:rsidRPr="00AA59D0" w:rsidRDefault="00AA59D0" w:rsidP="00AA59D0">
            <w:pPr>
              <w:rPr>
                <w:rFonts w:ascii="Calibri" w:hAnsi="Calibri" w:cs="Calibri"/>
                <w:b/>
              </w:rPr>
            </w:pPr>
            <w:r w:rsidRPr="00AA59D0">
              <w:rPr>
                <w:rFonts w:ascii="Calibri" w:hAnsi="Calibri" w:cs="Calibri"/>
                <w:b/>
              </w:rPr>
              <w:t>POSJET KAZALIŠTU</w:t>
            </w:r>
            <w:r w:rsidR="00B4010C">
              <w:rPr>
                <w:rFonts w:ascii="Calibri" w:hAnsi="Calibri" w:cs="Calibri"/>
                <w:b/>
              </w:rPr>
              <w:t>, 1. RAZRED</w:t>
            </w:r>
          </w:p>
        </w:tc>
      </w:tr>
      <w:tr w:rsidR="00AA59D0" w:rsidRPr="00AA59D0" w14:paraId="4FD1756C" w14:textId="77777777" w:rsidTr="00AA59D0">
        <w:tc>
          <w:tcPr>
            <w:tcW w:w="5328" w:type="dxa"/>
            <w:tcBorders>
              <w:top w:val="single" w:sz="4" w:space="0" w:color="auto"/>
              <w:left w:val="single" w:sz="4" w:space="0" w:color="auto"/>
              <w:bottom w:val="single" w:sz="4" w:space="0" w:color="auto"/>
              <w:right w:val="single" w:sz="4" w:space="0" w:color="auto"/>
            </w:tcBorders>
          </w:tcPr>
          <w:p w14:paraId="0D6EA0F8" w14:textId="77777777" w:rsidR="00AA59D0" w:rsidRPr="00AA59D0" w:rsidRDefault="00AA59D0" w:rsidP="00AA59D0">
            <w:pPr>
              <w:rPr>
                <w:rFonts w:ascii="Calibri" w:hAnsi="Calibri" w:cs="Calibri"/>
                <w:b/>
              </w:rPr>
            </w:pPr>
            <w:r w:rsidRPr="00AA59D0">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tcPr>
          <w:p w14:paraId="68221180" w14:textId="77777777" w:rsidR="00AA59D0" w:rsidRPr="00AA59D0" w:rsidRDefault="00AA59D0" w:rsidP="00AA59D0">
            <w:pPr>
              <w:rPr>
                <w:rFonts w:ascii="Calibri" w:hAnsi="Calibri" w:cs="Calibri"/>
              </w:rPr>
            </w:pPr>
            <w:r w:rsidRPr="00AA59D0">
              <w:rPr>
                <w:rFonts w:ascii="Calibri" w:hAnsi="Calibri" w:cs="Calibri"/>
              </w:rPr>
              <w:t xml:space="preserve">-razvijati kazališnu kulturu učenika </w:t>
            </w:r>
          </w:p>
          <w:p w14:paraId="7E06394F" w14:textId="77777777" w:rsidR="00AA59D0" w:rsidRPr="00AA59D0" w:rsidRDefault="00AA59D0" w:rsidP="00AA59D0">
            <w:pPr>
              <w:rPr>
                <w:rFonts w:ascii="Calibri" w:hAnsi="Calibri" w:cs="Calibri"/>
              </w:rPr>
            </w:pPr>
            <w:r w:rsidRPr="00AA59D0">
              <w:rPr>
                <w:rFonts w:ascii="Calibri" w:hAnsi="Calibri" w:cs="Calibri"/>
              </w:rPr>
              <w:t>-poticati i razvijati interes za kazališnu umjetnost</w:t>
            </w:r>
          </w:p>
        </w:tc>
      </w:tr>
      <w:tr w:rsidR="00AA59D0" w:rsidRPr="00AA59D0" w14:paraId="4ECEDC2C" w14:textId="77777777" w:rsidTr="00AA59D0">
        <w:tc>
          <w:tcPr>
            <w:tcW w:w="5328" w:type="dxa"/>
            <w:tcBorders>
              <w:top w:val="single" w:sz="4" w:space="0" w:color="auto"/>
              <w:left w:val="single" w:sz="4" w:space="0" w:color="auto"/>
              <w:bottom w:val="single" w:sz="4" w:space="0" w:color="auto"/>
              <w:right w:val="single" w:sz="4" w:space="0" w:color="auto"/>
            </w:tcBorders>
          </w:tcPr>
          <w:p w14:paraId="31929577" w14:textId="77777777" w:rsidR="00AA59D0" w:rsidRPr="00AA59D0" w:rsidRDefault="00AA59D0" w:rsidP="00AA59D0">
            <w:pPr>
              <w:rPr>
                <w:rFonts w:ascii="Calibri" w:hAnsi="Calibri" w:cs="Calibri"/>
                <w:b/>
              </w:rPr>
            </w:pPr>
            <w:r w:rsidRPr="00AA59D0">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tcPr>
          <w:p w14:paraId="5F7CB8EA" w14:textId="77777777" w:rsidR="00AA59D0" w:rsidRPr="00AA59D0" w:rsidRDefault="00AA59D0" w:rsidP="00AA59D0">
            <w:pPr>
              <w:rPr>
                <w:rFonts w:ascii="Calibri" w:hAnsi="Calibri" w:cs="Calibri"/>
              </w:rPr>
            </w:pPr>
            <w:r w:rsidRPr="00AA59D0">
              <w:rPr>
                <w:rFonts w:ascii="Calibri" w:hAnsi="Calibri" w:cs="Calibri"/>
              </w:rPr>
              <w:t>-doživljaj kazališta i predstave za djecu</w:t>
            </w:r>
          </w:p>
        </w:tc>
      </w:tr>
      <w:tr w:rsidR="00AA59D0" w:rsidRPr="00AA59D0" w14:paraId="080D7674" w14:textId="77777777" w:rsidTr="00AA59D0">
        <w:tc>
          <w:tcPr>
            <w:tcW w:w="5328" w:type="dxa"/>
            <w:tcBorders>
              <w:top w:val="single" w:sz="4" w:space="0" w:color="auto"/>
              <w:left w:val="single" w:sz="4" w:space="0" w:color="auto"/>
              <w:bottom w:val="single" w:sz="4" w:space="0" w:color="auto"/>
              <w:right w:val="single" w:sz="4" w:space="0" w:color="auto"/>
            </w:tcBorders>
          </w:tcPr>
          <w:p w14:paraId="70E164CA" w14:textId="77777777" w:rsidR="00AA59D0" w:rsidRPr="00AA59D0" w:rsidRDefault="00AA59D0" w:rsidP="00AA59D0">
            <w:pPr>
              <w:rPr>
                <w:rFonts w:ascii="Calibri" w:hAnsi="Calibri" w:cs="Calibri"/>
                <w:b/>
              </w:rPr>
            </w:pPr>
            <w:r w:rsidRPr="00AA59D0">
              <w:rPr>
                <w:rFonts w:ascii="Calibri" w:hAnsi="Calibri" w:cs="Calibri"/>
                <w:b/>
              </w:rPr>
              <w:lastRenderedPageBreak/>
              <w:t>3. NOSITELJI</w:t>
            </w:r>
          </w:p>
        </w:tc>
        <w:tc>
          <w:tcPr>
            <w:tcW w:w="8890" w:type="dxa"/>
            <w:tcBorders>
              <w:top w:val="single" w:sz="4" w:space="0" w:color="auto"/>
              <w:left w:val="single" w:sz="4" w:space="0" w:color="auto"/>
              <w:bottom w:val="single" w:sz="4" w:space="0" w:color="auto"/>
              <w:right w:val="single" w:sz="4" w:space="0" w:color="auto"/>
            </w:tcBorders>
          </w:tcPr>
          <w:p w14:paraId="11E48D4D" w14:textId="77777777" w:rsidR="00AA59D0" w:rsidRPr="00AA59D0" w:rsidRDefault="00AA59D0" w:rsidP="00AA59D0">
            <w:pPr>
              <w:rPr>
                <w:rFonts w:ascii="Calibri" w:hAnsi="Calibri" w:cs="Calibri"/>
              </w:rPr>
            </w:pPr>
            <w:r w:rsidRPr="00AA59D0">
              <w:rPr>
                <w:rFonts w:ascii="Calibri" w:hAnsi="Calibri" w:cs="Calibri"/>
              </w:rPr>
              <w:t>-učiteljice Iva Rogan, Ljiljana Mokrovčak i Snježana Đurkan te učenici prvih razreda</w:t>
            </w:r>
          </w:p>
        </w:tc>
      </w:tr>
      <w:tr w:rsidR="00AA59D0" w:rsidRPr="00AA59D0" w14:paraId="07C363DA" w14:textId="77777777" w:rsidTr="00AA59D0">
        <w:tc>
          <w:tcPr>
            <w:tcW w:w="5328" w:type="dxa"/>
            <w:tcBorders>
              <w:top w:val="single" w:sz="4" w:space="0" w:color="auto"/>
              <w:left w:val="single" w:sz="4" w:space="0" w:color="auto"/>
              <w:bottom w:val="single" w:sz="4" w:space="0" w:color="auto"/>
              <w:right w:val="single" w:sz="4" w:space="0" w:color="auto"/>
            </w:tcBorders>
          </w:tcPr>
          <w:p w14:paraId="0785EB74" w14:textId="77777777" w:rsidR="00AA59D0" w:rsidRPr="00AA59D0" w:rsidRDefault="00AA59D0" w:rsidP="00AA59D0">
            <w:pPr>
              <w:rPr>
                <w:rFonts w:ascii="Calibri" w:hAnsi="Calibri" w:cs="Calibri"/>
                <w:b/>
              </w:rPr>
            </w:pPr>
            <w:r w:rsidRPr="00AA59D0">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37A6742B" w14:textId="77777777" w:rsidR="00AA59D0" w:rsidRPr="00AA59D0" w:rsidRDefault="00AA59D0" w:rsidP="00AA59D0">
            <w:pPr>
              <w:rPr>
                <w:rFonts w:ascii="Calibri" w:hAnsi="Calibri" w:cs="Calibri"/>
              </w:rPr>
            </w:pPr>
            <w:r w:rsidRPr="00AA59D0">
              <w:rPr>
                <w:rFonts w:ascii="Calibri" w:hAnsi="Calibri" w:cs="Calibri"/>
              </w:rPr>
              <w:t>-prijevoz autobusom  u organizaciji škole</w:t>
            </w:r>
          </w:p>
        </w:tc>
      </w:tr>
      <w:tr w:rsidR="00AA59D0" w:rsidRPr="00AA59D0" w14:paraId="132009A1" w14:textId="77777777" w:rsidTr="00AA59D0">
        <w:tc>
          <w:tcPr>
            <w:tcW w:w="5328" w:type="dxa"/>
            <w:tcBorders>
              <w:top w:val="single" w:sz="4" w:space="0" w:color="auto"/>
              <w:left w:val="single" w:sz="4" w:space="0" w:color="auto"/>
              <w:bottom w:val="single" w:sz="4" w:space="0" w:color="auto"/>
              <w:right w:val="single" w:sz="4" w:space="0" w:color="auto"/>
            </w:tcBorders>
          </w:tcPr>
          <w:p w14:paraId="6DDA4795" w14:textId="77777777" w:rsidR="00AA59D0" w:rsidRPr="00AA59D0" w:rsidRDefault="00AA59D0" w:rsidP="00AA59D0">
            <w:pPr>
              <w:rPr>
                <w:rFonts w:ascii="Calibri" w:hAnsi="Calibri" w:cs="Calibri"/>
                <w:b/>
              </w:rPr>
            </w:pPr>
            <w:r w:rsidRPr="00AA59D0">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tcPr>
          <w:p w14:paraId="69F91178" w14:textId="77777777" w:rsidR="00AA59D0" w:rsidRPr="00AA59D0" w:rsidRDefault="00AA59D0" w:rsidP="00AA59D0">
            <w:pPr>
              <w:rPr>
                <w:rFonts w:ascii="Calibri" w:hAnsi="Calibri" w:cs="Calibri"/>
              </w:rPr>
            </w:pPr>
            <w:r w:rsidRPr="00AA59D0">
              <w:rPr>
                <w:rFonts w:ascii="Calibri" w:hAnsi="Calibri" w:cs="Calibri"/>
              </w:rPr>
              <w:t>-travanj 2022.</w:t>
            </w:r>
          </w:p>
        </w:tc>
      </w:tr>
      <w:tr w:rsidR="00AA59D0" w:rsidRPr="00AA59D0" w14:paraId="29CF133C" w14:textId="77777777" w:rsidTr="00AA59D0">
        <w:tc>
          <w:tcPr>
            <w:tcW w:w="5328" w:type="dxa"/>
            <w:tcBorders>
              <w:top w:val="single" w:sz="4" w:space="0" w:color="auto"/>
              <w:left w:val="single" w:sz="4" w:space="0" w:color="auto"/>
              <w:bottom w:val="single" w:sz="4" w:space="0" w:color="auto"/>
              <w:right w:val="single" w:sz="4" w:space="0" w:color="auto"/>
            </w:tcBorders>
          </w:tcPr>
          <w:p w14:paraId="4F1E2195" w14:textId="77777777" w:rsidR="00AA59D0" w:rsidRPr="00AA59D0" w:rsidRDefault="00AA59D0" w:rsidP="00AA59D0">
            <w:pPr>
              <w:rPr>
                <w:rFonts w:ascii="Calibri" w:hAnsi="Calibri" w:cs="Calibri"/>
                <w:b/>
              </w:rPr>
            </w:pPr>
            <w:r w:rsidRPr="00AA59D0">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51FB1E87" w14:textId="77777777" w:rsidR="00AA59D0" w:rsidRPr="00AA59D0" w:rsidRDefault="00AA59D0" w:rsidP="00AA59D0">
            <w:pPr>
              <w:rPr>
                <w:rFonts w:ascii="Calibri" w:hAnsi="Calibri" w:cs="Calibri"/>
              </w:rPr>
            </w:pPr>
            <w:r w:rsidRPr="00AA59D0">
              <w:rPr>
                <w:rFonts w:ascii="Calibri" w:hAnsi="Calibri" w:cs="Calibri"/>
              </w:rPr>
              <w:t>-cijena prijevoza autobusom, cijene ulaznica za kazalište</w:t>
            </w:r>
          </w:p>
        </w:tc>
      </w:tr>
      <w:tr w:rsidR="00AA59D0" w:rsidRPr="00AA59D0" w14:paraId="6B6083E9" w14:textId="77777777" w:rsidTr="00AA59D0">
        <w:tc>
          <w:tcPr>
            <w:tcW w:w="5328" w:type="dxa"/>
            <w:tcBorders>
              <w:top w:val="single" w:sz="4" w:space="0" w:color="auto"/>
              <w:left w:val="single" w:sz="4" w:space="0" w:color="auto"/>
              <w:bottom w:val="single" w:sz="4" w:space="0" w:color="auto"/>
              <w:right w:val="single" w:sz="4" w:space="0" w:color="auto"/>
            </w:tcBorders>
          </w:tcPr>
          <w:p w14:paraId="0821B7BF" w14:textId="77777777" w:rsidR="00AA59D0" w:rsidRPr="00AA59D0" w:rsidRDefault="00AA59D0" w:rsidP="00AA59D0">
            <w:pPr>
              <w:rPr>
                <w:rFonts w:ascii="Calibri" w:hAnsi="Calibri" w:cs="Calibri"/>
                <w:b/>
              </w:rPr>
            </w:pPr>
            <w:r w:rsidRPr="00AA59D0">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1092D0CA" w14:textId="77777777" w:rsidR="00AA59D0" w:rsidRPr="00AA59D0" w:rsidRDefault="00AA59D0" w:rsidP="00AA59D0">
            <w:pPr>
              <w:rPr>
                <w:rFonts w:ascii="Calibri" w:hAnsi="Calibri" w:cs="Calibri"/>
              </w:rPr>
            </w:pPr>
            <w:r w:rsidRPr="00AA59D0">
              <w:rPr>
                <w:rFonts w:ascii="Calibri" w:hAnsi="Calibri" w:cs="Calibri"/>
              </w:rPr>
              <w:t>-razgovor o doživljenom, ilustracije predstave</w:t>
            </w:r>
          </w:p>
        </w:tc>
      </w:tr>
      <w:bookmarkEnd w:id="9"/>
    </w:tbl>
    <w:p w14:paraId="70B17A20" w14:textId="77777777" w:rsidR="00AA59D0" w:rsidRPr="00AA59D0" w:rsidRDefault="00AA59D0" w:rsidP="00AA59D0">
      <w:pPr>
        <w:rPr>
          <w:rFonts w:ascii="Calibri" w:hAnsi="Calibri" w:cs="Calibri"/>
        </w:rPr>
      </w:pPr>
    </w:p>
    <w:p w14:paraId="153FE7D4" w14:textId="23D5CA19" w:rsidR="00AA59D0" w:rsidRDefault="00AA59D0" w:rsidP="00AA59D0">
      <w:pPr>
        <w:rPr>
          <w:rFonts w:ascii="Calibri" w:hAnsi="Calibri" w:cs="Calibri"/>
        </w:rPr>
      </w:pPr>
    </w:p>
    <w:p w14:paraId="5BB6E32B" w14:textId="1235CA68" w:rsidR="009371EF" w:rsidRDefault="009371EF" w:rsidP="00AA59D0">
      <w:pPr>
        <w:rPr>
          <w:rFonts w:ascii="Calibri" w:hAnsi="Calibri" w:cs="Calibri"/>
        </w:rPr>
      </w:pPr>
    </w:p>
    <w:p w14:paraId="34A2ACD5" w14:textId="77777777" w:rsidR="009371EF" w:rsidRPr="00AA59D0" w:rsidRDefault="009371EF" w:rsidP="00AA59D0">
      <w:pPr>
        <w:rPr>
          <w:rFonts w:ascii="Calibri" w:hAnsi="Calibri" w:cs="Calibri"/>
        </w:rPr>
      </w:pPr>
    </w:p>
    <w:tbl>
      <w:tblPr>
        <w:tblW w:w="1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80"/>
        <w:gridCol w:w="8712"/>
        <w:gridCol w:w="67"/>
      </w:tblGrid>
      <w:tr w:rsidR="00AA59D0" w:rsidRPr="00AA59D0" w14:paraId="49AD8DE6" w14:textId="77777777" w:rsidTr="005142B5">
        <w:trPr>
          <w:gridAfter w:val="1"/>
          <w:wAfter w:w="67" w:type="dxa"/>
          <w:trHeight w:val="558"/>
        </w:trPr>
        <w:tc>
          <w:tcPr>
            <w:tcW w:w="5282" w:type="dxa"/>
            <w:gridSpan w:val="2"/>
            <w:tcBorders>
              <w:top w:val="single" w:sz="4" w:space="0" w:color="auto"/>
              <w:left w:val="single" w:sz="4" w:space="0" w:color="auto"/>
              <w:bottom w:val="single" w:sz="4" w:space="0" w:color="auto"/>
              <w:right w:val="single" w:sz="4" w:space="0" w:color="auto"/>
            </w:tcBorders>
            <w:vAlign w:val="center"/>
          </w:tcPr>
          <w:p w14:paraId="4FAD62BE" w14:textId="77777777" w:rsidR="00AA59D0" w:rsidRPr="00AA59D0" w:rsidRDefault="00AA59D0" w:rsidP="00AA59D0">
            <w:pPr>
              <w:rPr>
                <w:rFonts w:ascii="Calibri" w:hAnsi="Calibri" w:cs="Calibri"/>
                <w:b/>
              </w:rPr>
            </w:pPr>
            <w:r w:rsidRPr="00AA59D0">
              <w:rPr>
                <w:rFonts w:ascii="Calibri" w:hAnsi="Calibri" w:cs="Calibri"/>
                <w:b/>
              </w:rPr>
              <w:t>PROGRAM/AKTIVNOST/PROJEKT</w:t>
            </w:r>
          </w:p>
        </w:tc>
        <w:tc>
          <w:tcPr>
            <w:tcW w:w="8712" w:type="dxa"/>
            <w:tcBorders>
              <w:top w:val="single" w:sz="4" w:space="0" w:color="auto"/>
              <w:left w:val="single" w:sz="4" w:space="0" w:color="auto"/>
              <w:bottom w:val="single" w:sz="4" w:space="0" w:color="auto"/>
              <w:right w:val="single" w:sz="4" w:space="0" w:color="auto"/>
            </w:tcBorders>
            <w:vAlign w:val="center"/>
          </w:tcPr>
          <w:p w14:paraId="49B1EBBD" w14:textId="77777777" w:rsidR="00AA59D0" w:rsidRPr="00AA59D0" w:rsidRDefault="00AA59D0" w:rsidP="00AA59D0">
            <w:pPr>
              <w:rPr>
                <w:rFonts w:ascii="Calibri" w:hAnsi="Calibri" w:cs="Calibri"/>
                <w:b/>
              </w:rPr>
            </w:pPr>
            <w:r w:rsidRPr="00AA59D0">
              <w:rPr>
                <w:rFonts w:ascii="Calibri" w:hAnsi="Calibri" w:cs="Calibri"/>
                <w:b/>
              </w:rPr>
              <w:t>ZOOLOŠKI VRT GRADA ZAGREBA</w:t>
            </w:r>
            <w:r w:rsidR="00B4010C">
              <w:rPr>
                <w:rFonts w:ascii="Calibri" w:hAnsi="Calibri" w:cs="Calibri"/>
                <w:b/>
              </w:rPr>
              <w:t>, 1. RAZRED</w:t>
            </w:r>
          </w:p>
        </w:tc>
      </w:tr>
      <w:tr w:rsidR="00AA59D0" w:rsidRPr="00AA59D0" w14:paraId="3F96FB97"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22297B09" w14:textId="77777777" w:rsidR="00AA59D0" w:rsidRPr="00AA59D0" w:rsidRDefault="00AA59D0" w:rsidP="00AA59D0">
            <w:pPr>
              <w:rPr>
                <w:rFonts w:ascii="Calibri" w:hAnsi="Calibri" w:cs="Calibri"/>
                <w:b/>
              </w:rPr>
            </w:pPr>
            <w:r w:rsidRPr="00AA59D0">
              <w:rPr>
                <w:rFonts w:ascii="Calibri" w:hAnsi="Calibri" w:cs="Calibri"/>
                <w:b/>
              </w:rPr>
              <w:t>1. CILJEVI</w:t>
            </w:r>
          </w:p>
        </w:tc>
        <w:tc>
          <w:tcPr>
            <w:tcW w:w="8712" w:type="dxa"/>
            <w:tcBorders>
              <w:top w:val="single" w:sz="4" w:space="0" w:color="auto"/>
              <w:left w:val="single" w:sz="4" w:space="0" w:color="auto"/>
              <w:bottom w:val="single" w:sz="4" w:space="0" w:color="auto"/>
              <w:right w:val="single" w:sz="4" w:space="0" w:color="auto"/>
            </w:tcBorders>
          </w:tcPr>
          <w:p w14:paraId="2C61D0E0" w14:textId="77777777" w:rsidR="00AA59D0" w:rsidRPr="00AA59D0" w:rsidRDefault="00AA59D0" w:rsidP="00AA59D0">
            <w:pPr>
              <w:rPr>
                <w:rFonts w:ascii="Calibri" w:hAnsi="Calibri" w:cs="Calibri"/>
              </w:rPr>
            </w:pPr>
            <w:r w:rsidRPr="00AA59D0">
              <w:rPr>
                <w:rFonts w:ascii="Calibri" w:hAnsi="Calibri" w:cs="Calibri"/>
              </w:rPr>
              <w:t>-posjet Zoološkom vrtu grada Zagreba</w:t>
            </w:r>
          </w:p>
        </w:tc>
      </w:tr>
      <w:tr w:rsidR="00AA59D0" w:rsidRPr="00AA59D0" w14:paraId="3B35ACB0"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1E3E9E02" w14:textId="77777777" w:rsidR="00AA59D0" w:rsidRPr="00AA59D0" w:rsidRDefault="00AA59D0" w:rsidP="00AA59D0">
            <w:pPr>
              <w:rPr>
                <w:rFonts w:ascii="Calibri" w:hAnsi="Calibri" w:cs="Calibri"/>
                <w:b/>
              </w:rPr>
            </w:pPr>
            <w:r w:rsidRPr="00AA59D0">
              <w:rPr>
                <w:rFonts w:ascii="Calibri" w:hAnsi="Calibri" w:cs="Calibri"/>
                <w:b/>
              </w:rPr>
              <w:t>2. NAMJENA</w:t>
            </w:r>
          </w:p>
        </w:tc>
        <w:tc>
          <w:tcPr>
            <w:tcW w:w="8712" w:type="dxa"/>
            <w:tcBorders>
              <w:top w:val="single" w:sz="4" w:space="0" w:color="auto"/>
              <w:left w:val="single" w:sz="4" w:space="0" w:color="auto"/>
              <w:bottom w:val="single" w:sz="4" w:space="0" w:color="auto"/>
              <w:right w:val="single" w:sz="4" w:space="0" w:color="auto"/>
            </w:tcBorders>
          </w:tcPr>
          <w:p w14:paraId="63407782" w14:textId="77777777" w:rsidR="00AA59D0" w:rsidRPr="00AA59D0" w:rsidRDefault="00AA59D0" w:rsidP="00AA59D0">
            <w:pPr>
              <w:rPr>
                <w:rFonts w:ascii="Calibri" w:hAnsi="Calibri" w:cs="Calibri"/>
              </w:rPr>
            </w:pPr>
            <w:r w:rsidRPr="00AA59D0">
              <w:rPr>
                <w:rFonts w:ascii="Calibri" w:hAnsi="Calibri" w:cs="Calibri"/>
              </w:rPr>
              <w:t>-upoznati stanovnike zoološkog vrta i njihove nastambe kroz obilazak vrta i RADIONICU, razvijati pravilan odnos prema životinjama, razvijati samostalnost i samopouzdanje, razvijati korektan odnos prema vršnjacima tijekom izvanučioničke nastave</w:t>
            </w:r>
          </w:p>
        </w:tc>
      </w:tr>
      <w:tr w:rsidR="00AA59D0" w:rsidRPr="00AA59D0" w14:paraId="4CA90163"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152EBC73" w14:textId="77777777" w:rsidR="00AA59D0" w:rsidRPr="00AA59D0" w:rsidRDefault="00AA59D0" w:rsidP="00AA59D0">
            <w:pPr>
              <w:rPr>
                <w:rFonts w:ascii="Calibri" w:hAnsi="Calibri" w:cs="Calibri"/>
                <w:b/>
              </w:rPr>
            </w:pPr>
            <w:r w:rsidRPr="00AA59D0">
              <w:rPr>
                <w:rFonts w:ascii="Calibri" w:hAnsi="Calibri" w:cs="Calibri"/>
                <w:b/>
              </w:rPr>
              <w:t>3. NOSITELJI</w:t>
            </w:r>
          </w:p>
        </w:tc>
        <w:tc>
          <w:tcPr>
            <w:tcW w:w="8712" w:type="dxa"/>
            <w:tcBorders>
              <w:top w:val="single" w:sz="4" w:space="0" w:color="auto"/>
              <w:left w:val="single" w:sz="4" w:space="0" w:color="auto"/>
              <w:bottom w:val="single" w:sz="4" w:space="0" w:color="auto"/>
              <w:right w:val="single" w:sz="4" w:space="0" w:color="auto"/>
            </w:tcBorders>
          </w:tcPr>
          <w:p w14:paraId="3D003975" w14:textId="77777777" w:rsidR="00AA59D0" w:rsidRPr="00AA59D0" w:rsidRDefault="00AA59D0" w:rsidP="00AA59D0">
            <w:pPr>
              <w:rPr>
                <w:rFonts w:ascii="Calibri" w:hAnsi="Calibri" w:cs="Calibri"/>
              </w:rPr>
            </w:pPr>
            <w:r w:rsidRPr="00AA59D0">
              <w:rPr>
                <w:rFonts w:ascii="Calibri" w:hAnsi="Calibri" w:cs="Calibri"/>
              </w:rPr>
              <w:t>-učiteljice Iva Rogan, Ljiljana Mokrovčak, Snježana Đurkan, Marija Paradovski i Marija Gorički Ladišić te učenici prvih razreda</w:t>
            </w:r>
          </w:p>
        </w:tc>
      </w:tr>
      <w:tr w:rsidR="00AA59D0" w:rsidRPr="00AA59D0" w14:paraId="06E7A4EA"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0AA72289" w14:textId="77777777" w:rsidR="00AA59D0" w:rsidRPr="00AA59D0" w:rsidRDefault="00AA59D0" w:rsidP="00AA59D0">
            <w:pPr>
              <w:rPr>
                <w:rFonts w:ascii="Calibri" w:hAnsi="Calibri" w:cs="Calibri"/>
                <w:b/>
              </w:rPr>
            </w:pPr>
            <w:r w:rsidRPr="00AA59D0">
              <w:rPr>
                <w:rFonts w:ascii="Calibri" w:hAnsi="Calibri" w:cs="Calibri"/>
                <w:b/>
              </w:rPr>
              <w:t>4. NAČIN REALIZACIJE</w:t>
            </w:r>
          </w:p>
        </w:tc>
        <w:tc>
          <w:tcPr>
            <w:tcW w:w="8712" w:type="dxa"/>
            <w:tcBorders>
              <w:top w:val="single" w:sz="4" w:space="0" w:color="auto"/>
              <w:left w:val="single" w:sz="4" w:space="0" w:color="auto"/>
              <w:bottom w:val="single" w:sz="4" w:space="0" w:color="auto"/>
              <w:right w:val="single" w:sz="4" w:space="0" w:color="auto"/>
            </w:tcBorders>
          </w:tcPr>
          <w:p w14:paraId="48E4A701" w14:textId="77777777" w:rsidR="00AA59D0" w:rsidRPr="00AA59D0" w:rsidRDefault="00AA59D0" w:rsidP="00AA59D0">
            <w:pPr>
              <w:rPr>
                <w:rFonts w:ascii="Calibri" w:hAnsi="Calibri" w:cs="Calibri"/>
              </w:rPr>
            </w:pPr>
            <w:r w:rsidRPr="00AA59D0">
              <w:rPr>
                <w:rFonts w:ascii="Calibri" w:hAnsi="Calibri" w:cs="Calibri"/>
              </w:rPr>
              <w:t>-prijevoz autobusom  u organizaciji škole</w:t>
            </w:r>
          </w:p>
        </w:tc>
      </w:tr>
      <w:tr w:rsidR="00AA59D0" w:rsidRPr="00AA59D0" w14:paraId="6D45E2A8"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7FAE466C" w14:textId="77777777" w:rsidR="00AA59D0" w:rsidRPr="00AA59D0" w:rsidRDefault="00AA59D0" w:rsidP="00AA59D0">
            <w:pPr>
              <w:rPr>
                <w:rFonts w:ascii="Calibri" w:hAnsi="Calibri" w:cs="Calibri"/>
                <w:b/>
              </w:rPr>
            </w:pPr>
            <w:r w:rsidRPr="00AA59D0">
              <w:rPr>
                <w:rFonts w:ascii="Calibri" w:hAnsi="Calibri" w:cs="Calibri"/>
                <w:b/>
              </w:rPr>
              <w:t>5. VREMENIK</w:t>
            </w:r>
          </w:p>
        </w:tc>
        <w:tc>
          <w:tcPr>
            <w:tcW w:w="8712" w:type="dxa"/>
            <w:tcBorders>
              <w:top w:val="single" w:sz="4" w:space="0" w:color="auto"/>
              <w:left w:val="single" w:sz="4" w:space="0" w:color="auto"/>
              <w:bottom w:val="single" w:sz="4" w:space="0" w:color="auto"/>
              <w:right w:val="single" w:sz="4" w:space="0" w:color="auto"/>
            </w:tcBorders>
          </w:tcPr>
          <w:p w14:paraId="5BD09DE3" w14:textId="77777777" w:rsidR="00AA59D0" w:rsidRPr="00AA59D0" w:rsidRDefault="00AA59D0" w:rsidP="00AA59D0">
            <w:pPr>
              <w:rPr>
                <w:rFonts w:ascii="Calibri" w:hAnsi="Calibri" w:cs="Calibri"/>
              </w:rPr>
            </w:pPr>
            <w:r w:rsidRPr="00AA59D0">
              <w:rPr>
                <w:rFonts w:ascii="Calibri" w:hAnsi="Calibri" w:cs="Calibri"/>
              </w:rPr>
              <w:t>-svibanj 2022.</w:t>
            </w:r>
          </w:p>
        </w:tc>
      </w:tr>
      <w:tr w:rsidR="00AA59D0" w:rsidRPr="00AA59D0" w14:paraId="160E438E"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2D153507" w14:textId="77777777" w:rsidR="00AA59D0" w:rsidRPr="00AA59D0" w:rsidRDefault="00AA59D0" w:rsidP="00AA59D0">
            <w:pPr>
              <w:rPr>
                <w:rFonts w:ascii="Calibri" w:hAnsi="Calibri" w:cs="Calibri"/>
                <w:b/>
              </w:rPr>
            </w:pPr>
            <w:r w:rsidRPr="00AA59D0">
              <w:rPr>
                <w:rFonts w:ascii="Calibri" w:hAnsi="Calibri" w:cs="Calibri"/>
                <w:b/>
              </w:rPr>
              <w:t>6. DETALJNI TROŠKOVNIK</w:t>
            </w:r>
          </w:p>
        </w:tc>
        <w:tc>
          <w:tcPr>
            <w:tcW w:w="8712" w:type="dxa"/>
            <w:tcBorders>
              <w:top w:val="single" w:sz="4" w:space="0" w:color="auto"/>
              <w:left w:val="single" w:sz="4" w:space="0" w:color="auto"/>
              <w:bottom w:val="single" w:sz="4" w:space="0" w:color="auto"/>
              <w:right w:val="single" w:sz="4" w:space="0" w:color="auto"/>
            </w:tcBorders>
          </w:tcPr>
          <w:p w14:paraId="21A019E6" w14:textId="77777777" w:rsidR="00AA59D0" w:rsidRPr="00AA59D0" w:rsidRDefault="00AA59D0" w:rsidP="00AA59D0">
            <w:pPr>
              <w:rPr>
                <w:rFonts w:ascii="Calibri" w:hAnsi="Calibri" w:cs="Calibri"/>
              </w:rPr>
            </w:pPr>
            <w:r w:rsidRPr="00AA59D0">
              <w:rPr>
                <w:rFonts w:ascii="Calibri" w:hAnsi="Calibri" w:cs="Calibri"/>
              </w:rPr>
              <w:t>-cijena prijevoza autobusom, cijene ulaznica za zoološki vrt, cijena radionice</w:t>
            </w:r>
          </w:p>
        </w:tc>
      </w:tr>
      <w:tr w:rsidR="00AA59D0" w:rsidRPr="00AA59D0" w14:paraId="2815754A" w14:textId="77777777" w:rsidTr="005142B5">
        <w:trPr>
          <w:gridAfter w:val="1"/>
          <w:wAfter w:w="67" w:type="dxa"/>
        </w:trPr>
        <w:tc>
          <w:tcPr>
            <w:tcW w:w="5282" w:type="dxa"/>
            <w:gridSpan w:val="2"/>
            <w:tcBorders>
              <w:top w:val="single" w:sz="4" w:space="0" w:color="auto"/>
              <w:left w:val="single" w:sz="4" w:space="0" w:color="auto"/>
              <w:bottom w:val="single" w:sz="4" w:space="0" w:color="auto"/>
              <w:right w:val="single" w:sz="4" w:space="0" w:color="auto"/>
            </w:tcBorders>
          </w:tcPr>
          <w:p w14:paraId="3C425E80" w14:textId="77777777" w:rsidR="00AA59D0" w:rsidRPr="00AA59D0" w:rsidRDefault="00AA59D0" w:rsidP="00AA59D0">
            <w:pPr>
              <w:rPr>
                <w:rFonts w:ascii="Calibri" w:hAnsi="Calibri" w:cs="Calibri"/>
                <w:b/>
              </w:rPr>
            </w:pPr>
            <w:r w:rsidRPr="00AA59D0">
              <w:rPr>
                <w:rFonts w:ascii="Calibri" w:hAnsi="Calibri" w:cs="Calibri"/>
                <w:b/>
              </w:rPr>
              <w:t>7. NAČIN VREDNOVANJA I KORIŠTENJA REZULTATA VREDNOVANJA</w:t>
            </w:r>
          </w:p>
        </w:tc>
        <w:tc>
          <w:tcPr>
            <w:tcW w:w="8712" w:type="dxa"/>
            <w:tcBorders>
              <w:top w:val="single" w:sz="4" w:space="0" w:color="auto"/>
              <w:left w:val="single" w:sz="4" w:space="0" w:color="auto"/>
              <w:bottom w:val="single" w:sz="4" w:space="0" w:color="auto"/>
              <w:right w:val="single" w:sz="4" w:space="0" w:color="auto"/>
            </w:tcBorders>
          </w:tcPr>
          <w:p w14:paraId="59302C04" w14:textId="77777777" w:rsidR="00AA59D0" w:rsidRPr="00AA59D0" w:rsidRDefault="00AA59D0" w:rsidP="00AA59D0">
            <w:pPr>
              <w:rPr>
                <w:rFonts w:ascii="Calibri" w:hAnsi="Calibri" w:cs="Calibri"/>
              </w:rPr>
            </w:pPr>
            <w:r w:rsidRPr="00AA59D0">
              <w:rPr>
                <w:rFonts w:ascii="Calibri" w:hAnsi="Calibri" w:cs="Calibri"/>
              </w:rPr>
              <w:t>-razgovorom o doživljenom, izradom plakata, povezivanjem doživljenog sa sadržajima nastave</w:t>
            </w:r>
          </w:p>
        </w:tc>
      </w:tr>
      <w:tr w:rsidR="005142B5" w:rsidRPr="009E6C1F" w14:paraId="22BEA573" w14:textId="77777777" w:rsidTr="005142B5">
        <w:tc>
          <w:tcPr>
            <w:tcW w:w="5202" w:type="dxa"/>
            <w:shd w:val="clear" w:color="auto" w:fill="auto"/>
          </w:tcPr>
          <w:p w14:paraId="5A415792"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PROGRAM /AKTIVNOST/PROJEKT</w:t>
            </w:r>
          </w:p>
        </w:tc>
        <w:tc>
          <w:tcPr>
            <w:tcW w:w="8859" w:type="dxa"/>
            <w:gridSpan w:val="3"/>
            <w:shd w:val="clear" w:color="auto" w:fill="auto"/>
          </w:tcPr>
          <w:p w14:paraId="17C96504"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JEDNODNEVNA IZVANUČIONIČKA NASTAVA -3. RAZRED</w:t>
            </w:r>
          </w:p>
          <w:p w14:paraId="2435104A"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ab/>
              <w:t xml:space="preserve">     </w:t>
            </w:r>
          </w:p>
        </w:tc>
      </w:tr>
      <w:tr w:rsidR="005142B5" w:rsidRPr="009E6C1F" w14:paraId="7DD8525C" w14:textId="77777777" w:rsidTr="005142B5">
        <w:tc>
          <w:tcPr>
            <w:tcW w:w="5202" w:type="dxa"/>
            <w:shd w:val="clear" w:color="auto" w:fill="auto"/>
          </w:tcPr>
          <w:p w14:paraId="06DDF9F5"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1.CILJEVI</w:t>
            </w:r>
          </w:p>
          <w:p w14:paraId="0CCAE2EE" w14:textId="77777777" w:rsidR="005142B5" w:rsidRPr="00C4057F" w:rsidRDefault="005142B5" w:rsidP="00EC7020">
            <w:pPr>
              <w:pStyle w:val="Bezproreda"/>
              <w:rPr>
                <w:rFonts w:asciiTheme="minorHAnsi" w:hAnsiTheme="minorHAnsi" w:cstheme="minorHAnsi"/>
                <w:b/>
              </w:rPr>
            </w:pPr>
          </w:p>
        </w:tc>
        <w:tc>
          <w:tcPr>
            <w:tcW w:w="8859" w:type="dxa"/>
            <w:gridSpan w:val="3"/>
            <w:shd w:val="clear" w:color="auto" w:fill="auto"/>
          </w:tcPr>
          <w:p w14:paraId="5E707D68"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Upoznavanje užeg i šireg zavičaja ( Krapinsko-zagorska županija i Hrvatsko zagorje) : prirodno-zemljopisna obilježja , gospodarstvo, središte županije i način upravljanja</w:t>
            </w:r>
          </w:p>
          <w:p w14:paraId="1C87DA6C"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Posjet kulturno-povijesnim spomenicima zavičaja ( dvorci, crkve, muzeji, galerije)</w:t>
            </w:r>
          </w:p>
          <w:p w14:paraId="22D31A55"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Upoznati različita zanimanja ljudi</w:t>
            </w:r>
          </w:p>
          <w:p w14:paraId="17A5F218"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lastRenderedPageBreak/>
              <w:t xml:space="preserve">Razvoj ljubavi prema kulturnim ustanovama: kazalištu i muzeju </w:t>
            </w:r>
          </w:p>
          <w:p w14:paraId="54453392"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Posjet glavnom gradu Hrvatske, Zagrebu</w:t>
            </w:r>
          </w:p>
        </w:tc>
      </w:tr>
      <w:tr w:rsidR="005142B5" w:rsidRPr="009E6C1F" w14:paraId="43A0B82B" w14:textId="77777777" w:rsidTr="005142B5">
        <w:tc>
          <w:tcPr>
            <w:tcW w:w="5202" w:type="dxa"/>
            <w:shd w:val="clear" w:color="auto" w:fill="auto"/>
          </w:tcPr>
          <w:p w14:paraId="6EDC89F5"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lastRenderedPageBreak/>
              <w:t>2.NAMJENA</w:t>
            </w:r>
          </w:p>
          <w:p w14:paraId="1DA563A2" w14:textId="77777777" w:rsidR="005142B5" w:rsidRPr="00C4057F" w:rsidRDefault="005142B5" w:rsidP="00EC7020">
            <w:pPr>
              <w:pStyle w:val="Bezproreda"/>
              <w:rPr>
                <w:rFonts w:asciiTheme="minorHAnsi" w:hAnsiTheme="minorHAnsi" w:cstheme="minorHAnsi"/>
                <w:b/>
              </w:rPr>
            </w:pPr>
          </w:p>
        </w:tc>
        <w:tc>
          <w:tcPr>
            <w:tcW w:w="8859" w:type="dxa"/>
            <w:gridSpan w:val="3"/>
            <w:shd w:val="clear" w:color="auto" w:fill="auto"/>
          </w:tcPr>
          <w:p w14:paraId="6CEBF96B"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 xml:space="preserve">Razvoj odgojnih komponenti,  znatiželje, empatije za svijet vizualnog, auditivnog , taktilnog i olfaktivnog doživljaja </w:t>
            </w:r>
          </w:p>
          <w:p w14:paraId="33CC6739"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Proširiti znanje učenika</w:t>
            </w:r>
          </w:p>
        </w:tc>
      </w:tr>
      <w:tr w:rsidR="005142B5" w:rsidRPr="009E6C1F" w14:paraId="4D9898DE" w14:textId="77777777" w:rsidTr="005142B5">
        <w:tc>
          <w:tcPr>
            <w:tcW w:w="5202" w:type="dxa"/>
            <w:shd w:val="clear" w:color="auto" w:fill="auto"/>
          </w:tcPr>
          <w:p w14:paraId="07C627E2"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3. NOSITELJI</w:t>
            </w:r>
          </w:p>
          <w:p w14:paraId="57F4CFE8" w14:textId="77777777" w:rsidR="005142B5" w:rsidRPr="00C4057F" w:rsidRDefault="005142B5" w:rsidP="00EC7020">
            <w:pPr>
              <w:pStyle w:val="Bezproreda"/>
              <w:rPr>
                <w:rFonts w:asciiTheme="minorHAnsi" w:hAnsiTheme="minorHAnsi" w:cstheme="minorHAnsi"/>
                <w:b/>
              </w:rPr>
            </w:pPr>
          </w:p>
        </w:tc>
        <w:tc>
          <w:tcPr>
            <w:tcW w:w="8859" w:type="dxa"/>
            <w:gridSpan w:val="3"/>
            <w:shd w:val="clear" w:color="auto" w:fill="auto"/>
          </w:tcPr>
          <w:p w14:paraId="65D8EA12"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Učiteljice 3. razreda: Snježana Turk, Ruža Novak, Margita Popović, Renata Žiger i Vlatka Kastelan</w:t>
            </w:r>
          </w:p>
        </w:tc>
      </w:tr>
      <w:tr w:rsidR="005142B5" w:rsidRPr="009E6C1F" w14:paraId="4A72258B" w14:textId="77777777" w:rsidTr="005142B5">
        <w:tc>
          <w:tcPr>
            <w:tcW w:w="5202" w:type="dxa"/>
            <w:shd w:val="clear" w:color="auto" w:fill="auto"/>
          </w:tcPr>
          <w:p w14:paraId="722D5ECD"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4.NAČIN REALIZACIJE</w:t>
            </w:r>
          </w:p>
          <w:p w14:paraId="519ADCBA" w14:textId="77777777" w:rsidR="005142B5" w:rsidRPr="00C4057F" w:rsidRDefault="005142B5" w:rsidP="00EC7020">
            <w:pPr>
              <w:pStyle w:val="Bezproreda"/>
              <w:rPr>
                <w:rFonts w:asciiTheme="minorHAnsi" w:hAnsiTheme="minorHAnsi" w:cstheme="minorHAnsi"/>
                <w:b/>
              </w:rPr>
            </w:pPr>
          </w:p>
        </w:tc>
        <w:tc>
          <w:tcPr>
            <w:tcW w:w="8859" w:type="dxa"/>
            <w:gridSpan w:val="3"/>
            <w:shd w:val="clear" w:color="auto" w:fill="auto"/>
          </w:tcPr>
          <w:p w14:paraId="3D12A7F5"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Jednodnevni odlazak u Zagreb s posjetom Kazalištu "Trešnja" i Tehničkom muzeju „Nikola Tesla“</w:t>
            </w:r>
          </w:p>
          <w:p w14:paraId="0FC23A6C"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1. Stubički kraj - Veliki Tabor - Klanjec- Kumrovec</w:t>
            </w:r>
          </w:p>
          <w:p w14:paraId="29480199"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2. Krapina – Trakošćan - Pregrada</w:t>
            </w:r>
          </w:p>
        </w:tc>
      </w:tr>
      <w:tr w:rsidR="005142B5" w:rsidRPr="009E6C1F" w14:paraId="1B181D68" w14:textId="77777777" w:rsidTr="005142B5">
        <w:trPr>
          <w:trHeight w:val="703"/>
        </w:trPr>
        <w:tc>
          <w:tcPr>
            <w:tcW w:w="5202" w:type="dxa"/>
            <w:shd w:val="clear" w:color="auto" w:fill="auto"/>
          </w:tcPr>
          <w:p w14:paraId="181732F8"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5. VREMENIK</w:t>
            </w:r>
          </w:p>
        </w:tc>
        <w:tc>
          <w:tcPr>
            <w:tcW w:w="8859" w:type="dxa"/>
            <w:gridSpan w:val="3"/>
            <w:shd w:val="clear" w:color="auto" w:fill="auto"/>
          </w:tcPr>
          <w:p w14:paraId="4D0B1608"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 xml:space="preserve">Travanj, svibanj i lipanj 2022. g. </w:t>
            </w:r>
          </w:p>
          <w:p w14:paraId="3D5904C0"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uz pridržavanje epidemioloških mjera</w:t>
            </w:r>
          </w:p>
        </w:tc>
      </w:tr>
      <w:tr w:rsidR="005142B5" w:rsidRPr="009E6C1F" w14:paraId="398C4350" w14:textId="77777777" w:rsidTr="005142B5">
        <w:tc>
          <w:tcPr>
            <w:tcW w:w="5202" w:type="dxa"/>
            <w:shd w:val="clear" w:color="auto" w:fill="auto"/>
          </w:tcPr>
          <w:p w14:paraId="072CE897"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6.DETALJNI  TROŠKOVNIK</w:t>
            </w:r>
          </w:p>
          <w:p w14:paraId="60E3991C" w14:textId="77777777" w:rsidR="005142B5" w:rsidRPr="00C4057F" w:rsidRDefault="005142B5" w:rsidP="00EC7020">
            <w:pPr>
              <w:pStyle w:val="Bezproreda"/>
              <w:rPr>
                <w:rFonts w:asciiTheme="minorHAnsi" w:hAnsiTheme="minorHAnsi" w:cstheme="minorHAnsi"/>
                <w:b/>
              </w:rPr>
            </w:pPr>
          </w:p>
        </w:tc>
        <w:tc>
          <w:tcPr>
            <w:tcW w:w="8859" w:type="dxa"/>
            <w:gridSpan w:val="3"/>
            <w:shd w:val="clear" w:color="auto" w:fill="auto"/>
          </w:tcPr>
          <w:p w14:paraId="1675A01D"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od 150,00 kn do 180,00 kn</w:t>
            </w:r>
          </w:p>
        </w:tc>
      </w:tr>
      <w:tr w:rsidR="005142B5" w:rsidRPr="009E6C1F" w14:paraId="58BF15E7" w14:textId="77777777" w:rsidTr="005142B5">
        <w:tc>
          <w:tcPr>
            <w:tcW w:w="5202" w:type="dxa"/>
            <w:shd w:val="clear" w:color="auto" w:fill="auto"/>
          </w:tcPr>
          <w:p w14:paraId="54FF388A" w14:textId="77777777" w:rsidR="005142B5" w:rsidRPr="00C4057F" w:rsidRDefault="005142B5" w:rsidP="00EC7020">
            <w:pPr>
              <w:pStyle w:val="Bezproreda"/>
              <w:rPr>
                <w:rFonts w:asciiTheme="minorHAnsi" w:hAnsiTheme="minorHAnsi" w:cstheme="minorHAnsi"/>
                <w:b/>
              </w:rPr>
            </w:pPr>
            <w:r w:rsidRPr="00C4057F">
              <w:rPr>
                <w:rFonts w:asciiTheme="minorHAnsi" w:hAnsiTheme="minorHAnsi" w:cstheme="minorHAnsi"/>
                <w:b/>
              </w:rPr>
              <w:t>7. NAČIN VREDNOVANJA I KORIŠTENJA REZULTATA VREDNOVANJA</w:t>
            </w:r>
          </w:p>
          <w:p w14:paraId="5E28F639" w14:textId="77777777" w:rsidR="005142B5" w:rsidRPr="00C4057F" w:rsidRDefault="005142B5" w:rsidP="00EC7020">
            <w:pPr>
              <w:pStyle w:val="Bezproreda"/>
              <w:rPr>
                <w:rFonts w:asciiTheme="minorHAnsi" w:hAnsiTheme="minorHAnsi" w:cstheme="minorHAnsi"/>
                <w:b/>
              </w:rPr>
            </w:pPr>
          </w:p>
        </w:tc>
        <w:tc>
          <w:tcPr>
            <w:tcW w:w="8859" w:type="dxa"/>
            <w:gridSpan w:val="3"/>
            <w:shd w:val="clear" w:color="auto" w:fill="auto"/>
          </w:tcPr>
          <w:p w14:paraId="647ADEB8" w14:textId="77777777" w:rsidR="005142B5" w:rsidRPr="00C4057F" w:rsidRDefault="005142B5" w:rsidP="00EC7020">
            <w:pPr>
              <w:pStyle w:val="Bezproreda"/>
              <w:rPr>
                <w:rFonts w:asciiTheme="minorHAnsi" w:hAnsiTheme="minorHAnsi" w:cstheme="minorHAnsi"/>
              </w:rPr>
            </w:pPr>
            <w:r w:rsidRPr="00C4057F">
              <w:rPr>
                <w:rFonts w:asciiTheme="minorHAnsi" w:hAnsiTheme="minorHAnsi" w:cstheme="minorHAnsi"/>
              </w:rPr>
              <w:t>Provjeriti kod učenika doživljeno kroz likovno –literarni izričaj te kroz nastavne listiće i kontrolne zadaće u redovnoj nastavi prirode i društva</w:t>
            </w:r>
          </w:p>
        </w:tc>
      </w:tr>
    </w:tbl>
    <w:p w14:paraId="35B82FB0" w14:textId="77777777" w:rsidR="00AA59D0" w:rsidRDefault="00AA59D0"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60A3492" w14:textId="77777777" w:rsidR="00AA59D0" w:rsidRDefault="00AA59D0"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08FC9BE" w14:textId="77777777" w:rsidR="000C4A0F" w:rsidRDefault="000C4A0F"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C4A0F" w:rsidRPr="000C4A0F" w14:paraId="5957C75E" w14:textId="77777777" w:rsidTr="000C4A0F">
        <w:tc>
          <w:tcPr>
            <w:tcW w:w="5328" w:type="dxa"/>
            <w:shd w:val="clear" w:color="auto" w:fill="auto"/>
          </w:tcPr>
          <w:p w14:paraId="273B2583" w14:textId="77777777" w:rsidR="000C4A0F" w:rsidRPr="000C4A0F" w:rsidRDefault="000C4A0F" w:rsidP="000C4A0F">
            <w:pPr>
              <w:rPr>
                <w:rFonts w:ascii="Calibri" w:hAnsi="Calibri" w:cs="Calibri"/>
                <w:b/>
              </w:rPr>
            </w:pPr>
            <w:r w:rsidRPr="000C4A0F">
              <w:rPr>
                <w:rFonts w:ascii="Calibri" w:hAnsi="Calibri" w:cs="Calibri"/>
                <w:b/>
              </w:rPr>
              <w:t>PROGRAM/AKTIVNOST/PROJEKT</w:t>
            </w:r>
          </w:p>
        </w:tc>
        <w:tc>
          <w:tcPr>
            <w:tcW w:w="8890" w:type="dxa"/>
            <w:shd w:val="clear" w:color="auto" w:fill="auto"/>
          </w:tcPr>
          <w:p w14:paraId="231AE1DE" w14:textId="77777777" w:rsidR="000C4A0F" w:rsidRPr="000C4A0F" w:rsidRDefault="000C4A0F" w:rsidP="000C4A0F">
            <w:pPr>
              <w:rPr>
                <w:rFonts w:ascii="Calibri" w:hAnsi="Calibri" w:cs="Calibri"/>
                <w:b/>
              </w:rPr>
            </w:pPr>
            <w:r w:rsidRPr="000C4A0F">
              <w:rPr>
                <w:rFonts w:ascii="Calibri" w:hAnsi="Calibri" w:cs="Calibri"/>
                <w:b/>
              </w:rPr>
              <w:t>JEDNODNEVNE  IZVANUČIONIČKE  NASTAVE</w:t>
            </w:r>
            <w:r w:rsidR="00B4010C">
              <w:rPr>
                <w:rFonts w:ascii="Calibri" w:hAnsi="Calibri" w:cs="Calibri"/>
                <w:b/>
              </w:rPr>
              <w:t>, 4.A I 4.C</w:t>
            </w:r>
            <w:r w:rsidRPr="000C4A0F">
              <w:rPr>
                <w:rFonts w:ascii="Calibri" w:hAnsi="Calibri" w:cs="Calibri"/>
                <w:b/>
              </w:rPr>
              <w:t xml:space="preserve"> </w:t>
            </w:r>
            <w:r w:rsidR="00B4010C">
              <w:rPr>
                <w:rFonts w:ascii="Calibri" w:hAnsi="Calibri" w:cs="Calibri"/>
                <w:b/>
              </w:rPr>
              <w:t>RAZRED</w:t>
            </w:r>
            <w:r w:rsidRPr="000C4A0F">
              <w:rPr>
                <w:rFonts w:ascii="Calibri" w:hAnsi="Calibri" w:cs="Calibri"/>
                <w:b/>
              </w:rPr>
              <w:t xml:space="preserve">   </w:t>
            </w:r>
          </w:p>
        </w:tc>
      </w:tr>
      <w:tr w:rsidR="000C4A0F" w:rsidRPr="000C4A0F" w14:paraId="53F09F3F" w14:textId="77777777" w:rsidTr="000C4A0F">
        <w:tc>
          <w:tcPr>
            <w:tcW w:w="5328" w:type="dxa"/>
            <w:shd w:val="clear" w:color="auto" w:fill="auto"/>
          </w:tcPr>
          <w:p w14:paraId="17884ECF" w14:textId="77777777" w:rsidR="000C4A0F" w:rsidRPr="000C4A0F" w:rsidRDefault="000C4A0F" w:rsidP="000C4A0F">
            <w:pPr>
              <w:rPr>
                <w:rFonts w:ascii="Calibri" w:hAnsi="Calibri" w:cs="Calibri"/>
                <w:b/>
              </w:rPr>
            </w:pPr>
            <w:r w:rsidRPr="000C4A0F">
              <w:rPr>
                <w:rFonts w:ascii="Calibri" w:hAnsi="Calibri" w:cs="Calibri"/>
                <w:b/>
              </w:rPr>
              <w:t>1.CILJEVI</w:t>
            </w:r>
          </w:p>
          <w:p w14:paraId="63441B56" w14:textId="77777777" w:rsidR="000C4A0F" w:rsidRPr="000C4A0F" w:rsidRDefault="000C4A0F" w:rsidP="000C4A0F">
            <w:pPr>
              <w:rPr>
                <w:rFonts w:ascii="Calibri" w:hAnsi="Calibri" w:cs="Calibri"/>
                <w:b/>
              </w:rPr>
            </w:pPr>
          </w:p>
        </w:tc>
        <w:tc>
          <w:tcPr>
            <w:tcW w:w="8890" w:type="dxa"/>
            <w:shd w:val="clear" w:color="auto" w:fill="auto"/>
          </w:tcPr>
          <w:p w14:paraId="46D99EAA" w14:textId="77777777" w:rsidR="000C4A0F" w:rsidRPr="000C4A0F" w:rsidRDefault="000C4A0F" w:rsidP="000C4A0F">
            <w:pPr>
              <w:rPr>
                <w:rFonts w:ascii="Calibri" w:hAnsi="Calibri" w:cs="Calibri"/>
              </w:rPr>
            </w:pPr>
            <w:r w:rsidRPr="000C4A0F">
              <w:rPr>
                <w:rFonts w:ascii="Calibri" w:hAnsi="Calibri" w:cs="Calibri"/>
              </w:rPr>
              <w:t>Približiti djeci ljepote i osobitosti našeg zavičaja te ih upoznati s njegovim karakteristikama te kulturno-povijesnim spomenicima i bogatom kulturnom baštinom Krapinsko-zagorske županije</w:t>
            </w:r>
          </w:p>
          <w:p w14:paraId="25A8B33B" w14:textId="77777777" w:rsidR="000C4A0F" w:rsidRPr="000C4A0F" w:rsidRDefault="000C4A0F" w:rsidP="000C4A0F">
            <w:pPr>
              <w:rPr>
                <w:rFonts w:ascii="Calibri" w:hAnsi="Calibri" w:cs="Calibri"/>
              </w:rPr>
            </w:pPr>
            <w:r w:rsidRPr="000C4A0F">
              <w:rPr>
                <w:rFonts w:ascii="Calibri" w:hAnsi="Calibri" w:cs="Calibri"/>
              </w:rPr>
              <w:t>Razvoj ljubavi prema kazalištu, posjet gradu Varaždinu</w:t>
            </w:r>
          </w:p>
        </w:tc>
      </w:tr>
      <w:tr w:rsidR="000C4A0F" w:rsidRPr="000C4A0F" w14:paraId="17E5ECC1" w14:textId="77777777" w:rsidTr="000C4A0F">
        <w:tc>
          <w:tcPr>
            <w:tcW w:w="5328" w:type="dxa"/>
            <w:shd w:val="clear" w:color="auto" w:fill="auto"/>
          </w:tcPr>
          <w:p w14:paraId="511A124C" w14:textId="77777777" w:rsidR="000C4A0F" w:rsidRPr="000C4A0F" w:rsidRDefault="000C4A0F" w:rsidP="000C4A0F">
            <w:pPr>
              <w:rPr>
                <w:rFonts w:ascii="Calibri" w:hAnsi="Calibri" w:cs="Calibri"/>
                <w:b/>
              </w:rPr>
            </w:pPr>
            <w:r w:rsidRPr="000C4A0F">
              <w:rPr>
                <w:rFonts w:ascii="Calibri" w:hAnsi="Calibri" w:cs="Calibri"/>
                <w:b/>
              </w:rPr>
              <w:t>2.NAMJENA</w:t>
            </w:r>
          </w:p>
          <w:p w14:paraId="703CC25A" w14:textId="77777777" w:rsidR="000C4A0F" w:rsidRPr="000C4A0F" w:rsidRDefault="000C4A0F" w:rsidP="000C4A0F">
            <w:pPr>
              <w:rPr>
                <w:rFonts w:ascii="Calibri" w:hAnsi="Calibri" w:cs="Calibri"/>
                <w:b/>
              </w:rPr>
            </w:pPr>
          </w:p>
        </w:tc>
        <w:tc>
          <w:tcPr>
            <w:tcW w:w="8890" w:type="dxa"/>
            <w:shd w:val="clear" w:color="auto" w:fill="auto"/>
          </w:tcPr>
          <w:p w14:paraId="65F8E13E" w14:textId="77777777" w:rsidR="000C4A0F" w:rsidRPr="000C4A0F" w:rsidRDefault="000C4A0F" w:rsidP="000C4A0F">
            <w:pPr>
              <w:rPr>
                <w:rFonts w:ascii="Calibri" w:hAnsi="Calibri" w:cs="Calibri"/>
              </w:rPr>
            </w:pPr>
            <w:r w:rsidRPr="000C4A0F">
              <w:rPr>
                <w:rFonts w:ascii="Calibri" w:hAnsi="Calibri" w:cs="Calibri"/>
              </w:rPr>
              <w:lastRenderedPageBreak/>
              <w:t xml:space="preserve">Razvoj odgojnih komponenti,  znatiželje, empatije za svijet vizualnog, auditivnog i </w:t>
            </w:r>
            <w:r w:rsidRPr="000C4A0F">
              <w:rPr>
                <w:rFonts w:ascii="Calibri" w:hAnsi="Calibri" w:cs="Calibri"/>
              </w:rPr>
              <w:lastRenderedPageBreak/>
              <w:t xml:space="preserve">doživljajnog, taktilnog i olfaktivnog doživljaja </w:t>
            </w:r>
          </w:p>
        </w:tc>
      </w:tr>
      <w:tr w:rsidR="000C4A0F" w:rsidRPr="000C4A0F" w14:paraId="159B9DF6" w14:textId="77777777" w:rsidTr="000C4A0F">
        <w:tc>
          <w:tcPr>
            <w:tcW w:w="5328" w:type="dxa"/>
            <w:shd w:val="clear" w:color="auto" w:fill="auto"/>
          </w:tcPr>
          <w:p w14:paraId="6AB86ACC" w14:textId="77777777" w:rsidR="000C4A0F" w:rsidRPr="000C4A0F" w:rsidRDefault="000C4A0F" w:rsidP="000C4A0F">
            <w:pPr>
              <w:rPr>
                <w:rFonts w:ascii="Calibri" w:hAnsi="Calibri" w:cs="Calibri"/>
                <w:b/>
              </w:rPr>
            </w:pPr>
            <w:r w:rsidRPr="000C4A0F">
              <w:rPr>
                <w:rFonts w:ascii="Calibri" w:hAnsi="Calibri" w:cs="Calibri"/>
                <w:b/>
              </w:rPr>
              <w:lastRenderedPageBreak/>
              <w:t>3. NOSITELJI</w:t>
            </w:r>
          </w:p>
          <w:p w14:paraId="3FE60746" w14:textId="77777777" w:rsidR="000C4A0F" w:rsidRPr="000C4A0F" w:rsidRDefault="000C4A0F" w:rsidP="000C4A0F">
            <w:pPr>
              <w:rPr>
                <w:rFonts w:ascii="Calibri" w:hAnsi="Calibri" w:cs="Calibri"/>
                <w:b/>
              </w:rPr>
            </w:pPr>
          </w:p>
        </w:tc>
        <w:tc>
          <w:tcPr>
            <w:tcW w:w="8890" w:type="dxa"/>
            <w:shd w:val="clear" w:color="auto" w:fill="auto"/>
          </w:tcPr>
          <w:p w14:paraId="76B1E93C" w14:textId="77777777" w:rsidR="000C4A0F" w:rsidRPr="000C4A0F" w:rsidRDefault="000C4A0F" w:rsidP="000C4A0F">
            <w:pPr>
              <w:rPr>
                <w:rFonts w:ascii="Calibri" w:hAnsi="Calibri" w:cs="Calibri"/>
              </w:rPr>
            </w:pPr>
            <w:r w:rsidRPr="000C4A0F">
              <w:rPr>
                <w:rFonts w:ascii="Calibri" w:hAnsi="Calibri" w:cs="Calibri"/>
              </w:rPr>
              <w:t>JUNKOVIĆ LIDIJA  4.a</w:t>
            </w:r>
          </w:p>
          <w:p w14:paraId="224D96B7" w14:textId="77777777" w:rsidR="000C4A0F" w:rsidRPr="000C4A0F" w:rsidRDefault="000C4A0F" w:rsidP="000C4A0F">
            <w:pPr>
              <w:rPr>
                <w:rFonts w:ascii="Calibri" w:hAnsi="Calibri" w:cs="Calibri"/>
              </w:rPr>
            </w:pPr>
            <w:r w:rsidRPr="000C4A0F">
              <w:rPr>
                <w:rFonts w:ascii="Calibri" w:hAnsi="Calibri" w:cs="Calibri"/>
              </w:rPr>
              <w:t>PUŠKAR IRENA 4.c</w:t>
            </w:r>
          </w:p>
        </w:tc>
      </w:tr>
      <w:tr w:rsidR="000C4A0F" w:rsidRPr="000C4A0F" w14:paraId="25CDCFF1" w14:textId="77777777" w:rsidTr="000C4A0F">
        <w:tc>
          <w:tcPr>
            <w:tcW w:w="5328" w:type="dxa"/>
            <w:shd w:val="clear" w:color="auto" w:fill="auto"/>
          </w:tcPr>
          <w:p w14:paraId="0E0791AE" w14:textId="77777777" w:rsidR="000C4A0F" w:rsidRPr="000C4A0F" w:rsidRDefault="000C4A0F" w:rsidP="000C4A0F">
            <w:pPr>
              <w:rPr>
                <w:rFonts w:ascii="Calibri" w:hAnsi="Calibri" w:cs="Calibri"/>
                <w:b/>
              </w:rPr>
            </w:pPr>
            <w:r w:rsidRPr="000C4A0F">
              <w:rPr>
                <w:rFonts w:ascii="Calibri" w:hAnsi="Calibri" w:cs="Calibri"/>
                <w:b/>
              </w:rPr>
              <w:t>4.NAČIN REALIZACIJE</w:t>
            </w:r>
          </w:p>
          <w:p w14:paraId="536C733C" w14:textId="77777777" w:rsidR="000C4A0F" w:rsidRPr="000C4A0F" w:rsidRDefault="000C4A0F" w:rsidP="000C4A0F">
            <w:pPr>
              <w:rPr>
                <w:rFonts w:ascii="Calibri" w:hAnsi="Calibri" w:cs="Calibri"/>
                <w:b/>
              </w:rPr>
            </w:pPr>
          </w:p>
        </w:tc>
        <w:tc>
          <w:tcPr>
            <w:tcW w:w="8890" w:type="dxa"/>
            <w:shd w:val="clear" w:color="auto" w:fill="auto"/>
          </w:tcPr>
          <w:p w14:paraId="028DB964" w14:textId="77777777" w:rsidR="000C4A0F" w:rsidRPr="000C4A0F" w:rsidRDefault="000C4A0F" w:rsidP="000C4A0F">
            <w:pPr>
              <w:rPr>
                <w:rFonts w:ascii="Calibri" w:hAnsi="Calibri" w:cs="Calibri"/>
              </w:rPr>
            </w:pPr>
            <w:r w:rsidRPr="000C4A0F">
              <w:rPr>
                <w:rFonts w:ascii="Calibri" w:hAnsi="Calibri" w:cs="Calibri"/>
              </w:rPr>
              <w:t>Jednodnevne izvanučioničke nastave:</w:t>
            </w:r>
          </w:p>
          <w:p w14:paraId="120DD6B8" w14:textId="77777777" w:rsidR="000C4A0F" w:rsidRPr="000C4A0F" w:rsidRDefault="000C4A0F" w:rsidP="000C4A0F">
            <w:pPr>
              <w:rPr>
                <w:rFonts w:ascii="Calibri" w:hAnsi="Calibri" w:cs="Calibri"/>
              </w:rPr>
            </w:pPr>
            <w:r w:rsidRPr="000C4A0F">
              <w:rPr>
                <w:rFonts w:ascii="Calibri" w:hAnsi="Calibri" w:cs="Calibri"/>
              </w:rPr>
              <w:t>- Krapina i Trakošćan</w:t>
            </w:r>
          </w:p>
          <w:p w14:paraId="37F31CD3" w14:textId="77777777" w:rsidR="000C4A0F" w:rsidRPr="000C4A0F" w:rsidRDefault="000C4A0F" w:rsidP="000C4A0F">
            <w:pPr>
              <w:rPr>
                <w:rFonts w:ascii="Calibri" w:hAnsi="Calibri" w:cs="Calibri"/>
              </w:rPr>
            </w:pPr>
            <w:r w:rsidRPr="000C4A0F">
              <w:rPr>
                <w:rFonts w:ascii="Calibri" w:hAnsi="Calibri" w:cs="Calibri"/>
              </w:rPr>
              <w:t xml:space="preserve">- Varaždin –posjet Muzeju leptira i posjet kazališnoj predstavi </w:t>
            </w:r>
          </w:p>
          <w:p w14:paraId="04A59C2E" w14:textId="77777777" w:rsidR="000C4A0F" w:rsidRPr="000C4A0F" w:rsidRDefault="000C4A0F" w:rsidP="000C4A0F">
            <w:pPr>
              <w:rPr>
                <w:rFonts w:ascii="Calibri" w:hAnsi="Calibri" w:cs="Calibri"/>
              </w:rPr>
            </w:pPr>
            <w:r w:rsidRPr="000C4A0F">
              <w:rPr>
                <w:rFonts w:ascii="Calibri" w:hAnsi="Calibri" w:cs="Calibri"/>
              </w:rPr>
              <w:t>- Zelenjak, Kumrovec, Pregrada, Klanjec, Desinić</w:t>
            </w:r>
          </w:p>
          <w:p w14:paraId="606535CC" w14:textId="77777777" w:rsidR="000C4A0F" w:rsidRPr="000C4A0F" w:rsidRDefault="000C4A0F" w:rsidP="000C4A0F">
            <w:pPr>
              <w:rPr>
                <w:rFonts w:ascii="Calibri" w:hAnsi="Calibri" w:cs="Calibri"/>
              </w:rPr>
            </w:pPr>
            <w:r w:rsidRPr="000C4A0F">
              <w:rPr>
                <w:rFonts w:ascii="Calibri" w:hAnsi="Calibri" w:cs="Calibri"/>
              </w:rPr>
              <w:t>- Donja Stubica, Marija Bistrica, Zlatar, Bedekovčanska jezera</w:t>
            </w:r>
          </w:p>
        </w:tc>
      </w:tr>
      <w:tr w:rsidR="000C4A0F" w:rsidRPr="000C4A0F" w14:paraId="36CEC30A" w14:textId="77777777" w:rsidTr="000C4A0F">
        <w:trPr>
          <w:trHeight w:val="515"/>
        </w:trPr>
        <w:tc>
          <w:tcPr>
            <w:tcW w:w="5328" w:type="dxa"/>
            <w:shd w:val="clear" w:color="auto" w:fill="auto"/>
          </w:tcPr>
          <w:p w14:paraId="63AF1B8D" w14:textId="77777777" w:rsidR="000C4A0F" w:rsidRPr="000C4A0F" w:rsidRDefault="000C4A0F" w:rsidP="000C4A0F">
            <w:pPr>
              <w:rPr>
                <w:rFonts w:ascii="Calibri" w:hAnsi="Calibri" w:cs="Calibri"/>
                <w:b/>
              </w:rPr>
            </w:pPr>
            <w:r w:rsidRPr="000C4A0F">
              <w:rPr>
                <w:rFonts w:ascii="Calibri" w:hAnsi="Calibri" w:cs="Calibri"/>
                <w:b/>
              </w:rPr>
              <w:t>5. VREMENIK</w:t>
            </w:r>
          </w:p>
        </w:tc>
        <w:tc>
          <w:tcPr>
            <w:tcW w:w="8890" w:type="dxa"/>
            <w:shd w:val="clear" w:color="auto" w:fill="auto"/>
          </w:tcPr>
          <w:p w14:paraId="4FC0E99B" w14:textId="77777777" w:rsidR="000C4A0F" w:rsidRPr="000C4A0F" w:rsidRDefault="000C4A0F" w:rsidP="000C4A0F">
            <w:pPr>
              <w:rPr>
                <w:rFonts w:ascii="Calibri" w:hAnsi="Calibri" w:cs="Calibri"/>
              </w:rPr>
            </w:pPr>
            <w:r w:rsidRPr="000C4A0F">
              <w:rPr>
                <w:rFonts w:ascii="Calibri" w:hAnsi="Calibri" w:cs="Calibri"/>
              </w:rPr>
              <w:t>Rujan 2021.-lipanj 2022</w:t>
            </w:r>
          </w:p>
        </w:tc>
      </w:tr>
      <w:tr w:rsidR="000C4A0F" w:rsidRPr="000C4A0F" w14:paraId="3E46CD6E" w14:textId="77777777" w:rsidTr="000C4A0F">
        <w:trPr>
          <w:trHeight w:val="423"/>
        </w:trPr>
        <w:tc>
          <w:tcPr>
            <w:tcW w:w="5328" w:type="dxa"/>
            <w:shd w:val="clear" w:color="auto" w:fill="auto"/>
          </w:tcPr>
          <w:p w14:paraId="351D2768" w14:textId="77777777" w:rsidR="000C4A0F" w:rsidRPr="000C4A0F" w:rsidRDefault="000C4A0F" w:rsidP="000C4A0F">
            <w:pPr>
              <w:rPr>
                <w:rFonts w:ascii="Calibri" w:hAnsi="Calibri" w:cs="Calibri"/>
                <w:b/>
              </w:rPr>
            </w:pPr>
            <w:r w:rsidRPr="000C4A0F">
              <w:rPr>
                <w:rFonts w:ascii="Calibri" w:hAnsi="Calibri" w:cs="Calibri"/>
                <w:b/>
              </w:rPr>
              <w:t>6.DETALJNI  TROŠKOVNIK</w:t>
            </w:r>
          </w:p>
          <w:p w14:paraId="3A7D9347" w14:textId="77777777" w:rsidR="000C4A0F" w:rsidRPr="000C4A0F" w:rsidRDefault="000C4A0F" w:rsidP="000C4A0F">
            <w:pPr>
              <w:rPr>
                <w:rFonts w:ascii="Calibri" w:hAnsi="Calibri" w:cs="Calibri"/>
                <w:b/>
              </w:rPr>
            </w:pPr>
          </w:p>
        </w:tc>
        <w:tc>
          <w:tcPr>
            <w:tcW w:w="8890" w:type="dxa"/>
            <w:shd w:val="clear" w:color="auto" w:fill="auto"/>
          </w:tcPr>
          <w:p w14:paraId="7E87E41B" w14:textId="77777777" w:rsidR="000C4A0F" w:rsidRPr="000C4A0F" w:rsidRDefault="000C4A0F" w:rsidP="000C4A0F">
            <w:pPr>
              <w:rPr>
                <w:rFonts w:ascii="Calibri" w:hAnsi="Calibri" w:cs="Calibri"/>
              </w:rPr>
            </w:pPr>
            <w:r w:rsidRPr="000C4A0F">
              <w:rPr>
                <w:rFonts w:ascii="Calibri" w:hAnsi="Calibri" w:cs="Calibri"/>
              </w:rPr>
              <w:t>130,00 KN DO 175 KN</w:t>
            </w:r>
          </w:p>
        </w:tc>
      </w:tr>
      <w:tr w:rsidR="000C4A0F" w:rsidRPr="000C4A0F" w14:paraId="6F63AB43" w14:textId="77777777" w:rsidTr="000C4A0F">
        <w:trPr>
          <w:trHeight w:val="668"/>
        </w:trPr>
        <w:tc>
          <w:tcPr>
            <w:tcW w:w="5328" w:type="dxa"/>
            <w:shd w:val="clear" w:color="auto" w:fill="auto"/>
          </w:tcPr>
          <w:p w14:paraId="3D43C4E9" w14:textId="77777777" w:rsidR="000C4A0F" w:rsidRPr="000C4A0F" w:rsidRDefault="000C4A0F" w:rsidP="000C4A0F">
            <w:pPr>
              <w:rPr>
                <w:rFonts w:ascii="Calibri" w:hAnsi="Calibri" w:cs="Calibri"/>
                <w:b/>
              </w:rPr>
            </w:pPr>
            <w:r w:rsidRPr="000C4A0F">
              <w:rPr>
                <w:rFonts w:ascii="Calibri" w:hAnsi="Calibri" w:cs="Calibri"/>
                <w:b/>
              </w:rPr>
              <w:t>7. NAČIN VREDNOVANJA I KORIŠTENJA REZULTATA VREDNOVANJA</w:t>
            </w:r>
          </w:p>
        </w:tc>
        <w:tc>
          <w:tcPr>
            <w:tcW w:w="8890" w:type="dxa"/>
            <w:shd w:val="clear" w:color="auto" w:fill="auto"/>
          </w:tcPr>
          <w:p w14:paraId="6BE5F137" w14:textId="77777777" w:rsidR="000C4A0F" w:rsidRPr="000C4A0F" w:rsidRDefault="000C4A0F" w:rsidP="000C4A0F">
            <w:pPr>
              <w:rPr>
                <w:rFonts w:ascii="Calibri" w:hAnsi="Calibri" w:cs="Calibri"/>
              </w:rPr>
            </w:pPr>
            <w:r w:rsidRPr="000C4A0F">
              <w:rPr>
                <w:rFonts w:ascii="Calibri" w:hAnsi="Calibri" w:cs="Calibri"/>
              </w:rPr>
              <w:t>Provjeriti kod učenika doživljeno kroz likovno –literarni izričaj</w:t>
            </w:r>
          </w:p>
        </w:tc>
      </w:tr>
    </w:tbl>
    <w:p w14:paraId="5DAE12EA" w14:textId="77777777" w:rsidR="000C4A0F" w:rsidRDefault="000C4A0F"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A18724C" w14:textId="77777777" w:rsidR="000C4A0F" w:rsidRDefault="000C4A0F"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6E5BEE7" w14:textId="77777777" w:rsidR="00B4010C" w:rsidRDefault="00B4010C"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06D96FF9" w14:textId="77777777" w:rsidR="00A32316" w:rsidRDefault="00A32316"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EA964F1" w14:textId="77777777" w:rsidR="00A32316" w:rsidRDefault="00A32316"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3926850" w14:textId="77777777" w:rsidR="00A32316" w:rsidRPr="002263FF" w:rsidRDefault="00A32316" w:rsidP="002263FF">
      <w:pPr>
        <w:pStyle w:val="Odlomakpopisa"/>
        <w:spacing w:after="200" w:line="276" w:lineRule="auto"/>
        <w:rPr>
          <w:rFonts w:asciiTheme="minorHAnsi" w:hAnsiTheme="minorHAnsi" w:cstheme="minorHAnsi"/>
          <w:b/>
          <w:color w:val="2F5496"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89"/>
      </w:tblGrid>
      <w:tr w:rsidR="002263FF" w:rsidRPr="008D2F1A" w14:paraId="1F6BC2D3" w14:textId="77777777" w:rsidTr="00B4010C">
        <w:tc>
          <w:tcPr>
            <w:tcW w:w="5240" w:type="dxa"/>
            <w:shd w:val="clear" w:color="auto" w:fill="auto"/>
          </w:tcPr>
          <w:p w14:paraId="42B89B15" w14:textId="77777777" w:rsidR="002263FF" w:rsidRPr="002263FF" w:rsidRDefault="002263FF" w:rsidP="002263FF">
            <w:pPr>
              <w:rPr>
                <w:rFonts w:ascii="Calibri" w:hAnsi="Calibri" w:cs="Calibri"/>
                <w:b/>
              </w:rPr>
            </w:pPr>
            <w:r w:rsidRPr="002263FF">
              <w:rPr>
                <w:rFonts w:ascii="Calibri" w:hAnsi="Calibri" w:cs="Calibri"/>
                <w:b/>
              </w:rPr>
              <w:t>PROGRAM/AKTIVNOST/PROJEKT</w:t>
            </w:r>
          </w:p>
        </w:tc>
        <w:tc>
          <w:tcPr>
            <w:tcW w:w="8789" w:type="dxa"/>
            <w:shd w:val="clear" w:color="auto" w:fill="auto"/>
          </w:tcPr>
          <w:p w14:paraId="3F223C30" w14:textId="77777777" w:rsidR="002263FF" w:rsidRPr="008D2F1A" w:rsidRDefault="002263FF" w:rsidP="00AA59D0">
            <w:pPr>
              <w:rPr>
                <w:rFonts w:ascii="Calibri" w:hAnsi="Calibri" w:cs="Calibri"/>
                <w:b/>
              </w:rPr>
            </w:pPr>
            <w:r>
              <w:rPr>
                <w:rFonts w:ascii="Calibri" w:hAnsi="Calibri" w:cs="Calibri"/>
                <w:b/>
              </w:rPr>
              <w:t>JEDNODNEVNE I</w:t>
            </w:r>
            <w:r w:rsidRPr="008D2F1A">
              <w:rPr>
                <w:rFonts w:ascii="Calibri" w:hAnsi="Calibri" w:cs="Calibri"/>
                <w:b/>
              </w:rPr>
              <w:t>ZVANUČIONIČK</w:t>
            </w:r>
            <w:r>
              <w:rPr>
                <w:rFonts w:ascii="Calibri" w:hAnsi="Calibri" w:cs="Calibri"/>
                <w:b/>
              </w:rPr>
              <w:t>E</w:t>
            </w:r>
            <w:r w:rsidRPr="008D2F1A">
              <w:rPr>
                <w:rFonts w:ascii="Calibri" w:hAnsi="Calibri" w:cs="Calibri"/>
                <w:b/>
              </w:rPr>
              <w:t xml:space="preserve"> NASTAV</w:t>
            </w:r>
            <w:r>
              <w:rPr>
                <w:rFonts w:ascii="Calibri" w:hAnsi="Calibri" w:cs="Calibri"/>
                <w:b/>
              </w:rPr>
              <w:t>E</w:t>
            </w:r>
            <w:r w:rsidR="00B4010C">
              <w:rPr>
                <w:rFonts w:ascii="Calibri" w:hAnsi="Calibri" w:cs="Calibri"/>
                <w:b/>
              </w:rPr>
              <w:t>,</w:t>
            </w:r>
            <w:r>
              <w:rPr>
                <w:rFonts w:ascii="Calibri" w:hAnsi="Calibri" w:cs="Calibri"/>
                <w:b/>
              </w:rPr>
              <w:t xml:space="preserve"> 4. B RAZRED</w:t>
            </w:r>
          </w:p>
        </w:tc>
      </w:tr>
      <w:tr w:rsidR="002263FF" w:rsidRPr="008D2F1A" w14:paraId="4DD6F4ED" w14:textId="77777777" w:rsidTr="00B4010C">
        <w:tc>
          <w:tcPr>
            <w:tcW w:w="5240" w:type="dxa"/>
            <w:shd w:val="clear" w:color="auto" w:fill="auto"/>
          </w:tcPr>
          <w:p w14:paraId="041DD3C6" w14:textId="77777777" w:rsidR="002263FF" w:rsidRPr="008D2F1A" w:rsidRDefault="002263FF" w:rsidP="00AA59D0">
            <w:pPr>
              <w:rPr>
                <w:rFonts w:ascii="Calibri" w:hAnsi="Calibri" w:cs="Calibri"/>
                <w:b/>
              </w:rPr>
            </w:pPr>
            <w:r w:rsidRPr="008D2F1A">
              <w:rPr>
                <w:rFonts w:ascii="Calibri" w:hAnsi="Calibri" w:cs="Calibri"/>
                <w:b/>
              </w:rPr>
              <w:t>1.CILJEVI</w:t>
            </w:r>
          </w:p>
        </w:tc>
        <w:tc>
          <w:tcPr>
            <w:tcW w:w="8789" w:type="dxa"/>
            <w:shd w:val="clear" w:color="auto" w:fill="auto"/>
          </w:tcPr>
          <w:p w14:paraId="07521279" w14:textId="77777777" w:rsidR="002263FF" w:rsidRPr="008D2F1A" w:rsidRDefault="002263FF" w:rsidP="00AA59D0">
            <w:pPr>
              <w:rPr>
                <w:rFonts w:ascii="Calibri" w:hAnsi="Calibri" w:cs="Calibri"/>
              </w:rPr>
            </w:pPr>
            <w:r w:rsidRPr="008D2F1A">
              <w:rPr>
                <w:rFonts w:ascii="Calibri" w:hAnsi="Calibri" w:cs="Calibri"/>
              </w:rPr>
              <w:t xml:space="preserve">Približiti djeci ljepote i osobitosti </w:t>
            </w:r>
            <w:r>
              <w:rPr>
                <w:rFonts w:ascii="Calibri" w:hAnsi="Calibri" w:cs="Calibri"/>
              </w:rPr>
              <w:t>glavnog grada RH</w:t>
            </w:r>
            <w:r w:rsidRPr="008D2F1A">
              <w:rPr>
                <w:rFonts w:ascii="Calibri" w:hAnsi="Calibri" w:cs="Calibri"/>
              </w:rPr>
              <w:t xml:space="preserve"> te ih upoznati s njegov</w:t>
            </w:r>
            <w:r>
              <w:rPr>
                <w:rFonts w:ascii="Calibri" w:hAnsi="Calibri" w:cs="Calibri"/>
              </w:rPr>
              <w:t>o</w:t>
            </w:r>
            <w:r w:rsidRPr="008D2F1A">
              <w:rPr>
                <w:rFonts w:ascii="Calibri" w:hAnsi="Calibri" w:cs="Calibri"/>
              </w:rPr>
              <w:t xml:space="preserve">m </w:t>
            </w:r>
            <w:r>
              <w:rPr>
                <w:rFonts w:ascii="Calibri" w:hAnsi="Calibri" w:cs="Calibri"/>
              </w:rPr>
              <w:t>povijesti</w:t>
            </w:r>
            <w:r w:rsidRPr="008D2F1A">
              <w:rPr>
                <w:rFonts w:ascii="Calibri" w:hAnsi="Calibri" w:cs="Calibri"/>
              </w:rPr>
              <w:t xml:space="preserve"> te kulturno-povijesnim spomenicima i bogatom kulturnom baštinom. </w:t>
            </w:r>
          </w:p>
          <w:p w14:paraId="729B60A1" w14:textId="77777777" w:rsidR="002263FF" w:rsidRPr="008D2F1A" w:rsidRDefault="002263FF" w:rsidP="00AA59D0">
            <w:pPr>
              <w:rPr>
                <w:rFonts w:ascii="Calibri" w:hAnsi="Calibri" w:cs="Calibri"/>
              </w:rPr>
            </w:pPr>
            <w:r w:rsidRPr="008D2F1A">
              <w:rPr>
                <w:rFonts w:ascii="Calibri" w:hAnsi="Calibri" w:cs="Calibri"/>
              </w:rPr>
              <w:t>Razvoj ljubavi prema kazalištu</w:t>
            </w:r>
            <w:r>
              <w:rPr>
                <w:rFonts w:ascii="Calibri" w:hAnsi="Calibri" w:cs="Calibri"/>
              </w:rPr>
              <w:t xml:space="preserve"> i razgled Varaždina</w:t>
            </w:r>
          </w:p>
        </w:tc>
      </w:tr>
      <w:tr w:rsidR="002263FF" w:rsidRPr="008D2F1A" w14:paraId="088D2B02" w14:textId="77777777" w:rsidTr="00B4010C">
        <w:tc>
          <w:tcPr>
            <w:tcW w:w="5240" w:type="dxa"/>
            <w:shd w:val="clear" w:color="auto" w:fill="auto"/>
          </w:tcPr>
          <w:p w14:paraId="4A7F0C6D" w14:textId="77777777" w:rsidR="002263FF" w:rsidRPr="008D2F1A" w:rsidRDefault="002263FF" w:rsidP="00AA59D0">
            <w:pPr>
              <w:rPr>
                <w:rFonts w:ascii="Calibri" w:hAnsi="Calibri" w:cs="Calibri"/>
                <w:b/>
              </w:rPr>
            </w:pPr>
            <w:r w:rsidRPr="008D2F1A">
              <w:rPr>
                <w:rFonts w:ascii="Calibri" w:hAnsi="Calibri" w:cs="Calibri"/>
                <w:b/>
              </w:rPr>
              <w:t>2.NAMJENA</w:t>
            </w:r>
          </w:p>
        </w:tc>
        <w:tc>
          <w:tcPr>
            <w:tcW w:w="8789" w:type="dxa"/>
            <w:shd w:val="clear" w:color="auto" w:fill="auto"/>
          </w:tcPr>
          <w:p w14:paraId="070C93C2" w14:textId="77777777" w:rsidR="002263FF" w:rsidRPr="008D2F1A" w:rsidRDefault="002263FF" w:rsidP="00AA59D0">
            <w:pPr>
              <w:rPr>
                <w:rFonts w:ascii="Calibri" w:hAnsi="Calibri" w:cs="Calibri"/>
              </w:rPr>
            </w:pPr>
            <w:r w:rsidRPr="008D2F1A">
              <w:rPr>
                <w:rFonts w:ascii="Calibri" w:hAnsi="Calibri" w:cs="Calibri"/>
              </w:rPr>
              <w:t xml:space="preserve">Razvoj odgojnih komponenti,  znatiželje, empatije za svijet vizualnog, auditivnog i </w:t>
            </w:r>
            <w:r w:rsidRPr="008D2F1A">
              <w:rPr>
                <w:rFonts w:ascii="Calibri" w:hAnsi="Calibri" w:cs="Calibri"/>
              </w:rPr>
              <w:lastRenderedPageBreak/>
              <w:t>doživljajnog</w:t>
            </w:r>
            <w:r>
              <w:rPr>
                <w:rFonts w:ascii="Calibri" w:hAnsi="Calibri" w:cs="Calibri"/>
              </w:rPr>
              <w:t>.</w:t>
            </w:r>
            <w:r w:rsidRPr="008D2F1A">
              <w:rPr>
                <w:rFonts w:ascii="Calibri" w:hAnsi="Calibri" w:cs="Calibri"/>
              </w:rPr>
              <w:t xml:space="preserve"> </w:t>
            </w:r>
          </w:p>
        </w:tc>
      </w:tr>
      <w:tr w:rsidR="002263FF" w:rsidRPr="008D2F1A" w14:paraId="73699717" w14:textId="77777777" w:rsidTr="00B4010C">
        <w:tc>
          <w:tcPr>
            <w:tcW w:w="5240" w:type="dxa"/>
            <w:shd w:val="clear" w:color="auto" w:fill="auto"/>
          </w:tcPr>
          <w:p w14:paraId="2AB7A1AD" w14:textId="77777777" w:rsidR="002263FF" w:rsidRPr="008D2F1A" w:rsidRDefault="002263FF" w:rsidP="00AA59D0">
            <w:pPr>
              <w:rPr>
                <w:rFonts w:ascii="Calibri" w:hAnsi="Calibri" w:cs="Calibri"/>
                <w:b/>
              </w:rPr>
            </w:pPr>
            <w:r w:rsidRPr="008D2F1A">
              <w:rPr>
                <w:rFonts w:ascii="Calibri" w:hAnsi="Calibri" w:cs="Calibri"/>
                <w:b/>
              </w:rPr>
              <w:lastRenderedPageBreak/>
              <w:t>3.NOSITELJI</w:t>
            </w:r>
          </w:p>
        </w:tc>
        <w:tc>
          <w:tcPr>
            <w:tcW w:w="8789" w:type="dxa"/>
            <w:shd w:val="clear" w:color="auto" w:fill="auto"/>
          </w:tcPr>
          <w:p w14:paraId="61C23B4B" w14:textId="77777777" w:rsidR="002263FF" w:rsidRPr="008D2F1A" w:rsidRDefault="002263FF" w:rsidP="00AA59D0">
            <w:pPr>
              <w:rPr>
                <w:rFonts w:ascii="Calibri" w:hAnsi="Calibri" w:cs="Calibri"/>
              </w:rPr>
            </w:pPr>
            <w:r w:rsidRPr="008D2F1A">
              <w:rPr>
                <w:rFonts w:ascii="Calibri" w:hAnsi="Calibri" w:cs="Calibri"/>
              </w:rPr>
              <w:t xml:space="preserve">Krmek Biserka </w:t>
            </w:r>
          </w:p>
        </w:tc>
      </w:tr>
      <w:tr w:rsidR="002263FF" w:rsidRPr="008D2F1A" w14:paraId="2372E357" w14:textId="77777777" w:rsidTr="00B4010C">
        <w:tc>
          <w:tcPr>
            <w:tcW w:w="5240" w:type="dxa"/>
            <w:shd w:val="clear" w:color="auto" w:fill="auto"/>
          </w:tcPr>
          <w:p w14:paraId="34D64E4F" w14:textId="77777777" w:rsidR="002263FF" w:rsidRPr="008D2F1A" w:rsidRDefault="002263FF" w:rsidP="00AA59D0">
            <w:pPr>
              <w:rPr>
                <w:rFonts w:ascii="Calibri" w:hAnsi="Calibri" w:cs="Calibri"/>
                <w:b/>
              </w:rPr>
            </w:pPr>
            <w:r w:rsidRPr="008D2F1A">
              <w:rPr>
                <w:rFonts w:ascii="Calibri" w:hAnsi="Calibri" w:cs="Calibri"/>
                <w:b/>
              </w:rPr>
              <w:t>4.NAČIN REALIZACIJE</w:t>
            </w:r>
          </w:p>
        </w:tc>
        <w:tc>
          <w:tcPr>
            <w:tcW w:w="8789" w:type="dxa"/>
            <w:shd w:val="clear" w:color="auto" w:fill="auto"/>
          </w:tcPr>
          <w:p w14:paraId="1C86F768" w14:textId="77777777" w:rsidR="002263FF" w:rsidRPr="008D2F1A" w:rsidRDefault="002263FF" w:rsidP="00AA59D0">
            <w:pPr>
              <w:rPr>
                <w:rFonts w:ascii="Calibri" w:hAnsi="Calibri" w:cs="Calibri"/>
              </w:rPr>
            </w:pPr>
            <w:r w:rsidRPr="008D2F1A">
              <w:rPr>
                <w:rFonts w:ascii="Calibri" w:hAnsi="Calibri" w:cs="Calibri"/>
              </w:rPr>
              <w:t>Jednodnevni odlazak u Zagreb</w:t>
            </w:r>
          </w:p>
          <w:p w14:paraId="00CE07EF" w14:textId="77777777" w:rsidR="002263FF" w:rsidRPr="008D2F1A" w:rsidRDefault="002263FF" w:rsidP="00AA59D0">
            <w:pPr>
              <w:rPr>
                <w:rFonts w:ascii="Calibri" w:hAnsi="Calibri" w:cs="Calibri"/>
              </w:rPr>
            </w:pPr>
            <w:r w:rsidRPr="008D2F1A">
              <w:rPr>
                <w:rFonts w:ascii="Calibri" w:hAnsi="Calibri" w:cs="Calibri"/>
              </w:rPr>
              <w:t xml:space="preserve">Posjet kazališnoj predstavi </w:t>
            </w:r>
            <w:r>
              <w:rPr>
                <w:rFonts w:ascii="Calibri" w:hAnsi="Calibri" w:cs="Calibri"/>
              </w:rPr>
              <w:t>i vožnja vlakom u Varaždin</w:t>
            </w:r>
          </w:p>
          <w:p w14:paraId="7B13034F" w14:textId="77777777" w:rsidR="002263FF" w:rsidRPr="008D2F1A" w:rsidRDefault="002263FF" w:rsidP="00AA59D0">
            <w:pPr>
              <w:rPr>
                <w:rFonts w:ascii="Calibri" w:hAnsi="Calibri" w:cs="Calibri"/>
              </w:rPr>
            </w:pPr>
            <w:r w:rsidRPr="008D2F1A">
              <w:rPr>
                <w:rFonts w:ascii="Calibri" w:hAnsi="Calibri" w:cs="Calibri"/>
              </w:rPr>
              <w:t>Posjet muzej</w:t>
            </w:r>
            <w:r>
              <w:rPr>
                <w:rFonts w:ascii="Calibri" w:hAnsi="Calibri" w:cs="Calibri"/>
              </w:rPr>
              <w:t>ima u Zagrebu</w:t>
            </w:r>
          </w:p>
        </w:tc>
      </w:tr>
      <w:tr w:rsidR="002263FF" w:rsidRPr="008D2F1A" w14:paraId="4000DFAF" w14:textId="77777777" w:rsidTr="00B4010C">
        <w:trPr>
          <w:trHeight w:val="353"/>
        </w:trPr>
        <w:tc>
          <w:tcPr>
            <w:tcW w:w="5240" w:type="dxa"/>
            <w:shd w:val="clear" w:color="auto" w:fill="auto"/>
          </w:tcPr>
          <w:p w14:paraId="0988465E" w14:textId="77777777" w:rsidR="002263FF" w:rsidRPr="008D2F1A" w:rsidRDefault="002263FF" w:rsidP="00AA59D0">
            <w:pPr>
              <w:rPr>
                <w:rFonts w:ascii="Calibri" w:hAnsi="Calibri" w:cs="Calibri"/>
                <w:b/>
              </w:rPr>
            </w:pPr>
            <w:r w:rsidRPr="008D2F1A">
              <w:rPr>
                <w:rFonts w:ascii="Calibri" w:hAnsi="Calibri" w:cs="Calibri"/>
                <w:b/>
              </w:rPr>
              <w:t>5.VREMENIK</w:t>
            </w:r>
          </w:p>
        </w:tc>
        <w:tc>
          <w:tcPr>
            <w:tcW w:w="8789" w:type="dxa"/>
            <w:shd w:val="clear" w:color="auto" w:fill="auto"/>
          </w:tcPr>
          <w:p w14:paraId="4C003BBF" w14:textId="77777777" w:rsidR="002263FF" w:rsidRPr="008D2F1A" w:rsidRDefault="002263FF" w:rsidP="00AA59D0">
            <w:pPr>
              <w:rPr>
                <w:rFonts w:ascii="Calibri" w:hAnsi="Calibri" w:cs="Calibri"/>
              </w:rPr>
            </w:pPr>
            <w:r>
              <w:rPr>
                <w:rFonts w:ascii="Calibri" w:hAnsi="Calibri" w:cs="Calibri"/>
              </w:rPr>
              <w:t>Rujan, o</w:t>
            </w:r>
            <w:r w:rsidRPr="008D2F1A">
              <w:rPr>
                <w:rFonts w:ascii="Calibri" w:hAnsi="Calibri" w:cs="Calibri"/>
              </w:rPr>
              <w:t>žujak-lipanj</w:t>
            </w:r>
          </w:p>
        </w:tc>
      </w:tr>
      <w:tr w:rsidR="002263FF" w:rsidRPr="008D2F1A" w14:paraId="73715DB1" w14:textId="77777777" w:rsidTr="00B4010C">
        <w:tc>
          <w:tcPr>
            <w:tcW w:w="5240" w:type="dxa"/>
            <w:shd w:val="clear" w:color="auto" w:fill="auto"/>
          </w:tcPr>
          <w:p w14:paraId="7C92197B" w14:textId="77777777" w:rsidR="002263FF" w:rsidRPr="008D2F1A" w:rsidRDefault="002263FF" w:rsidP="00AA59D0">
            <w:pPr>
              <w:rPr>
                <w:rFonts w:ascii="Calibri" w:hAnsi="Calibri" w:cs="Calibri"/>
                <w:b/>
              </w:rPr>
            </w:pPr>
            <w:r w:rsidRPr="008D2F1A">
              <w:rPr>
                <w:rFonts w:ascii="Calibri" w:hAnsi="Calibri" w:cs="Calibri"/>
                <w:b/>
              </w:rPr>
              <w:t>6.DETALJNI TROŠKOVNIK</w:t>
            </w:r>
          </w:p>
        </w:tc>
        <w:tc>
          <w:tcPr>
            <w:tcW w:w="8789" w:type="dxa"/>
            <w:shd w:val="clear" w:color="auto" w:fill="auto"/>
          </w:tcPr>
          <w:p w14:paraId="0BE88CE1" w14:textId="77777777" w:rsidR="002263FF" w:rsidRPr="008D2F1A" w:rsidRDefault="002263FF" w:rsidP="00AA59D0">
            <w:pPr>
              <w:rPr>
                <w:rFonts w:ascii="Calibri" w:hAnsi="Calibri" w:cs="Calibri"/>
              </w:rPr>
            </w:pPr>
            <w:r>
              <w:rPr>
                <w:rFonts w:ascii="Calibri" w:hAnsi="Calibri" w:cs="Calibri"/>
              </w:rPr>
              <w:t xml:space="preserve">150 do </w:t>
            </w:r>
            <w:r w:rsidRPr="008D2F1A">
              <w:rPr>
                <w:rFonts w:ascii="Calibri" w:hAnsi="Calibri" w:cs="Calibri"/>
              </w:rPr>
              <w:t>1</w:t>
            </w:r>
            <w:r>
              <w:rPr>
                <w:rFonts w:ascii="Calibri" w:hAnsi="Calibri" w:cs="Calibri"/>
              </w:rPr>
              <w:t>8</w:t>
            </w:r>
            <w:r w:rsidRPr="008D2F1A">
              <w:rPr>
                <w:rFonts w:ascii="Calibri" w:hAnsi="Calibri" w:cs="Calibri"/>
              </w:rPr>
              <w:t xml:space="preserve">0,00 </w:t>
            </w:r>
            <w:r>
              <w:rPr>
                <w:rFonts w:ascii="Calibri" w:hAnsi="Calibri" w:cs="Calibri"/>
              </w:rPr>
              <w:t xml:space="preserve">kn </w:t>
            </w:r>
          </w:p>
        </w:tc>
      </w:tr>
      <w:tr w:rsidR="002263FF" w:rsidRPr="008D2F1A" w14:paraId="3EDFCA15" w14:textId="77777777" w:rsidTr="00B4010C">
        <w:tc>
          <w:tcPr>
            <w:tcW w:w="5240" w:type="dxa"/>
            <w:shd w:val="clear" w:color="auto" w:fill="auto"/>
          </w:tcPr>
          <w:p w14:paraId="5F2433DA" w14:textId="77777777" w:rsidR="002263FF" w:rsidRPr="008D2F1A" w:rsidRDefault="002263FF" w:rsidP="00AA59D0">
            <w:pPr>
              <w:rPr>
                <w:rFonts w:ascii="Calibri" w:hAnsi="Calibri" w:cs="Calibri"/>
                <w:b/>
              </w:rPr>
            </w:pPr>
            <w:r w:rsidRPr="008D2F1A">
              <w:rPr>
                <w:rFonts w:ascii="Calibri" w:hAnsi="Calibri" w:cs="Calibri"/>
                <w:b/>
              </w:rPr>
              <w:t>7.NAČIN VREDNOVANJA I KORIŠTENJA REZULTATA VREDNOVANJA</w:t>
            </w:r>
          </w:p>
        </w:tc>
        <w:tc>
          <w:tcPr>
            <w:tcW w:w="8789" w:type="dxa"/>
            <w:shd w:val="clear" w:color="auto" w:fill="auto"/>
          </w:tcPr>
          <w:p w14:paraId="0AE62969" w14:textId="77777777" w:rsidR="002263FF" w:rsidRDefault="002263FF" w:rsidP="00AA59D0">
            <w:pPr>
              <w:rPr>
                <w:rFonts w:ascii="Calibri" w:hAnsi="Calibri" w:cs="Calibri"/>
              </w:rPr>
            </w:pPr>
            <w:r w:rsidRPr="008D2F1A">
              <w:rPr>
                <w:rFonts w:ascii="Calibri" w:hAnsi="Calibri" w:cs="Calibri"/>
              </w:rPr>
              <w:t>Provjeriti kod učenika doživljeno kroz likovno</w:t>
            </w:r>
            <w:r>
              <w:rPr>
                <w:rFonts w:ascii="Calibri" w:hAnsi="Calibri" w:cs="Calibri"/>
              </w:rPr>
              <w:t>-</w:t>
            </w:r>
            <w:r w:rsidRPr="008D2F1A">
              <w:rPr>
                <w:rFonts w:ascii="Calibri" w:hAnsi="Calibri" w:cs="Calibri"/>
              </w:rPr>
              <w:t>literarni izričaj</w:t>
            </w:r>
          </w:p>
          <w:p w14:paraId="3ACF543F" w14:textId="77777777" w:rsidR="002263FF" w:rsidRPr="008D2F1A" w:rsidRDefault="002263FF" w:rsidP="00AA59D0">
            <w:pPr>
              <w:rPr>
                <w:rFonts w:ascii="Calibri" w:hAnsi="Calibri" w:cs="Calibri"/>
              </w:rPr>
            </w:pPr>
            <w:r>
              <w:rPr>
                <w:rFonts w:ascii="Calibri" w:hAnsi="Calibri" w:cs="Calibri"/>
              </w:rPr>
              <w:t xml:space="preserve">Izrada plakata </w:t>
            </w:r>
          </w:p>
        </w:tc>
      </w:tr>
    </w:tbl>
    <w:p w14:paraId="2A584F43" w14:textId="77777777" w:rsidR="002263FF" w:rsidRDefault="002263FF" w:rsidP="002263FF">
      <w:pPr>
        <w:pStyle w:val="Odlomakpopisa"/>
        <w:spacing w:after="200" w:line="276" w:lineRule="auto"/>
        <w:jc w:val="both"/>
        <w:rPr>
          <w:rFonts w:asciiTheme="minorHAnsi" w:hAnsiTheme="minorHAnsi" w:cstheme="minorHAnsi"/>
        </w:rPr>
      </w:pPr>
    </w:p>
    <w:p w14:paraId="18E589B2" w14:textId="77777777" w:rsidR="00A32316" w:rsidRDefault="00A32316" w:rsidP="002263FF">
      <w:pPr>
        <w:pStyle w:val="Odlomakpopisa"/>
        <w:spacing w:after="200" w:line="276" w:lineRule="auto"/>
        <w:jc w:val="both"/>
        <w:rPr>
          <w:rFonts w:asciiTheme="minorHAnsi" w:hAnsiTheme="minorHAnsi" w:cstheme="minorHAnsi"/>
        </w:rPr>
      </w:pPr>
    </w:p>
    <w:p w14:paraId="38E028AA" w14:textId="77777777" w:rsidR="00A32316" w:rsidRDefault="00A32316" w:rsidP="002263FF">
      <w:pPr>
        <w:pStyle w:val="Odlomakpopisa"/>
        <w:spacing w:after="200" w:line="276" w:lineRule="auto"/>
        <w:jc w:val="both"/>
        <w:rPr>
          <w:rFonts w:asciiTheme="minorHAnsi" w:hAnsiTheme="minorHAnsi" w:cstheme="minorHAnsi"/>
        </w:rPr>
      </w:pPr>
    </w:p>
    <w:p w14:paraId="0A84C1AD" w14:textId="77777777" w:rsidR="00A32316" w:rsidRDefault="00A32316" w:rsidP="002263FF">
      <w:pPr>
        <w:pStyle w:val="Odlomakpopisa"/>
        <w:spacing w:after="200" w:line="276" w:lineRule="auto"/>
        <w:jc w:val="both"/>
        <w:rPr>
          <w:rFonts w:asciiTheme="minorHAnsi" w:hAnsiTheme="minorHAnsi" w:cstheme="minorHAnsi"/>
        </w:rPr>
      </w:pPr>
    </w:p>
    <w:p w14:paraId="2206BB01" w14:textId="77777777" w:rsidR="00A32316" w:rsidRDefault="00A32316" w:rsidP="002263FF">
      <w:pPr>
        <w:pStyle w:val="Odlomakpopisa"/>
        <w:spacing w:after="200" w:line="276" w:lineRule="auto"/>
        <w:jc w:val="both"/>
        <w:rPr>
          <w:rFonts w:asciiTheme="minorHAnsi" w:hAnsiTheme="minorHAnsi" w:cstheme="minorHAnsi"/>
        </w:rPr>
      </w:pPr>
    </w:p>
    <w:p w14:paraId="7740CED5" w14:textId="77777777" w:rsidR="00A32316" w:rsidRDefault="00A32316" w:rsidP="002263FF">
      <w:pPr>
        <w:pStyle w:val="Odlomakpopisa"/>
        <w:spacing w:after="200" w:line="276" w:lineRule="auto"/>
        <w:jc w:val="both"/>
        <w:rPr>
          <w:rFonts w:asciiTheme="minorHAnsi" w:hAnsiTheme="minorHAnsi" w:cstheme="minorHAnsi"/>
        </w:rPr>
      </w:pPr>
    </w:p>
    <w:p w14:paraId="0C4BA76F" w14:textId="77777777" w:rsidR="00A32316" w:rsidRDefault="00A32316" w:rsidP="002263FF">
      <w:pPr>
        <w:pStyle w:val="Odlomakpopisa"/>
        <w:spacing w:after="200" w:line="276" w:lineRule="auto"/>
        <w:jc w:val="both"/>
        <w:rPr>
          <w:rFonts w:asciiTheme="minorHAnsi" w:hAnsiTheme="minorHAnsi" w:cstheme="minorHAnsi"/>
        </w:rPr>
      </w:pPr>
    </w:p>
    <w:p w14:paraId="4D631016" w14:textId="77777777" w:rsidR="00A32316" w:rsidRDefault="00A32316" w:rsidP="002263FF">
      <w:pPr>
        <w:pStyle w:val="Odlomakpopisa"/>
        <w:spacing w:after="200" w:line="276" w:lineRule="auto"/>
        <w:jc w:val="both"/>
        <w:rPr>
          <w:rFonts w:asciiTheme="minorHAnsi" w:hAnsiTheme="minorHAnsi" w:cstheme="minorHAnsi"/>
        </w:rPr>
      </w:pPr>
    </w:p>
    <w:p w14:paraId="6C6CEFC2" w14:textId="77777777" w:rsidR="00A32316" w:rsidRDefault="00A32316" w:rsidP="002263FF">
      <w:pPr>
        <w:pStyle w:val="Odlomakpopisa"/>
        <w:spacing w:after="200" w:line="276" w:lineRule="auto"/>
        <w:jc w:val="both"/>
        <w:rPr>
          <w:rFonts w:asciiTheme="minorHAnsi" w:hAnsiTheme="minorHAnsi" w:cstheme="minorHAnsi"/>
        </w:rPr>
      </w:pPr>
    </w:p>
    <w:p w14:paraId="2A36E887" w14:textId="77777777" w:rsidR="00A32316" w:rsidRDefault="00A32316" w:rsidP="002263FF">
      <w:pPr>
        <w:pStyle w:val="Odlomakpopisa"/>
        <w:spacing w:after="200" w:line="276" w:lineRule="auto"/>
        <w:jc w:val="both"/>
        <w:rPr>
          <w:rFonts w:asciiTheme="minorHAnsi" w:hAnsiTheme="minorHAnsi" w:cstheme="minorHAnsi"/>
        </w:rPr>
      </w:pPr>
    </w:p>
    <w:p w14:paraId="1783510C" w14:textId="77777777" w:rsidR="00A32316" w:rsidRDefault="00A32316" w:rsidP="002263FF">
      <w:pPr>
        <w:pStyle w:val="Odlomakpopisa"/>
        <w:spacing w:after="200" w:line="276" w:lineRule="auto"/>
        <w:jc w:val="both"/>
        <w:rPr>
          <w:rFonts w:asciiTheme="minorHAnsi" w:hAnsiTheme="minorHAnsi" w:cstheme="minorHAnsi"/>
        </w:rPr>
      </w:pPr>
    </w:p>
    <w:p w14:paraId="23C8F035" w14:textId="77777777" w:rsidR="00A32316" w:rsidRDefault="00A32316" w:rsidP="002263FF">
      <w:pPr>
        <w:pStyle w:val="Odlomakpopisa"/>
        <w:spacing w:after="200" w:line="276" w:lineRule="auto"/>
        <w:jc w:val="both"/>
        <w:rPr>
          <w:rFonts w:asciiTheme="minorHAnsi" w:hAnsiTheme="minorHAnsi" w:cstheme="minorHAnsi"/>
        </w:rPr>
      </w:pPr>
    </w:p>
    <w:p w14:paraId="6EB3F998" w14:textId="77777777" w:rsidR="00A32316" w:rsidRDefault="00A32316" w:rsidP="002263FF">
      <w:pPr>
        <w:pStyle w:val="Odlomakpopisa"/>
        <w:spacing w:after="200" w:line="276"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6A5AB1" w:rsidRPr="006A5AB1" w14:paraId="6EB35EC1" w14:textId="77777777" w:rsidTr="00700FA3">
        <w:tc>
          <w:tcPr>
            <w:tcW w:w="5328" w:type="dxa"/>
            <w:shd w:val="clear" w:color="auto" w:fill="auto"/>
          </w:tcPr>
          <w:p w14:paraId="097B1BFB" w14:textId="77777777" w:rsidR="006A5AB1" w:rsidRPr="006A5AB1" w:rsidRDefault="006A5AB1" w:rsidP="006A5AB1">
            <w:pPr>
              <w:rPr>
                <w:rFonts w:ascii="Calibri" w:hAnsi="Calibri" w:cs="Calibri"/>
                <w:b/>
              </w:rPr>
            </w:pPr>
            <w:r w:rsidRPr="006A5AB1">
              <w:rPr>
                <w:rFonts w:ascii="Calibri" w:hAnsi="Calibri" w:cs="Calibri"/>
                <w:b/>
              </w:rPr>
              <w:t>PROGRAM/AKTIVNOST/PROJEKT</w:t>
            </w:r>
          </w:p>
        </w:tc>
        <w:tc>
          <w:tcPr>
            <w:tcW w:w="8890" w:type="dxa"/>
            <w:shd w:val="clear" w:color="auto" w:fill="auto"/>
          </w:tcPr>
          <w:p w14:paraId="52ED250E" w14:textId="77777777" w:rsidR="006A5AB1" w:rsidRPr="006A5AB1" w:rsidRDefault="006A5AB1" w:rsidP="006A5AB1">
            <w:pPr>
              <w:rPr>
                <w:rFonts w:ascii="Calibri" w:hAnsi="Calibri" w:cs="Calibri"/>
                <w:b/>
              </w:rPr>
            </w:pPr>
            <w:r w:rsidRPr="006A5AB1">
              <w:rPr>
                <w:rFonts w:ascii="Calibri" w:hAnsi="Calibri" w:cs="Calibri"/>
                <w:b/>
              </w:rPr>
              <w:t>JEDNODNEVNE  IZVANUČIONIČKE NASTAVE</w:t>
            </w:r>
            <w:r w:rsidR="00B4010C">
              <w:rPr>
                <w:rFonts w:ascii="Calibri" w:hAnsi="Calibri" w:cs="Calibri"/>
                <w:b/>
              </w:rPr>
              <w:t>, 4. M RAZRED</w:t>
            </w:r>
          </w:p>
        </w:tc>
      </w:tr>
      <w:tr w:rsidR="006A5AB1" w:rsidRPr="006A5AB1" w14:paraId="1CEA34F7" w14:textId="77777777" w:rsidTr="00700FA3">
        <w:tc>
          <w:tcPr>
            <w:tcW w:w="5328" w:type="dxa"/>
            <w:shd w:val="clear" w:color="auto" w:fill="auto"/>
          </w:tcPr>
          <w:p w14:paraId="7246F5B1" w14:textId="77777777" w:rsidR="006A5AB1" w:rsidRPr="006A5AB1" w:rsidRDefault="006A5AB1" w:rsidP="006A5AB1">
            <w:pPr>
              <w:rPr>
                <w:rFonts w:ascii="Calibri" w:hAnsi="Calibri" w:cs="Calibri"/>
                <w:b/>
              </w:rPr>
            </w:pPr>
            <w:r w:rsidRPr="006A5AB1">
              <w:rPr>
                <w:rFonts w:ascii="Calibri" w:hAnsi="Calibri" w:cs="Calibri"/>
                <w:b/>
              </w:rPr>
              <w:t>1.CILJEVI</w:t>
            </w:r>
          </w:p>
        </w:tc>
        <w:tc>
          <w:tcPr>
            <w:tcW w:w="8890" w:type="dxa"/>
            <w:shd w:val="clear" w:color="auto" w:fill="auto"/>
          </w:tcPr>
          <w:p w14:paraId="274C7094" w14:textId="77777777" w:rsidR="006A5AB1" w:rsidRPr="006A5AB1" w:rsidRDefault="006A5AB1" w:rsidP="006A5AB1">
            <w:pPr>
              <w:jc w:val="both"/>
              <w:rPr>
                <w:rFonts w:ascii="Calibri" w:hAnsi="Calibri" w:cs="Calibri"/>
              </w:rPr>
            </w:pPr>
            <w:r w:rsidRPr="006A5AB1">
              <w:rPr>
                <w:rFonts w:ascii="Calibri" w:hAnsi="Calibri" w:cs="Calibri"/>
              </w:rPr>
              <w:t xml:space="preserve">Približiti djeci ljepote i osobitosti našeg zavičaja te ih upoznati s njegovim karakteristikama te kulturno-povijesnim spomenicima i bogatom kulturnom baštinom. </w:t>
            </w:r>
          </w:p>
          <w:p w14:paraId="3A87992F" w14:textId="77777777" w:rsidR="006A5AB1" w:rsidRPr="006A5AB1" w:rsidRDefault="006A5AB1" w:rsidP="006A5AB1">
            <w:pPr>
              <w:jc w:val="both"/>
              <w:rPr>
                <w:rFonts w:ascii="Calibri" w:hAnsi="Calibri" w:cs="Calibri"/>
              </w:rPr>
            </w:pPr>
            <w:r w:rsidRPr="006A5AB1">
              <w:rPr>
                <w:rFonts w:ascii="Calibri" w:hAnsi="Calibri" w:cs="Calibri"/>
              </w:rPr>
              <w:t>Razvoj ljubavi prema kazalištu, posjet glavnom gradu Hrvatske, Zagrebu</w:t>
            </w:r>
          </w:p>
          <w:p w14:paraId="7F0C7B7C" w14:textId="77777777" w:rsidR="006A5AB1" w:rsidRPr="006A5AB1" w:rsidRDefault="006A5AB1" w:rsidP="006A5AB1">
            <w:pPr>
              <w:jc w:val="both"/>
              <w:rPr>
                <w:rFonts w:ascii="Calibri" w:hAnsi="Calibri" w:cs="Calibri"/>
              </w:rPr>
            </w:pPr>
            <w:r w:rsidRPr="006A5AB1">
              <w:rPr>
                <w:rFonts w:ascii="Calibri" w:hAnsi="Calibri" w:cs="Calibri"/>
              </w:rPr>
              <w:t>Škola u prirodi – Srednja Dalmacija</w:t>
            </w:r>
          </w:p>
        </w:tc>
      </w:tr>
      <w:tr w:rsidR="006A5AB1" w:rsidRPr="006A5AB1" w14:paraId="7A491160" w14:textId="77777777" w:rsidTr="00700FA3">
        <w:tc>
          <w:tcPr>
            <w:tcW w:w="5328" w:type="dxa"/>
            <w:shd w:val="clear" w:color="auto" w:fill="auto"/>
          </w:tcPr>
          <w:p w14:paraId="5FFEB761" w14:textId="77777777" w:rsidR="006A5AB1" w:rsidRPr="006A5AB1" w:rsidRDefault="006A5AB1" w:rsidP="006A5AB1">
            <w:pPr>
              <w:rPr>
                <w:rFonts w:ascii="Calibri" w:hAnsi="Calibri" w:cs="Calibri"/>
                <w:b/>
              </w:rPr>
            </w:pPr>
            <w:r w:rsidRPr="006A5AB1">
              <w:rPr>
                <w:rFonts w:ascii="Calibri" w:hAnsi="Calibri" w:cs="Calibri"/>
                <w:b/>
              </w:rPr>
              <w:lastRenderedPageBreak/>
              <w:t>2.NAMJENA</w:t>
            </w:r>
          </w:p>
        </w:tc>
        <w:tc>
          <w:tcPr>
            <w:tcW w:w="8890" w:type="dxa"/>
            <w:shd w:val="clear" w:color="auto" w:fill="auto"/>
          </w:tcPr>
          <w:p w14:paraId="49CDE14D" w14:textId="77777777" w:rsidR="006A5AB1" w:rsidRPr="006A5AB1" w:rsidRDefault="006A5AB1" w:rsidP="006A5AB1">
            <w:pPr>
              <w:jc w:val="both"/>
              <w:rPr>
                <w:rFonts w:ascii="Calibri" w:hAnsi="Calibri" w:cs="Calibri"/>
              </w:rPr>
            </w:pPr>
            <w:r w:rsidRPr="006A5AB1">
              <w:rPr>
                <w:rFonts w:ascii="Calibri" w:hAnsi="Calibri" w:cs="Calibri"/>
              </w:rPr>
              <w:t>Razvoj odgojnih komponenti,  znatiželje, empatije za svijet, unapređivanje usvojenih znanja iz svih područja života</w:t>
            </w:r>
          </w:p>
        </w:tc>
      </w:tr>
      <w:tr w:rsidR="006A5AB1" w:rsidRPr="006A5AB1" w14:paraId="7F44D5E4" w14:textId="77777777" w:rsidTr="00700FA3">
        <w:tc>
          <w:tcPr>
            <w:tcW w:w="5328" w:type="dxa"/>
            <w:shd w:val="clear" w:color="auto" w:fill="auto"/>
          </w:tcPr>
          <w:p w14:paraId="602C77E0" w14:textId="77777777" w:rsidR="006A5AB1" w:rsidRPr="006A5AB1" w:rsidRDefault="006A5AB1" w:rsidP="006A5AB1">
            <w:pPr>
              <w:rPr>
                <w:rFonts w:ascii="Calibri" w:hAnsi="Calibri" w:cs="Calibri"/>
                <w:b/>
              </w:rPr>
            </w:pPr>
            <w:r w:rsidRPr="006A5AB1">
              <w:rPr>
                <w:rFonts w:ascii="Calibri" w:hAnsi="Calibri" w:cs="Calibri"/>
                <w:b/>
              </w:rPr>
              <w:t>3.NOSITELJI</w:t>
            </w:r>
          </w:p>
        </w:tc>
        <w:tc>
          <w:tcPr>
            <w:tcW w:w="8890" w:type="dxa"/>
            <w:shd w:val="clear" w:color="auto" w:fill="auto"/>
          </w:tcPr>
          <w:p w14:paraId="24FFAAB6" w14:textId="77777777" w:rsidR="006A5AB1" w:rsidRPr="006A5AB1" w:rsidRDefault="006A5AB1" w:rsidP="006A5AB1">
            <w:pPr>
              <w:jc w:val="both"/>
              <w:rPr>
                <w:rFonts w:ascii="Calibri" w:hAnsi="Calibri" w:cs="Calibri"/>
              </w:rPr>
            </w:pPr>
            <w:r w:rsidRPr="006A5AB1">
              <w:rPr>
                <w:rFonts w:ascii="Calibri" w:hAnsi="Calibri" w:cs="Calibri"/>
              </w:rPr>
              <w:t>Vlasta Plečko, 4.m</w:t>
            </w:r>
          </w:p>
        </w:tc>
      </w:tr>
      <w:tr w:rsidR="006A5AB1" w:rsidRPr="006A5AB1" w14:paraId="500127AC" w14:textId="77777777" w:rsidTr="00700FA3">
        <w:tc>
          <w:tcPr>
            <w:tcW w:w="5328" w:type="dxa"/>
            <w:shd w:val="clear" w:color="auto" w:fill="auto"/>
          </w:tcPr>
          <w:p w14:paraId="0ECE7A80" w14:textId="77777777" w:rsidR="006A5AB1" w:rsidRPr="006A5AB1" w:rsidRDefault="006A5AB1" w:rsidP="006A5AB1">
            <w:pPr>
              <w:rPr>
                <w:rFonts w:ascii="Calibri" w:hAnsi="Calibri" w:cs="Calibri"/>
                <w:b/>
              </w:rPr>
            </w:pPr>
            <w:r w:rsidRPr="006A5AB1">
              <w:rPr>
                <w:rFonts w:ascii="Calibri" w:hAnsi="Calibri" w:cs="Calibri"/>
                <w:b/>
              </w:rPr>
              <w:t>4.NAČIN REALIZACIJE</w:t>
            </w:r>
          </w:p>
        </w:tc>
        <w:tc>
          <w:tcPr>
            <w:tcW w:w="8890" w:type="dxa"/>
            <w:shd w:val="clear" w:color="auto" w:fill="auto"/>
          </w:tcPr>
          <w:p w14:paraId="223E3EEB" w14:textId="77777777" w:rsidR="006A5AB1" w:rsidRPr="006A5AB1" w:rsidRDefault="006A5AB1" w:rsidP="006A5AB1">
            <w:pPr>
              <w:jc w:val="both"/>
              <w:rPr>
                <w:rFonts w:ascii="Calibri" w:hAnsi="Calibri" w:cs="Calibri"/>
              </w:rPr>
            </w:pPr>
            <w:r w:rsidRPr="006A5AB1">
              <w:rPr>
                <w:rFonts w:ascii="Calibri" w:hAnsi="Calibri" w:cs="Calibri"/>
              </w:rPr>
              <w:t>Jednodnevni odlazak u Zagreb</w:t>
            </w:r>
          </w:p>
          <w:p w14:paraId="49007C9C" w14:textId="77777777" w:rsidR="006A5AB1" w:rsidRPr="006A5AB1" w:rsidRDefault="006A5AB1" w:rsidP="006A5AB1">
            <w:pPr>
              <w:jc w:val="both"/>
              <w:rPr>
                <w:rFonts w:ascii="Calibri" w:hAnsi="Calibri" w:cs="Calibri"/>
              </w:rPr>
            </w:pPr>
            <w:r w:rsidRPr="006A5AB1">
              <w:rPr>
                <w:rFonts w:ascii="Calibri" w:hAnsi="Calibri" w:cs="Calibri"/>
              </w:rPr>
              <w:t xml:space="preserve">Posjet kazališnoj predstavi </w:t>
            </w:r>
          </w:p>
          <w:p w14:paraId="32B95233" w14:textId="77777777" w:rsidR="006A5AB1" w:rsidRPr="006A5AB1" w:rsidRDefault="006A5AB1" w:rsidP="006A5AB1">
            <w:pPr>
              <w:jc w:val="both"/>
              <w:rPr>
                <w:rFonts w:ascii="Calibri" w:hAnsi="Calibri" w:cs="Calibri"/>
              </w:rPr>
            </w:pPr>
            <w:r w:rsidRPr="006A5AB1">
              <w:rPr>
                <w:rFonts w:ascii="Calibri" w:hAnsi="Calibri" w:cs="Calibri"/>
              </w:rPr>
              <w:t>Posjet muzeju</w:t>
            </w:r>
          </w:p>
          <w:p w14:paraId="0A934D17" w14:textId="77777777" w:rsidR="006A5AB1" w:rsidRPr="006A5AB1" w:rsidRDefault="006A5AB1" w:rsidP="006A5AB1">
            <w:pPr>
              <w:jc w:val="both"/>
              <w:rPr>
                <w:rFonts w:ascii="Calibri" w:hAnsi="Calibri" w:cs="Calibri"/>
              </w:rPr>
            </w:pPr>
            <w:r w:rsidRPr="006A5AB1">
              <w:rPr>
                <w:rFonts w:ascii="Calibri" w:hAnsi="Calibri" w:cs="Calibri"/>
              </w:rPr>
              <w:t>Obilazak Varaždinske i Krapinsko-zagorske županije kroz dvije IUN</w:t>
            </w:r>
          </w:p>
        </w:tc>
      </w:tr>
      <w:tr w:rsidR="006A5AB1" w:rsidRPr="006A5AB1" w14:paraId="310535B0" w14:textId="77777777" w:rsidTr="00700FA3">
        <w:trPr>
          <w:trHeight w:val="353"/>
        </w:trPr>
        <w:tc>
          <w:tcPr>
            <w:tcW w:w="5328" w:type="dxa"/>
            <w:shd w:val="clear" w:color="auto" w:fill="auto"/>
          </w:tcPr>
          <w:p w14:paraId="575BD3CA" w14:textId="77777777" w:rsidR="006A5AB1" w:rsidRPr="006A5AB1" w:rsidRDefault="006A5AB1" w:rsidP="006A5AB1">
            <w:pPr>
              <w:rPr>
                <w:rFonts w:ascii="Calibri" w:hAnsi="Calibri" w:cs="Calibri"/>
                <w:b/>
              </w:rPr>
            </w:pPr>
            <w:r w:rsidRPr="006A5AB1">
              <w:rPr>
                <w:rFonts w:ascii="Calibri" w:hAnsi="Calibri" w:cs="Calibri"/>
                <w:b/>
              </w:rPr>
              <w:t>5.VREMENIK</w:t>
            </w:r>
          </w:p>
        </w:tc>
        <w:tc>
          <w:tcPr>
            <w:tcW w:w="8890" w:type="dxa"/>
            <w:shd w:val="clear" w:color="auto" w:fill="auto"/>
          </w:tcPr>
          <w:p w14:paraId="78D8D235" w14:textId="77777777" w:rsidR="006A5AB1" w:rsidRPr="006A5AB1" w:rsidRDefault="006A5AB1" w:rsidP="006A5AB1">
            <w:pPr>
              <w:jc w:val="both"/>
              <w:rPr>
                <w:rFonts w:ascii="Calibri" w:hAnsi="Calibri" w:cs="Calibri"/>
              </w:rPr>
            </w:pPr>
            <w:r w:rsidRPr="006A5AB1">
              <w:rPr>
                <w:rFonts w:ascii="Calibri" w:hAnsi="Calibri" w:cs="Calibri"/>
              </w:rPr>
              <w:t>Ožujak-lipanj 2021.</w:t>
            </w:r>
          </w:p>
        </w:tc>
      </w:tr>
      <w:tr w:rsidR="006A5AB1" w:rsidRPr="006A5AB1" w14:paraId="3DC2810E" w14:textId="77777777" w:rsidTr="00700FA3">
        <w:tc>
          <w:tcPr>
            <w:tcW w:w="5328" w:type="dxa"/>
            <w:shd w:val="clear" w:color="auto" w:fill="auto"/>
          </w:tcPr>
          <w:p w14:paraId="2FE97349" w14:textId="77777777" w:rsidR="006A5AB1" w:rsidRPr="006A5AB1" w:rsidRDefault="006A5AB1" w:rsidP="006A5AB1">
            <w:pPr>
              <w:rPr>
                <w:rFonts w:ascii="Calibri" w:hAnsi="Calibri" w:cs="Calibri"/>
                <w:b/>
              </w:rPr>
            </w:pPr>
            <w:r w:rsidRPr="006A5AB1">
              <w:rPr>
                <w:rFonts w:ascii="Calibri" w:hAnsi="Calibri" w:cs="Calibri"/>
                <w:b/>
              </w:rPr>
              <w:t>6.DETALJNI TROŠKOVNIK</w:t>
            </w:r>
          </w:p>
        </w:tc>
        <w:tc>
          <w:tcPr>
            <w:tcW w:w="8890" w:type="dxa"/>
            <w:shd w:val="clear" w:color="auto" w:fill="auto"/>
          </w:tcPr>
          <w:p w14:paraId="29F882E6" w14:textId="77777777" w:rsidR="006A5AB1" w:rsidRPr="006A5AB1" w:rsidRDefault="006A5AB1" w:rsidP="006A5AB1">
            <w:pPr>
              <w:jc w:val="both"/>
              <w:rPr>
                <w:rFonts w:ascii="Calibri" w:hAnsi="Calibri" w:cs="Calibri"/>
              </w:rPr>
            </w:pPr>
            <w:r w:rsidRPr="006A5AB1">
              <w:rPr>
                <w:rFonts w:ascii="Calibri" w:hAnsi="Calibri" w:cs="Calibri"/>
              </w:rPr>
              <w:t>120,00 KN DO 175 KN</w:t>
            </w:r>
          </w:p>
        </w:tc>
      </w:tr>
      <w:tr w:rsidR="006A5AB1" w:rsidRPr="006A5AB1" w14:paraId="60FCA097" w14:textId="77777777" w:rsidTr="00700FA3">
        <w:tc>
          <w:tcPr>
            <w:tcW w:w="5328" w:type="dxa"/>
            <w:shd w:val="clear" w:color="auto" w:fill="auto"/>
          </w:tcPr>
          <w:p w14:paraId="69DDC535" w14:textId="77777777" w:rsidR="006A5AB1" w:rsidRPr="006A5AB1" w:rsidRDefault="006A5AB1" w:rsidP="006A5AB1">
            <w:pPr>
              <w:rPr>
                <w:rFonts w:ascii="Calibri" w:hAnsi="Calibri" w:cs="Calibri"/>
                <w:b/>
              </w:rPr>
            </w:pPr>
            <w:r w:rsidRPr="006A5AB1">
              <w:rPr>
                <w:rFonts w:ascii="Calibri" w:hAnsi="Calibri" w:cs="Calibri"/>
                <w:b/>
              </w:rPr>
              <w:t>7.NAČIN VREDNOVANJA I KORIŠTENJA REZULTATA VREDNOVANJA</w:t>
            </w:r>
          </w:p>
        </w:tc>
        <w:tc>
          <w:tcPr>
            <w:tcW w:w="8890" w:type="dxa"/>
            <w:shd w:val="clear" w:color="auto" w:fill="auto"/>
          </w:tcPr>
          <w:p w14:paraId="7BE37B42" w14:textId="77777777" w:rsidR="006A5AB1" w:rsidRPr="006A5AB1" w:rsidRDefault="006A5AB1" w:rsidP="006A5AB1">
            <w:pPr>
              <w:jc w:val="both"/>
              <w:rPr>
                <w:rFonts w:ascii="Calibri" w:hAnsi="Calibri" w:cs="Calibri"/>
              </w:rPr>
            </w:pPr>
            <w:r w:rsidRPr="006A5AB1">
              <w:rPr>
                <w:rFonts w:ascii="Calibri" w:hAnsi="Calibri" w:cs="Calibri"/>
              </w:rPr>
              <w:t>Provjeriti kod učenika doživljeno kroz likovno –literarni izričaj</w:t>
            </w:r>
          </w:p>
        </w:tc>
      </w:tr>
    </w:tbl>
    <w:p w14:paraId="56A9A662" w14:textId="77777777" w:rsidR="00385162" w:rsidRDefault="00385162" w:rsidP="002263FF">
      <w:pPr>
        <w:pStyle w:val="Odlomakpopisa"/>
        <w:spacing w:after="200" w:line="276" w:lineRule="auto"/>
        <w:jc w:val="both"/>
        <w:rPr>
          <w:rFonts w:asciiTheme="minorHAnsi" w:hAnsiTheme="minorHAnsi" w:cstheme="minorHAnsi"/>
        </w:rPr>
      </w:pPr>
    </w:p>
    <w:p w14:paraId="4560DC29" w14:textId="77777777" w:rsidR="00385162" w:rsidRDefault="00385162" w:rsidP="002263FF">
      <w:pPr>
        <w:pStyle w:val="Odlomakpopisa"/>
        <w:spacing w:after="200" w:line="276" w:lineRule="auto"/>
        <w:jc w:val="both"/>
        <w:rPr>
          <w:rFonts w:asciiTheme="minorHAnsi" w:hAnsiTheme="minorHAnsi" w:cstheme="minorHAnsi"/>
        </w:rPr>
      </w:pPr>
    </w:p>
    <w:p w14:paraId="2FEAF394" w14:textId="77777777" w:rsidR="00385162" w:rsidRDefault="00385162" w:rsidP="002263FF">
      <w:pPr>
        <w:pStyle w:val="Odlomakpopisa"/>
        <w:spacing w:after="200" w:line="276" w:lineRule="auto"/>
        <w:jc w:val="both"/>
        <w:rPr>
          <w:rFonts w:asciiTheme="minorHAnsi" w:hAnsiTheme="minorHAnsi" w:cstheme="minorHAnsi"/>
        </w:rPr>
      </w:pPr>
    </w:p>
    <w:p w14:paraId="638F30B5" w14:textId="77777777" w:rsidR="00A32316" w:rsidRDefault="00A32316" w:rsidP="002263FF">
      <w:pPr>
        <w:pStyle w:val="Odlomakpopisa"/>
        <w:spacing w:after="200" w:line="276" w:lineRule="auto"/>
        <w:jc w:val="both"/>
        <w:rPr>
          <w:rFonts w:asciiTheme="minorHAnsi" w:hAnsiTheme="minorHAnsi" w:cstheme="minorHAnsi"/>
        </w:rPr>
      </w:pPr>
    </w:p>
    <w:p w14:paraId="074C7596" w14:textId="77777777" w:rsidR="00A32316" w:rsidRDefault="00A32316" w:rsidP="002263FF">
      <w:pPr>
        <w:pStyle w:val="Odlomakpopisa"/>
        <w:spacing w:after="200" w:line="276" w:lineRule="auto"/>
        <w:jc w:val="both"/>
        <w:rPr>
          <w:rFonts w:asciiTheme="minorHAnsi" w:hAnsiTheme="minorHAnsi" w:cstheme="minorHAnsi"/>
        </w:rPr>
      </w:pPr>
    </w:p>
    <w:p w14:paraId="1B47A933" w14:textId="77777777" w:rsidR="00A32316" w:rsidRDefault="00A32316" w:rsidP="002263FF">
      <w:pPr>
        <w:pStyle w:val="Odlomakpopisa"/>
        <w:spacing w:after="200" w:line="276" w:lineRule="auto"/>
        <w:jc w:val="both"/>
        <w:rPr>
          <w:rFonts w:asciiTheme="minorHAnsi" w:hAnsiTheme="minorHAnsi" w:cstheme="minorHAnsi"/>
        </w:rPr>
      </w:pPr>
    </w:p>
    <w:p w14:paraId="2732DBBA" w14:textId="77777777" w:rsidR="00A32316" w:rsidRDefault="00A32316" w:rsidP="002263FF">
      <w:pPr>
        <w:pStyle w:val="Odlomakpopisa"/>
        <w:spacing w:after="200" w:line="276" w:lineRule="auto"/>
        <w:jc w:val="both"/>
        <w:rPr>
          <w:rFonts w:asciiTheme="minorHAnsi" w:hAnsiTheme="minorHAnsi" w:cstheme="minorHAnsi"/>
        </w:rPr>
      </w:pPr>
    </w:p>
    <w:p w14:paraId="65242C02" w14:textId="77777777" w:rsidR="00A32316" w:rsidRDefault="00A32316" w:rsidP="002263FF">
      <w:pPr>
        <w:pStyle w:val="Odlomakpopisa"/>
        <w:spacing w:after="200" w:line="276" w:lineRule="auto"/>
        <w:jc w:val="both"/>
        <w:rPr>
          <w:rFonts w:asciiTheme="minorHAnsi" w:hAnsiTheme="minorHAnsi" w:cstheme="minorHAnsi"/>
        </w:rPr>
      </w:pPr>
    </w:p>
    <w:p w14:paraId="37B946D5" w14:textId="77777777" w:rsidR="00A32316" w:rsidRDefault="00A32316" w:rsidP="002263FF">
      <w:pPr>
        <w:pStyle w:val="Odlomakpopisa"/>
        <w:spacing w:after="200" w:line="276" w:lineRule="auto"/>
        <w:jc w:val="both"/>
        <w:rPr>
          <w:rFonts w:asciiTheme="minorHAnsi" w:hAnsiTheme="minorHAnsi" w:cstheme="minorHAnsi"/>
        </w:rPr>
      </w:pPr>
    </w:p>
    <w:p w14:paraId="59DF27C1" w14:textId="77777777" w:rsidR="00A32316" w:rsidRDefault="00A32316" w:rsidP="002263FF">
      <w:pPr>
        <w:pStyle w:val="Odlomakpopisa"/>
        <w:spacing w:after="200" w:line="276" w:lineRule="auto"/>
        <w:jc w:val="both"/>
        <w:rPr>
          <w:rFonts w:asciiTheme="minorHAnsi" w:hAnsiTheme="minorHAnsi" w:cstheme="minorHAnsi"/>
        </w:rPr>
      </w:pPr>
    </w:p>
    <w:p w14:paraId="6104F0CD" w14:textId="77777777" w:rsidR="00385162" w:rsidRPr="002263FF" w:rsidRDefault="00385162" w:rsidP="002263FF">
      <w:pPr>
        <w:pStyle w:val="Odlomakpopisa"/>
        <w:spacing w:after="200" w:line="276" w:lineRule="auto"/>
        <w:jc w:val="both"/>
        <w:rPr>
          <w:rFonts w:asciiTheme="minorHAnsi" w:hAnsiTheme="minorHAnsi" w:cstheme="minorHAnsi"/>
        </w:rPr>
      </w:pPr>
    </w:p>
    <w:tbl>
      <w:tblPr>
        <w:tblStyle w:val="Reetkatablice1"/>
        <w:tblW w:w="5000" w:type="pct"/>
        <w:tblLook w:val="01E0" w:firstRow="1" w:lastRow="1" w:firstColumn="1" w:lastColumn="1" w:noHBand="0" w:noVBand="0"/>
      </w:tblPr>
      <w:tblGrid>
        <w:gridCol w:w="5324"/>
        <w:gridCol w:w="8896"/>
      </w:tblGrid>
      <w:tr w:rsidR="00385162" w:rsidRPr="00DF54CD" w14:paraId="1A07EFF6"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1596D293"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PROGRAM/AKTIVNOST/PROJEKT</w:t>
            </w:r>
          </w:p>
        </w:tc>
        <w:tc>
          <w:tcPr>
            <w:tcW w:w="3128" w:type="pct"/>
            <w:tcBorders>
              <w:top w:val="single" w:sz="4" w:space="0" w:color="auto"/>
              <w:left w:val="single" w:sz="4" w:space="0" w:color="auto"/>
              <w:bottom w:val="single" w:sz="4" w:space="0" w:color="auto"/>
              <w:right w:val="single" w:sz="4" w:space="0" w:color="auto"/>
            </w:tcBorders>
            <w:hideMark/>
          </w:tcPr>
          <w:p w14:paraId="56190CAB" w14:textId="77777777" w:rsidR="00385162" w:rsidRPr="00DF54CD" w:rsidRDefault="00385162" w:rsidP="00AA59D0">
            <w:pPr>
              <w:tabs>
                <w:tab w:val="left" w:pos="494"/>
                <w:tab w:val="left" w:pos="2720"/>
              </w:tabs>
              <w:spacing w:line="276" w:lineRule="auto"/>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ŠKOLA U PRIRODI</w:t>
            </w:r>
            <w:r w:rsidR="00B4010C">
              <w:rPr>
                <w:rFonts w:asciiTheme="minorHAnsi" w:hAnsiTheme="minorHAnsi" w:cstheme="minorHAnsi"/>
                <w:b/>
                <w:color w:val="000000" w:themeColor="text1"/>
                <w:lang w:eastAsia="en-US"/>
              </w:rPr>
              <w:t>, 4.B RAZRED</w:t>
            </w:r>
          </w:p>
        </w:tc>
      </w:tr>
      <w:tr w:rsidR="00385162" w:rsidRPr="00DF54CD" w14:paraId="08A3ACC3"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3D8D832A"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128" w:type="pct"/>
            <w:tcBorders>
              <w:top w:val="single" w:sz="4" w:space="0" w:color="auto"/>
              <w:left w:val="single" w:sz="4" w:space="0" w:color="auto"/>
              <w:bottom w:val="single" w:sz="4" w:space="0" w:color="auto"/>
              <w:right w:val="single" w:sz="4" w:space="0" w:color="auto"/>
            </w:tcBorders>
            <w:hideMark/>
          </w:tcPr>
          <w:p w14:paraId="78EDB114"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Učenje i otkrivanje u neposrednoj životnoj stvarnosti. </w:t>
            </w:r>
            <w:r>
              <w:rPr>
                <w:rFonts w:asciiTheme="minorHAnsi" w:hAnsiTheme="minorHAnsi" w:cstheme="minorHAnsi"/>
                <w:color w:val="000000" w:themeColor="text1"/>
                <w:lang w:eastAsia="en-US"/>
              </w:rPr>
              <w:t>Doživljajna nastava.</w:t>
            </w:r>
          </w:p>
          <w:p w14:paraId="51AF4FC4"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Upoznavanje učenika sa geografskim, povijesnim, kulturnim i prirodnim obilježjima Gorske i Primorske Hrvatske.</w:t>
            </w:r>
          </w:p>
          <w:p w14:paraId="4D93E3A6" w14:textId="77777777" w:rsidR="00385162"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Razvijanje kulture međusobnog poštivanja i uvažavanja. </w:t>
            </w:r>
          </w:p>
          <w:p w14:paraId="3D914227"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lastRenderedPageBreak/>
              <w:t>Razvijanje ekološke svijesti učenika.</w:t>
            </w:r>
          </w:p>
        </w:tc>
      </w:tr>
      <w:tr w:rsidR="00385162" w:rsidRPr="00DF54CD" w14:paraId="5E6249AA"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0A27591C"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2. NAMJENA</w:t>
            </w:r>
          </w:p>
        </w:tc>
        <w:tc>
          <w:tcPr>
            <w:tcW w:w="3128" w:type="pct"/>
            <w:tcBorders>
              <w:top w:val="single" w:sz="4" w:space="0" w:color="auto"/>
              <w:left w:val="single" w:sz="4" w:space="0" w:color="auto"/>
              <w:bottom w:val="single" w:sz="4" w:space="0" w:color="auto"/>
              <w:right w:val="single" w:sz="4" w:space="0" w:color="auto"/>
            </w:tcBorders>
            <w:hideMark/>
          </w:tcPr>
          <w:p w14:paraId="2292375A"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Boravak i kretanje na svježem zraku, organizirane sportske aktivnosti.  </w:t>
            </w:r>
          </w:p>
        </w:tc>
      </w:tr>
      <w:tr w:rsidR="00385162" w:rsidRPr="00DF54CD" w14:paraId="4369F5FC"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7BB0F404"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128" w:type="pct"/>
            <w:tcBorders>
              <w:top w:val="single" w:sz="4" w:space="0" w:color="auto"/>
              <w:left w:val="single" w:sz="4" w:space="0" w:color="auto"/>
              <w:bottom w:val="single" w:sz="4" w:space="0" w:color="auto"/>
              <w:right w:val="single" w:sz="4" w:space="0" w:color="auto"/>
            </w:tcBorders>
          </w:tcPr>
          <w:p w14:paraId="4E8E47EC" w14:textId="77777777" w:rsidR="00385162" w:rsidRPr="00DF54CD" w:rsidRDefault="00385162" w:rsidP="00AA59D0">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Biserka Krmek</w:t>
            </w:r>
          </w:p>
        </w:tc>
      </w:tr>
      <w:tr w:rsidR="00385162" w:rsidRPr="00DF54CD" w14:paraId="5B3C37B8"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530EA8CD"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128" w:type="pct"/>
            <w:tcBorders>
              <w:top w:val="single" w:sz="4" w:space="0" w:color="auto"/>
              <w:left w:val="single" w:sz="4" w:space="0" w:color="auto"/>
              <w:bottom w:val="single" w:sz="4" w:space="0" w:color="auto"/>
              <w:right w:val="single" w:sz="4" w:space="0" w:color="auto"/>
            </w:tcBorders>
          </w:tcPr>
          <w:p w14:paraId="746E9BA8"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Višednevna ekskurzija tijekom 202</w:t>
            </w:r>
            <w:r>
              <w:rPr>
                <w:rFonts w:asciiTheme="minorHAnsi" w:hAnsiTheme="minorHAnsi" w:cstheme="minorHAnsi"/>
                <w:color w:val="000000" w:themeColor="text1"/>
                <w:lang w:eastAsia="en-US"/>
              </w:rPr>
              <w:t>2</w:t>
            </w:r>
            <w:r w:rsidRPr="00DF54CD">
              <w:rPr>
                <w:rFonts w:asciiTheme="minorHAnsi" w:hAnsiTheme="minorHAnsi" w:cstheme="minorHAnsi"/>
                <w:color w:val="000000" w:themeColor="text1"/>
                <w:lang w:eastAsia="en-US"/>
              </w:rPr>
              <w:t>. (u slučaju povoljne epidemiološke situacije)</w:t>
            </w:r>
          </w:p>
          <w:p w14:paraId="52567E68"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Priprema učenika na satu razrednika, </w:t>
            </w:r>
            <w:r>
              <w:rPr>
                <w:rFonts w:asciiTheme="minorHAnsi" w:hAnsiTheme="minorHAnsi" w:cstheme="minorHAnsi"/>
                <w:color w:val="000000" w:themeColor="text1"/>
                <w:lang w:eastAsia="en-US"/>
              </w:rPr>
              <w:t>te ostalih obrazovnih predmeta</w:t>
            </w:r>
          </w:p>
        </w:tc>
      </w:tr>
      <w:tr w:rsidR="00385162" w:rsidRPr="00DF54CD" w14:paraId="2AA44562"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303262D0"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128" w:type="pct"/>
            <w:tcBorders>
              <w:top w:val="single" w:sz="4" w:space="0" w:color="auto"/>
              <w:left w:val="single" w:sz="4" w:space="0" w:color="auto"/>
              <w:bottom w:val="single" w:sz="4" w:space="0" w:color="auto"/>
              <w:right w:val="single" w:sz="4" w:space="0" w:color="auto"/>
            </w:tcBorders>
          </w:tcPr>
          <w:p w14:paraId="18059EA8" w14:textId="77777777" w:rsidR="00385162" w:rsidRPr="00DF54CD" w:rsidRDefault="00385162" w:rsidP="00AA59D0">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Trodnevna ili č</w:t>
            </w:r>
            <w:r w:rsidRPr="00DF54CD">
              <w:rPr>
                <w:rFonts w:asciiTheme="minorHAnsi" w:hAnsiTheme="minorHAnsi" w:cstheme="minorHAnsi"/>
                <w:color w:val="000000" w:themeColor="text1"/>
                <w:lang w:eastAsia="en-US"/>
              </w:rPr>
              <w:t xml:space="preserve">etverodnevna </w:t>
            </w:r>
            <w:r>
              <w:rPr>
                <w:rFonts w:asciiTheme="minorHAnsi" w:hAnsiTheme="minorHAnsi" w:cstheme="minorHAnsi"/>
                <w:color w:val="000000" w:themeColor="text1"/>
                <w:lang w:eastAsia="en-US"/>
              </w:rPr>
              <w:t>izvanučionička nastava</w:t>
            </w:r>
            <w:r w:rsidRPr="00DF54CD">
              <w:rPr>
                <w:rFonts w:asciiTheme="minorHAnsi" w:hAnsiTheme="minorHAnsi" w:cstheme="minorHAnsi"/>
                <w:color w:val="000000" w:themeColor="text1"/>
                <w:lang w:eastAsia="en-US"/>
              </w:rPr>
              <w:t>; 202</w:t>
            </w:r>
            <w:r>
              <w:rPr>
                <w:rFonts w:asciiTheme="minorHAnsi" w:hAnsiTheme="minorHAnsi" w:cstheme="minorHAnsi"/>
                <w:color w:val="000000" w:themeColor="text1"/>
                <w:lang w:eastAsia="en-US"/>
              </w:rPr>
              <w:t>2</w:t>
            </w:r>
            <w:r w:rsidRPr="00DF54CD">
              <w:rPr>
                <w:rFonts w:asciiTheme="minorHAnsi" w:hAnsiTheme="minorHAnsi" w:cstheme="minorHAnsi"/>
                <w:color w:val="000000" w:themeColor="text1"/>
                <w:lang w:eastAsia="en-US"/>
              </w:rPr>
              <w:t>.g.</w:t>
            </w:r>
          </w:p>
        </w:tc>
      </w:tr>
      <w:tr w:rsidR="00385162" w:rsidRPr="00DF54CD" w14:paraId="06257940"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7B069CD6"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128" w:type="pct"/>
            <w:tcBorders>
              <w:top w:val="single" w:sz="4" w:space="0" w:color="auto"/>
              <w:left w:val="single" w:sz="4" w:space="0" w:color="auto"/>
              <w:bottom w:val="single" w:sz="4" w:space="0" w:color="auto"/>
              <w:right w:val="single" w:sz="4" w:space="0" w:color="auto"/>
            </w:tcBorders>
          </w:tcPr>
          <w:p w14:paraId="47BBAE96"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Prema aranžmanu turističke agencije</w:t>
            </w:r>
          </w:p>
        </w:tc>
      </w:tr>
      <w:tr w:rsidR="00385162" w:rsidRPr="00DF54CD" w14:paraId="4582A0F6" w14:textId="77777777" w:rsidTr="00B4010C">
        <w:tc>
          <w:tcPr>
            <w:tcW w:w="1872" w:type="pct"/>
            <w:tcBorders>
              <w:top w:val="single" w:sz="4" w:space="0" w:color="auto"/>
              <w:left w:val="single" w:sz="4" w:space="0" w:color="auto"/>
              <w:bottom w:val="single" w:sz="4" w:space="0" w:color="auto"/>
              <w:right w:val="single" w:sz="4" w:space="0" w:color="auto"/>
            </w:tcBorders>
            <w:hideMark/>
          </w:tcPr>
          <w:p w14:paraId="66A94E09" w14:textId="77777777" w:rsidR="00385162" w:rsidRPr="00DF54CD" w:rsidRDefault="00385162" w:rsidP="00AA59D0">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3128" w:type="pct"/>
            <w:tcBorders>
              <w:top w:val="single" w:sz="4" w:space="0" w:color="auto"/>
              <w:left w:val="single" w:sz="4" w:space="0" w:color="auto"/>
              <w:bottom w:val="single" w:sz="4" w:space="0" w:color="auto"/>
              <w:right w:val="single" w:sz="4" w:space="0" w:color="auto"/>
            </w:tcBorders>
          </w:tcPr>
          <w:p w14:paraId="08239B8B"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Ocjenom aktivnosti i usvojenosti sadržaja, pisanog rada ili kviza znanja koji će se provesti nakon realizacije ekskurzije. </w:t>
            </w:r>
          </w:p>
          <w:p w14:paraId="5912E907" w14:textId="77777777" w:rsidR="00385162" w:rsidRPr="00DF54CD" w:rsidRDefault="00385162" w:rsidP="00AA59D0">
            <w:pPr>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Kroz ocjenu aktivnosti prezentiranih sadržaja u temama redovne nastave.</w:t>
            </w:r>
          </w:p>
        </w:tc>
      </w:tr>
    </w:tbl>
    <w:p w14:paraId="3F65DB07" w14:textId="77777777" w:rsidR="009E42CF" w:rsidRDefault="009E42CF" w:rsidP="00385162">
      <w:pPr>
        <w:spacing w:after="200" w:line="276" w:lineRule="auto"/>
        <w:rPr>
          <w:rFonts w:asciiTheme="minorHAnsi" w:hAnsiTheme="minorHAnsi" w:cstheme="minorHAnsi"/>
        </w:rPr>
      </w:pPr>
    </w:p>
    <w:p w14:paraId="41907755" w14:textId="77777777" w:rsidR="00AB3D04" w:rsidRDefault="00AB3D04" w:rsidP="00AB3D04"/>
    <w:p w14:paraId="5E3EBEE9" w14:textId="77777777" w:rsidR="00B4010C" w:rsidRDefault="00B4010C" w:rsidP="00AB3D04"/>
    <w:p w14:paraId="282ED1FA" w14:textId="77777777" w:rsidR="00B4010C" w:rsidRDefault="00B4010C" w:rsidP="00AB3D04"/>
    <w:p w14:paraId="273A3BCA" w14:textId="77777777" w:rsidR="00B4010C" w:rsidRDefault="00B4010C" w:rsidP="00AB3D04"/>
    <w:p w14:paraId="0014714E" w14:textId="77777777" w:rsidR="00A32316" w:rsidRDefault="00A32316" w:rsidP="00AB3D04"/>
    <w:p w14:paraId="2B4B644D" w14:textId="77777777" w:rsidR="00A32316" w:rsidRDefault="00A32316" w:rsidP="00AB3D04"/>
    <w:p w14:paraId="0653A2D6" w14:textId="77777777" w:rsidR="00A32316" w:rsidRDefault="00A32316" w:rsidP="00AB3D04"/>
    <w:p w14:paraId="519AAA15" w14:textId="77777777" w:rsidR="00A32316" w:rsidRDefault="00A32316" w:rsidP="00AB3D04"/>
    <w:p w14:paraId="357BC644" w14:textId="77777777" w:rsidR="00A32316" w:rsidRDefault="00A32316" w:rsidP="00AB3D04"/>
    <w:p w14:paraId="6871E1FD" w14:textId="77777777" w:rsidR="00A32316" w:rsidRDefault="00A32316" w:rsidP="00AB3D04"/>
    <w:p w14:paraId="73F78518" w14:textId="77777777" w:rsidR="00A32316" w:rsidRDefault="00A32316" w:rsidP="00AB3D04"/>
    <w:p w14:paraId="79B9CFEB" w14:textId="77777777" w:rsidR="00A32316" w:rsidRDefault="00A32316" w:rsidP="00AB3D04"/>
    <w:p w14:paraId="686A6148" w14:textId="77777777" w:rsidR="00B4010C" w:rsidRDefault="00B4010C" w:rsidP="00AB3D04"/>
    <w:p w14:paraId="5422EB2F" w14:textId="77777777" w:rsidR="00B4010C" w:rsidRPr="00AB3D04" w:rsidRDefault="00B4010C" w:rsidP="00AB3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AB3D04" w:rsidRPr="00AB3D04" w14:paraId="615A7428"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5AA556B8" w14:textId="77777777" w:rsidR="00AB3D04" w:rsidRPr="00AB3D04" w:rsidRDefault="00AB3D04" w:rsidP="00AB3D04">
            <w:pPr>
              <w:rPr>
                <w:rFonts w:ascii="Calibri" w:hAnsi="Calibri" w:cs="Calibri"/>
                <w:b/>
              </w:rPr>
            </w:pPr>
            <w:r w:rsidRPr="00AB3D04">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13FCB939" w14:textId="77777777" w:rsidR="00AB3D04" w:rsidRPr="00AB3D04" w:rsidRDefault="00AB3D04" w:rsidP="00AB3D04">
            <w:pPr>
              <w:rPr>
                <w:rFonts w:ascii="Calibri" w:hAnsi="Calibri" w:cs="Calibri"/>
                <w:b/>
              </w:rPr>
            </w:pPr>
            <w:r w:rsidRPr="00AB3D04">
              <w:rPr>
                <w:rFonts w:ascii="Calibri" w:hAnsi="Calibri" w:cs="Calibri"/>
                <w:b/>
              </w:rPr>
              <w:t>POSJET KAZALIŠNOJ PREDSTAVI</w:t>
            </w:r>
            <w:r w:rsidR="00B4010C">
              <w:rPr>
                <w:rFonts w:ascii="Calibri" w:hAnsi="Calibri" w:cs="Calibri"/>
                <w:b/>
              </w:rPr>
              <w:t>, 5.-8. RAZRED</w:t>
            </w:r>
          </w:p>
        </w:tc>
      </w:tr>
      <w:tr w:rsidR="00AB3D04" w:rsidRPr="00AB3D04" w14:paraId="386F060F"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66270210" w14:textId="77777777" w:rsidR="00AB3D04" w:rsidRPr="00AB3D04" w:rsidRDefault="00AB3D04" w:rsidP="00AB3D04">
            <w:pPr>
              <w:rPr>
                <w:rFonts w:ascii="Calibri" w:hAnsi="Calibri" w:cs="Calibri"/>
                <w:b/>
              </w:rPr>
            </w:pPr>
            <w:r w:rsidRPr="00AB3D04">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187105C" w14:textId="77777777" w:rsidR="00AB3D04" w:rsidRPr="00AB3D04" w:rsidRDefault="00AB3D04" w:rsidP="00AB3D04">
            <w:pPr>
              <w:rPr>
                <w:rFonts w:ascii="Calibri" w:hAnsi="Calibri" w:cs="Calibri"/>
              </w:rPr>
            </w:pPr>
            <w:r w:rsidRPr="00AB3D04">
              <w:rPr>
                <w:rFonts w:ascii="Calibri" w:hAnsi="Calibri" w:cs="Calibri"/>
              </w:rPr>
              <w:t xml:space="preserve">-potaknuti interes za kazališnu umjetnost </w:t>
            </w:r>
          </w:p>
          <w:p w14:paraId="358B4628" w14:textId="77777777" w:rsidR="00AB3D04" w:rsidRPr="00AB3D04" w:rsidRDefault="00AB3D04" w:rsidP="00AB3D04">
            <w:pPr>
              <w:rPr>
                <w:rFonts w:ascii="Calibri" w:hAnsi="Calibri" w:cs="Calibri"/>
              </w:rPr>
            </w:pPr>
            <w:r w:rsidRPr="00AB3D04">
              <w:rPr>
                <w:rFonts w:ascii="Calibri" w:hAnsi="Calibri" w:cs="Calibri"/>
              </w:rPr>
              <w:t xml:space="preserve">-omogućiti učenicima da posjete kazališta u Zagrebu </w:t>
            </w:r>
          </w:p>
          <w:p w14:paraId="3B0F30DE" w14:textId="77777777" w:rsidR="00AB3D04" w:rsidRPr="00AB3D04" w:rsidRDefault="00AB3D04" w:rsidP="00AB3D04">
            <w:pPr>
              <w:rPr>
                <w:rFonts w:ascii="Calibri" w:hAnsi="Calibri" w:cs="Calibri"/>
              </w:rPr>
            </w:pPr>
            <w:r w:rsidRPr="00AB3D04">
              <w:rPr>
                <w:rFonts w:ascii="Calibri" w:hAnsi="Calibri" w:cs="Calibri"/>
              </w:rPr>
              <w:t xml:space="preserve">-razvijanje kazališne kulture </w:t>
            </w:r>
          </w:p>
          <w:p w14:paraId="50D28CC3" w14:textId="77777777" w:rsidR="00AB3D04" w:rsidRPr="00AB3D04" w:rsidRDefault="00AB3D04" w:rsidP="00AB3D04">
            <w:pPr>
              <w:rPr>
                <w:rFonts w:ascii="Calibri" w:hAnsi="Calibri" w:cs="Calibri"/>
              </w:rPr>
            </w:pPr>
            <w:r w:rsidRPr="00AB3D04">
              <w:rPr>
                <w:rFonts w:ascii="Calibri" w:hAnsi="Calibri" w:cs="Calibri"/>
              </w:rPr>
              <w:t>-upoznavanje s različitim vrstama medija</w:t>
            </w:r>
          </w:p>
        </w:tc>
      </w:tr>
      <w:tr w:rsidR="00AB3D04" w:rsidRPr="00AB3D04" w14:paraId="7A45F2E4"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16483289" w14:textId="77777777" w:rsidR="00AB3D04" w:rsidRPr="00AB3D04" w:rsidRDefault="00AB3D04" w:rsidP="00AB3D04">
            <w:pPr>
              <w:rPr>
                <w:rFonts w:ascii="Calibri" w:hAnsi="Calibri" w:cs="Calibri"/>
                <w:b/>
              </w:rPr>
            </w:pPr>
            <w:r w:rsidRPr="00AB3D04">
              <w:rPr>
                <w:rFonts w:ascii="Calibri" w:hAnsi="Calibri" w:cs="Calibri"/>
                <w:b/>
              </w:rPr>
              <w:lastRenderedPageBreak/>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AC77760" w14:textId="77777777" w:rsidR="00AB3D04" w:rsidRPr="00AB3D04" w:rsidRDefault="00AB3D04" w:rsidP="00AB3D04">
            <w:pPr>
              <w:rPr>
                <w:rFonts w:ascii="Calibri" w:hAnsi="Calibri" w:cs="Calibri"/>
              </w:rPr>
            </w:pPr>
            <w:r w:rsidRPr="00AB3D04">
              <w:rPr>
                <w:rFonts w:ascii="Calibri" w:hAnsi="Calibri" w:cs="Calibri"/>
              </w:rPr>
              <w:t>-gledanje i shvaćanje kazališne predstave</w:t>
            </w:r>
          </w:p>
          <w:p w14:paraId="013B9444" w14:textId="77777777" w:rsidR="00AB3D04" w:rsidRPr="00AB3D04" w:rsidRDefault="00AB3D04" w:rsidP="00AB3D04">
            <w:pPr>
              <w:rPr>
                <w:rFonts w:ascii="Calibri" w:hAnsi="Calibri" w:cs="Calibri"/>
              </w:rPr>
            </w:pPr>
            <w:r w:rsidRPr="00AB3D04">
              <w:rPr>
                <w:rFonts w:ascii="Calibri" w:hAnsi="Calibri" w:cs="Calibri"/>
              </w:rPr>
              <w:t>-doživljaj umjetničkog djela i razumijevanje njegove poruke</w:t>
            </w:r>
          </w:p>
          <w:p w14:paraId="65B3A7E1" w14:textId="77777777" w:rsidR="00AB3D04" w:rsidRPr="00AB3D04" w:rsidRDefault="00AB3D04" w:rsidP="00AB3D04">
            <w:pPr>
              <w:rPr>
                <w:rFonts w:ascii="Calibri" w:hAnsi="Calibri" w:cs="Calibri"/>
              </w:rPr>
            </w:pPr>
            <w:r w:rsidRPr="00AB3D04">
              <w:rPr>
                <w:rFonts w:ascii="Calibri" w:hAnsi="Calibri" w:cs="Calibri"/>
              </w:rPr>
              <w:t xml:space="preserve">-povezati lektiru, medijsku kulturu s kazališnom umjetnošću </w:t>
            </w:r>
          </w:p>
          <w:p w14:paraId="383C3EE7" w14:textId="77777777" w:rsidR="00AB3D04" w:rsidRPr="00AB3D04" w:rsidRDefault="00AB3D04" w:rsidP="00AB3D04">
            <w:pPr>
              <w:rPr>
                <w:rFonts w:ascii="Calibri" w:hAnsi="Calibri" w:cs="Calibri"/>
              </w:rPr>
            </w:pPr>
            <w:r w:rsidRPr="00AB3D04">
              <w:rPr>
                <w:rFonts w:ascii="Calibri" w:hAnsi="Calibri" w:cs="Calibri"/>
              </w:rPr>
              <w:t>-podizanje osobne razine opće kulture</w:t>
            </w:r>
          </w:p>
        </w:tc>
      </w:tr>
      <w:tr w:rsidR="00AB3D04" w:rsidRPr="00AB3D04" w14:paraId="487A32DC"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6883FFE6" w14:textId="77777777" w:rsidR="00AB3D04" w:rsidRPr="00AB3D04" w:rsidRDefault="00AB3D04" w:rsidP="00AB3D04">
            <w:pPr>
              <w:rPr>
                <w:rFonts w:ascii="Calibri" w:hAnsi="Calibri" w:cs="Calibri"/>
                <w:b/>
              </w:rPr>
            </w:pPr>
            <w:r w:rsidRPr="00AB3D04">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2AFD0A20" w14:textId="77777777" w:rsidR="00AB3D04" w:rsidRPr="00AB3D04" w:rsidRDefault="00AB3D04" w:rsidP="00AB3D04">
            <w:pPr>
              <w:rPr>
                <w:rFonts w:ascii="Calibri" w:hAnsi="Calibri" w:cs="Calibri"/>
              </w:rPr>
            </w:pPr>
            <w:r w:rsidRPr="00AB3D04">
              <w:rPr>
                <w:rFonts w:ascii="Calibri" w:hAnsi="Calibri" w:cs="Calibri"/>
              </w:rPr>
              <w:t>Učiteljice Hrvatskog jezika, razrednici</w:t>
            </w:r>
          </w:p>
        </w:tc>
      </w:tr>
      <w:tr w:rsidR="00AB3D04" w:rsidRPr="00AB3D04" w14:paraId="4713A2E7"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12FDF578" w14:textId="77777777" w:rsidR="00AB3D04" w:rsidRPr="00AB3D04" w:rsidRDefault="00AB3D04" w:rsidP="00AB3D04">
            <w:pPr>
              <w:rPr>
                <w:rFonts w:ascii="Calibri" w:hAnsi="Calibri" w:cs="Calibri"/>
                <w:b/>
              </w:rPr>
            </w:pPr>
            <w:r w:rsidRPr="00AB3D04">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3BEC460" w14:textId="77777777" w:rsidR="00AB3D04" w:rsidRPr="00AB3D04" w:rsidRDefault="00AB3D04" w:rsidP="00AB3D04">
            <w:pPr>
              <w:rPr>
                <w:rFonts w:ascii="Calibri" w:hAnsi="Calibri" w:cs="Calibri"/>
              </w:rPr>
            </w:pPr>
            <w:r w:rsidRPr="00AB3D04">
              <w:rPr>
                <w:rFonts w:ascii="Calibri" w:hAnsi="Calibri" w:cs="Calibri"/>
              </w:rPr>
              <w:t>Jednom godišnje organizira se posjet nekom kazalištu u Zagrebu. Aktivnost je planirana Godišnjim izvedbenim kurikulom za HJ</w:t>
            </w:r>
          </w:p>
          <w:p w14:paraId="3880712A" w14:textId="77777777" w:rsidR="00AB3D04" w:rsidRPr="00AB3D04" w:rsidRDefault="00AB3D04" w:rsidP="00AB3D04">
            <w:pPr>
              <w:rPr>
                <w:rFonts w:ascii="Calibri" w:hAnsi="Calibri" w:cs="Calibri"/>
              </w:rPr>
            </w:pPr>
            <w:r w:rsidRPr="00AB3D04">
              <w:rPr>
                <w:rFonts w:ascii="Calibri" w:hAnsi="Calibri" w:cs="Calibri"/>
              </w:rPr>
              <w:t xml:space="preserve">Organiziraju se posjeti  predstavama u matineji i večernjem terminu. </w:t>
            </w:r>
          </w:p>
          <w:p w14:paraId="32822D61" w14:textId="77777777" w:rsidR="00AB3D04" w:rsidRPr="00AB3D04" w:rsidRDefault="00AB3D04" w:rsidP="00AB3D04">
            <w:pPr>
              <w:rPr>
                <w:rFonts w:ascii="Calibri" w:hAnsi="Calibri" w:cs="Calibri"/>
              </w:rPr>
            </w:pPr>
            <w:r w:rsidRPr="00AB3D04">
              <w:rPr>
                <w:rFonts w:ascii="Calibri" w:hAnsi="Calibri" w:cs="Calibri"/>
              </w:rPr>
              <w:t>Izbor predstave određuju voditelji tijekom godine, nakon što kazališta objave svoje godišnje programe.</w:t>
            </w:r>
          </w:p>
        </w:tc>
      </w:tr>
      <w:tr w:rsidR="00AB3D04" w:rsidRPr="00AB3D04" w14:paraId="0C1FF2F6"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575D4864" w14:textId="77777777" w:rsidR="00AB3D04" w:rsidRPr="00AB3D04" w:rsidRDefault="00AB3D04" w:rsidP="00AB3D04">
            <w:pPr>
              <w:rPr>
                <w:rFonts w:ascii="Calibri" w:hAnsi="Calibri" w:cs="Calibri"/>
                <w:b/>
              </w:rPr>
            </w:pPr>
            <w:r w:rsidRPr="00AB3D04">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0AF0151" w14:textId="77777777" w:rsidR="00AB3D04" w:rsidRPr="00AB3D04" w:rsidRDefault="00AB3D04" w:rsidP="00AB3D04">
            <w:pPr>
              <w:rPr>
                <w:rFonts w:ascii="Calibri" w:hAnsi="Calibri" w:cs="Calibri"/>
              </w:rPr>
            </w:pPr>
            <w:r w:rsidRPr="00AB3D04">
              <w:rPr>
                <w:rFonts w:ascii="Calibri" w:hAnsi="Calibri" w:cs="Calibri"/>
              </w:rPr>
              <w:t>Vremenik nije unaprijed odrediv, a postavlja se prema ponudi predstava tijekom godine u kazališnim kućama u Zagrebu.</w:t>
            </w:r>
          </w:p>
          <w:p w14:paraId="44D243DC" w14:textId="77777777" w:rsidR="00AB3D04" w:rsidRPr="00AB3D04" w:rsidRDefault="00AB3D04" w:rsidP="00AB3D04">
            <w:pPr>
              <w:rPr>
                <w:rFonts w:ascii="Calibri" w:hAnsi="Calibri" w:cs="Calibri"/>
              </w:rPr>
            </w:pPr>
            <w:r w:rsidRPr="00AB3D04">
              <w:rPr>
                <w:rFonts w:ascii="Calibri" w:hAnsi="Calibri" w:cs="Calibri"/>
              </w:rPr>
              <w:t>Listopad/studeni/veljača/ožujak</w:t>
            </w:r>
          </w:p>
          <w:p w14:paraId="51823B0B" w14:textId="77777777" w:rsidR="00AB3D04" w:rsidRPr="00AB3D04" w:rsidRDefault="00AB3D04" w:rsidP="00AB3D04">
            <w:pPr>
              <w:rPr>
                <w:rFonts w:ascii="Calibri" w:hAnsi="Calibri" w:cs="Calibri"/>
              </w:rPr>
            </w:pPr>
          </w:p>
        </w:tc>
      </w:tr>
      <w:tr w:rsidR="00AB3D04" w:rsidRPr="00AB3D04" w14:paraId="1D2B50EF"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40B8724D" w14:textId="77777777" w:rsidR="00AB3D04" w:rsidRPr="00AB3D04" w:rsidRDefault="00AB3D04" w:rsidP="00AB3D04">
            <w:pPr>
              <w:rPr>
                <w:rFonts w:ascii="Calibri" w:hAnsi="Calibri" w:cs="Calibri"/>
                <w:b/>
              </w:rPr>
            </w:pPr>
            <w:r w:rsidRPr="00AB3D04">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F05D0E1" w14:textId="77777777" w:rsidR="00AB3D04" w:rsidRPr="00AB3D04" w:rsidRDefault="00AB3D04" w:rsidP="00AB3D04">
            <w:pPr>
              <w:rPr>
                <w:rFonts w:ascii="Calibri" w:hAnsi="Calibri" w:cs="Calibri"/>
              </w:rPr>
            </w:pPr>
            <w:r w:rsidRPr="00AB3D04">
              <w:rPr>
                <w:rFonts w:ascii="Calibri" w:hAnsi="Calibri" w:cs="Calibri"/>
              </w:rPr>
              <w:t>Posjet kazalištu organizira Škola, a troškove prijevoza i kazališnih karata snose učenici, (očekivana skupna cijena je oko 100kn).</w:t>
            </w:r>
          </w:p>
        </w:tc>
      </w:tr>
      <w:tr w:rsidR="00AB3D04" w:rsidRPr="00AB3D04" w14:paraId="07ED45F0" w14:textId="77777777" w:rsidTr="00700FA3">
        <w:tc>
          <w:tcPr>
            <w:tcW w:w="5328" w:type="dxa"/>
            <w:tcBorders>
              <w:top w:val="single" w:sz="4" w:space="0" w:color="auto"/>
              <w:left w:val="single" w:sz="4" w:space="0" w:color="auto"/>
              <w:bottom w:val="single" w:sz="4" w:space="0" w:color="auto"/>
              <w:right w:val="single" w:sz="4" w:space="0" w:color="auto"/>
            </w:tcBorders>
            <w:shd w:val="clear" w:color="auto" w:fill="auto"/>
          </w:tcPr>
          <w:p w14:paraId="21CCAAC8" w14:textId="77777777" w:rsidR="00AB3D04" w:rsidRPr="00AB3D04" w:rsidRDefault="00AB3D04" w:rsidP="00AB3D04">
            <w:pPr>
              <w:rPr>
                <w:rFonts w:ascii="Calibri" w:hAnsi="Calibri" w:cs="Calibri"/>
                <w:b/>
              </w:rPr>
            </w:pPr>
            <w:r w:rsidRPr="00AB3D04">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43C078D9" w14:textId="77777777" w:rsidR="00AB3D04" w:rsidRPr="00AB3D04" w:rsidRDefault="00AB3D04" w:rsidP="00AB3D04">
            <w:pPr>
              <w:rPr>
                <w:rFonts w:ascii="Calibri" w:hAnsi="Calibri" w:cs="Calibri"/>
              </w:rPr>
            </w:pPr>
            <w:r w:rsidRPr="00AB3D04">
              <w:rPr>
                <w:rFonts w:ascii="Calibri" w:hAnsi="Calibri" w:cs="Calibri"/>
              </w:rPr>
              <w:t xml:space="preserve">Provodi se analiza i vrednovanje u okviru analize provedbe Godišnjega plana i programa rada. </w:t>
            </w:r>
          </w:p>
          <w:p w14:paraId="49E8ED88" w14:textId="77777777" w:rsidR="00AB3D04" w:rsidRPr="00AB3D04" w:rsidRDefault="00AB3D04" w:rsidP="00AB3D04">
            <w:pPr>
              <w:rPr>
                <w:rFonts w:ascii="Calibri" w:hAnsi="Calibri" w:cs="Calibri"/>
              </w:rPr>
            </w:pPr>
            <w:r w:rsidRPr="00AB3D04">
              <w:rPr>
                <w:rFonts w:ascii="Calibri" w:hAnsi="Calibri" w:cs="Calibri"/>
              </w:rPr>
              <w:t xml:space="preserve">Rezultati se primjenjuju pri donošenju plana rada za sljedeće razdoblje. </w:t>
            </w:r>
          </w:p>
        </w:tc>
      </w:tr>
    </w:tbl>
    <w:p w14:paraId="34A0BF43" w14:textId="77777777" w:rsidR="00073E1D" w:rsidRDefault="00073E1D" w:rsidP="00385162">
      <w:pPr>
        <w:spacing w:after="200" w:line="276" w:lineRule="auto"/>
        <w:rPr>
          <w:rFonts w:asciiTheme="minorHAnsi" w:hAnsiTheme="minorHAnsi" w:cstheme="minorHAnsi"/>
        </w:rPr>
      </w:pPr>
    </w:p>
    <w:p w14:paraId="15D6343A" w14:textId="77777777" w:rsidR="00AB3D04" w:rsidRDefault="00AB3D04" w:rsidP="00385162">
      <w:pPr>
        <w:spacing w:after="200" w:line="276" w:lineRule="auto"/>
        <w:rPr>
          <w:rFonts w:asciiTheme="minorHAnsi" w:hAnsiTheme="minorHAnsi" w:cstheme="minorHAnsi"/>
        </w:rPr>
      </w:pPr>
    </w:p>
    <w:p w14:paraId="559E421A" w14:textId="77777777" w:rsidR="00AB3D04" w:rsidRDefault="00AB3D04" w:rsidP="00385162">
      <w:pPr>
        <w:spacing w:after="200" w:line="276" w:lineRule="auto"/>
        <w:rPr>
          <w:rFonts w:asciiTheme="minorHAnsi" w:hAnsiTheme="minorHAnsi" w:cstheme="minorHAnsi"/>
        </w:rPr>
      </w:pPr>
    </w:p>
    <w:p w14:paraId="335ABFA8" w14:textId="77777777" w:rsidR="00AB3D04" w:rsidRDefault="00AB3D04" w:rsidP="00385162">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B4010C" w:rsidRPr="00F07A00" w14:paraId="73358342" w14:textId="77777777" w:rsidTr="003C396A">
        <w:trPr>
          <w:trHeight w:val="540"/>
        </w:trPr>
        <w:tc>
          <w:tcPr>
            <w:tcW w:w="5328" w:type="dxa"/>
            <w:tcBorders>
              <w:top w:val="single" w:sz="4" w:space="0" w:color="auto"/>
              <w:left w:val="single" w:sz="4" w:space="0" w:color="auto"/>
              <w:bottom w:val="single" w:sz="4" w:space="0" w:color="auto"/>
              <w:right w:val="single" w:sz="4" w:space="0" w:color="auto"/>
            </w:tcBorders>
          </w:tcPr>
          <w:p w14:paraId="3B774C33" w14:textId="77777777" w:rsidR="00B4010C" w:rsidRPr="00F07A00" w:rsidRDefault="00B4010C" w:rsidP="003C396A">
            <w:pPr>
              <w:rPr>
                <w:rFonts w:ascii="Calibri" w:hAnsi="Calibri" w:cs="Calibri"/>
                <w:b/>
              </w:rPr>
            </w:pPr>
            <w:r w:rsidRPr="00F07A00">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tcPr>
          <w:p w14:paraId="6AB314E5" w14:textId="77777777" w:rsidR="00B4010C" w:rsidRPr="00F07A00" w:rsidRDefault="00B4010C" w:rsidP="003C396A">
            <w:pPr>
              <w:rPr>
                <w:rFonts w:ascii="Calibri" w:hAnsi="Calibri" w:cs="Calibri"/>
                <w:b/>
              </w:rPr>
            </w:pPr>
            <w:r>
              <w:rPr>
                <w:rFonts w:ascii="Calibri" w:hAnsi="Calibri" w:cs="Calibri"/>
                <w:b/>
              </w:rPr>
              <w:t>KAZALIŠNA PREDSTAVA (I IZLOŽBA O HRVATSKOM JEZIKU), 5.-8. RAZRED</w:t>
            </w:r>
          </w:p>
        </w:tc>
      </w:tr>
      <w:tr w:rsidR="00B4010C" w:rsidRPr="00F07A00" w14:paraId="354C09BB" w14:textId="77777777" w:rsidTr="003C396A">
        <w:tc>
          <w:tcPr>
            <w:tcW w:w="5328" w:type="dxa"/>
            <w:tcBorders>
              <w:top w:val="single" w:sz="4" w:space="0" w:color="auto"/>
              <w:left w:val="single" w:sz="4" w:space="0" w:color="auto"/>
              <w:bottom w:val="single" w:sz="4" w:space="0" w:color="auto"/>
              <w:right w:val="single" w:sz="4" w:space="0" w:color="auto"/>
            </w:tcBorders>
          </w:tcPr>
          <w:p w14:paraId="66F974A8" w14:textId="77777777" w:rsidR="00B4010C" w:rsidRPr="00F07A00" w:rsidRDefault="00B4010C" w:rsidP="003C396A">
            <w:pPr>
              <w:rPr>
                <w:rFonts w:ascii="Calibri" w:hAnsi="Calibri" w:cs="Calibri"/>
                <w:b/>
              </w:rPr>
            </w:pPr>
            <w:r w:rsidRPr="00F07A00">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tcPr>
          <w:p w14:paraId="0AFD50A3" w14:textId="77777777" w:rsidR="00B4010C" w:rsidRPr="00F07A00" w:rsidRDefault="00B4010C" w:rsidP="003C396A">
            <w:pPr>
              <w:rPr>
                <w:rFonts w:ascii="Calibri" w:hAnsi="Calibri" w:cs="Calibri"/>
              </w:rPr>
            </w:pPr>
            <w:r w:rsidRPr="00F07A00">
              <w:rPr>
                <w:rFonts w:ascii="Calibri" w:hAnsi="Calibri" w:cs="Calibri"/>
              </w:rPr>
              <w:t xml:space="preserve">-pogledati i analizirati kazališnu predstavu u aktualnoj kazališnoj sezoni 2021./2022. </w:t>
            </w:r>
          </w:p>
          <w:p w14:paraId="330B3D81" w14:textId="77777777" w:rsidR="00B4010C" w:rsidRPr="00F07A00" w:rsidRDefault="00B4010C" w:rsidP="003C396A">
            <w:pPr>
              <w:rPr>
                <w:rFonts w:ascii="Calibri" w:hAnsi="Calibri" w:cs="Calibri"/>
              </w:rPr>
            </w:pPr>
            <w:r w:rsidRPr="00F07A00">
              <w:rPr>
                <w:rFonts w:ascii="Calibri" w:hAnsi="Calibri" w:cs="Calibri"/>
              </w:rPr>
              <w:t xml:space="preserve">-razvijati svijest o medijskoj kulturi i njezinoj ulozi u društvu </w:t>
            </w:r>
          </w:p>
          <w:p w14:paraId="514351DB" w14:textId="77777777" w:rsidR="00B4010C" w:rsidRPr="00F07A00" w:rsidRDefault="00B4010C" w:rsidP="003C396A">
            <w:pPr>
              <w:rPr>
                <w:rFonts w:ascii="Calibri" w:hAnsi="Calibri" w:cs="Calibri"/>
              </w:rPr>
            </w:pPr>
            <w:r w:rsidRPr="00F07A00">
              <w:rPr>
                <w:rFonts w:ascii="Calibri" w:hAnsi="Calibri" w:cs="Calibri"/>
              </w:rPr>
              <w:lastRenderedPageBreak/>
              <w:t xml:space="preserve">-potaknuti učenike na aktivno sudjelovanje u kulturnom životu </w:t>
            </w:r>
          </w:p>
          <w:p w14:paraId="1EA83027" w14:textId="77777777" w:rsidR="00B4010C" w:rsidRPr="00F07A00" w:rsidRDefault="00B4010C" w:rsidP="003C396A">
            <w:pPr>
              <w:rPr>
                <w:rFonts w:ascii="Calibri" w:hAnsi="Calibri" w:cs="Calibri"/>
              </w:rPr>
            </w:pPr>
            <w:r w:rsidRPr="00F07A00">
              <w:rPr>
                <w:rFonts w:ascii="Calibri" w:hAnsi="Calibri" w:cs="Calibri"/>
              </w:rPr>
              <w:t>-razvijati svijest o važnosti materinskog jezika i upoznavanje s kulturnom i jezičnom baštinom</w:t>
            </w:r>
          </w:p>
        </w:tc>
      </w:tr>
      <w:tr w:rsidR="00B4010C" w:rsidRPr="00F07A00" w14:paraId="1BC03B2C" w14:textId="77777777" w:rsidTr="003C396A">
        <w:tc>
          <w:tcPr>
            <w:tcW w:w="5328" w:type="dxa"/>
            <w:tcBorders>
              <w:top w:val="single" w:sz="4" w:space="0" w:color="auto"/>
              <w:left w:val="single" w:sz="4" w:space="0" w:color="auto"/>
              <w:bottom w:val="single" w:sz="4" w:space="0" w:color="auto"/>
              <w:right w:val="single" w:sz="4" w:space="0" w:color="auto"/>
            </w:tcBorders>
          </w:tcPr>
          <w:p w14:paraId="411E224D" w14:textId="77777777" w:rsidR="00B4010C" w:rsidRPr="00F07A00" w:rsidRDefault="00B4010C" w:rsidP="003C396A">
            <w:pPr>
              <w:rPr>
                <w:rFonts w:ascii="Calibri" w:hAnsi="Calibri" w:cs="Calibri"/>
                <w:b/>
              </w:rPr>
            </w:pPr>
            <w:r w:rsidRPr="00F07A00">
              <w:rPr>
                <w:rFonts w:ascii="Calibri" w:hAnsi="Calibri" w:cs="Calibri"/>
                <w:b/>
              </w:rPr>
              <w:lastRenderedPageBreak/>
              <w:t>2. NAMJENA</w:t>
            </w:r>
          </w:p>
        </w:tc>
        <w:tc>
          <w:tcPr>
            <w:tcW w:w="8890" w:type="dxa"/>
            <w:tcBorders>
              <w:top w:val="single" w:sz="4" w:space="0" w:color="auto"/>
              <w:left w:val="single" w:sz="4" w:space="0" w:color="auto"/>
              <w:bottom w:val="single" w:sz="4" w:space="0" w:color="auto"/>
              <w:right w:val="single" w:sz="4" w:space="0" w:color="auto"/>
            </w:tcBorders>
          </w:tcPr>
          <w:p w14:paraId="3C16B5DF" w14:textId="77777777" w:rsidR="00B4010C" w:rsidRPr="00F07A00" w:rsidRDefault="00B4010C" w:rsidP="003C396A">
            <w:pPr>
              <w:rPr>
                <w:rFonts w:ascii="Calibri" w:hAnsi="Calibri" w:cs="Calibri"/>
              </w:rPr>
            </w:pPr>
            <w:r w:rsidRPr="00F07A00">
              <w:rPr>
                <w:rFonts w:ascii="Calibri" w:hAnsi="Calibri" w:cs="Calibri"/>
              </w:rPr>
              <w:t>-gledanje i analiziranje kazališne predstave u okviru nastavnog područja Medijske kulture</w:t>
            </w:r>
          </w:p>
          <w:p w14:paraId="4E4BF3F1" w14:textId="77777777" w:rsidR="00B4010C" w:rsidRPr="00F07A00" w:rsidRDefault="00B4010C" w:rsidP="003C396A">
            <w:pPr>
              <w:rPr>
                <w:rFonts w:ascii="Calibri" w:hAnsi="Calibri" w:cs="Calibri"/>
              </w:rPr>
            </w:pPr>
            <w:r w:rsidRPr="00F07A00">
              <w:rPr>
                <w:rFonts w:ascii="Calibri" w:hAnsi="Calibri" w:cs="Calibri"/>
              </w:rPr>
              <w:t>-analiziranje i komentiranje kazališnog prostora</w:t>
            </w:r>
          </w:p>
          <w:p w14:paraId="52DA4CC6" w14:textId="77777777" w:rsidR="00B4010C" w:rsidRPr="00F07A00" w:rsidRDefault="00B4010C" w:rsidP="003C396A">
            <w:pPr>
              <w:rPr>
                <w:rFonts w:ascii="Calibri" w:hAnsi="Calibri" w:cs="Calibri"/>
              </w:rPr>
            </w:pPr>
            <w:r w:rsidRPr="00F07A00">
              <w:rPr>
                <w:rFonts w:ascii="Calibri" w:hAnsi="Calibri" w:cs="Calibri"/>
              </w:rPr>
              <w:t xml:space="preserve">-interaktivne radionice o hrvatskom jeziku (prošlost i sadašnjost) </w:t>
            </w:r>
          </w:p>
        </w:tc>
      </w:tr>
      <w:tr w:rsidR="00B4010C" w:rsidRPr="00F07A00" w14:paraId="6FE3559E" w14:textId="77777777" w:rsidTr="003C396A">
        <w:tc>
          <w:tcPr>
            <w:tcW w:w="5328" w:type="dxa"/>
            <w:tcBorders>
              <w:top w:val="single" w:sz="4" w:space="0" w:color="auto"/>
              <w:left w:val="single" w:sz="4" w:space="0" w:color="auto"/>
              <w:bottom w:val="single" w:sz="4" w:space="0" w:color="auto"/>
              <w:right w:val="single" w:sz="4" w:space="0" w:color="auto"/>
            </w:tcBorders>
          </w:tcPr>
          <w:p w14:paraId="38AAC866" w14:textId="77777777" w:rsidR="00B4010C" w:rsidRPr="00F07A00" w:rsidRDefault="00B4010C" w:rsidP="003C396A">
            <w:pPr>
              <w:rPr>
                <w:rFonts w:ascii="Calibri" w:hAnsi="Calibri" w:cs="Calibri"/>
                <w:b/>
              </w:rPr>
            </w:pPr>
            <w:r w:rsidRPr="00F07A00">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tcPr>
          <w:p w14:paraId="0AD6BA7D" w14:textId="77777777" w:rsidR="00B4010C" w:rsidRPr="00F07A00" w:rsidRDefault="00B4010C" w:rsidP="003C396A">
            <w:pPr>
              <w:rPr>
                <w:rFonts w:ascii="Calibri" w:hAnsi="Calibri" w:cs="Calibri"/>
              </w:rPr>
            </w:pPr>
            <w:r w:rsidRPr="00F07A00">
              <w:rPr>
                <w:rFonts w:ascii="Calibri" w:hAnsi="Calibri" w:cs="Calibri"/>
              </w:rPr>
              <w:t>-učiteljice Hrvatskog jezika; razrednici</w:t>
            </w:r>
          </w:p>
          <w:p w14:paraId="6ABD012F" w14:textId="77777777" w:rsidR="00B4010C" w:rsidRPr="00F07A00" w:rsidRDefault="00B4010C" w:rsidP="003C396A">
            <w:pPr>
              <w:rPr>
                <w:rFonts w:ascii="Calibri" w:hAnsi="Calibri" w:cs="Calibri"/>
              </w:rPr>
            </w:pPr>
            <w:r w:rsidRPr="00F07A00">
              <w:rPr>
                <w:rFonts w:ascii="Calibri" w:hAnsi="Calibri" w:cs="Calibri"/>
              </w:rPr>
              <w:t>-učenici 5., 6., 7. i 8. razreda</w:t>
            </w:r>
          </w:p>
        </w:tc>
      </w:tr>
      <w:tr w:rsidR="00B4010C" w:rsidRPr="00F07A00" w14:paraId="40639A72" w14:textId="77777777" w:rsidTr="003C396A">
        <w:tc>
          <w:tcPr>
            <w:tcW w:w="5328" w:type="dxa"/>
            <w:tcBorders>
              <w:top w:val="single" w:sz="4" w:space="0" w:color="auto"/>
              <w:left w:val="single" w:sz="4" w:space="0" w:color="auto"/>
              <w:bottom w:val="single" w:sz="4" w:space="0" w:color="auto"/>
              <w:right w:val="single" w:sz="4" w:space="0" w:color="auto"/>
            </w:tcBorders>
          </w:tcPr>
          <w:p w14:paraId="7F587DAA" w14:textId="77777777" w:rsidR="00B4010C" w:rsidRPr="00F07A00" w:rsidRDefault="00B4010C" w:rsidP="003C396A">
            <w:pPr>
              <w:rPr>
                <w:rFonts w:ascii="Calibri" w:hAnsi="Calibri" w:cs="Calibri"/>
                <w:b/>
              </w:rPr>
            </w:pPr>
            <w:r w:rsidRPr="00F07A00">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00D9D8ED" w14:textId="77777777" w:rsidR="00B4010C" w:rsidRPr="00F07A00" w:rsidRDefault="00B4010C" w:rsidP="003C396A">
            <w:pPr>
              <w:rPr>
                <w:rFonts w:ascii="Calibri" w:hAnsi="Calibri" w:cs="Calibri"/>
              </w:rPr>
            </w:pPr>
            <w:r w:rsidRPr="00F07A00">
              <w:rPr>
                <w:rFonts w:ascii="Calibri" w:hAnsi="Calibri" w:cs="Calibri"/>
              </w:rPr>
              <w:t>-organizacija posjeta kazalištu u Zagrebu (HNK, Gavella, ZKM, Kerempuh, Trešnja, Exit…) -posjet izložbi u Klovićevim dvorima</w:t>
            </w:r>
          </w:p>
        </w:tc>
      </w:tr>
      <w:tr w:rsidR="00B4010C" w:rsidRPr="00F07A00" w14:paraId="731AF480" w14:textId="77777777" w:rsidTr="003C396A">
        <w:tc>
          <w:tcPr>
            <w:tcW w:w="5328" w:type="dxa"/>
            <w:tcBorders>
              <w:top w:val="single" w:sz="4" w:space="0" w:color="auto"/>
              <w:left w:val="single" w:sz="4" w:space="0" w:color="auto"/>
              <w:bottom w:val="single" w:sz="4" w:space="0" w:color="auto"/>
              <w:right w:val="single" w:sz="4" w:space="0" w:color="auto"/>
            </w:tcBorders>
          </w:tcPr>
          <w:p w14:paraId="4828D08C" w14:textId="77777777" w:rsidR="00B4010C" w:rsidRPr="00F07A00" w:rsidRDefault="00B4010C" w:rsidP="003C396A">
            <w:pPr>
              <w:rPr>
                <w:rFonts w:ascii="Calibri" w:hAnsi="Calibri" w:cs="Calibri"/>
                <w:b/>
              </w:rPr>
            </w:pPr>
            <w:r w:rsidRPr="00F07A00">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tcPr>
          <w:p w14:paraId="60D55496" w14:textId="77777777" w:rsidR="00B4010C" w:rsidRPr="00F07A00" w:rsidRDefault="00B4010C" w:rsidP="003C396A">
            <w:pPr>
              <w:rPr>
                <w:rFonts w:ascii="Calibri" w:hAnsi="Calibri" w:cs="Calibri"/>
              </w:rPr>
            </w:pPr>
            <w:r w:rsidRPr="00F07A00">
              <w:rPr>
                <w:rFonts w:ascii="Calibri" w:hAnsi="Calibri" w:cs="Calibri"/>
              </w:rPr>
              <w:t xml:space="preserve">-tijekom nastavne godine (studeni-travanj) 2021./2022. </w:t>
            </w:r>
          </w:p>
        </w:tc>
      </w:tr>
      <w:tr w:rsidR="00B4010C" w:rsidRPr="00F07A00" w14:paraId="30E06951" w14:textId="77777777" w:rsidTr="003C396A">
        <w:tc>
          <w:tcPr>
            <w:tcW w:w="5328" w:type="dxa"/>
            <w:tcBorders>
              <w:top w:val="single" w:sz="4" w:space="0" w:color="auto"/>
              <w:left w:val="single" w:sz="4" w:space="0" w:color="auto"/>
              <w:bottom w:val="single" w:sz="4" w:space="0" w:color="auto"/>
              <w:right w:val="single" w:sz="4" w:space="0" w:color="auto"/>
            </w:tcBorders>
          </w:tcPr>
          <w:p w14:paraId="6C22D5EC" w14:textId="77777777" w:rsidR="00B4010C" w:rsidRPr="00F07A00" w:rsidRDefault="00B4010C" w:rsidP="003C396A">
            <w:pPr>
              <w:rPr>
                <w:rFonts w:ascii="Calibri" w:hAnsi="Calibri" w:cs="Calibri"/>
                <w:b/>
              </w:rPr>
            </w:pPr>
            <w:r w:rsidRPr="00F07A00">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0F75AFA8" w14:textId="77777777" w:rsidR="00B4010C" w:rsidRPr="00F07A00" w:rsidRDefault="00B4010C" w:rsidP="003C396A">
            <w:pPr>
              <w:rPr>
                <w:rFonts w:ascii="Calibri" w:hAnsi="Calibri" w:cs="Calibri"/>
              </w:rPr>
            </w:pPr>
            <w:r w:rsidRPr="00F07A00">
              <w:rPr>
                <w:rFonts w:ascii="Calibri" w:hAnsi="Calibri" w:cs="Calibri"/>
              </w:rPr>
              <w:t>-</w:t>
            </w:r>
          </w:p>
        </w:tc>
      </w:tr>
      <w:tr w:rsidR="00B4010C" w:rsidRPr="00F07A00" w14:paraId="0002D116" w14:textId="77777777" w:rsidTr="003C396A">
        <w:tc>
          <w:tcPr>
            <w:tcW w:w="5328" w:type="dxa"/>
            <w:tcBorders>
              <w:top w:val="single" w:sz="4" w:space="0" w:color="auto"/>
              <w:left w:val="single" w:sz="4" w:space="0" w:color="auto"/>
              <w:bottom w:val="single" w:sz="4" w:space="0" w:color="auto"/>
              <w:right w:val="single" w:sz="4" w:space="0" w:color="auto"/>
            </w:tcBorders>
          </w:tcPr>
          <w:p w14:paraId="2C35257D" w14:textId="77777777" w:rsidR="00B4010C" w:rsidRPr="00F07A00" w:rsidRDefault="00B4010C" w:rsidP="003C396A">
            <w:pPr>
              <w:rPr>
                <w:rFonts w:ascii="Calibri" w:hAnsi="Calibri" w:cs="Calibri"/>
                <w:b/>
              </w:rPr>
            </w:pPr>
            <w:r w:rsidRPr="00F07A00">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0DEBF6D1" w14:textId="77777777" w:rsidR="00B4010C" w:rsidRPr="00F07A00" w:rsidRDefault="00B4010C" w:rsidP="003C396A">
            <w:pPr>
              <w:rPr>
                <w:rFonts w:ascii="Calibri" w:hAnsi="Calibri" w:cs="Calibri"/>
              </w:rPr>
            </w:pPr>
            <w:r w:rsidRPr="00F07A00">
              <w:rPr>
                <w:rFonts w:ascii="Calibri" w:hAnsi="Calibri" w:cs="Calibri"/>
              </w:rPr>
              <w:t>-usmeni razgovor i komentiranje pogledane predstave</w:t>
            </w:r>
          </w:p>
          <w:p w14:paraId="30687190" w14:textId="77777777" w:rsidR="00B4010C" w:rsidRPr="00F07A00" w:rsidRDefault="00B4010C" w:rsidP="003C396A">
            <w:pPr>
              <w:rPr>
                <w:rFonts w:ascii="Calibri" w:hAnsi="Calibri" w:cs="Calibri"/>
              </w:rPr>
            </w:pPr>
            <w:r w:rsidRPr="00F07A00">
              <w:rPr>
                <w:rFonts w:ascii="Calibri" w:hAnsi="Calibri" w:cs="Calibri"/>
              </w:rPr>
              <w:t>-analiza odabranog dijela kazališne predstave kao domaći uradak</w:t>
            </w:r>
          </w:p>
          <w:p w14:paraId="31D97FA6" w14:textId="77777777" w:rsidR="00B4010C" w:rsidRPr="00F07A00" w:rsidRDefault="00B4010C" w:rsidP="003C396A">
            <w:pPr>
              <w:rPr>
                <w:rFonts w:ascii="Calibri" w:hAnsi="Calibri" w:cs="Calibri"/>
              </w:rPr>
            </w:pPr>
            <w:r w:rsidRPr="00F07A00">
              <w:rPr>
                <w:rFonts w:ascii="Calibri" w:hAnsi="Calibri" w:cs="Calibri"/>
              </w:rPr>
              <w:t>-izrada plakata/prezentacija</w:t>
            </w:r>
          </w:p>
        </w:tc>
      </w:tr>
    </w:tbl>
    <w:p w14:paraId="071BDAF0" w14:textId="77777777" w:rsidR="00B4010C" w:rsidRDefault="00B4010C" w:rsidP="00385162">
      <w:pPr>
        <w:spacing w:after="200" w:line="276" w:lineRule="auto"/>
        <w:rPr>
          <w:rFonts w:asciiTheme="minorHAnsi" w:hAnsiTheme="minorHAnsi" w:cstheme="minorHAnsi"/>
        </w:rPr>
      </w:pPr>
    </w:p>
    <w:p w14:paraId="52AAE787" w14:textId="77777777" w:rsidR="00B4010C" w:rsidRDefault="00B4010C" w:rsidP="00385162">
      <w:pPr>
        <w:spacing w:after="200" w:line="276" w:lineRule="auto"/>
        <w:rPr>
          <w:rFonts w:asciiTheme="minorHAnsi" w:hAnsiTheme="minorHAnsi" w:cstheme="minorHAnsi"/>
        </w:rPr>
      </w:pPr>
    </w:p>
    <w:p w14:paraId="01811284" w14:textId="77777777" w:rsidR="00B4010C" w:rsidRDefault="00B4010C" w:rsidP="00385162">
      <w:pPr>
        <w:spacing w:after="200" w:line="276" w:lineRule="auto"/>
        <w:rPr>
          <w:rFonts w:asciiTheme="minorHAnsi" w:hAnsiTheme="minorHAnsi" w:cstheme="minorHAnsi"/>
        </w:rPr>
      </w:pPr>
    </w:p>
    <w:p w14:paraId="4FAFFE9C" w14:textId="77777777" w:rsidR="00B4010C" w:rsidRDefault="00B4010C" w:rsidP="00385162">
      <w:pPr>
        <w:spacing w:after="200" w:line="276" w:lineRule="auto"/>
        <w:rPr>
          <w:rFonts w:asciiTheme="minorHAnsi" w:hAnsiTheme="minorHAnsi" w:cstheme="minorHAnsi"/>
        </w:rPr>
      </w:pPr>
    </w:p>
    <w:p w14:paraId="2DC78A67" w14:textId="77777777" w:rsidR="00B4010C" w:rsidRDefault="00B4010C" w:rsidP="00385162">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B4010C" w:rsidRPr="00F07A00" w14:paraId="42E0BA32" w14:textId="77777777" w:rsidTr="003C396A">
        <w:trPr>
          <w:trHeight w:val="540"/>
        </w:trPr>
        <w:tc>
          <w:tcPr>
            <w:tcW w:w="5328" w:type="dxa"/>
            <w:tcBorders>
              <w:top w:val="single" w:sz="4" w:space="0" w:color="auto"/>
              <w:left w:val="single" w:sz="4" w:space="0" w:color="auto"/>
              <w:bottom w:val="single" w:sz="4" w:space="0" w:color="auto"/>
              <w:right w:val="single" w:sz="4" w:space="0" w:color="auto"/>
            </w:tcBorders>
          </w:tcPr>
          <w:p w14:paraId="5B156DA7" w14:textId="77777777" w:rsidR="00B4010C" w:rsidRPr="00F07A00" w:rsidRDefault="00B4010C" w:rsidP="003C396A">
            <w:pPr>
              <w:rPr>
                <w:rFonts w:ascii="Calibri" w:hAnsi="Calibri" w:cs="Calibri"/>
                <w:b/>
              </w:rPr>
            </w:pPr>
            <w:r w:rsidRPr="00F07A00">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tcPr>
          <w:p w14:paraId="601C9082" w14:textId="77777777" w:rsidR="00B4010C" w:rsidRPr="00F07A00" w:rsidRDefault="00B4010C" w:rsidP="003C396A">
            <w:pPr>
              <w:rPr>
                <w:rFonts w:ascii="Calibri" w:hAnsi="Calibri" w:cs="Calibri"/>
                <w:b/>
              </w:rPr>
            </w:pPr>
            <w:r>
              <w:rPr>
                <w:rFonts w:ascii="Calibri" w:hAnsi="Calibri" w:cs="Calibri"/>
                <w:b/>
              </w:rPr>
              <w:t>POSJET ZAGREBU DRAMSKE SKUPINE I LIKOVNE GRUPE</w:t>
            </w:r>
          </w:p>
        </w:tc>
      </w:tr>
      <w:tr w:rsidR="00B4010C" w:rsidRPr="00F07A00" w14:paraId="2BF226A3" w14:textId="77777777" w:rsidTr="003C396A">
        <w:tc>
          <w:tcPr>
            <w:tcW w:w="5328" w:type="dxa"/>
            <w:tcBorders>
              <w:top w:val="single" w:sz="4" w:space="0" w:color="auto"/>
              <w:left w:val="single" w:sz="4" w:space="0" w:color="auto"/>
              <w:bottom w:val="single" w:sz="4" w:space="0" w:color="auto"/>
              <w:right w:val="single" w:sz="4" w:space="0" w:color="auto"/>
            </w:tcBorders>
          </w:tcPr>
          <w:p w14:paraId="4253EA61" w14:textId="77777777" w:rsidR="00B4010C" w:rsidRPr="00F07A00" w:rsidRDefault="00B4010C" w:rsidP="003C396A">
            <w:pPr>
              <w:rPr>
                <w:rFonts w:ascii="Calibri" w:hAnsi="Calibri" w:cs="Calibri"/>
                <w:b/>
              </w:rPr>
            </w:pPr>
            <w:r w:rsidRPr="00F07A00">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tcPr>
          <w:p w14:paraId="28535964" w14:textId="77777777" w:rsidR="00B4010C" w:rsidRPr="00F07A00" w:rsidRDefault="00B4010C" w:rsidP="003C396A">
            <w:pPr>
              <w:rPr>
                <w:rFonts w:ascii="Calibri" w:hAnsi="Calibri" w:cs="Calibri"/>
              </w:rPr>
            </w:pPr>
            <w:r w:rsidRPr="00F07A00">
              <w:rPr>
                <w:rFonts w:ascii="Calibri" w:hAnsi="Calibri" w:cs="Calibri"/>
              </w:rPr>
              <w:t>-pogledati odabrani animirani film u kinu Cinestar</w:t>
            </w:r>
          </w:p>
          <w:p w14:paraId="2099161D" w14:textId="77777777" w:rsidR="00B4010C" w:rsidRPr="00F07A00" w:rsidRDefault="00B4010C" w:rsidP="003C396A">
            <w:pPr>
              <w:rPr>
                <w:rFonts w:ascii="Calibri" w:hAnsi="Calibri" w:cs="Calibri"/>
              </w:rPr>
            </w:pPr>
            <w:r w:rsidRPr="00F07A00">
              <w:rPr>
                <w:rFonts w:ascii="Calibri" w:hAnsi="Calibri" w:cs="Calibri"/>
              </w:rPr>
              <w:t>-pogledati aktualnu likovnu izložbu u galerijama</w:t>
            </w:r>
          </w:p>
        </w:tc>
      </w:tr>
      <w:tr w:rsidR="00B4010C" w:rsidRPr="00F07A00" w14:paraId="5F1E2D8A" w14:textId="77777777" w:rsidTr="003C396A">
        <w:tc>
          <w:tcPr>
            <w:tcW w:w="5328" w:type="dxa"/>
            <w:tcBorders>
              <w:top w:val="single" w:sz="4" w:space="0" w:color="auto"/>
              <w:left w:val="single" w:sz="4" w:space="0" w:color="auto"/>
              <w:bottom w:val="single" w:sz="4" w:space="0" w:color="auto"/>
              <w:right w:val="single" w:sz="4" w:space="0" w:color="auto"/>
            </w:tcBorders>
          </w:tcPr>
          <w:p w14:paraId="03C0F55D" w14:textId="77777777" w:rsidR="00B4010C" w:rsidRPr="00F07A00" w:rsidRDefault="00B4010C" w:rsidP="003C396A">
            <w:pPr>
              <w:rPr>
                <w:rFonts w:ascii="Calibri" w:hAnsi="Calibri" w:cs="Calibri"/>
                <w:b/>
              </w:rPr>
            </w:pPr>
            <w:r w:rsidRPr="00F07A00">
              <w:rPr>
                <w:rFonts w:ascii="Calibri" w:hAnsi="Calibri" w:cs="Calibri"/>
                <w:b/>
              </w:rPr>
              <w:t>2. NAMJENA</w:t>
            </w:r>
          </w:p>
        </w:tc>
        <w:tc>
          <w:tcPr>
            <w:tcW w:w="8890" w:type="dxa"/>
            <w:tcBorders>
              <w:top w:val="single" w:sz="4" w:space="0" w:color="auto"/>
              <w:left w:val="single" w:sz="4" w:space="0" w:color="auto"/>
              <w:bottom w:val="single" w:sz="4" w:space="0" w:color="auto"/>
              <w:right w:val="single" w:sz="4" w:space="0" w:color="auto"/>
            </w:tcBorders>
          </w:tcPr>
          <w:p w14:paraId="1C91A277" w14:textId="77777777" w:rsidR="00B4010C" w:rsidRPr="00F07A00" w:rsidRDefault="00B4010C" w:rsidP="003C396A">
            <w:pPr>
              <w:rPr>
                <w:rFonts w:ascii="Calibri" w:hAnsi="Calibri" w:cs="Calibri"/>
              </w:rPr>
            </w:pPr>
            <w:r w:rsidRPr="00F07A00">
              <w:rPr>
                <w:rFonts w:ascii="Calibri" w:hAnsi="Calibri" w:cs="Calibri"/>
              </w:rPr>
              <w:t>-gledanje i analiziranje animiranog filma u okviru aktivnosti Dramske skupine</w:t>
            </w:r>
          </w:p>
          <w:p w14:paraId="1A12731E" w14:textId="77777777" w:rsidR="00B4010C" w:rsidRPr="00F07A00" w:rsidRDefault="00B4010C" w:rsidP="003C396A">
            <w:pPr>
              <w:rPr>
                <w:rFonts w:ascii="Calibri" w:hAnsi="Calibri" w:cs="Calibri"/>
              </w:rPr>
            </w:pPr>
            <w:r w:rsidRPr="00F07A00">
              <w:rPr>
                <w:rFonts w:ascii="Calibri" w:hAnsi="Calibri" w:cs="Calibri"/>
              </w:rPr>
              <w:t>-komentiranje sadržaja i obilježja animiranog filma</w:t>
            </w:r>
          </w:p>
          <w:p w14:paraId="50D70F1A" w14:textId="77777777" w:rsidR="00B4010C" w:rsidRPr="00F07A00" w:rsidRDefault="00B4010C" w:rsidP="003C396A">
            <w:pPr>
              <w:rPr>
                <w:rFonts w:ascii="Calibri" w:hAnsi="Calibri" w:cs="Calibri"/>
              </w:rPr>
            </w:pPr>
            <w:r w:rsidRPr="00F07A00">
              <w:rPr>
                <w:rFonts w:ascii="Calibri" w:hAnsi="Calibri" w:cs="Calibri"/>
              </w:rPr>
              <w:lastRenderedPageBreak/>
              <w:t>-komentiranje i analiziranje postava izložbe poznatih likovnih umjetnika</w:t>
            </w:r>
          </w:p>
          <w:p w14:paraId="656B440A" w14:textId="77777777" w:rsidR="00B4010C" w:rsidRPr="00F07A00" w:rsidRDefault="00B4010C" w:rsidP="003C396A">
            <w:pPr>
              <w:rPr>
                <w:rFonts w:ascii="Calibri" w:hAnsi="Calibri" w:cs="Calibri"/>
              </w:rPr>
            </w:pPr>
            <w:r w:rsidRPr="00F07A00">
              <w:rPr>
                <w:rFonts w:ascii="Calibri" w:hAnsi="Calibri" w:cs="Calibri"/>
              </w:rPr>
              <w:t>-spajanje dramske i likovne umjetnosti</w:t>
            </w:r>
          </w:p>
        </w:tc>
      </w:tr>
      <w:tr w:rsidR="00B4010C" w:rsidRPr="00F07A00" w14:paraId="37D10F6A" w14:textId="77777777" w:rsidTr="003C396A">
        <w:tc>
          <w:tcPr>
            <w:tcW w:w="5328" w:type="dxa"/>
            <w:tcBorders>
              <w:top w:val="single" w:sz="4" w:space="0" w:color="auto"/>
              <w:left w:val="single" w:sz="4" w:space="0" w:color="auto"/>
              <w:bottom w:val="single" w:sz="4" w:space="0" w:color="auto"/>
              <w:right w:val="single" w:sz="4" w:space="0" w:color="auto"/>
            </w:tcBorders>
          </w:tcPr>
          <w:p w14:paraId="23C5F548" w14:textId="77777777" w:rsidR="00B4010C" w:rsidRPr="00F07A00" w:rsidRDefault="00B4010C" w:rsidP="003C396A">
            <w:pPr>
              <w:rPr>
                <w:rFonts w:ascii="Calibri" w:hAnsi="Calibri" w:cs="Calibri"/>
                <w:b/>
              </w:rPr>
            </w:pPr>
            <w:r w:rsidRPr="00F07A00">
              <w:rPr>
                <w:rFonts w:ascii="Calibri" w:hAnsi="Calibri" w:cs="Calibri"/>
                <w:b/>
              </w:rPr>
              <w:lastRenderedPageBreak/>
              <w:t>3. NOSITELJI</w:t>
            </w:r>
          </w:p>
        </w:tc>
        <w:tc>
          <w:tcPr>
            <w:tcW w:w="8890" w:type="dxa"/>
            <w:tcBorders>
              <w:top w:val="single" w:sz="4" w:space="0" w:color="auto"/>
              <w:left w:val="single" w:sz="4" w:space="0" w:color="auto"/>
              <w:bottom w:val="single" w:sz="4" w:space="0" w:color="auto"/>
              <w:right w:val="single" w:sz="4" w:space="0" w:color="auto"/>
            </w:tcBorders>
          </w:tcPr>
          <w:p w14:paraId="7C5F7F14" w14:textId="77777777" w:rsidR="00B4010C" w:rsidRPr="00F07A00" w:rsidRDefault="00B4010C" w:rsidP="003C396A">
            <w:pPr>
              <w:rPr>
                <w:rFonts w:ascii="Calibri" w:hAnsi="Calibri" w:cs="Calibri"/>
              </w:rPr>
            </w:pPr>
            <w:r w:rsidRPr="00F07A00">
              <w:rPr>
                <w:rFonts w:ascii="Calibri" w:hAnsi="Calibri" w:cs="Calibri"/>
              </w:rPr>
              <w:t>Tina Marušić i Željko Kropf</w:t>
            </w:r>
          </w:p>
          <w:p w14:paraId="769B1DBF" w14:textId="77777777" w:rsidR="00B4010C" w:rsidRPr="00F07A00" w:rsidRDefault="00B4010C" w:rsidP="003C396A">
            <w:pPr>
              <w:rPr>
                <w:rFonts w:ascii="Calibri" w:hAnsi="Calibri" w:cs="Calibri"/>
              </w:rPr>
            </w:pPr>
            <w:r w:rsidRPr="00F07A00">
              <w:rPr>
                <w:rFonts w:ascii="Calibri" w:hAnsi="Calibri" w:cs="Calibri"/>
              </w:rPr>
              <w:t>-učenici 5., 6., 7. i 8. razreda</w:t>
            </w:r>
          </w:p>
        </w:tc>
      </w:tr>
      <w:tr w:rsidR="00B4010C" w:rsidRPr="00F07A00" w14:paraId="778B244F" w14:textId="77777777" w:rsidTr="003C396A">
        <w:tc>
          <w:tcPr>
            <w:tcW w:w="5328" w:type="dxa"/>
            <w:tcBorders>
              <w:top w:val="single" w:sz="4" w:space="0" w:color="auto"/>
              <w:left w:val="single" w:sz="4" w:space="0" w:color="auto"/>
              <w:bottom w:val="single" w:sz="4" w:space="0" w:color="auto"/>
              <w:right w:val="single" w:sz="4" w:space="0" w:color="auto"/>
            </w:tcBorders>
          </w:tcPr>
          <w:p w14:paraId="6A49260E" w14:textId="77777777" w:rsidR="00B4010C" w:rsidRPr="00F07A00" w:rsidRDefault="00B4010C" w:rsidP="003C396A">
            <w:pPr>
              <w:rPr>
                <w:rFonts w:ascii="Calibri" w:hAnsi="Calibri" w:cs="Calibri"/>
                <w:b/>
              </w:rPr>
            </w:pPr>
            <w:r w:rsidRPr="00F07A00">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tcPr>
          <w:p w14:paraId="1345CB0B" w14:textId="77777777" w:rsidR="00B4010C" w:rsidRPr="00F07A00" w:rsidRDefault="00B4010C" w:rsidP="003C396A">
            <w:pPr>
              <w:rPr>
                <w:rFonts w:ascii="Calibri" w:hAnsi="Calibri" w:cs="Calibri"/>
              </w:rPr>
            </w:pPr>
            <w:r w:rsidRPr="00F07A00">
              <w:rPr>
                <w:rFonts w:ascii="Calibri" w:hAnsi="Calibri" w:cs="Calibri"/>
              </w:rPr>
              <w:t xml:space="preserve">-organizacija posjeta kinu Cinestar (Branimir centar) i izložbi (Umjetnički paviljon, Klovićevi dvori, HDLU…) </w:t>
            </w:r>
          </w:p>
        </w:tc>
      </w:tr>
      <w:tr w:rsidR="00B4010C" w:rsidRPr="00F07A00" w14:paraId="37D7BE00" w14:textId="77777777" w:rsidTr="003C396A">
        <w:tc>
          <w:tcPr>
            <w:tcW w:w="5328" w:type="dxa"/>
            <w:tcBorders>
              <w:top w:val="single" w:sz="4" w:space="0" w:color="auto"/>
              <w:left w:val="single" w:sz="4" w:space="0" w:color="auto"/>
              <w:bottom w:val="single" w:sz="4" w:space="0" w:color="auto"/>
              <w:right w:val="single" w:sz="4" w:space="0" w:color="auto"/>
            </w:tcBorders>
          </w:tcPr>
          <w:p w14:paraId="2FFCD732" w14:textId="77777777" w:rsidR="00B4010C" w:rsidRPr="00F07A00" w:rsidRDefault="00B4010C" w:rsidP="003C396A">
            <w:pPr>
              <w:rPr>
                <w:rFonts w:ascii="Calibri" w:hAnsi="Calibri" w:cs="Calibri"/>
                <w:b/>
              </w:rPr>
            </w:pPr>
            <w:r w:rsidRPr="00F07A00">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tcPr>
          <w:p w14:paraId="11D8739B" w14:textId="77777777" w:rsidR="00B4010C" w:rsidRPr="00F07A00" w:rsidRDefault="00B4010C" w:rsidP="003C396A">
            <w:pPr>
              <w:rPr>
                <w:rFonts w:ascii="Calibri" w:hAnsi="Calibri" w:cs="Calibri"/>
              </w:rPr>
            </w:pPr>
            <w:r w:rsidRPr="00F07A00">
              <w:rPr>
                <w:rFonts w:ascii="Calibri" w:hAnsi="Calibri" w:cs="Calibri"/>
              </w:rPr>
              <w:t>-ožujak/travanj 2022.</w:t>
            </w:r>
          </w:p>
        </w:tc>
      </w:tr>
      <w:tr w:rsidR="00B4010C" w:rsidRPr="00F07A00" w14:paraId="75F65477" w14:textId="77777777" w:rsidTr="003C396A">
        <w:tc>
          <w:tcPr>
            <w:tcW w:w="5328" w:type="dxa"/>
            <w:tcBorders>
              <w:top w:val="single" w:sz="4" w:space="0" w:color="auto"/>
              <w:left w:val="single" w:sz="4" w:space="0" w:color="auto"/>
              <w:bottom w:val="single" w:sz="4" w:space="0" w:color="auto"/>
              <w:right w:val="single" w:sz="4" w:space="0" w:color="auto"/>
            </w:tcBorders>
          </w:tcPr>
          <w:p w14:paraId="6AA0E4C8" w14:textId="77777777" w:rsidR="00B4010C" w:rsidRPr="00F07A00" w:rsidRDefault="00B4010C" w:rsidP="003C396A">
            <w:pPr>
              <w:rPr>
                <w:rFonts w:ascii="Calibri" w:hAnsi="Calibri" w:cs="Calibri"/>
                <w:b/>
              </w:rPr>
            </w:pPr>
            <w:r w:rsidRPr="00F07A00">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tcPr>
          <w:p w14:paraId="3975C43E" w14:textId="77777777" w:rsidR="00B4010C" w:rsidRPr="00F07A00" w:rsidRDefault="00B4010C" w:rsidP="003C396A">
            <w:pPr>
              <w:rPr>
                <w:rFonts w:ascii="Calibri" w:hAnsi="Calibri" w:cs="Calibri"/>
              </w:rPr>
            </w:pPr>
            <w:r w:rsidRPr="00F07A00">
              <w:rPr>
                <w:rFonts w:ascii="Calibri" w:hAnsi="Calibri" w:cs="Calibri"/>
              </w:rPr>
              <w:t>-</w:t>
            </w:r>
          </w:p>
        </w:tc>
      </w:tr>
      <w:tr w:rsidR="00B4010C" w:rsidRPr="00F07A00" w14:paraId="0200F239" w14:textId="77777777" w:rsidTr="003C396A">
        <w:tc>
          <w:tcPr>
            <w:tcW w:w="5328" w:type="dxa"/>
            <w:tcBorders>
              <w:top w:val="single" w:sz="4" w:space="0" w:color="auto"/>
              <w:left w:val="single" w:sz="4" w:space="0" w:color="auto"/>
              <w:bottom w:val="single" w:sz="4" w:space="0" w:color="auto"/>
              <w:right w:val="single" w:sz="4" w:space="0" w:color="auto"/>
            </w:tcBorders>
          </w:tcPr>
          <w:p w14:paraId="06134030" w14:textId="77777777" w:rsidR="00B4010C" w:rsidRPr="00F07A00" w:rsidRDefault="00B4010C" w:rsidP="003C396A">
            <w:pPr>
              <w:rPr>
                <w:rFonts w:ascii="Calibri" w:hAnsi="Calibri" w:cs="Calibri"/>
                <w:b/>
              </w:rPr>
            </w:pPr>
            <w:r w:rsidRPr="00F07A00">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tcPr>
          <w:p w14:paraId="2B9214BB" w14:textId="77777777" w:rsidR="00B4010C" w:rsidRPr="00F07A00" w:rsidRDefault="00B4010C" w:rsidP="003C396A">
            <w:pPr>
              <w:rPr>
                <w:rFonts w:ascii="Calibri" w:hAnsi="Calibri" w:cs="Calibri"/>
              </w:rPr>
            </w:pPr>
            <w:r w:rsidRPr="00F07A00">
              <w:rPr>
                <w:rFonts w:ascii="Calibri" w:hAnsi="Calibri" w:cs="Calibri"/>
              </w:rPr>
              <w:t>-usmeni razgovor i komentiranje filma i izložbe</w:t>
            </w:r>
          </w:p>
          <w:p w14:paraId="1E32129E" w14:textId="77777777" w:rsidR="00B4010C" w:rsidRPr="00F07A00" w:rsidRDefault="00B4010C" w:rsidP="003C396A">
            <w:pPr>
              <w:rPr>
                <w:rFonts w:ascii="Calibri" w:hAnsi="Calibri" w:cs="Calibri"/>
              </w:rPr>
            </w:pPr>
            <w:r w:rsidRPr="00F07A00">
              <w:rPr>
                <w:rFonts w:ascii="Calibri" w:hAnsi="Calibri" w:cs="Calibri"/>
              </w:rPr>
              <w:t>-prezentacije razredima</w:t>
            </w:r>
          </w:p>
        </w:tc>
      </w:tr>
    </w:tbl>
    <w:p w14:paraId="7959185F" w14:textId="77777777" w:rsidR="00B4010C" w:rsidRDefault="00B4010C" w:rsidP="00385162">
      <w:pPr>
        <w:spacing w:after="200" w:line="276" w:lineRule="auto"/>
        <w:rPr>
          <w:rFonts w:asciiTheme="minorHAnsi" w:hAnsiTheme="minorHAnsi" w:cstheme="minorHAnsi"/>
        </w:rPr>
      </w:pPr>
    </w:p>
    <w:p w14:paraId="6A08E009" w14:textId="77777777" w:rsidR="00B4010C" w:rsidRDefault="00B4010C" w:rsidP="00385162">
      <w:pPr>
        <w:spacing w:after="200" w:line="276" w:lineRule="auto"/>
        <w:rPr>
          <w:rFonts w:asciiTheme="minorHAnsi" w:hAnsiTheme="minorHAnsi" w:cstheme="minorHAnsi"/>
        </w:rPr>
      </w:pPr>
    </w:p>
    <w:p w14:paraId="71879CD9" w14:textId="77777777" w:rsidR="00B4010C" w:rsidRDefault="00B4010C" w:rsidP="00385162">
      <w:pPr>
        <w:spacing w:after="200" w:line="276" w:lineRule="auto"/>
        <w:rPr>
          <w:rFonts w:asciiTheme="minorHAnsi" w:hAnsiTheme="minorHAnsi" w:cstheme="minorHAnsi"/>
        </w:rPr>
      </w:pPr>
    </w:p>
    <w:p w14:paraId="7A991A07" w14:textId="77777777" w:rsidR="00B4010C" w:rsidRDefault="00B4010C" w:rsidP="00385162">
      <w:pPr>
        <w:spacing w:after="200" w:line="276" w:lineRule="auto"/>
        <w:rPr>
          <w:rFonts w:asciiTheme="minorHAnsi" w:hAnsiTheme="minorHAnsi" w:cstheme="minorHAnsi"/>
        </w:rPr>
      </w:pPr>
    </w:p>
    <w:p w14:paraId="5E887FA5" w14:textId="77777777" w:rsidR="00B4010C" w:rsidRDefault="00B4010C" w:rsidP="00385162">
      <w:pPr>
        <w:spacing w:after="200" w:line="276" w:lineRule="auto"/>
        <w:rPr>
          <w:rFonts w:asciiTheme="minorHAnsi" w:hAnsiTheme="minorHAnsi" w:cstheme="minorHAnsi"/>
        </w:rPr>
      </w:pPr>
    </w:p>
    <w:p w14:paraId="3595B595" w14:textId="77777777" w:rsidR="00B4010C" w:rsidRDefault="00B4010C" w:rsidP="00385162">
      <w:pPr>
        <w:spacing w:after="200" w:line="276" w:lineRule="auto"/>
        <w:rPr>
          <w:rFonts w:asciiTheme="minorHAnsi" w:hAnsiTheme="minorHAnsi" w:cstheme="minorHAnsi"/>
        </w:rPr>
      </w:pPr>
    </w:p>
    <w:p w14:paraId="4B63EA66" w14:textId="77777777" w:rsidR="00B4010C" w:rsidRDefault="00B4010C" w:rsidP="00385162">
      <w:pPr>
        <w:spacing w:after="200" w:line="276" w:lineRule="auto"/>
        <w:rPr>
          <w:rFonts w:asciiTheme="minorHAnsi" w:hAnsiTheme="minorHAnsi" w:cstheme="minorHAnsi"/>
        </w:rPr>
      </w:pPr>
    </w:p>
    <w:p w14:paraId="532419A7" w14:textId="77777777" w:rsidR="00AB3D04" w:rsidRDefault="00AB3D04" w:rsidP="00385162">
      <w:pPr>
        <w:spacing w:after="200" w:line="276" w:lineRule="auto"/>
        <w:rPr>
          <w:rFonts w:asciiTheme="minorHAnsi" w:hAnsiTheme="minorHAnsi" w:cstheme="minorHAn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47"/>
      </w:tblGrid>
      <w:tr w:rsidR="00AC2FEB" w:rsidRPr="00AC2FEB" w14:paraId="68BCDDA8"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2AF90A44" w14:textId="77777777" w:rsidR="00AC2FEB" w:rsidRPr="00AC2FEB" w:rsidRDefault="00AC2FEB" w:rsidP="00AC2FEB">
            <w:pPr>
              <w:rPr>
                <w:rFonts w:ascii="Calibri" w:hAnsi="Calibri" w:cs="Calibri"/>
                <w:b/>
              </w:rPr>
            </w:pPr>
            <w:r w:rsidRPr="00AC2FEB">
              <w:rPr>
                <w:rFonts w:ascii="Calibri" w:hAnsi="Calibri" w:cs="Calibri"/>
                <w:b/>
              </w:rPr>
              <w:t>PROGRAM/AKTIVNOST/PROJEKT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F0B8A14" w14:textId="77777777" w:rsidR="00AC2FEB" w:rsidRPr="00AC2FEB" w:rsidRDefault="00AC2FEB" w:rsidP="00AC2FEB">
            <w:pPr>
              <w:tabs>
                <w:tab w:val="left" w:pos="2720"/>
              </w:tabs>
              <w:rPr>
                <w:rFonts w:ascii="Calibri" w:hAnsi="Calibri" w:cs="Calibri"/>
                <w:b/>
              </w:rPr>
            </w:pPr>
            <w:r w:rsidRPr="00AC2FEB">
              <w:rPr>
                <w:rFonts w:ascii="Calibri" w:hAnsi="Calibri" w:cs="Calibri"/>
                <w:b/>
              </w:rPr>
              <w:t>JEDNODNEVNI ŠKOLSKI IZLET RIJEKA I GORSKI KOTAR</w:t>
            </w:r>
            <w:r w:rsidR="00B4010C">
              <w:rPr>
                <w:rFonts w:ascii="Calibri" w:hAnsi="Calibri" w:cs="Calibri"/>
                <w:b/>
              </w:rPr>
              <w:t xml:space="preserve">, </w:t>
            </w:r>
            <w:r w:rsidRPr="00AC2FEB">
              <w:rPr>
                <w:rFonts w:ascii="Calibri" w:hAnsi="Calibri" w:cs="Calibri"/>
                <w:b/>
              </w:rPr>
              <w:t>5. RAZRED</w:t>
            </w:r>
          </w:p>
        </w:tc>
      </w:tr>
      <w:tr w:rsidR="00AC2FEB" w:rsidRPr="00AC2FEB" w14:paraId="31251B71"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30905F4F" w14:textId="77777777" w:rsidR="00AC2FEB" w:rsidRPr="00AC2FEB" w:rsidRDefault="00AC2FEB" w:rsidP="00AC2FEB">
            <w:pPr>
              <w:rPr>
                <w:rFonts w:ascii="Calibri" w:hAnsi="Calibri" w:cs="Calibri"/>
                <w:b/>
              </w:rPr>
            </w:pPr>
            <w:r w:rsidRPr="00AC2FEB">
              <w:rPr>
                <w:rFonts w:ascii="Calibri" w:hAnsi="Calibri" w:cs="Calibri"/>
                <w:b/>
              </w:rPr>
              <w:t>1. CILJEVI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DA5150B" w14:textId="77777777" w:rsidR="00AC2FEB" w:rsidRPr="00AC2FEB" w:rsidRDefault="00AC2FEB" w:rsidP="00AC2FEB">
            <w:pPr>
              <w:jc w:val="both"/>
              <w:rPr>
                <w:rFonts w:ascii="Calibri" w:hAnsi="Calibri" w:cs="Calibri"/>
              </w:rPr>
            </w:pPr>
            <w:r w:rsidRPr="00AC2FEB">
              <w:rPr>
                <w:rFonts w:ascii="Calibri" w:hAnsi="Calibri" w:cs="Calibri"/>
              </w:rPr>
              <w:t>Učenje i otkrivanje u neposrednoj životnoj stvarnosti. Upoznavanje učenika sa geografskim, povijesnim, kulturnim i prirodnim obilježjima Grada Rijeke i Gorskog Kotara. Razvijanje kulture međusobnog poštivanja i uvažavanja. Razvijanje ekološke svijesti učenika.</w:t>
            </w:r>
          </w:p>
        </w:tc>
      </w:tr>
      <w:tr w:rsidR="00AC2FEB" w:rsidRPr="00AC2FEB" w14:paraId="78798141"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779A8CB9" w14:textId="77777777" w:rsidR="00AC2FEB" w:rsidRPr="00AC2FEB" w:rsidRDefault="00AC2FEB" w:rsidP="00AC2FEB">
            <w:pPr>
              <w:rPr>
                <w:rFonts w:ascii="Calibri" w:hAnsi="Calibri" w:cs="Calibri"/>
                <w:b/>
              </w:rPr>
            </w:pPr>
            <w:r w:rsidRPr="00AC2FEB">
              <w:rPr>
                <w:rFonts w:ascii="Calibri" w:hAnsi="Calibri" w:cs="Calibri"/>
                <w:b/>
              </w:rPr>
              <w:lastRenderedPageBreak/>
              <w:t>2. NAMJENA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F158AC4" w14:textId="77777777" w:rsidR="00AC2FEB" w:rsidRPr="00AC2FEB" w:rsidRDefault="00AC2FEB" w:rsidP="00AC2FEB">
            <w:pPr>
              <w:jc w:val="both"/>
              <w:rPr>
                <w:rFonts w:ascii="Calibri" w:hAnsi="Calibri" w:cs="Calibri"/>
              </w:rPr>
            </w:pPr>
            <w:r w:rsidRPr="00AC2FEB">
              <w:rPr>
                <w:rFonts w:ascii="Calibri" w:hAnsi="Calibri" w:cs="Calibri"/>
              </w:rPr>
              <w:t>Razgledavanje grada Rijeke, posjet i razgledavanje riječke Zvjezdarnice, posjet Park šumi Golubinjak te implementacija prezentiranih sadržaja u nastavu Prirode, Geografije, Matematike, Tehničke kulture, Hrvatskog jezika, TZK-a, Povijesti i Engleskog jezika.</w:t>
            </w:r>
          </w:p>
        </w:tc>
      </w:tr>
      <w:tr w:rsidR="00AC2FEB" w:rsidRPr="00AC2FEB" w14:paraId="0E0EABFE"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686084C9" w14:textId="77777777" w:rsidR="00AC2FEB" w:rsidRPr="00AC2FEB" w:rsidRDefault="00AC2FEB" w:rsidP="00AC2FEB">
            <w:pPr>
              <w:rPr>
                <w:rFonts w:ascii="Calibri" w:hAnsi="Calibri" w:cs="Calibri"/>
                <w:b/>
              </w:rPr>
            </w:pPr>
            <w:r w:rsidRPr="00AC2FEB">
              <w:rPr>
                <w:rFonts w:ascii="Calibri" w:hAnsi="Calibri" w:cs="Calibri"/>
                <w:b/>
              </w:rPr>
              <w:t>3. NOSITELJI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9D2FBB1" w14:textId="77777777" w:rsidR="00AC2FEB" w:rsidRPr="00AC2FEB" w:rsidRDefault="00AC2FEB" w:rsidP="00AC2FEB">
            <w:pPr>
              <w:jc w:val="both"/>
              <w:rPr>
                <w:rFonts w:ascii="Calibri" w:hAnsi="Calibri" w:cs="Calibri"/>
              </w:rPr>
            </w:pPr>
            <w:r w:rsidRPr="00AC2FEB">
              <w:rPr>
                <w:rFonts w:ascii="Calibri" w:hAnsi="Calibri" w:cs="Calibri"/>
              </w:rPr>
              <w:t>Razrednici 5. razreda: Martina Kovačec, Toni Šafer, Mateja Latin Totić, Silvija Mikša Lakuš, Katarina Cvetko i učitelji u pratnji</w:t>
            </w:r>
          </w:p>
        </w:tc>
      </w:tr>
      <w:tr w:rsidR="00AC2FEB" w:rsidRPr="00AC2FEB" w14:paraId="1CBAC55F"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63E8D7F5" w14:textId="77777777" w:rsidR="00AC2FEB" w:rsidRPr="00AC2FEB" w:rsidRDefault="00AC2FEB" w:rsidP="00AC2FEB">
            <w:pPr>
              <w:rPr>
                <w:rFonts w:ascii="Calibri" w:hAnsi="Calibri" w:cs="Calibri"/>
                <w:b/>
              </w:rPr>
            </w:pPr>
            <w:r w:rsidRPr="00AC2FEB">
              <w:rPr>
                <w:rFonts w:ascii="Calibri" w:hAnsi="Calibri" w:cs="Calibri"/>
                <w:b/>
              </w:rPr>
              <w:t>4. NAČIN REALIZACIJE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6B1C40B" w14:textId="77777777" w:rsidR="00AC2FEB" w:rsidRPr="00AC2FEB" w:rsidRDefault="00AC2FEB" w:rsidP="00AC2FEB">
            <w:pPr>
              <w:jc w:val="both"/>
              <w:rPr>
                <w:rFonts w:ascii="Calibri" w:hAnsi="Calibri" w:cs="Calibri"/>
              </w:rPr>
            </w:pPr>
            <w:r w:rsidRPr="00AC2FEB">
              <w:rPr>
                <w:rFonts w:ascii="Calibri" w:hAnsi="Calibri" w:cs="Calibri"/>
              </w:rPr>
              <w:t>Kontaktiranje turističkih agencija, odabir najpovoljnije ponude. Priprema učenika na Satu razrednika, Prirode, Povijesti, Geografije.</w:t>
            </w:r>
          </w:p>
        </w:tc>
      </w:tr>
      <w:tr w:rsidR="00AC2FEB" w:rsidRPr="00AC2FEB" w14:paraId="75BBA81D"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44328C3A" w14:textId="77777777" w:rsidR="00AC2FEB" w:rsidRPr="00AC2FEB" w:rsidRDefault="00AC2FEB" w:rsidP="00AC2FEB">
            <w:pPr>
              <w:rPr>
                <w:rFonts w:ascii="Calibri" w:hAnsi="Calibri" w:cs="Calibri"/>
                <w:b/>
              </w:rPr>
            </w:pPr>
            <w:r w:rsidRPr="00AC2FEB">
              <w:rPr>
                <w:rFonts w:ascii="Calibri" w:hAnsi="Calibri" w:cs="Calibri"/>
                <w:b/>
              </w:rPr>
              <w:t>5. VREMENIK</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23A682E" w14:textId="77777777" w:rsidR="00AC2FEB" w:rsidRPr="00AC2FEB" w:rsidRDefault="00AC2FEB" w:rsidP="00AC2FEB">
            <w:pPr>
              <w:tabs>
                <w:tab w:val="center" w:pos="4337"/>
                <w:tab w:val="left" w:pos="6000"/>
              </w:tabs>
              <w:jc w:val="both"/>
              <w:rPr>
                <w:rFonts w:ascii="Calibri" w:hAnsi="Calibri" w:cs="Calibri"/>
              </w:rPr>
            </w:pPr>
            <w:r w:rsidRPr="00AC2FEB">
              <w:rPr>
                <w:rFonts w:ascii="Calibri" w:hAnsi="Calibri" w:cs="Calibri"/>
              </w:rPr>
              <w:t>Tijekom nastavne godine 2021. / 2022. ( * ovisno o epidemiološkoj situaciji )</w:t>
            </w:r>
          </w:p>
        </w:tc>
      </w:tr>
      <w:tr w:rsidR="00AC2FEB" w:rsidRPr="00AC2FEB" w14:paraId="6BBE1EEF"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3B2D66F5" w14:textId="77777777" w:rsidR="00AC2FEB" w:rsidRPr="00AC2FEB" w:rsidRDefault="00AC2FEB" w:rsidP="00AC2FEB">
            <w:pPr>
              <w:rPr>
                <w:rFonts w:ascii="Calibri" w:hAnsi="Calibri" w:cs="Calibri"/>
                <w:b/>
              </w:rPr>
            </w:pPr>
            <w:r w:rsidRPr="00AC2FEB">
              <w:rPr>
                <w:rFonts w:ascii="Calibri" w:hAnsi="Calibri" w:cs="Calibri"/>
                <w:b/>
              </w:rPr>
              <w:t>6. DETALJNI TROŠKOVNIK</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7D399BF" w14:textId="77777777" w:rsidR="00AC2FEB" w:rsidRPr="00AC2FEB" w:rsidRDefault="00AC2FEB" w:rsidP="00AC2FEB">
            <w:pPr>
              <w:jc w:val="both"/>
              <w:rPr>
                <w:rFonts w:ascii="Calibri" w:hAnsi="Calibri" w:cs="Calibri"/>
              </w:rPr>
            </w:pPr>
            <w:r w:rsidRPr="00AC2FEB">
              <w:rPr>
                <w:rFonts w:ascii="Calibri" w:hAnsi="Calibri" w:cs="Calibri"/>
              </w:rPr>
              <w:t>Cca. KN 180 – KN 220.</w:t>
            </w:r>
          </w:p>
        </w:tc>
      </w:tr>
      <w:tr w:rsidR="00AC2FEB" w:rsidRPr="00AC2FEB" w14:paraId="3D4B8FE5" w14:textId="77777777" w:rsidTr="00B4010C">
        <w:tc>
          <w:tcPr>
            <w:tcW w:w="5382" w:type="dxa"/>
            <w:tcBorders>
              <w:top w:val="single" w:sz="4" w:space="0" w:color="auto"/>
              <w:left w:val="single" w:sz="4" w:space="0" w:color="auto"/>
              <w:bottom w:val="single" w:sz="4" w:space="0" w:color="auto"/>
              <w:right w:val="single" w:sz="4" w:space="0" w:color="auto"/>
            </w:tcBorders>
            <w:shd w:val="clear" w:color="auto" w:fill="auto"/>
          </w:tcPr>
          <w:p w14:paraId="77B59BE6" w14:textId="77777777" w:rsidR="00AC2FEB" w:rsidRPr="00AC2FEB" w:rsidRDefault="00AC2FEB" w:rsidP="00AC2FEB">
            <w:pPr>
              <w:rPr>
                <w:rFonts w:ascii="Calibri" w:hAnsi="Calibri" w:cs="Calibri"/>
                <w:b/>
              </w:rPr>
            </w:pPr>
            <w:r w:rsidRPr="00AC2FEB">
              <w:rPr>
                <w:rFonts w:ascii="Calibri" w:hAnsi="Calibri" w:cs="Calibri"/>
                <w:b/>
              </w:rP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D2AC81C" w14:textId="77777777" w:rsidR="00AC2FEB" w:rsidRPr="00AC2FEB" w:rsidRDefault="00AC2FEB" w:rsidP="00AC2FEB">
            <w:pPr>
              <w:jc w:val="both"/>
              <w:rPr>
                <w:rFonts w:ascii="Calibri" w:hAnsi="Calibri" w:cs="Calibri"/>
              </w:rPr>
            </w:pPr>
            <w:r w:rsidRPr="00AC2FEB">
              <w:rPr>
                <w:rFonts w:ascii="Calibri" w:hAnsi="Calibri" w:cs="Calibri"/>
              </w:rPr>
              <w:t>Ocjenom aktivnosti i usvojenosti sadržaja, pisanog rada ili kviza znanja koji će se provesti nakon realizacije ekskurzije. Kroz ocjenu aktivnosti prezentiranih sadržaja u temama redovne nastave.</w:t>
            </w:r>
          </w:p>
        </w:tc>
      </w:tr>
    </w:tbl>
    <w:p w14:paraId="16DC2719" w14:textId="77777777" w:rsidR="00AC2FEB" w:rsidRDefault="00AC2FEB" w:rsidP="00385162">
      <w:pPr>
        <w:spacing w:after="200" w:line="276" w:lineRule="auto"/>
        <w:rPr>
          <w:rFonts w:asciiTheme="minorHAnsi" w:hAnsiTheme="minorHAnsi" w:cstheme="minorHAnsi"/>
        </w:rPr>
      </w:pPr>
    </w:p>
    <w:p w14:paraId="16D4BAEF" w14:textId="77777777" w:rsidR="00F408FF" w:rsidRDefault="00F408FF" w:rsidP="00385162">
      <w:pPr>
        <w:spacing w:after="200" w:line="276" w:lineRule="auto"/>
        <w:rPr>
          <w:rFonts w:asciiTheme="minorHAnsi" w:hAnsiTheme="minorHAnsi" w:cstheme="minorHAnsi"/>
        </w:rPr>
      </w:pPr>
    </w:p>
    <w:p w14:paraId="7A1415EC" w14:textId="77777777" w:rsidR="00F408FF" w:rsidRDefault="00F408FF" w:rsidP="00385162">
      <w:pPr>
        <w:spacing w:after="200" w:line="276" w:lineRule="auto"/>
        <w:rPr>
          <w:rFonts w:asciiTheme="minorHAnsi" w:hAnsiTheme="minorHAnsi" w:cstheme="minorHAnsi"/>
        </w:rPr>
      </w:pPr>
    </w:p>
    <w:p w14:paraId="6F99FA4A" w14:textId="77777777" w:rsidR="00F408FF" w:rsidRDefault="00F408FF" w:rsidP="00385162">
      <w:pPr>
        <w:spacing w:after="200" w:line="276" w:lineRule="auto"/>
        <w:rPr>
          <w:rFonts w:asciiTheme="minorHAnsi" w:hAnsiTheme="minorHAnsi" w:cstheme="minorHAnsi"/>
        </w:rPr>
      </w:pPr>
    </w:p>
    <w:p w14:paraId="0123D6F5" w14:textId="77777777" w:rsidR="00F408FF" w:rsidRDefault="00F408FF" w:rsidP="00385162">
      <w:pPr>
        <w:spacing w:after="200" w:line="276" w:lineRule="auto"/>
        <w:rPr>
          <w:rFonts w:asciiTheme="minorHAnsi" w:hAnsiTheme="minorHAnsi" w:cstheme="minorHAnsi"/>
        </w:rPr>
      </w:pPr>
    </w:p>
    <w:p w14:paraId="56FA2209" w14:textId="77777777" w:rsidR="00F408FF" w:rsidRDefault="00F408FF" w:rsidP="00385162">
      <w:pPr>
        <w:spacing w:after="200" w:line="276" w:lineRule="auto"/>
        <w:rPr>
          <w:rFonts w:asciiTheme="minorHAnsi" w:hAnsiTheme="minorHAnsi" w:cstheme="minorHAnsi"/>
        </w:rPr>
      </w:pPr>
    </w:p>
    <w:p w14:paraId="54F8937A" w14:textId="77777777" w:rsidR="00F07A00" w:rsidRPr="00F07A00" w:rsidRDefault="00F07A00" w:rsidP="00F07A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8709"/>
      </w:tblGrid>
      <w:tr w:rsidR="00F408FF" w:rsidRPr="00F408FF" w14:paraId="4BC5C7A7"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5F3E9D50"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PROGRAM/AKTIVNOST/PROJEKT</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0025F8C8" w14:textId="77777777" w:rsidR="00F408FF" w:rsidRPr="00F408FF" w:rsidRDefault="00F408FF" w:rsidP="00F408FF">
            <w:pPr>
              <w:tabs>
                <w:tab w:val="left" w:pos="2720"/>
              </w:tabs>
              <w:rPr>
                <w:rFonts w:asciiTheme="minorHAnsi" w:hAnsiTheme="minorHAnsi" w:cstheme="minorHAnsi"/>
                <w:b/>
              </w:rPr>
            </w:pPr>
            <w:r w:rsidRPr="00EC3FEB">
              <w:rPr>
                <w:rFonts w:asciiTheme="minorHAnsi" w:hAnsiTheme="minorHAnsi" w:cstheme="minorHAnsi"/>
                <w:b/>
              </w:rPr>
              <w:t>JEDNODNEVNI ŠKOLSKI IZLET</w:t>
            </w:r>
            <w:r w:rsidRPr="00F408FF">
              <w:rPr>
                <w:rFonts w:asciiTheme="minorHAnsi" w:hAnsiTheme="minorHAnsi" w:cstheme="minorHAnsi"/>
                <w:b/>
              </w:rPr>
              <w:t xml:space="preserve"> BRIJUNI-PULA, 6. RAZRED</w:t>
            </w:r>
          </w:p>
        </w:tc>
      </w:tr>
      <w:tr w:rsidR="00F408FF" w:rsidRPr="00F408FF" w14:paraId="404A11CE"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7D8937F1"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 xml:space="preserve">1. CILJEVI </w:t>
            </w:r>
          </w:p>
        </w:tc>
        <w:tc>
          <w:tcPr>
            <w:tcW w:w="8709" w:type="dxa"/>
            <w:tcBorders>
              <w:top w:val="nil"/>
              <w:left w:val="nil"/>
              <w:bottom w:val="nil"/>
              <w:right w:val="single" w:sz="6" w:space="0" w:color="000000"/>
            </w:tcBorders>
          </w:tcPr>
          <w:p w14:paraId="143424D2"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-posjetiti Nacionalni park Brijuni </w:t>
            </w:r>
            <w:r w:rsidRPr="00F408FF">
              <w:rPr>
                <w:rFonts w:asciiTheme="minorHAnsi" w:hAnsiTheme="minorHAnsi" w:cstheme="minorHAnsi"/>
                <w:i/>
              </w:rPr>
              <w:t xml:space="preserve"> </w:t>
            </w:r>
          </w:p>
          <w:p w14:paraId="2F7540F7"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-istražiti zanimljivosti i činjenice o nacionalnom parku, njegov položaj, sadržaj, posebnosti, floru i faunu</w:t>
            </w:r>
          </w:p>
        </w:tc>
      </w:tr>
      <w:tr w:rsidR="00F408FF" w:rsidRPr="00F408FF" w14:paraId="09581BF7"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7499F003"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2. NAMJENA</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50999DAC"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-razgledavanje i upoznavanje pulskih znamenitosti (Amfiteatar/Arena, Zlatna vrata, </w:t>
            </w:r>
            <w:r w:rsidRPr="00F408FF">
              <w:rPr>
                <w:rFonts w:asciiTheme="minorHAnsi" w:hAnsiTheme="minorHAnsi" w:cstheme="minorHAnsi"/>
              </w:rPr>
              <w:lastRenderedPageBreak/>
              <w:t>Forum, Herkulova vrata, jezgra, rimsko kazalište…)</w:t>
            </w:r>
          </w:p>
          <w:p w14:paraId="3042AF9E"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 -istraživanje i učenje o hrvatskoj nacionalnoj baštini i kulturi, prirodnim i kulturnim znamenitostima</w:t>
            </w:r>
          </w:p>
        </w:tc>
      </w:tr>
      <w:tr w:rsidR="00F408FF" w:rsidRPr="00F408FF" w14:paraId="21879B75"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143584DC"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lastRenderedPageBreak/>
              <w:t>3. NOSITELJI</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6436B340"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-razrednice 6. razreda (Jelena Lisak Šturlan, Milena Posavec, Tina Marušić i Ana Merkaš)</w:t>
            </w:r>
          </w:p>
        </w:tc>
      </w:tr>
      <w:tr w:rsidR="00F408FF" w:rsidRPr="00F408FF" w14:paraId="702BB0A3"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6A639EFC"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4. NAČIN REALIZACIJE</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0AD70E54"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-aktivnost se realizira jednodnevnom terenskom nastavom</w:t>
            </w:r>
          </w:p>
          <w:p w14:paraId="774D6BC1"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Učenici putuju autobusom (organiziran prijevoz)</w:t>
            </w:r>
          </w:p>
        </w:tc>
      </w:tr>
      <w:tr w:rsidR="00F408FF" w:rsidRPr="00F408FF" w14:paraId="376A1D8F"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57246236"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5. VREMENIK</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29D89B58"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-lipanj 2022.godine  </w:t>
            </w:r>
          </w:p>
          <w:p w14:paraId="75CC3DC1"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 *u slučaju povoljne epidemiološke situacije</w:t>
            </w:r>
          </w:p>
        </w:tc>
      </w:tr>
      <w:tr w:rsidR="00F408FF" w:rsidRPr="00F408FF" w14:paraId="02BACE62"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7CFCC7F1"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6. DETALJNI TROŠKOVNIK</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088F7652"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-prema izabranoj agencijskoj ponudi</w:t>
            </w:r>
          </w:p>
        </w:tc>
      </w:tr>
      <w:tr w:rsidR="00F408FF" w:rsidRPr="00F408FF" w14:paraId="4748547D" w14:textId="77777777" w:rsidTr="00EC7020">
        <w:tc>
          <w:tcPr>
            <w:tcW w:w="5285" w:type="dxa"/>
            <w:tcBorders>
              <w:top w:val="single" w:sz="4" w:space="0" w:color="auto"/>
              <w:left w:val="single" w:sz="4" w:space="0" w:color="auto"/>
              <w:bottom w:val="single" w:sz="4" w:space="0" w:color="auto"/>
              <w:right w:val="single" w:sz="4" w:space="0" w:color="auto"/>
            </w:tcBorders>
            <w:shd w:val="clear" w:color="auto" w:fill="auto"/>
          </w:tcPr>
          <w:p w14:paraId="538C279E" w14:textId="77777777" w:rsidR="00F408FF" w:rsidRPr="00F408FF" w:rsidRDefault="00F408FF" w:rsidP="00F408FF">
            <w:pPr>
              <w:rPr>
                <w:rFonts w:asciiTheme="minorHAnsi" w:hAnsiTheme="minorHAnsi" w:cstheme="minorHAnsi"/>
                <w:b/>
              </w:rPr>
            </w:pPr>
            <w:r w:rsidRPr="00F408FF">
              <w:rPr>
                <w:rFonts w:asciiTheme="minorHAnsi" w:hAnsiTheme="minorHAnsi" w:cstheme="minorHAnsi"/>
                <w:b/>
              </w:rPr>
              <w:t>7. NAČIN VREDNOVANJA I KORIŠTENJA REZULTATA VREDNOVANJA</w:t>
            </w:r>
          </w:p>
        </w:tc>
        <w:tc>
          <w:tcPr>
            <w:tcW w:w="8709" w:type="dxa"/>
            <w:tcBorders>
              <w:top w:val="single" w:sz="4" w:space="0" w:color="auto"/>
              <w:left w:val="single" w:sz="4" w:space="0" w:color="auto"/>
              <w:bottom w:val="single" w:sz="4" w:space="0" w:color="auto"/>
              <w:right w:val="single" w:sz="4" w:space="0" w:color="auto"/>
            </w:tcBorders>
            <w:shd w:val="clear" w:color="auto" w:fill="auto"/>
          </w:tcPr>
          <w:p w14:paraId="42D8C413"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-zajednička analiza zadovoljstva sudionika s procjenom ostvarenih rezultata terenske   </w:t>
            </w:r>
          </w:p>
          <w:p w14:paraId="10E6D80F"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 xml:space="preserve"> nastave</w:t>
            </w:r>
          </w:p>
          <w:p w14:paraId="02FB720C"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-izrada plakata</w:t>
            </w:r>
          </w:p>
          <w:p w14:paraId="0352EB7D"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-prezentacija fotografija</w:t>
            </w:r>
          </w:p>
          <w:p w14:paraId="1F20C593" w14:textId="77777777" w:rsidR="00F408FF" w:rsidRPr="00F408FF" w:rsidRDefault="00F408FF" w:rsidP="00F408FF">
            <w:pPr>
              <w:rPr>
                <w:rFonts w:asciiTheme="minorHAnsi" w:hAnsiTheme="minorHAnsi" w:cstheme="minorHAnsi"/>
              </w:rPr>
            </w:pPr>
            <w:r w:rsidRPr="00F408FF">
              <w:rPr>
                <w:rFonts w:asciiTheme="minorHAnsi" w:hAnsiTheme="minorHAnsi" w:cstheme="minorHAnsi"/>
              </w:rPr>
              <w:t>-usmeni razgovor</w:t>
            </w:r>
          </w:p>
        </w:tc>
      </w:tr>
    </w:tbl>
    <w:p w14:paraId="3CDE2B88" w14:textId="77777777" w:rsidR="00F07A00" w:rsidRPr="00F07A00" w:rsidRDefault="00F07A00" w:rsidP="00F07A00"/>
    <w:p w14:paraId="3238DE5E" w14:textId="77777777" w:rsidR="00F07A00" w:rsidRPr="00F07A00" w:rsidRDefault="00F07A00" w:rsidP="00F07A00"/>
    <w:p w14:paraId="4AB78D72" w14:textId="77777777" w:rsidR="00F07A00" w:rsidRPr="00F07A00" w:rsidRDefault="00F07A00" w:rsidP="00F07A00"/>
    <w:p w14:paraId="7EBA2B52" w14:textId="77777777" w:rsidR="00F07A00" w:rsidRPr="00F07A00" w:rsidRDefault="00F07A00" w:rsidP="00F07A00"/>
    <w:p w14:paraId="471CF1FC" w14:textId="77777777" w:rsidR="00F07A00" w:rsidRPr="00F07A00" w:rsidRDefault="00F07A00" w:rsidP="00F07A00"/>
    <w:p w14:paraId="3C7C1A80" w14:textId="77777777" w:rsidR="00F07A00" w:rsidRPr="00F07A00" w:rsidRDefault="00F07A00" w:rsidP="00F07A00"/>
    <w:p w14:paraId="0011850F" w14:textId="77777777" w:rsidR="00F07A00" w:rsidRPr="00F07A00" w:rsidRDefault="00F07A00" w:rsidP="00F07A00"/>
    <w:p w14:paraId="3B2A3AC9" w14:textId="77777777" w:rsidR="00F07A00" w:rsidRPr="00F07A00" w:rsidRDefault="00F07A00" w:rsidP="00F07A00"/>
    <w:p w14:paraId="5E1DFC8C" w14:textId="77777777" w:rsidR="00F07A00" w:rsidRPr="00F07A00" w:rsidRDefault="00F07A00" w:rsidP="00F07A00"/>
    <w:p w14:paraId="3F6E71EF" w14:textId="77777777" w:rsidR="00F07A00" w:rsidRPr="00F07A00" w:rsidRDefault="00F07A00" w:rsidP="00F07A00"/>
    <w:p w14:paraId="0B15A6F5" w14:textId="77777777" w:rsidR="00073E1D" w:rsidRDefault="00073E1D" w:rsidP="00385162">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8890"/>
      </w:tblGrid>
      <w:tr w:rsidR="00073E1D" w:rsidRPr="00073E1D" w14:paraId="7EBAC4B3"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8B2C345" w14:textId="77777777" w:rsidR="00073E1D" w:rsidRPr="00073E1D" w:rsidRDefault="00073E1D" w:rsidP="00073E1D">
            <w:pPr>
              <w:rPr>
                <w:rFonts w:ascii="Calibri" w:hAnsi="Calibri" w:cs="Calibri"/>
                <w:b/>
              </w:rPr>
            </w:pPr>
            <w:r w:rsidRPr="00073E1D">
              <w:rPr>
                <w:rFonts w:ascii="Calibri" w:hAnsi="Calibri" w:cs="Calibri"/>
                <w:b/>
              </w:rPr>
              <w:t>PROGRAM/AKTIVNOST/PROJEKT</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CFA05BB" w14:textId="77777777" w:rsidR="00073E1D" w:rsidRPr="00073E1D" w:rsidRDefault="00B4010C" w:rsidP="00073E1D">
            <w:pPr>
              <w:rPr>
                <w:rFonts w:ascii="Calibri" w:hAnsi="Calibri" w:cs="Calibri"/>
                <w:b/>
              </w:rPr>
            </w:pPr>
            <w:r>
              <w:rPr>
                <w:rFonts w:ascii="Calibri" w:hAnsi="Calibri" w:cs="Calibri"/>
                <w:b/>
              </w:rPr>
              <w:t>JEDNODNEVNI ŠKOLSKI IZLET</w:t>
            </w:r>
            <w:r w:rsidR="00073E1D" w:rsidRPr="00073E1D">
              <w:rPr>
                <w:rFonts w:ascii="Calibri" w:hAnsi="Calibri" w:cs="Calibri"/>
                <w:b/>
              </w:rPr>
              <w:t xml:space="preserve"> SENJ i CRIKVENICA</w:t>
            </w:r>
            <w:r>
              <w:rPr>
                <w:rFonts w:ascii="Calibri" w:hAnsi="Calibri" w:cs="Calibri"/>
                <w:b/>
              </w:rPr>
              <w:t>, 7. RAZRED</w:t>
            </w:r>
          </w:p>
        </w:tc>
      </w:tr>
      <w:tr w:rsidR="00073E1D" w:rsidRPr="00073E1D" w14:paraId="126AB568"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5E190B33" w14:textId="77777777" w:rsidR="00073E1D" w:rsidRPr="00073E1D" w:rsidRDefault="00073E1D" w:rsidP="00073E1D">
            <w:pPr>
              <w:rPr>
                <w:rFonts w:ascii="Calibri" w:hAnsi="Calibri" w:cs="Calibri"/>
                <w:b/>
              </w:rPr>
            </w:pPr>
            <w:r w:rsidRPr="00073E1D">
              <w:rPr>
                <w:rFonts w:ascii="Calibri" w:hAnsi="Calibri" w:cs="Calibri"/>
                <w:b/>
              </w:rPr>
              <w:t>1. CILJEVI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1CF8D41" w14:textId="77777777" w:rsidR="00073E1D" w:rsidRPr="00073E1D" w:rsidRDefault="00073E1D" w:rsidP="00073E1D">
            <w:pPr>
              <w:rPr>
                <w:rFonts w:ascii="Calibri" w:hAnsi="Calibri" w:cs="Calibri"/>
              </w:rPr>
            </w:pPr>
            <w:r w:rsidRPr="00073E1D">
              <w:rPr>
                <w:rFonts w:ascii="Calibri" w:hAnsi="Calibri" w:cs="Calibri"/>
              </w:rPr>
              <w:t xml:space="preserve">Učenje i otkrivanje u neposrednoj životnoj stvarnosti. Upoznavanje učenika sa geografskim, povijesnim, kulturnim i prirodnim obilježjima Gradova Senja i Crikvenice. Razvijanje kulture međusobnog poštivanja i uvažavanja. Razvijanje ekološke svijesti </w:t>
            </w:r>
            <w:r w:rsidRPr="00073E1D">
              <w:rPr>
                <w:rFonts w:ascii="Calibri" w:hAnsi="Calibri" w:cs="Calibri"/>
              </w:rPr>
              <w:lastRenderedPageBreak/>
              <w:t>učenika.</w:t>
            </w:r>
          </w:p>
        </w:tc>
      </w:tr>
      <w:tr w:rsidR="00073E1D" w:rsidRPr="00073E1D" w14:paraId="418F4CF7"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2BE1281" w14:textId="77777777" w:rsidR="00073E1D" w:rsidRPr="00073E1D" w:rsidRDefault="00073E1D" w:rsidP="00073E1D">
            <w:pPr>
              <w:rPr>
                <w:rFonts w:ascii="Calibri" w:hAnsi="Calibri" w:cs="Calibri"/>
                <w:b/>
              </w:rPr>
            </w:pPr>
            <w:r w:rsidRPr="00073E1D">
              <w:rPr>
                <w:rFonts w:ascii="Calibri" w:hAnsi="Calibri" w:cs="Calibri"/>
                <w:b/>
              </w:rPr>
              <w:lastRenderedPageBreak/>
              <w:t>2. NAMJENA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0D8A06C" w14:textId="77777777" w:rsidR="00073E1D" w:rsidRPr="00073E1D" w:rsidRDefault="00073E1D" w:rsidP="00073E1D">
            <w:pPr>
              <w:rPr>
                <w:rFonts w:ascii="Calibri" w:hAnsi="Calibri" w:cs="Calibri"/>
              </w:rPr>
            </w:pPr>
            <w:r w:rsidRPr="00073E1D">
              <w:rPr>
                <w:rFonts w:ascii="Calibri" w:hAnsi="Calibri" w:cs="Calibri"/>
              </w:rPr>
              <w:t>Razgled Senja i kule Nehaj, kupanje u Crikvenici  te implementacija prezentiranih sadržaja u nastavu Prirode, Geografije, Matematike, Tehničke kulture, Hrvatskog jezika, TZK-a, Povijesti i Engleskog jezika.</w:t>
            </w:r>
          </w:p>
        </w:tc>
      </w:tr>
      <w:tr w:rsidR="00073E1D" w:rsidRPr="00073E1D" w14:paraId="3D0FC5E1"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318871C7" w14:textId="77777777" w:rsidR="00073E1D" w:rsidRPr="00073E1D" w:rsidRDefault="00073E1D" w:rsidP="00073E1D">
            <w:pPr>
              <w:rPr>
                <w:rFonts w:ascii="Calibri" w:hAnsi="Calibri" w:cs="Calibri"/>
                <w:b/>
              </w:rPr>
            </w:pPr>
            <w:r w:rsidRPr="00073E1D">
              <w:rPr>
                <w:rFonts w:ascii="Calibri" w:hAnsi="Calibri" w:cs="Calibri"/>
                <w:b/>
              </w:rPr>
              <w:t>3. NOSITELJI</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5A81B529" w14:textId="77777777" w:rsidR="00073E1D" w:rsidRPr="00073E1D" w:rsidRDefault="00073E1D" w:rsidP="00073E1D">
            <w:pPr>
              <w:rPr>
                <w:rFonts w:ascii="Calibri" w:hAnsi="Calibri" w:cs="Calibri"/>
              </w:rPr>
            </w:pPr>
            <w:r w:rsidRPr="00073E1D">
              <w:rPr>
                <w:rFonts w:ascii="Calibri" w:hAnsi="Calibri" w:cs="Calibri"/>
              </w:rPr>
              <w:t>Razrednici 7. razreda: Mardešić Katarina, Gajski Markulin Ljerka, Pukšić-Hellenbach Claudia  i Topolovec Marko.</w:t>
            </w:r>
          </w:p>
        </w:tc>
      </w:tr>
      <w:tr w:rsidR="00073E1D" w:rsidRPr="00073E1D" w14:paraId="3BAC8AE6"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2127165E" w14:textId="77777777" w:rsidR="00073E1D" w:rsidRPr="00073E1D" w:rsidRDefault="00073E1D" w:rsidP="00073E1D">
            <w:pPr>
              <w:rPr>
                <w:rFonts w:ascii="Calibri" w:hAnsi="Calibri" w:cs="Calibri"/>
                <w:b/>
              </w:rPr>
            </w:pPr>
            <w:r w:rsidRPr="00073E1D">
              <w:rPr>
                <w:rFonts w:ascii="Calibri" w:hAnsi="Calibri" w:cs="Calibri"/>
                <w:b/>
              </w:rPr>
              <w:t>4. NAČIN REALIZACIJE</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7391CE84" w14:textId="77777777" w:rsidR="00073E1D" w:rsidRPr="00073E1D" w:rsidRDefault="00073E1D" w:rsidP="00073E1D">
            <w:pPr>
              <w:rPr>
                <w:rFonts w:ascii="Calibri" w:hAnsi="Calibri" w:cs="Calibri"/>
              </w:rPr>
            </w:pPr>
            <w:r w:rsidRPr="00073E1D">
              <w:rPr>
                <w:rFonts w:ascii="Calibri" w:hAnsi="Calibri" w:cs="Calibri"/>
              </w:rPr>
              <w:t>Kontaktiranje turističkih agencija, odabir najpovoljnije ponude. Priprema učenika na satu razrednika, Prirode, Povijesti, Geografije.</w:t>
            </w:r>
          </w:p>
        </w:tc>
      </w:tr>
      <w:tr w:rsidR="00073E1D" w:rsidRPr="00073E1D" w14:paraId="2403E20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65597796" w14:textId="77777777" w:rsidR="00073E1D" w:rsidRPr="00073E1D" w:rsidRDefault="00073E1D" w:rsidP="00073E1D">
            <w:pPr>
              <w:rPr>
                <w:rFonts w:ascii="Calibri" w:hAnsi="Calibri" w:cs="Calibri"/>
                <w:b/>
              </w:rPr>
            </w:pPr>
            <w:r w:rsidRPr="00073E1D">
              <w:rPr>
                <w:rFonts w:ascii="Calibri" w:hAnsi="Calibri" w:cs="Calibri"/>
                <w:b/>
              </w:rPr>
              <w:t>5. VREMENIK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344DB41F" w14:textId="77777777" w:rsidR="00073E1D" w:rsidRPr="00073E1D" w:rsidRDefault="00073E1D" w:rsidP="00073E1D">
            <w:pPr>
              <w:rPr>
                <w:rFonts w:ascii="Calibri" w:hAnsi="Calibri" w:cs="Calibri"/>
              </w:rPr>
            </w:pPr>
            <w:r w:rsidRPr="00073E1D">
              <w:rPr>
                <w:rFonts w:ascii="Calibri" w:hAnsi="Calibri" w:cs="Calibri"/>
              </w:rPr>
              <w:t>svibanj / lipanj 2022.g.</w:t>
            </w:r>
          </w:p>
        </w:tc>
      </w:tr>
      <w:tr w:rsidR="00073E1D" w:rsidRPr="00073E1D" w14:paraId="4BEE9845"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4403EFEE" w14:textId="77777777" w:rsidR="00073E1D" w:rsidRPr="00073E1D" w:rsidRDefault="00073E1D" w:rsidP="00073E1D">
            <w:pPr>
              <w:rPr>
                <w:rFonts w:ascii="Calibri" w:hAnsi="Calibri" w:cs="Calibri"/>
                <w:b/>
              </w:rPr>
            </w:pPr>
            <w:r w:rsidRPr="00073E1D">
              <w:rPr>
                <w:rFonts w:ascii="Calibri" w:hAnsi="Calibri" w:cs="Calibri"/>
                <w:b/>
              </w:rPr>
              <w:t>6. DETALJNI TROŠKOVNIK</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661843D1" w14:textId="77777777" w:rsidR="00073E1D" w:rsidRPr="00073E1D" w:rsidRDefault="00073E1D" w:rsidP="00073E1D">
            <w:pPr>
              <w:rPr>
                <w:rFonts w:ascii="Calibri" w:hAnsi="Calibri" w:cs="Calibri"/>
              </w:rPr>
            </w:pPr>
            <w:r w:rsidRPr="00073E1D">
              <w:rPr>
                <w:rFonts w:ascii="Calibri" w:hAnsi="Calibri" w:cs="Calibri"/>
              </w:rPr>
              <w:t>Cca. HRK 200 – HRK 250.</w:t>
            </w:r>
          </w:p>
        </w:tc>
      </w:tr>
      <w:tr w:rsidR="00073E1D" w:rsidRPr="00073E1D" w14:paraId="1D7B5F9E" w14:textId="77777777" w:rsidTr="008501E9">
        <w:tc>
          <w:tcPr>
            <w:tcW w:w="5328" w:type="dxa"/>
            <w:tcBorders>
              <w:top w:val="single" w:sz="4" w:space="0" w:color="auto"/>
              <w:left w:val="single" w:sz="4" w:space="0" w:color="auto"/>
              <w:bottom w:val="single" w:sz="4" w:space="0" w:color="auto"/>
              <w:right w:val="single" w:sz="4" w:space="0" w:color="auto"/>
            </w:tcBorders>
            <w:shd w:val="clear" w:color="auto" w:fill="auto"/>
          </w:tcPr>
          <w:p w14:paraId="1B5465C3" w14:textId="77777777" w:rsidR="00073E1D" w:rsidRPr="00073E1D" w:rsidRDefault="00073E1D" w:rsidP="00073E1D">
            <w:pPr>
              <w:rPr>
                <w:rFonts w:ascii="Calibri" w:hAnsi="Calibri" w:cs="Calibri"/>
                <w:b/>
              </w:rPr>
            </w:pPr>
            <w:r w:rsidRPr="00073E1D">
              <w:rPr>
                <w:rFonts w:ascii="Calibri" w:hAnsi="Calibri" w:cs="Calibri"/>
                <w:b/>
              </w:rPr>
              <w:t>7. NAČIN VREDNOVANJA I KORIŠTENJA REZULTATA VREDNOVANJA</w:t>
            </w:r>
          </w:p>
        </w:tc>
        <w:tc>
          <w:tcPr>
            <w:tcW w:w="8890" w:type="dxa"/>
            <w:tcBorders>
              <w:top w:val="single" w:sz="4" w:space="0" w:color="auto"/>
              <w:left w:val="single" w:sz="4" w:space="0" w:color="auto"/>
              <w:bottom w:val="single" w:sz="4" w:space="0" w:color="auto"/>
              <w:right w:val="single" w:sz="4" w:space="0" w:color="auto"/>
            </w:tcBorders>
            <w:shd w:val="clear" w:color="auto" w:fill="auto"/>
          </w:tcPr>
          <w:p w14:paraId="0FD0A363" w14:textId="77777777" w:rsidR="00073E1D" w:rsidRPr="00073E1D" w:rsidRDefault="00073E1D" w:rsidP="00073E1D">
            <w:pPr>
              <w:rPr>
                <w:rFonts w:ascii="Calibri" w:hAnsi="Calibri" w:cs="Calibri"/>
              </w:rPr>
            </w:pPr>
            <w:r w:rsidRPr="00073E1D">
              <w:rPr>
                <w:rFonts w:ascii="Calibri" w:hAnsi="Calibri" w:cs="Calibri"/>
              </w:rPr>
              <w:t>Ocjenom aktivnosti i usvojenosti sadržaja, pisanog rada ili kviza znanja koji će se provesti nakon realizacije ekskurzije. Kroz ocjenu aktivnosti prezentiranih sadržaja u temama redovne nastave.</w:t>
            </w:r>
          </w:p>
          <w:p w14:paraId="5218D39F" w14:textId="77777777" w:rsidR="00073E1D" w:rsidRPr="00073E1D" w:rsidRDefault="00073E1D" w:rsidP="00073E1D">
            <w:pPr>
              <w:rPr>
                <w:rFonts w:ascii="Calibri" w:hAnsi="Calibri" w:cs="Calibri"/>
              </w:rPr>
            </w:pPr>
          </w:p>
        </w:tc>
      </w:tr>
    </w:tbl>
    <w:p w14:paraId="210FF69C" w14:textId="77777777" w:rsidR="00073E1D" w:rsidRDefault="00073E1D" w:rsidP="00385162">
      <w:pPr>
        <w:spacing w:after="200" w:line="276" w:lineRule="auto"/>
        <w:rPr>
          <w:rFonts w:asciiTheme="minorHAnsi" w:hAnsiTheme="minorHAnsi" w:cstheme="minorHAnsi"/>
        </w:rPr>
      </w:pPr>
    </w:p>
    <w:p w14:paraId="7C7479B6" w14:textId="77777777" w:rsidR="00073E1D" w:rsidRDefault="00073E1D" w:rsidP="00385162">
      <w:pPr>
        <w:spacing w:after="200" w:line="276" w:lineRule="auto"/>
        <w:rPr>
          <w:rFonts w:asciiTheme="minorHAnsi" w:hAnsiTheme="minorHAnsi" w:cstheme="minorHAnsi"/>
        </w:rPr>
      </w:pPr>
    </w:p>
    <w:p w14:paraId="1B6E406B" w14:textId="77777777" w:rsidR="00450727" w:rsidRDefault="00450727" w:rsidP="00385162">
      <w:pPr>
        <w:spacing w:after="200" w:line="276" w:lineRule="auto"/>
        <w:rPr>
          <w:rFonts w:asciiTheme="minorHAnsi" w:hAnsiTheme="minorHAnsi" w:cstheme="minorHAnsi"/>
        </w:rPr>
      </w:pPr>
    </w:p>
    <w:p w14:paraId="6FAA01BD" w14:textId="77777777" w:rsidR="00A32316" w:rsidRDefault="00A32316" w:rsidP="00385162">
      <w:pPr>
        <w:spacing w:after="200" w:line="276" w:lineRule="auto"/>
        <w:rPr>
          <w:rFonts w:asciiTheme="minorHAnsi" w:hAnsiTheme="minorHAnsi" w:cstheme="minorHAnsi"/>
        </w:rPr>
      </w:pPr>
    </w:p>
    <w:p w14:paraId="6811AAB1" w14:textId="77777777" w:rsidR="00A32316" w:rsidRDefault="00A32316" w:rsidP="00385162">
      <w:pPr>
        <w:spacing w:after="200" w:line="276" w:lineRule="auto"/>
        <w:rPr>
          <w:rFonts w:asciiTheme="minorHAnsi" w:hAnsiTheme="minorHAnsi" w:cstheme="minorHAnsi"/>
        </w:rPr>
      </w:pPr>
    </w:p>
    <w:p w14:paraId="08CE2C09" w14:textId="77777777" w:rsidR="00A32316" w:rsidRDefault="00A32316" w:rsidP="00385162">
      <w:pPr>
        <w:spacing w:after="200" w:line="276" w:lineRule="auto"/>
        <w:rPr>
          <w:rFonts w:asciiTheme="minorHAnsi" w:hAnsiTheme="minorHAnsi" w:cstheme="minorHAnsi"/>
        </w:rPr>
      </w:pPr>
    </w:p>
    <w:p w14:paraId="687BFFAD" w14:textId="77777777" w:rsidR="00450727" w:rsidRPr="000C3294" w:rsidRDefault="00450727" w:rsidP="00450727">
      <w:pPr>
        <w:spacing w:after="200" w:line="276" w:lineRule="auto"/>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12"/>
      </w:tblGrid>
      <w:tr w:rsidR="00450727" w:rsidRPr="00D22640" w14:paraId="61C9B6CB"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780C88B4" w14:textId="77777777" w:rsidR="00450727" w:rsidRPr="00D22640" w:rsidRDefault="00450727" w:rsidP="003C396A">
            <w:pPr>
              <w:rPr>
                <w:rFonts w:ascii="Calibri" w:hAnsi="Calibri" w:cs="Calibri"/>
                <w:b/>
                <w:bCs/>
              </w:rPr>
            </w:pPr>
            <w:r w:rsidRPr="00D22640">
              <w:rPr>
                <w:rFonts w:ascii="Calibri" w:hAnsi="Calibri" w:cs="Calibri"/>
                <w:b/>
                <w:bCs/>
              </w:rPr>
              <w:t>PROGRAM/AKTIVNOST/PROJEKT</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13E56112" w14:textId="77777777" w:rsidR="00450727" w:rsidRPr="00D22640" w:rsidRDefault="00450727" w:rsidP="003C396A">
            <w:pPr>
              <w:rPr>
                <w:rFonts w:ascii="Calibri" w:hAnsi="Calibri" w:cs="Calibri"/>
              </w:rPr>
            </w:pPr>
            <w:r>
              <w:rPr>
                <w:rFonts w:ascii="Calibri" w:hAnsi="Calibri" w:cs="Calibri"/>
                <w:b/>
                <w:bCs/>
              </w:rPr>
              <w:t>JEDNODNEVNI IZLET KRK, BAŠKA, 8. RAZRED</w:t>
            </w:r>
          </w:p>
        </w:tc>
      </w:tr>
      <w:tr w:rsidR="00450727" w:rsidRPr="00D22640" w14:paraId="377A9507"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12767FFC" w14:textId="77777777" w:rsidR="00450727" w:rsidRPr="00D22640" w:rsidRDefault="00450727" w:rsidP="003C396A">
            <w:pPr>
              <w:rPr>
                <w:rFonts w:ascii="Calibri" w:hAnsi="Calibri" w:cs="Calibri"/>
                <w:b/>
                <w:bCs/>
              </w:rPr>
            </w:pPr>
            <w:r w:rsidRPr="00D22640">
              <w:rPr>
                <w:rFonts w:ascii="Calibri" w:hAnsi="Calibri" w:cs="Calibri"/>
                <w:b/>
                <w:bCs/>
              </w:rPr>
              <w:t>1. CILJEVI</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6718B226" w14:textId="77777777" w:rsidR="00450727" w:rsidRPr="00D22640" w:rsidRDefault="00450727" w:rsidP="003C396A">
            <w:pPr>
              <w:rPr>
                <w:rFonts w:ascii="Calibri" w:hAnsi="Calibri" w:cs="Calibri"/>
              </w:rPr>
            </w:pPr>
            <w:r w:rsidRPr="00D22640">
              <w:rPr>
                <w:rFonts w:ascii="Calibri" w:hAnsi="Calibri" w:cs="Calibri"/>
              </w:rPr>
              <w:t xml:space="preserve">Učenik će upoznati osnovne prirodne, geografske, vjerske i povijesno-kulturne znamenitosti otoka Krka i grada Krka, Baške i Jurandvora. </w:t>
            </w:r>
          </w:p>
          <w:p w14:paraId="39774036" w14:textId="77777777" w:rsidR="00450727" w:rsidRPr="00D22640" w:rsidRDefault="00450727" w:rsidP="003C396A">
            <w:pPr>
              <w:rPr>
                <w:rFonts w:ascii="Calibri" w:hAnsi="Calibri" w:cs="Calibri"/>
              </w:rPr>
            </w:pPr>
            <w:r w:rsidRPr="00D22640">
              <w:rPr>
                <w:rFonts w:ascii="Calibri" w:hAnsi="Calibri" w:cs="Calibri"/>
              </w:rPr>
              <w:lastRenderedPageBreak/>
              <w:t>Učenik će obići crkvu sv. Lucije u Jurandvoru gdje se nalazi kopija Bašćanske ploče.</w:t>
            </w:r>
          </w:p>
          <w:p w14:paraId="2EE71A61" w14:textId="77777777" w:rsidR="00450727" w:rsidRPr="00D22640" w:rsidRDefault="00450727" w:rsidP="003C396A">
            <w:pPr>
              <w:rPr>
                <w:rFonts w:ascii="Calibri" w:hAnsi="Calibri" w:cs="Calibri"/>
              </w:rPr>
            </w:pPr>
            <w:r w:rsidRPr="00D22640">
              <w:rPr>
                <w:rFonts w:ascii="Calibri" w:hAnsi="Calibri" w:cs="Calibri"/>
              </w:rPr>
              <w:t xml:space="preserve">Posjetit će staru jezgru grada Krka. </w:t>
            </w:r>
          </w:p>
          <w:p w14:paraId="72EBCF01" w14:textId="77777777" w:rsidR="00450727" w:rsidRPr="00D22640" w:rsidRDefault="00450727" w:rsidP="003C396A">
            <w:pPr>
              <w:rPr>
                <w:rFonts w:ascii="Calibri" w:hAnsi="Calibri" w:cs="Calibri"/>
              </w:rPr>
            </w:pPr>
            <w:r w:rsidRPr="00D22640">
              <w:rPr>
                <w:rFonts w:ascii="Calibri" w:hAnsi="Calibri" w:cs="Calibri"/>
              </w:rPr>
              <w:t>Razvijat će svijest o očuvanju prirode.</w:t>
            </w:r>
          </w:p>
          <w:p w14:paraId="5B715C69" w14:textId="77777777" w:rsidR="00450727" w:rsidRPr="00D22640" w:rsidRDefault="00450727" w:rsidP="003C396A">
            <w:pPr>
              <w:rPr>
                <w:rFonts w:ascii="Calibri" w:hAnsi="Calibri" w:cs="Calibri"/>
              </w:rPr>
            </w:pPr>
            <w:r w:rsidRPr="00D22640">
              <w:rPr>
                <w:rFonts w:ascii="Calibri" w:hAnsi="Calibri" w:cs="Calibri"/>
              </w:rPr>
              <w:t>Razvijat će kulturu međusobnog komuniciranja te pozitivnih socijalnih vještina.</w:t>
            </w:r>
          </w:p>
          <w:p w14:paraId="26F31C83" w14:textId="77777777" w:rsidR="00450727" w:rsidRPr="00D22640" w:rsidRDefault="00450727" w:rsidP="003C396A">
            <w:pPr>
              <w:rPr>
                <w:rFonts w:ascii="Calibri" w:hAnsi="Calibri" w:cs="Calibri"/>
              </w:rPr>
            </w:pPr>
            <w:r w:rsidRPr="00D22640">
              <w:rPr>
                <w:rFonts w:ascii="Calibri" w:hAnsi="Calibri" w:cs="Calibri"/>
              </w:rPr>
              <w:t>Boravak i kretanje na svježem zraku, plivanje, sportske aktivnosti.</w:t>
            </w:r>
          </w:p>
          <w:p w14:paraId="57998470" w14:textId="77777777" w:rsidR="00450727" w:rsidRPr="00D22640" w:rsidRDefault="00450727" w:rsidP="003C396A">
            <w:pPr>
              <w:rPr>
                <w:rFonts w:ascii="Calibri" w:hAnsi="Calibri" w:cs="Calibri"/>
              </w:rPr>
            </w:pPr>
            <w:r w:rsidRPr="00D22640">
              <w:rPr>
                <w:rFonts w:ascii="Calibri" w:hAnsi="Calibri" w:cs="Calibri"/>
              </w:rPr>
              <w:t>Druženje, razvijanje pozitivnih socijalnih vještina.</w:t>
            </w:r>
          </w:p>
        </w:tc>
      </w:tr>
      <w:tr w:rsidR="00450727" w:rsidRPr="00D22640" w14:paraId="75CB9067"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74B40D4C" w14:textId="77777777" w:rsidR="00450727" w:rsidRPr="00D22640" w:rsidRDefault="00450727" w:rsidP="003C396A">
            <w:pPr>
              <w:rPr>
                <w:rFonts w:ascii="Calibri" w:hAnsi="Calibri" w:cs="Calibri"/>
                <w:b/>
                <w:bCs/>
              </w:rPr>
            </w:pPr>
            <w:r w:rsidRPr="00D22640">
              <w:rPr>
                <w:rFonts w:ascii="Calibri" w:hAnsi="Calibri" w:cs="Calibri"/>
                <w:b/>
                <w:bCs/>
              </w:rPr>
              <w:lastRenderedPageBreak/>
              <w:t>2. NAMJENA</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3A6F220F" w14:textId="77777777" w:rsidR="00450727" w:rsidRPr="00D22640" w:rsidRDefault="00450727" w:rsidP="003C396A">
            <w:pPr>
              <w:rPr>
                <w:rFonts w:ascii="Calibri" w:hAnsi="Calibri" w:cs="Calibri"/>
              </w:rPr>
            </w:pPr>
            <w:r w:rsidRPr="00D22640">
              <w:rPr>
                <w:rFonts w:ascii="Calibri" w:hAnsi="Calibri" w:cs="Calibri"/>
              </w:rPr>
              <w:t xml:space="preserve">Učenik će razvijati nacionalnu i ekološku svijest. </w:t>
            </w:r>
          </w:p>
          <w:p w14:paraId="547A6041" w14:textId="77777777" w:rsidR="00450727" w:rsidRPr="00D22640" w:rsidRDefault="00450727" w:rsidP="003C396A">
            <w:pPr>
              <w:rPr>
                <w:rFonts w:ascii="Calibri" w:hAnsi="Calibri" w:cs="Calibri"/>
              </w:rPr>
            </w:pPr>
            <w:r w:rsidRPr="00D22640">
              <w:rPr>
                <w:rFonts w:ascii="Calibri" w:hAnsi="Calibri" w:cs="Calibri"/>
              </w:rPr>
              <w:t>Upoznat će vjerske i povijesno-kulturne znamenitosti otoka Krka i grada Krka i Baške.</w:t>
            </w:r>
          </w:p>
        </w:tc>
      </w:tr>
      <w:tr w:rsidR="00450727" w:rsidRPr="00D22640" w14:paraId="3E7F102B"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1D6FA3C0" w14:textId="77777777" w:rsidR="00450727" w:rsidRPr="00D22640" w:rsidRDefault="00450727" w:rsidP="003C396A">
            <w:pPr>
              <w:rPr>
                <w:rFonts w:ascii="Calibri" w:hAnsi="Calibri" w:cs="Calibri"/>
                <w:b/>
                <w:bCs/>
              </w:rPr>
            </w:pPr>
            <w:r w:rsidRPr="00D22640">
              <w:rPr>
                <w:rFonts w:ascii="Calibri" w:hAnsi="Calibri" w:cs="Calibri"/>
                <w:b/>
                <w:bCs/>
              </w:rPr>
              <w:t>3. NOSITELJI</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5EE9B89E" w14:textId="77777777" w:rsidR="00450727" w:rsidRPr="00D22640" w:rsidRDefault="00450727" w:rsidP="003C396A">
            <w:pPr>
              <w:rPr>
                <w:rFonts w:ascii="Calibri" w:hAnsi="Calibri" w:cs="Calibri"/>
              </w:rPr>
            </w:pPr>
            <w:r w:rsidRPr="00D22640">
              <w:rPr>
                <w:rFonts w:ascii="Calibri" w:hAnsi="Calibri" w:cs="Calibri"/>
              </w:rPr>
              <w:t>Razrednice: Valerija Novak, Višnja Škreblin Valić, Ksenija Miškulin, Lucija Mlakar</w:t>
            </w:r>
          </w:p>
          <w:p w14:paraId="475C6442" w14:textId="77777777" w:rsidR="00450727" w:rsidRPr="00D22640" w:rsidRDefault="00450727" w:rsidP="003C396A">
            <w:pPr>
              <w:rPr>
                <w:rFonts w:ascii="Calibri" w:hAnsi="Calibri" w:cs="Calibri"/>
              </w:rPr>
            </w:pPr>
            <w:r w:rsidRPr="00D22640">
              <w:rPr>
                <w:rFonts w:ascii="Calibri" w:hAnsi="Calibri" w:cs="Calibri"/>
              </w:rPr>
              <w:t>Pomoćnica u nastavi: Tamara Goluban</w:t>
            </w:r>
          </w:p>
        </w:tc>
      </w:tr>
      <w:tr w:rsidR="00450727" w:rsidRPr="00D22640" w14:paraId="6F0A6F35"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2B9C1372" w14:textId="77777777" w:rsidR="00450727" w:rsidRPr="00D22640" w:rsidRDefault="00450727" w:rsidP="003C396A">
            <w:pPr>
              <w:rPr>
                <w:rFonts w:ascii="Calibri" w:hAnsi="Calibri" w:cs="Calibri"/>
                <w:b/>
                <w:bCs/>
              </w:rPr>
            </w:pPr>
            <w:r w:rsidRPr="00D22640">
              <w:rPr>
                <w:rFonts w:ascii="Calibri" w:hAnsi="Calibri" w:cs="Calibri"/>
                <w:b/>
                <w:bCs/>
              </w:rPr>
              <w:t>4. NAČIN REALIZACIJE</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1DA2BD61" w14:textId="77777777" w:rsidR="00450727" w:rsidRPr="00D22640" w:rsidRDefault="00450727" w:rsidP="003C396A">
            <w:pPr>
              <w:rPr>
                <w:rFonts w:ascii="Calibri" w:hAnsi="Calibri" w:cs="Calibri"/>
              </w:rPr>
            </w:pPr>
            <w:r w:rsidRPr="00D22640">
              <w:rPr>
                <w:rFonts w:ascii="Calibri" w:hAnsi="Calibri" w:cs="Calibri"/>
              </w:rPr>
              <w:t xml:space="preserve">Kontaktiranje turističkih agencija, odabir najpovoljnije ponude. </w:t>
            </w:r>
          </w:p>
          <w:p w14:paraId="0747F83A" w14:textId="77777777" w:rsidR="00450727" w:rsidRPr="00D22640" w:rsidRDefault="00450727" w:rsidP="003C396A">
            <w:pPr>
              <w:rPr>
                <w:rFonts w:ascii="Calibri" w:hAnsi="Calibri" w:cs="Calibri"/>
              </w:rPr>
            </w:pPr>
            <w:r w:rsidRPr="00D22640">
              <w:rPr>
                <w:rFonts w:ascii="Calibri" w:hAnsi="Calibri" w:cs="Calibri"/>
              </w:rPr>
              <w:t>Priprema učenika na Satu razrednika, Katoličkog vjeronauka, Povijesti, Geografije, Hrvatskog jezika, Likovne kulture.</w:t>
            </w:r>
          </w:p>
        </w:tc>
      </w:tr>
      <w:tr w:rsidR="00450727" w:rsidRPr="00D22640" w14:paraId="1F034652" w14:textId="77777777" w:rsidTr="00450727">
        <w:trPr>
          <w:trHeight w:val="223"/>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7E592F8C" w14:textId="77777777" w:rsidR="00450727" w:rsidRPr="00D22640" w:rsidRDefault="00450727" w:rsidP="003C396A">
            <w:pPr>
              <w:rPr>
                <w:rFonts w:ascii="Calibri" w:hAnsi="Calibri" w:cs="Calibri"/>
                <w:b/>
                <w:bCs/>
              </w:rPr>
            </w:pPr>
            <w:r w:rsidRPr="00D22640">
              <w:rPr>
                <w:rFonts w:ascii="Calibri" w:hAnsi="Calibri" w:cs="Calibri"/>
                <w:b/>
                <w:bCs/>
              </w:rPr>
              <w:t>5. VREMENIK</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3E821242" w14:textId="77777777" w:rsidR="00450727" w:rsidRPr="00D22640" w:rsidRDefault="00450727" w:rsidP="003C396A">
            <w:pPr>
              <w:rPr>
                <w:rFonts w:ascii="Calibri" w:hAnsi="Calibri" w:cs="Calibri"/>
              </w:rPr>
            </w:pPr>
            <w:r w:rsidRPr="00D22640">
              <w:rPr>
                <w:rFonts w:ascii="Calibri" w:hAnsi="Calibri" w:cs="Calibri"/>
              </w:rPr>
              <w:t>lipanj 2022.</w:t>
            </w:r>
          </w:p>
        </w:tc>
      </w:tr>
      <w:tr w:rsidR="00450727" w:rsidRPr="00D22640" w14:paraId="3CA5A6A1"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5BAD712F" w14:textId="77777777" w:rsidR="00450727" w:rsidRPr="00D22640" w:rsidRDefault="00450727" w:rsidP="003C396A">
            <w:pPr>
              <w:rPr>
                <w:rFonts w:ascii="Calibri" w:hAnsi="Calibri" w:cs="Calibri"/>
                <w:b/>
                <w:bCs/>
              </w:rPr>
            </w:pPr>
            <w:r w:rsidRPr="00D22640">
              <w:rPr>
                <w:rFonts w:ascii="Calibri" w:hAnsi="Calibri" w:cs="Calibri"/>
                <w:b/>
                <w:bCs/>
              </w:rPr>
              <w:t>6. DETALJNI TROŠKOVNIK</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27DBF729" w14:textId="77777777" w:rsidR="00450727" w:rsidRPr="00D22640" w:rsidRDefault="00450727" w:rsidP="003C396A">
            <w:pPr>
              <w:rPr>
                <w:rFonts w:ascii="Calibri" w:hAnsi="Calibri" w:cs="Calibri"/>
              </w:rPr>
            </w:pPr>
            <w:r w:rsidRPr="00D22640">
              <w:rPr>
                <w:rFonts w:ascii="Calibri" w:hAnsi="Calibri" w:cs="Calibri"/>
              </w:rPr>
              <w:t>oko 250,00 kn</w:t>
            </w:r>
          </w:p>
        </w:tc>
      </w:tr>
      <w:tr w:rsidR="00450727" w:rsidRPr="00D22640" w14:paraId="1B74D892" w14:textId="77777777" w:rsidTr="00450727">
        <w:tc>
          <w:tcPr>
            <w:tcW w:w="5382" w:type="dxa"/>
            <w:tcBorders>
              <w:top w:val="single" w:sz="4" w:space="0" w:color="auto"/>
              <w:left w:val="single" w:sz="4" w:space="0" w:color="auto"/>
              <w:bottom w:val="single" w:sz="4" w:space="0" w:color="auto"/>
              <w:right w:val="single" w:sz="4" w:space="0" w:color="auto"/>
            </w:tcBorders>
            <w:shd w:val="clear" w:color="auto" w:fill="auto"/>
          </w:tcPr>
          <w:p w14:paraId="39F633F3" w14:textId="77777777" w:rsidR="00450727" w:rsidRPr="00D22640" w:rsidRDefault="00450727" w:rsidP="003C396A">
            <w:pPr>
              <w:rPr>
                <w:rFonts w:ascii="Calibri" w:hAnsi="Calibri" w:cs="Calibri"/>
                <w:b/>
                <w:bCs/>
              </w:rPr>
            </w:pPr>
            <w:r w:rsidRPr="00D22640">
              <w:rPr>
                <w:rFonts w:ascii="Calibri" w:hAnsi="Calibri" w:cs="Calibri"/>
                <w:b/>
                <w:bCs/>
              </w:rPr>
              <w:t>7. NAČIN VREDNOVANJA I KORIŠTENJA REZULTATA VREDNOVANJA</w:t>
            </w:r>
          </w:p>
        </w:tc>
        <w:tc>
          <w:tcPr>
            <w:tcW w:w="8612" w:type="dxa"/>
            <w:tcBorders>
              <w:top w:val="single" w:sz="4" w:space="0" w:color="auto"/>
              <w:left w:val="single" w:sz="4" w:space="0" w:color="auto"/>
              <w:bottom w:val="single" w:sz="4" w:space="0" w:color="auto"/>
              <w:right w:val="single" w:sz="4" w:space="0" w:color="auto"/>
            </w:tcBorders>
            <w:shd w:val="clear" w:color="auto" w:fill="auto"/>
          </w:tcPr>
          <w:p w14:paraId="3533B35D" w14:textId="77777777" w:rsidR="00450727" w:rsidRPr="00D22640" w:rsidRDefault="00450727" w:rsidP="003C396A">
            <w:pPr>
              <w:rPr>
                <w:rFonts w:ascii="Calibri" w:hAnsi="Calibri" w:cs="Calibri"/>
              </w:rPr>
            </w:pPr>
            <w:r w:rsidRPr="00D22640">
              <w:rPr>
                <w:rFonts w:ascii="Calibri" w:hAnsi="Calibri" w:cs="Calibri"/>
              </w:rPr>
              <w:t>Učitelji će, putem radnih listova, kvizova znanja i usmenim ispitivanjem učenika provjeriti usvojenost nastavnih sadržaja iz Povijesti, Geografije, Katoličkog vjeronauka, Hrvatskog jezika te njihovo zalaganje u izvršavanju postavljenih zadataka. Vrednovat će se i kultura ponašanja učenika koja uključuje pažnju, poštivanje  i obazrivost u ophođenju s drugim učenicima i učiteljima.</w:t>
            </w:r>
          </w:p>
        </w:tc>
      </w:tr>
    </w:tbl>
    <w:p w14:paraId="6CA50E16" w14:textId="77777777" w:rsidR="00450727" w:rsidRDefault="00450727" w:rsidP="00385162">
      <w:pPr>
        <w:spacing w:after="200" w:line="276" w:lineRule="auto"/>
        <w:rPr>
          <w:rFonts w:asciiTheme="minorHAnsi" w:hAnsiTheme="minorHAnsi" w:cstheme="minorHAnsi"/>
        </w:rPr>
      </w:pPr>
    </w:p>
    <w:p w14:paraId="131A52EA" w14:textId="77777777" w:rsidR="00450727" w:rsidRDefault="00450727" w:rsidP="00385162">
      <w:pPr>
        <w:spacing w:after="200" w:line="276" w:lineRule="auto"/>
        <w:rPr>
          <w:rFonts w:asciiTheme="minorHAnsi" w:hAnsiTheme="minorHAnsi" w:cstheme="minorHAnsi"/>
        </w:rPr>
      </w:pPr>
    </w:p>
    <w:p w14:paraId="73EB844A" w14:textId="77777777" w:rsidR="00A32316" w:rsidRDefault="00A32316" w:rsidP="00385162">
      <w:pPr>
        <w:spacing w:after="200" w:line="276" w:lineRule="auto"/>
        <w:rPr>
          <w:rFonts w:asciiTheme="minorHAnsi" w:hAnsiTheme="minorHAnsi" w:cstheme="minorHAnsi"/>
        </w:rPr>
      </w:pPr>
    </w:p>
    <w:p w14:paraId="2D3F0E4F" w14:textId="77777777" w:rsidR="00450727" w:rsidRDefault="00450727" w:rsidP="00385162">
      <w:pPr>
        <w:spacing w:after="200" w:line="276" w:lineRule="auto"/>
        <w:rPr>
          <w:rFonts w:asciiTheme="minorHAnsi" w:hAnsiTheme="minorHAnsi" w:cstheme="minorHAnsi"/>
        </w:rPr>
      </w:pPr>
    </w:p>
    <w:tbl>
      <w:tblPr>
        <w:tblW w:w="5000" w:type="pct"/>
        <w:tblInd w:w="-5" w:type="dxa"/>
        <w:tblLayout w:type="fixed"/>
        <w:tblLook w:val="01E0" w:firstRow="1" w:lastRow="1" w:firstColumn="1" w:lastColumn="1" w:noHBand="0" w:noVBand="0"/>
      </w:tblPr>
      <w:tblGrid>
        <w:gridCol w:w="5458"/>
        <w:gridCol w:w="8762"/>
      </w:tblGrid>
      <w:tr w:rsidR="00F903FD" w:rsidRPr="00F903FD" w14:paraId="0E91EF89"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6714B740"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PROGRAM/AKTIVNOST/PROJEKT</w:t>
            </w:r>
          </w:p>
        </w:tc>
        <w:tc>
          <w:tcPr>
            <w:tcW w:w="8647" w:type="dxa"/>
            <w:tcBorders>
              <w:top w:val="single" w:sz="4" w:space="0" w:color="000000"/>
              <w:left w:val="single" w:sz="4" w:space="0" w:color="000000"/>
              <w:bottom w:val="single" w:sz="4" w:space="0" w:color="000000"/>
              <w:right w:val="single" w:sz="4" w:space="0" w:color="000000"/>
            </w:tcBorders>
          </w:tcPr>
          <w:p w14:paraId="20C70830" w14:textId="77777777" w:rsidR="00F903FD" w:rsidRPr="00F903FD" w:rsidRDefault="00450727" w:rsidP="00450727">
            <w:pPr>
              <w:widowControl w:val="0"/>
              <w:tabs>
                <w:tab w:val="left" w:pos="2720"/>
              </w:tabs>
              <w:suppressAutoHyphens/>
              <w:rPr>
                <w:rFonts w:ascii="Calibri" w:hAnsi="Calibri"/>
                <w:b/>
                <w:lang w:eastAsia="en-US"/>
              </w:rPr>
            </w:pPr>
            <w:r>
              <w:rPr>
                <w:rFonts w:ascii="Calibri" w:hAnsi="Calibri"/>
                <w:b/>
                <w:lang w:eastAsia="en-US"/>
              </w:rPr>
              <w:t>POSJET TEHNIČKOM MUZEJU NIKOLA TESLA U ZAGREBU, 8. RAZRED</w:t>
            </w:r>
          </w:p>
        </w:tc>
      </w:tr>
      <w:tr w:rsidR="00F903FD" w:rsidRPr="00F903FD" w14:paraId="6F6C4513"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0F9F02EF"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1. CILJEVI</w:t>
            </w:r>
          </w:p>
        </w:tc>
        <w:tc>
          <w:tcPr>
            <w:tcW w:w="8647" w:type="dxa"/>
            <w:tcBorders>
              <w:top w:val="single" w:sz="4" w:space="0" w:color="000000"/>
              <w:left w:val="single" w:sz="4" w:space="0" w:color="000000"/>
              <w:bottom w:val="single" w:sz="4" w:space="0" w:color="000000"/>
              <w:right w:val="single" w:sz="4" w:space="0" w:color="000000"/>
            </w:tcBorders>
          </w:tcPr>
          <w:p w14:paraId="62404C16"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-približiti učenike svijetu znanosti</w:t>
            </w:r>
          </w:p>
          <w:p w14:paraId="57B3C9D9"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 xml:space="preserve">-unapređivanje i bogaćenje tehničke kulture učenika. </w:t>
            </w:r>
          </w:p>
          <w:p w14:paraId="27536C37" w14:textId="77777777" w:rsidR="00F903FD" w:rsidRPr="00F903FD" w:rsidRDefault="00F903FD" w:rsidP="00F903FD">
            <w:pPr>
              <w:widowControl w:val="0"/>
              <w:suppressAutoHyphens/>
              <w:rPr>
                <w:rFonts w:ascii="Calibri" w:eastAsia="Calibri" w:hAnsi="Calibri"/>
                <w:lang w:eastAsia="en-US"/>
              </w:rPr>
            </w:pPr>
            <w:r w:rsidRPr="00F903FD">
              <w:rPr>
                <w:rFonts w:ascii="Calibri" w:hAnsi="Calibri"/>
                <w:lang w:eastAsia="en-US"/>
              </w:rPr>
              <w:lastRenderedPageBreak/>
              <w:t>-m</w:t>
            </w:r>
            <w:r w:rsidRPr="00F903FD">
              <w:rPr>
                <w:rFonts w:ascii="Calibri" w:eastAsia="Calibri" w:hAnsi="Calibri"/>
                <w:lang w:eastAsia="en-US"/>
              </w:rPr>
              <w:t xml:space="preserve">otivirati učenike za tehničko-tehnološko stvaralaštvo. </w:t>
            </w:r>
          </w:p>
          <w:p w14:paraId="466B406A"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 xml:space="preserve">-razvijati djelatni, tehnički i poduzetnički način razmišljanja. </w:t>
            </w:r>
          </w:p>
          <w:p w14:paraId="1B92F275" w14:textId="77777777" w:rsidR="00F903FD" w:rsidRPr="00F903FD" w:rsidRDefault="00F903FD" w:rsidP="00F903FD">
            <w:pPr>
              <w:widowControl w:val="0"/>
              <w:suppressAutoHyphens/>
              <w:rPr>
                <w:rFonts w:ascii="Calibri" w:eastAsia="Calibri" w:hAnsi="Calibri"/>
                <w:lang w:eastAsia="en-US"/>
              </w:rPr>
            </w:pPr>
            <w:r w:rsidRPr="00F903FD">
              <w:rPr>
                <w:rFonts w:ascii="Calibri" w:eastAsia="Calibri" w:hAnsi="Calibri"/>
                <w:lang w:eastAsia="en-US"/>
              </w:rPr>
              <w:t xml:space="preserve">-razvijati saznanja o tehničkim znanostima. </w:t>
            </w:r>
          </w:p>
        </w:tc>
      </w:tr>
      <w:tr w:rsidR="00F903FD" w:rsidRPr="00F903FD" w14:paraId="575705BC"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27A2CA30"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lastRenderedPageBreak/>
              <w:t xml:space="preserve">2. NAMJENA  </w:t>
            </w:r>
          </w:p>
        </w:tc>
        <w:tc>
          <w:tcPr>
            <w:tcW w:w="8647" w:type="dxa"/>
            <w:tcBorders>
              <w:top w:val="single" w:sz="4" w:space="0" w:color="000000"/>
              <w:left w:val="single" w:sz="4" w:space="0" w:color="000000"/>
              <w:bottom w:val="single" w:sz="4" w:space="0" w:color="000000"/>
              <w:right w:val="single" w:sz="4" w:space="0" w:color="000000"/>
            </w:tcBorders>
          </w:tcPr>
          <w:p w14:paraId="2B3356A6"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-proširivanje znanja iz Tehničke kulture</w:t>
            </w:r>
          </w:p>
          <w:p w14:paraId="6B8FF585"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-primjenjivanje stečenih spoznaja na redovnoj nastavi</w:t>
            </w:r>
          </w:p>
          <w:p w14:paraId="0CCAD9A5"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-zainteresirati učenike za daljnje učenje tehničke grupe predmeta.</w:t>
            </w:r>
          </w:p>
          <w:p w14:paraId="5D0C38D3"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-upoznati učenike sa znanstvenim metodama, provođenjem složenih pokusa</w:t>
            </w:r>
          </w:p>
          <w:p w14:paraId="38ECE519"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te novim postignućima u znanosti.</w:t>
            </w:r>
          </w:p>
          <w:p w14:paraId="731DBFE1"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-pripremiti usmena i pisana izlaganja o posjetu muzeju.</w:t>
            </w:r>
          </w:p>
        </w:tc>
      </w:tr>
      <w:tr w:rsidR="00F903FD" w:rsidRPr="00F903FD" w14:paraId="151A2F07"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4083E5D2"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3. NOSITELJI</w:t>
            </w:r>
          </w:p>
        </w:tc>
        <w:tc>
          <w:tcPr>
            <w:tcW w:w="8647" w:type="dxa"/>
            <w:tcBorders>
              <w:top w:val="single" w:sz="4" w:space="0" w:color="000000"/>
              <w:left w:val="single" w:sz="4" w:space="0" w:color="000000"/>
              <w:bottom w:val="single" w:sz="4" w:space="0" w:color="000000"/>
              <w:right w:val="single" w:sz="4" w:space="0" w:color="000000"/>
            </w:tcBorders>
          </w:tcPr>
          <w:p w14:paraId="1F14920B"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-učenici 8. razreda</w:t>
            </w:r>
          </w:p>
          <w:p w14:paraId="733360EC"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 xml:space="preserve">-učiteljica Jelena Lisak Šturlan </w:t>
            </w:r>
          </w:p>
        </w:tc>
      </w:tr>
      <w:tr w:rsidR="00F903FD" w:rsidRPr="00F903FD" w14:paraId="7EC2F49F"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288AEB99"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4. NAČIN REALIZACIJE</w:t>
            </w:r>
          </w:p>
        </w:tc>
        <w:tc>
          <w:tcPr>
            <w:tcW w:w="8647" w:type="dxa"/>
            <w:tcBorders>
              <w:top w:val="single" w:sz="4" w:space="0" w:color="000000"/>
              <w:left w:val="single" w:sz="4" w:space="0" w:color="000000"/>
              <w:bottom w:val="single" w:sz="4" w:space="0" w:color="000000"/>
              <w:right w:val="single" w:sz="4" w:space="0" w:color="000000"/>
            </w:tcBorders>
          </w:tcPr>
          <w:p w14:paraId="747D0E11"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Učenici će:</w:t>
            </w:r>
          </w:p>
          <w:p w14:paraId="7C9198EF"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-proširiti znanje iz tehničke kulture</w:t>
            </w:r>
          </w:p>
          <w:p w14:paraId="78A50547"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-primijeniti stečene spoznaje na redovnoj nastavi</w:t>
            </w:r>
          </w:p>
          <w:p w14:paraId="6DC869C1"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-razvijati znatiželju i istraživački duh</w:t>
            </w:r>
          </w:p>
          <w:p w14:paraId="3C8DFFC8"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-stjecati naviku posjećivanja kulturnih ustanova</w:t>
            </w:r>
          </w:p>
          <w:p w14:paraId="2E9A8070"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-njegovati kulturno ponašanje na javnim mjestima, u ustanovama i u</w:t>
            </w:r>
          </w:p>
          <w:p w14:paraId="783E07ED"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javnom prijevozu.</w:t>
            </w:r>
          </w:p>
        </w:tc>
      </w:tr>
      <w:tr w:rsidR="00F903FD" w:rsidRPr="00F903FD" w14:paraId="449171AE"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182F7CC3"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5. VREMENIK</w:t>
            </w:r>
          </w:p>
        </w:tc>
        <w:tc>
          <w:tcPr>
            <w:tcW w:w="8647" w:type="dxa"/>
            <w:tcBorders>
              <w:top w:val="single" w:sz="4" w:space="0" w:color="000000"/>
              <w:left w:val="single" w:sz="4" w:space="0" w:color="000000"/>
              <w:bottom w:val="single" w:sz="4" w:space="0" w:color="000000"/>
              <w:right w:val="single" w:sz="4" w:space="0" w:color="000000"/>
            </w:tcBorders>
          </w:tcPr>
          <w:p w14:paraId="70D20833"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-ožujak 2022.</w:t>
            </w:r>
          </w:p>
        </w:tc>
      </w:tr>
      <w:tr w:rsidR="00F903FD" w:rsidRPr="00F903FD" w14:paraId="5B07CDD5"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1AC30272"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6. DETALJNI TROŠKOVNIK</w:t>
            </w:r>
          </w:p>
        </w:tc>
        <w:tc>
          <w:tcPr>
            <w:tcW w:w="8647" w:type="dxa"/>
            <w:tcBorders>
              <w:top w:val="single" w:sz="4" w:space="0" w:color="000000"/>
              <w:left w:val="single" w:sz="4" w:space="0" w:color="000000"/>
              <w:bottom w:val="single" w:sz="4" w:space="0" w:color="000000"/>
              <w:right w:val="single" w:sz="4" w:space="0" w:color="000000"/>
            </w:tcBorders>
          </w:tcPr>
          <w:p w14:paraId="464187E9"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-oko 80 kn po posjetu (cijena ulaznice i prijevoza)</w:t>
            </w:r>
          </w:p>
        </w:tc>
      </w:tr>
      <w:tr w:rsidR="00F903FD" w:rsidRPr="00F903FD" w14:paraId="42124490" w14:textId="77777777" w:rsidTr="00450727">
        <w:tc>
          <w:tcPr>
            <w:tcW w:w="5387" w:type="dxa"/>
            <w:tcBorders>
              <w:top w:val="single" w:sz="4" w:space="0" w:color="000000"/>
              <w:left w:val="single" w:sz="4" w:space="0" w:color="000000"/>
              <w:bottom w:val="single" w:sz="4" w:space="0" w:color="000000"/>
              <w:right w:val="single" w:sz="4" w:space="0" w:color="000000"/>
            </w:tcBorders>
          </w:tcPr>
          <w:p w14:paraId="55705C90" w14:textId="77777777" w:rsidR="00F903FD" w:rsidRPr="00F903FD" w:rsidRDefault="00F903FD" w:rsidP="00F903FD">
            <w:pPr>
              <w:widowControl w:val="0"/>
              <w:suppressAutoHyphens/>
              <w:rPr>
                <w:rFonts w:ascii="Calibri" w:hAnsi="Calibri"/>
                <w:b/>
                <w:lang w:eastAsia="en-US"/>
              </w:rPr>
            </w:pPr>
            <w:r w:rsidRPr="00F903FD">
              <w:rPr>
                <w:rFonts w:ascii="Calibri" w:hAnsi="Calibri"/>
                <w:b/>
                <w:lang w:eastAsia="en-US"/>
              </w:rPr>
              <w:t>7. NAČIN VREDNOVANJA I KORIŠTENJA REZULTATA VREDNOVANJA</w:t>
            </w:r>
          </w:p>
        </w:tc>
        <w:tc>
          <w:tcPr>
            <w:tcW w:w="8647" w:type="dxa"/>
            <w:tcBorders>
              <w:top w:val="single" w:sz="4" w:space="0" w:color="000000"/>
              <w:left w:val="single" w:sz="4" w:space="0" w:color="000000"/>
              <w:bottom w:val="single" w:sz="4" w:space="0" w:color="000000"/>
              <w:right w:val="single" w:sz="4" w:space="0" w:color="000000"/>
            </w:tcBorders>
          </w:tcPr>
          <w:p w14:paraId="529BE7A3" w14:textId="77777777" w:rsidR="00F903FD" w:rsidRPr="00F903FD" w:rsidRDefault="00F903FD" w:rsidP="00F903FD">
            <w:pPr>
              <w:widowControl w:val="0"/>
              <w:suppressAutoHyphens/>
              <w:rPr>
                <w:rFonts w:ascii="Calibri" w:hAnsi="Calibri"/>
                <w:lang w:eastAsia="en-US"/>
              </w:rPr>
            </w:pPr>
            <w:r w:rsidRPr="00F903FD">
              <w:rPr>
                <w:rFonts w:ascii="Calibri" w:hAnsi="Calibri"/>
                <w:lang w:eastAsia="en-US"/>
              </w:rPr>
              <w:t>-pisano vrednovanje (kritički osvrti, izrada plakata i prezentacija)</w:t>
            </w:r>
            <w:bookmarkStart w:id="10" w:name="_Hlk52326997"/>
            <w:bookmarkEnd w:id="10"/>
          </w:p>
        </w:tc>
      </w:tr>
    </w:tbl>
    <w:p w14:paraId="51DD14D0" w14:textId="77777777" w:rsidR="00F903FD" w:rsidRDefault="00F903FD" w:rsidP="00385162">
      <w:pPr>
        <w:spacing w:after="200" w:line="276" w:lineRule="auto"/>
        <w:rPr>
          <w:rFonts w:asciiTheme="minorHAnsi" w:hAnsiTheme="minorHAnsi" w:cstheme="minorHAnsi"/>
        </w:rPr>
      </w:pPr>
    </w:p>
    <w:p w14:paraId="29745ADD" w14:textId="77777777" w:rsidR="00F903FD" w:rsidRDefault="00F903FD" w:rsidP="00385162">
      <w:pPr>
        <w:spacing w:after="200" w:line="276" w:lineRule="auto"/>
        <w:rPr>
          <w:rFonts w:asciiTheme="minorHAnsi" w:hAnsiTheme="minorHAnsi" w:cstheme="minorHAnsi"/>
        </w:rPr>
      </w:pPr>
    </w:p>
    <w:p w14:paraId="6FCE87F4" w14:textId="77777777" w:rsidR="00F903FD" w:rsidRPr="000C3294" w:rsidRDefault="00F903FD" w:rsidP="00385162">
      <w:pPr>
        <w:spacing w:after="200" w:line="276" w:lineRule="auto"/>
        <w:rPr>
          <w:rFonts w:asciiTheme="minorHAnsi" w:hAnsiTheme="minorHAnsi" w:cstheme="minorHAnsi"/>
        </w:rPr>
      </w:pPr>
    </w:p>
    <w:tbl>
      <w:tblPr>
        <w:tblStyle w:val="Reetkatablice1"/>
        <w:tblW w:w="5000" w:type="pct"/>
        <w:tblLook w:val="01E0" w:firstRow="1" w:lastRow="1" w:firstColumn="1" w:lastColumn="1" w:noHBand="0" w:noVBand="0"/>
      </w:tblPr>
      <w:tblGrid>
        <w:gridCol w:w="5469"/>
        <w:gridCol w:w="8751"/>
      </w:tblGrid>
      <w:tr w:rsidR="00C04E5F" w:rsidRPr="00054FD3" w14:paraId="52967181"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61429A45"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PROGRAM/AKTIVNOST/PROJEKT</w:t>
            </w:r>
          </w:p>
        </w:tc>
        <w:tc>
          <w:tcPr>
            <w:tcW w:w="3077" w:type="pct"/>
            <w:tcBorders>
              <w:top w:val="single" w:sz="4" w:space="0" w:color="auto"/>
              <w:left w:val="single" w:sz="4" w:space="0" w:color="auto"/>
              <w:bottom w:val="single" w:sz="4" w:space="0" w:color="auto"/>
              <w:right w:val="single" w:sz="4" w:space="0" w:color="auto"/>
            </w:tcBorders>
            <w:hideMark/>
          </w:tcPr>
          <w:p w14:paraId="53252201" w14:textId="77777777" w:rsidR="00C04E5F" w:rsidRPr="00054FD3" w:rsidRDefault="00C04E5F" w:rsidP="00AA59D0">
            <w:pPr>
              <w:tabs>
                <w:tab w:val="left" w:pos="2720"/>
              </w:tabs>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 xml:space="preserve">POSJET </w:t>
            </w:r>
            <w:r w:rsidR="00450727">
              <w:rPr>
                <w:rFonts w:asciiTheme="minorHAnsi" w:hAnsiTheme="minorHAnsi" w:cstheme="minorHAnsi"/>
                <w:b/>
                <w:color w:val="000000"/>
              </w:rPr>
              <w:t xml:space="preserve">FARMACEUTSKO-BIOKEMIJSKOM FAKULTETU, </w:t>
            </w:r>
            <w:r w:rsidRPr="00054FD3">
              <w:rPr>
                <w:rFonts w:asciiTheme="minorHAnsi" w:hAnsiTheme="minorHAnsi" w:cstheme="minorHAnsi"/>
                <w:b/>
                <w:color w:val="000000"/>
              </w:rPr>
              <w:t>OTVORENI DAN FBF</w:t>
            </w:r>
            <w:r w:rsidR="00450727">
              <w:rPr>
                <w:rFonts w:asciiTheme="minorHAnsi" w:hAnsiTheme="minorHAnsi" w:cstheme="minorHAnsi"/>
                <w:b/>
                <w:color w:val="000000"/>
              </w:rPr>
              <w:t>-A</w:t>
            </w:r>
          </w:p>
        </w:tc>
      </w:tr>
      <w:tr w:rsidR="00C04E5F" w:rsidRPr="00054FD3" w14:paraId="34270DAD"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708D4657"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 xml:space="preserve"> 1. CILJEVI</w:t>
            </w:r>
          </w:p>
        </w:tc>
        <w:tc>
          <w:tcPr>
            <w:tcW w:w="3077" w:type="pct"/>
            <w:tcBorders>
              <w:top w:val="single" w:sz="4" w:space="0" w:color="auto"/>
              <w:left w:val="single" w:sz="4" w:space="0" w:color="auto"/>
              <w:bottom w:val="single" w:sz="4" w:space="0" w:color="auto"/>
              <w:right w:val="single" w:sz="4" w:space="0" w:color="auto"/>
            </w:tcBorders>
            <w:hideMark/>
          </w:tcPr>
          <w:p w14:paraId="76D067B2"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color w:val="000000"/>
              </w:rPr>
              <w:t>Povezivanje praktičnih sa teoretskim sadržajima iz predmeta kemija i biologija</w:t>
            </w:r>
          </w:p>
        </w:tc>
      </w:tr>
      <w:tr w:rsidR="00C04E5F" w:rsidRPr="00054FD3" w14:paraId="274BF141"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594482FB"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2. NAMJENA</w:t>
            </w:r>
          </w:p>
        </w:tc>
        <w:tc>
          <w:tcPr>
            <w:tcW w:w="3077" w:type="pct"/>
            <w:tcBorders>
              <w:top w:val="single" w:sz="4" w:space="0" w:color="auto"/>
              <w:left w:val="single" w:sz="4" w:space="0" w:color="auto"/>
              <w:bottom w:val="single" w:sz="4" w:space="0" w:color="auto"/>
              <w:right w:val="single" w:sz="4" w:space="0" w:color="auto"/>
            </w:tcBorders>
            <w:hideMark/>
          </w:tcPr>
          <w:p w14:paraId="3461CEEC"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color w:val="000000"/>
              </w:rPr>
              <w:t xml:space="preserve">Sudjelovanje učenika u brojnim radionicama, upoznavanje učenika sa kemijskim </w:t>
            </w:r>
            <w:r w:rsidRPr="00054FD3">
              <w:rPr>
                <w:rFonts w:asciiTheme="minorHAnsi" w:hAnsiTheme="minorHAnsi" w:cstheme="minorHAnsi"/>
                <w:color w:val="000000"/>
              </w:rPr>
              <w:lastRenderedPageBreak/>
              <w:t>laboratorijem i istraživačkim radom.</w:t>
            </w:r>
          </w:p>
        </w:tc>
      </w:tr>
      <w:tr w:rsidR="00C04E5F" w:rsidRPr="00054FD3" w14:paraId="3ABEEAD4"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277302F6"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lastRenderedPageBreak/>
              <w:t>3. NOSITELJI</w:t>
            </w:r>
          </w:p>
        </w:tc>
        <w:tc>
          <w:tcPr>
            <w:tcW w:w="3077" w:type="pct"/>
            <w:tcBorders>
              <w:top w:val="single" w:sz="4" w:space="0" w:color="auto"/>
              <w:left w:val="single" w:sz="4" w:space="0" w:color="auto"/>
              <w:bottom w:val="single" w:sz="4" w:space="0" w:color="auto"/>
              <w:right w:val="single" w:sz="4" w:space="0" w:color="auto"/>
            </w:tcBorders>
          </w:tcPr>
          <w:p w14:paraId="024561A0"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rPr>
              <w:t>Anica Tresk, prof. biologije i kemije; učenici 7. i 8. razreda; pratitelj</w:t>
            </w:r>
          </w:p>
        </w:tc>
      </w:tr>
      <w:tr w:rsidR="00C04E5F" w:rsidRPr="00054FD3" w14:paraId="45758983"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4943873B"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4. NAČIN REALIZACIJE</w:t>
            </w:r>
          </w:p>
        </w:tc>
        <w:tc>
          <w:tcPr>
            <w:tcW w:w="3077" w:type="pct"/>
            <w:tcBorders>
              <w:top w:val="single" w:sz="4" w:space="0" w:color="auto"/>
              <w:left w:val="single" w:sz="4" w:space="0" w:color="auto"/>
              <w:bottom w:val="single" w:sz="4" w:space="0" w:color="auto"/>
              <w:right w:val="single" w:sz="4" w:space="0" w:color="auto"/>
            </w:tcBorders>
          </w:tcPr>
          <w:p w14:paraId="3EA7C677"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color w:val="000000"/>
              </w:rPr>
              <w:t xml:space="preserve">Odlazak vlakom u Zagreb na FBF; interaktivno sudjelovanje u radionicama </w:t>
            </w:r>
          </w:p>
        </w:tc>
      </w:tr>
      <w:tr w:rsidR="00C04E5F" w:rsidRPr="00054FD3" w14:paraId="05379809"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49294EF7"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5. VREMENIK</w:t>
            </w:r>
          </w:p>
        </w:tc>
        <w:tc>
          <w:tcPr>
            <w:tcW w:w="3077" w:type="pct"/>
            <w:tcBorders>
              <w:top w:val="single" w:sz="4" w:space="0" w:color="auto"/>
              <w:left w:val="single" w:sz="4" w:space="0" w:color="auto"/>
              <w:bottom w:val="single" w:sz="4" w:space="0" w:color="auto"/>
              <w:right w:val="single" w:sz="4" w:space="0" w:color="auto"/>
            </w:tcBorders>
          </w:tcPr>
          <w:p w14:paraId="50C7348B" w14:textId="77777777" w:rsidR="00C04E5F" w:rsidRPr="00054FD3" w:rsidRDefault="00C04E5F" w:rsidP="00AA59D0">
            <w:pPr>
              <w:autoSpaceDE w:val="0"/>
              <w:autoSpaceDN w:val="0"/>
              <w:adjustRightInd w:val="0"/>
              <w:rPr>
                <w:rFonts w:asciiTheme="minorHAnsi" w:hAnsiTheme="minorHAnsi" w:cstheme="minorHAnsi"/>
              </w:rPr>
            </w:pPr>
            <w:r w:rsidRPr="00054FD3">
              <w:rPr>
                <w:rFonts w:asciiTheme="minorHAnsi" w:hAnsiTheme="minorHAnsi" w:cstheme="minorHAnsi"/>
              </w:rPr>
              <w:t>Studeni/prosinac 2021.</w:t>
            </w:r>
          </w:p>
        </w:tc>
      </w:tr>
      <w:tr w:rsidR="00C04E5F" w:rsidRPr="00054FD3" w14:paraId="7A2016B0"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40D03516"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6. DETALJNI TROŠKOVNIK</w:t>
            </w:r>
          </w:p>
        </w:tc>
        <w:tc>
          <w:tcPr>
            <w:tcW w:w="3077" w:type="pct"/>
            <w:tcBorders>
              <w:top w:val="single" w:sz="4" w:space="0" w:color="auto"/>
              <w:left w:val="single" w:sz="4" w:space="0" w:color="auto"/>
              <w:bottom w:val="single" w:sz="4" w:space="0" w:color="auto"/>
              <w:right w:val="single" w:sz="4" w:space="0" w:color="auto"/>
            </w:tcBorders>
          </w:tcPr>
          <w:p w14:paraId="0E916017"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color w:val="000000"/>
              </w:rPr>
              <w:t>Prijevoz učenika vlakom</w:t>
            </w:r>
          </w:p>
        </w:tc>
      </w:tr>
      <w:tr w:rsidR="00C04E5F" w:rsidRPr="00054FD3" w14:paraId="15957883" w14:textId="77777777" w:rsidTr="00450727">
        <w:tc>
          <w:tcPr>
            <w:tcW w:w="1923" w:type="pct"/>
            <w:tcBorders>
              <w:top w:val="single" w:sz="4" w:space="0" w:color="auto"/>
              <w:left w:val="single" w:sz="4" w:space="0" w:color="auto"/>
              <w:bottom w:val="single" w:sz="4" w:space="0" w:color="auto"/>
              <w:right w:val="single" w:sz="4" w:space="0" w:color="auto"/>
            </w:tcBorders>
            <w:hideMark/>
          </w:tcPr>
          <w:p w14:paraId="3C1350F4" w14:textId="77777777" w:rsidR="00C04E5F" w:rsidRPr="00054FD3" w:rsidRDefault="00C04E5F" w:rsidP="00AA59D0">
            <w:pPr>
              <w:autoSpaceDE w:val="0"/>
              <w:autoSpaceDN w:val="0"/>
              <w:adjustRightInd w:val="0"/>
              <w:rPr>
                <w:rFonts w:asciiTheme="minorHAnsi" w:hAnsiTheme="minorHAnsi" w:cstheme="minorHAnsi"/>
                <w:b/>
                <w:color w:val="000000"/>
              </w:rPr>
            </w:pPr>
            <w:r w:rsidRPr="00054FD3">
              <w:rPr>
                <w:rFonts w:asciiTheme="minorHAnsi" w:hAnsiTheme="minorHAnsi" w:cstheme="minorHAnsi"/>
                <w:b/>
                <w:color w:val="000000"/>
              </w:rPr>
              <w:t>7. NAČIN VREDNOVANJA I KORIŠTENJA REZULTATA VREDNOVANJA</w:t>
            </w:r>
          </w:p>
        </w:tc>
        <w:tc>
          <w:tcPr>
            <w:tcW w:w="3077" w:type="pct"/>
            <w:tcBorders>
              <w:top w:val="single" w:sz="4" w:space="0" w:color="auto"/>
              <w:left w:val="single" w:sz="4" w:space="0" w:color="auto"/>
              <w:bottom w:val="single" w:sz="4" w:space="0" w:color="auto"/>
              <w:right w:val="single" w:sz="4" w:space="0" w:color="auto"/>
            </w:tcBorders>
          </w:tcPr>
          <w:p w14:paraId="4C157396"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color w:val="000000"/>
              </w:rPr>
              <w:t xml:space="preserve">Bilješke i dokumentiranje. </w:t>
            </w:r>
          </w:p>
          <w:p w14:paraId="6E001E40" w14:textId="77777777" w:rsidR="00C04E5F" w:rsidRPr="00054FD3" w:rsidRDefault="00C04E5F" w:rsidP="00AA59D0">
            <w:pPr>
              <w:autoSpaceDE w:val="0"/>
              <w:autoSpaceDN w:val="0"/>
              <w:adjustRightInd w:val="0"/>
              <w:rPr>
                <w:rFonts w:asciiTheme="minorHAnsi" w:hAnsiTheme="minorHAnsi" w:cstheme="minorHAnsi"/>
                <w:color w:val="000000"/>
              </w:rPr>
            </w:pPr>
            <w:r w:rsidRPr="00054FD3">
              <w:rPr>
                <w:rFonts w:asciiTheme="minorHAnsi" w:hAnsiTheme="minorHAnsi" w:cstheme="minorHAnsi"/>
                <w:color w:val="000000"/>
              </w:rPr>
              <w:t>Izrada plakata u školi.</w:t>
            </w:r>
          </w:p>
        </w:tc>
      </w:tr>
    </w:tbl>
    <w:p w14:paraId="223CE56D" w14:textId="77777777" w:rsidR="009E42CF" w:rsidRDefault="009E42CF" w:rsidP="00C04E5F">
      <w:pPr>
        <w:spacing w:after="200" w:line="276" w:lineRule="auto"/>
        <w:rPr>
          <w:rFonts w:asciiTheme="minorHAnsi" w:hAnsiTheme="minorHAnsi" w:cstheme="minorHAnsi"/>
        </w:rPr>
      </w:pPr>
    </w:p>
    <w:p w14:paraId="153A440B" w14:textId="77777777" w:rsidR="00AA59D0" w:rsidRDefault="00AA59D0" w:rsidP="00AA59D0"/>
    <w:p w14:paraId="77510B5F" w14:textId="77777777" w:rsidR="00450727" w:rsidRDefault="00450727" w:rsidP="00AA59D0"/>
    <w:p w14:paraId="7B2E303F" w14:textId="77777777" w:rsidR="00450727" w:rsidRDefault="00450727" w:rsidP="00AA59D0"/>
    <w:p w14:paraId="35FDE117" w14:textId="77777777" w:rsidR="00450727" w:rsidRDefault="00450727" w:rsidP="00AA59D0"/>
    <w:p w14:paraId="67B1011A" w14:textId="77777777" w:rsidR="00450727" w:rsidRDefault="00450727" w:rsidP="00AA59D0"/>
    <w:p w14:paraId="0C8422CE" w14:textId="77777777" w:rsidR="00450727" w:rsidRDefault="00450727" w:rsidP="00AA59D0"/>
    <w:p w14:paraId="443802F1" w14:textId="77777777" w:rsidR="00450727" w:rsidRDefault="00450727" w:rsidP="00AA59D0"/>
    <w:p w14:paraId="33D5A3AE" w14:textId="77777777" w:rsidR="00450727" w:rsidRDefault="00450727" w:rsidP="00AA59D0"/>
    <w:p w14:paraId="25F512AB" w14:textId="77777777" w:rsidR="00450727" w:rsidRDefault="00450727" w:rsidP="00AA59D0"/>
    <w:p w14:paraId="45D9F666" w14:textId="77777777" w:rsidR="00450727" w:rsidRDefault="00450727" w:rsidP="00AA59D0"/>
    <w:p w14:paraId="55CE7D72" w14:textId="77777777" w:rsidR="00450727" w:rsidRDefault="00450727" w:rsidP="00AA59D0"/>
    <w:p w14:paraId="6DAF68CF" w14:textId="77777777" w:rsidR="00450727" w:rsidRDefault="00450727" w:rsidP="00AA59D0"/>
    <w:p w14:paraId="7D54CAB3" w14:textId="77777777" w:rsidR="00450727" w:rsidRDefault="00450727" w:rsidP="00AA59D0"/>
    <w:p w14:paraId="38F13ED2" w14:textId="77777777" w:rsidR="00450727" w:rsidRDefault="00450727" w:rsidP="00AA59D0"/>
    <w:p w14:paraId="1A03D9A1" w14:textId="77777777" w:rsidR="00450727" w:rsidRDefault="00450727" w:rsidP="00AA59D0"/>
    <w:p w14:paraId="20C0B913" w14:textId="77777777" w:rsidR="00450727" w:rsidRDefault="00450727" w:rsidP="00AA59D0"/>
    <w:p w14:paraId="1C88E19A" w14:textId="77777777" w:rsidR="00450727" w:rsidRPr="00AA59D0" w:rsidRDefault="00450727" w:rsidP="00AA59D0"/>
    <w:p w14:paraId="4A43804D" w14:textId="77777777" w:rsidR="00AA59D0" w:rsidRPr="00AA59D0" w:rsidRDefault="00AA59D0" w:rsidP="00AA59D0">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12"/>
      </w:tblGrid>
      <w:tr w:rsidR="00AA59D0" w:rsidRPr="00AA59D0" w14:paraId="0891F690" w14:textId="77777777" w:rsidTr="00450727">
        <w:trPr>
          <w:trHeight w:val="478"/>
        </w:trPr>
        <w:tc>
          <w:tcPr>
            <w:tcW w:w="5382" w:type="dxa"/>
            <w:tcBorders>
              <w:top w:val="single" w:sz="4" w:space="0" w:color="auto"/>
              <w:left w:val="single" w:sz="4" w:space="0" w:color="auto"/>
              <w:bottom w:val="single" w:sz="4" w:space="0" w:color="auto"/>
              <w:right w:val="single" w:sz="4" w:space="0" w:color="auto"/>
            </w:tcBorders>
            <w:hideMark/>
          </w:tcPr>
          <w:p w14:paraId="1A9DDC06" w14:textId="77777777" w:rsidR="00AA59D0" w:rsidRPr="00AA59D0" w:rsidRDefault="00AA59D0" w:rsidP="00AA59D0">
            <w:pPr>
              <w:rPr>
                <w:rFonts w:ascii="Calibri" w:hAnsi="Calibri" w:cs="Calibri"/>
                <w:b/>
              </w:rPr>
            </w:pPr>
            <w:r w:rsidRPr="00AA59D0">
              <w:rPr>
                <w:rFonts w:ascii="Calibri" w:hAnsi="Calibri" w:cs="Calibri"/>
                <w:b/>
              </w:rPr>
              <w:t>PROGRAM/AKTIVNOST/PROJEKT</w:t>
            </w:r>
          </w:p>
        </w:tc>
        <w:tc>
          <w:tcPr>
            <w:tcW w:w="8612" w:type="dxa"/>
            <w:tcBorders>
              <w:top w:val="single" w:sz="4" w:space="0" w:color="auto"/>
              <w:left w:val="single" w:sz="4" w:space="0" w:color="auto"/>
              <w:bottom w:val="single" w:sz="4" w:space="0" w:color="auto"/>
              <w:right w:val="single" w:sz="4" w:space="0" w:color="auto"/>
            </w:tcBorders>
            <w:hideMark/>
          </w:tcPr>
          <w:p w14:paraId="350E81AF" w14:textId="77777777" w:rsidR="00AA59D0" w:rsidRPr="00AA59D0" w:rsidRDefault="00450727" w:rsidP="00AA59D0">
            <w:pPr>
              <w:tabs>
                <w:tab w:val="left" w:pos="2720"/>
              </w:tabs>
              <w:rPr>
                <w:rFonts w:ascii="Calibri" w:hAnsi="Calibri" w:cs="Calibri"/>
                <w:b/>
                <w:bCs/>
              </w:rPr>
            </w:pPr>
            <w:r>
              <w:rPr>
                <w:rFonts w:ascii="Calibri" w:hAnsi="Calibri" w:cs="Calibri"/>
                <w:b/>
                <w:bCs/>
              </w:rPr>
              <w:t>TERENSKA NASTAVA FIZIKA-KEMIJA-BIOLOGIJA-MATEMATIKA, OTVORENI DANI PMF-A</w:t>
            </w:r>
          </w:p>
        </w:tc>
      </w:tr>
      <w:tr w:rsidR="00AA59D0" w:rsidRPr="00AA59D0" w14:paraId="7BD2CD76"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62AC9993" w14:textId="77777777" w:rsidR="00AA59D0" w:rsidRPr="00AA59D0" w:rsidRDefault="00AA59D0" w:rsidP="00AA59D0">
            <w:pPr>
              <w:rPr>
                <w:rFonts w:ascii="Calibri" w:hAnsi="Calibri" w:cs="Calibri"/>
                <w:b/>
              </w:rPr>
            </w:pPr>
            <w:r w:rsidRPr="00AA59D0">
              <w:rPr>
                <w:rFonts w:ascii="Calibri" w:hAnsi="Calibri" w:cs="Calibri"/>
                <w:b/>
              </w:rPr>
              <w:t>1. CILJEVI</w:t>
            </w:r>
          </w:p>
        </w:tc>
        <w:tc>
          <w:tcPr>
            <w:tcW w:w="8612" w:type="dxa"/>
            <w:tcBorders>
              <w:top w:val="single" w:sz="4" w:space="0" w:color="auto"/>
              <w:left w:val="single" w:sz="4" w:space="0" w:color="auto"/>
              <w:bottom w:val="single" w:sz="4" w:space="0" w:color="auto"/>
              <w:right w:val="single" w:sz="4" w:space="0" w:color="auto"/>
            </w:tcBorders>
            <w:hideMark/>
          </w:tcPr>
          <w:p w14:paraId="128C7D23" w14:textId="77777777" w:rsidR="00AA59D0" w:rsidRPr="00AA59D0" w:rsidRDefault="00AA59D0" w:rsidP="00AA59D0">
            <w:pPr>
              <w:rPr>
                <w:rFonts w:ascii="Calibri" w:hAnsi="Calibri" w:cs="Calibri"/>
              </w:rPr>
            </w:pPr>
            <w:r w:rsidRPr="00AA59D0">
              <w:rPr>
                <w:rFonts w:ascii="Calibri" w:hAnsi="Calibri" w:cs="Calibri"/>
              </w:rPr>
              <w:t>-upoznati učenike sa zanimljivim pokusima iz fizike, kemije, matematike i biologije</w:t>
            </w:r>
          </w:p>
          <w:p w14:paraId="32A96E4C" w14:textId="77777777" w:rsidR="00AA59D0" w:rsidRPr="00AA59D0" w:rsidRDefault="00AA59D0" w:rsidP="00AA59D0">
            <w:pPr>
              <w:rPr>
                <w:rFonts w:ascii="Calibri" w:hAnsi="Calibri" w:cs="Calibri"/>
              </w:rPr>
            </w:pPr>
            <w:r w:rsidRPr="00AA59D0">
              <w:rPr>
                <w:rFonts w:ascii="Calibri" w:hAnsi="Calibri" w:cs="Calibri"/>
              </w:rPr>
              <w:t>-upoznavanje sa znanošću  na zabavan način</w:t>
            </w:r>
          </w:p>
          <w:p w14:paraId="28F9377F" w14:textId="77777777" w:rsidR="00AA59D0" w:rsidRPr="00AA59D0" w:rsidRDefault="00AA59D0" w:rsidP="00AA59D0">
            <w:pPr>
              <w:rPr>
                <w:rFonts w:ascii="Calibri" w:hAnsi="Calibri" w:cs="Calibri"/>
              </w:rPr>
            </w:pPr>
            <w:r w:rsidRPr="00AA59D0">
              <w:rPr>
                <w:rFonts w:ascii="Calibri" w:hAnsi="Calibri" w:cs="Calibri"/>
              </w:rPr>
              <w:lastRenderedPageBreak/>
              <w:t>-upoznati način studiranja, pročavanja i rada na  PMF-u</w:t>
            </w:r>
          </w:p>
        </w:tc>
      </w:tr>
      <w:tr w:rsidR="00AA59D0" w:rsidRPr="00AA59D0" w14:paraId="2D4AE262"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61212F43" w14:textId="77777777" w:rsidR="00AA59D0" w:rsidRPr="00AA59D0" w:rsidRDefault="00AA59D0" w:rsidP="00AA59D0">
            <w:pPr>
              <w:rPr>
                <w:rFonts w:ascii="Calibri" w:hAnsi="Calibri" w:cs="Calibri"/>
                <w:b/>
              </w:rPr>
            </w:pPr>
            <w:r w:rsidRPr="00AA59D0">
              <w:rPr>
                <w:rFonts w:ascii="Calibri" w:hAnsi="Calibri" w:cs="Calibri"/>
                <w:b/>
              </w:rPr>
              <w:lastRenderedPageBreak/>
              <w:t>2. NAMJENA</w:t>
            </w:r>
          </w:p>
        </w:tc>
        <w:tc>
          <w:tcPr>
            <w:tcW w:w="8612" w:type="dxa"/>
            <w:tcBorders>
              <w:top w:val="single" w:sz="4" w:space="0" w:color="auto"/>
              <w:left w:val="single" w:sz="4" w:space="0" w:color="auto"/>
              <w:bottom w:val="single" w:sz="4" w:space="0" w:color="auto"/>
              <w:right w:val="single" w:sz="4" w:space="0" w:color="auto"/>
            </w:tcBorders>
            <w:hideMark/>
          </w:tcPr>
          <w:p w14:paraId="511EFFDF" w14:textId="77777777" w:rsidR="00AA59D0" w:rsidRPr="00AA59D0" w:rsidRDefault="00AA59D0" w:rsidP="00AA59D0">
            <w:pPr>
              <w:rPr>
                <w:rFonts w:ascii="Calibri" w:hAnsi="Calibri" w:cs="Calibri"/>
              </w:rPr>
            </w:pPr>
            <w:r w:rsidRPr="00AA59D0">
              <w:rPr>
                <w:rFonts w:ascii="Calibri" w:hAnsi="Calibri" w:cs="Calibri"/>
              </w:rPr>
              <w:t>-proučavanje izložaka vlastitim rukama;  pomičući, mijenjajući, povezujući i igrajući se upoznati nove sadržaje</w:t>
            </w:r>
          </w:p>
        </w:tc>
      </w:tr>
      <w:tr w:rsidR="00AA59D0" w:rsidRPr="00AA59D0" w14:paraId="1DB1340F"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2CDB914F" w14:textId="77777777" w:rsidR="00AA59D0" w:rsidRPr="00AA59D0" w:rsidRDefault="00AA59D0" w:rsidP="00AA59D0">
            <w:pPr>
              <w:rPr>
                <w:rFonts w:ascii="Calibri" w:hAnsi="Calibri" w:cs="Calibri"/>
                <w:b/>
              </w:rPr>
            </w:pPr>
            <w:r w:rsidRPr="00AA59D0">
              <w:rPr>
                <w:rFonts w:ascii="Calibri" w:hAnsi="Calibri" w:cs="Calibri"/>
                <w:b/>
              </w:rPr>
              <w:t>3. NOSITELJI</w:t>
            </w:r>
          </w:p>
        </w:tc>
        <w:tc>
          <w:tcPr>
            <w:tcW w:w="8612" w:type="dxa"/>
            <w:tcBorders>
              <w:top w:val="single" w:sz="4" w:space="0" w:color="auto"/>
              <w:left w:val="single" w:sz="4" w:space="0" w:color="auto"/>
              <w:bottom w:val="single" w:sz="4" w:space="0" w:color="auto"/>
              <w:right w:val="single" w:sz="4" w:space="0" w:color="auto"/>
            </w:tcBorders>
            <w:hideMark/>
          </w:tcPr>
          <w:p w14:paraId="7E625704" w14:textId="77777777" w:rsidR="00AA59D0" w:rsidRPr="00AA59D0" w:rsidRDefault="00AA59D0" w:rsidP="00AA59D0">
            <w:pPr>
              <w:rPr>
                <w:rFonts w:ascii="Calibri" w:hAnsi="Calibri" w:cs="Calibri"/>
              </w:rPr>
            </w:pPr>
            <w:r w:rsidRPr="00AA59D0">
              <w:rPr>
                <w:rFonts w:ascii="Calibri" w:hAnsi="Calibri" w:cs="Calibri"/>
              </w:rPr>
              <w:t>-učitelji fizike, matematike , kemije i biologije (Irena Novaković, Višnja Škreblin Valić, Snježana Hrastinski-Lovrenčić, Ana Merkaš, Anica Tresk, Milena Posavec, Valentina Derniković Gospočić</w:t>
            </w:r>
          </w:p>
        </w:tc>
      </w:tr>
      <w:tr w:rsidR="00AA59D0" w:rsidRPr="00AA59D0" w14:paraId="2175791B"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3226E3D0" w14:textId="77777777" w:rsidR="00AA59D0" w:rsidRPr="00AA59D0" w:rsidRDefault="00AA59D0" w:rsidP="00AA59D0">
            <w:pPr>
              <w:rPr>
                <w:rFonts w:ascii="Calibri" w:hAnsi="Calibri" w:cs="Calibri"/>
                <w:b/>
              </w:rPr>
            </w:pPr>
            <w:r w:rsidRPr="00AA59D0">
              <w:rPr>
                <w:rFonts w:ascii="Calibri" w:hAnsi="Calibri" w:cs="Calibri"/>
                <w:b/>
              </w:rPr>
              <w:t>4. NAČIN REALIZACIJE</w:t>
            </w:r>
          </w:p>
        </w:tc>
        <w:tc>
          <w:tcPr>
            <w:tcW w:w="8612" w:type="dxa"/>
            <w:tcBorders>
              <w:top w:val="single" w:sz="4" w:space="0" w:color="auto"/>
              <w:left w:val="single" w:sz="4" w:space="0" w:color="auto"/>
              <w:bottom w:val="single" w:sz="4" w:space="0" w:color="auto"/>
              <w:right w:val="single" w:sz="4" w:space="0" w:color="auto"/>
            </w:tcBorders>
            <w:hideMark/>
          </w:tcPr>
          <w:p w14:paraId="18FE7D87" w14:textId="77777777" w:rsidR="00AA59D0" w:rsidRPr="00AA59D0" w:rsidRDefault="00AA59D0" w:rsidP="00AA59D0">
            <w:pPr>
              <w:rPr>
                <w:rFonts w:ascii="Calibri" w:hAnsi="Calibri" w:cs="Calibri"/>
              </w:rPr>
            </w:pPr>
            <w:r w:rsidRPr="00AA59D0">
              <w:rPr>
                <w:rFonts w:ascii="Calibri" w:hAnsi="Calibri" w:cs="Calibri"/>
              </w:rPr>
              <w:t>-aktivnost se realizira jednodnevnom terenskom nastavom</w:t>
            </w:r>
          </w:p>
          <w:p w14:paraId="76226B26" w14:textId="77777777" w:rsidR="00AA59D0" w:rsidRPr="00AA59D0" w:rsidRDefault="00AA59D0" w:rsidP="00AA59D0">
            <w:pPr>
              <w:rPr>
                <w:rFonts w:ascii="Calibri" w:hAnsi="Calibri" w:cs="Calibri"/>
              </w:rPr>
            </w:pPr>
            <w:r w:rsidRPr="00AA59D0">
              <w:rPr>
                <w:rFonts w:ascii="Calibri" w:hAnsi="Calibri" w:cs="Calibri"/>
              </w:rPr>
              <w:t>-učenici putuju autobusom  (organiziran prijevoz)</w:t>
            </w:r>
          </w:p>
        </w:tc>
      </w:tr>
      <w:tr w:rsidR="00AA59D0" w:rsidRPr="00AA59D0" w14:paraId="5750AFF5"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32B3D4A8" w14:textId="77777777" w:rsidR="00AA59D0" w:rsidRPr="00AA59D0" w:rsidRDefault="00AA59D0" w:rsidP="00AA59D0">
            <w:pPr>
              <w:rPr>
                <w:rFonts w:ascii="Calibri" w:hAnsi="Calibri" w:cs="Calibri"/>
                <w:b/>
              </w:rPr>
            </w:pPr>
            <w:r w:rsidRPr="00AA59D0">
              <w:rPr>
                <w:rFonts w:ascii="Calibri" w:hAnsi="Calibri" w:cs="Calibri"/>
                <w:b/>
              </w:rPr>
              <w:t>5. VREMENIK</w:t>
            </w:r>
          </w:p>
        </w:tc>
        <w:tc>
          <w:tcPr>
            <w:tcW w:w="8612" w:type="dxa"/>
            <w:tcBorders>
              <w:top w:val="single" w:sz="4" w:space="0" w:color="auto"/>
              <w:left w:val="single" w:sz="4" w:space="0" w:color="auto"/>
              <w:bottom w:val="single" w:sz="4" w:space="0" w:color="auto"/>
              <w:right w:val="single" w:sz="4" w:space="0" w:color="auto"/>
            </w:tcBorders>
            <w:hideMark/>
          </w:tcPr>
          <w:p w14:paraId="37F1EE53" w14:textId="77777777" w:rsidR="00AA59D0" w:rsidRPr="00AA59D0" w:rsidRDefault="00AA59D0" w:rsidP="00AA59D0">
            <w:pPr>
              <w:rPr>
                <w:rFonts w:ascii="Calibri" w:hAnsi="Calibri" w:cs="Calibri"/>
              </w:rPr>
            </w:pPr>
            <w:r w:rsidRPr="00AA59D0">
              <w:rPr>
                <w:rFonts w:ascii="Calibri" w:hAnsi="Calibri" w:cs="Calibri"/>
              </w:rPr>
              <w:t>-travanj 2022. godine</w:t>
            </w:r>
          </w:p>
        </w:tc>
      </w:tr>
      <w:tr w:rsidR="00AA59D0" w:rsidRPr="00AA59D0" w14:paraId="054E602C"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4D7B209F" w14:textId="77777777" w:rsidR="00AA59D0" w:rsidRPr="00AA59D0" w:rsidRDefault="00AA59D0" w:rsidP="00AA59D0">
            <w:pPr>
              <w:rPr>
                <w:rFonts w:ascii="Calibri" w:hAnsi="Calibri" w:cs="Calibri"/>
                <w:b/>
              </w:rPr>
            </w:pPr>
            <w:r w:rsidRPr="00AA59D0">
              <w:rPr>
                <w:rFonts w:ascii="Calibri" w:hAnsi="Calibri" w:cs="Calibri"/>
                <w:b/>
              </w:rPr>
              <w:t>6. DETALJNI TROŠKOVNIK</w:t>
            </w:r>
          </w:p>
        </w:tc>
        <w:tc>
          <w:tcPr>
            <w:tcW w:w="8612" w:type="dxa"/>
            <w:tcBorders>
              <w:top w:val="single" w:sz="4" w:space="0" w:color="auto"/>
              <w:left w:val="single" w:sz="4" w:space="0" w:color="auto"/>
              <w:bottom w:val="single" w:sz="4" w:space="0" w:color="auto"/>
              <w:right w:val="single" w:sz="4" w:space="0" w:color="auto"/>
            </w:tcBorders>
            <w:hideMark/>
          </w:tcPr>
          <w:p w14:paraId="079F4CB5" w14:textId="77777777" w:rsidR="00AA59D0" w:rsidRPr="00AA59D0" w:rsidRDefault="00AA59D0" w:rsidP="00AA59D0">
            <w:pPr>
              <w:rPr>
                <w:rFonts w:ascii="Calibri" w:hAnsi="Calibri" w:cs="Calibri"/>
              </w:rPr>
            </w:pPr>
            <w:r w:rsidRPr="00AA59D0">
              <w:rPr>
                <w:rFonts w:ascii="Calibri" w:hAnsi="Calibri" w:cs="Calibri"/>
              </w:rPr>
              <w:t>-oko 100 kn</w:t>
            </w:r>
          </w:p>
        </w:tc>
      </w:tr>
      <w:tr w:rsidR="00AA59D0" w:rsidRPr="00AA59D0" w14:paraId="22300CE8" w14:textId="77777777" w:rsidTr="00450727">
        <w:tc>
          <w:tcPr>
            <w:tcW w:w="5382" w:type="dxa"/>
            <w:tcBorders>
              <w:top w:val="single" w:sz="4" w:space="0" w:color="auto"/>
              <w:left w:val="single" w:sz="4" w:space="0" w:color="auto"/>
              <w:bottom w:val="single" w:sz="4" w:space="0" w:color="auto"/>
              <w:right w:val="single" w:sz="4" w:space="0" w:color="auto"/>
            </w:tcBorders>
            <w:hideMark/>
          </w:tcPr>
          <w:p w14:paraId="2ACC361A" w14:textId="77777777" w:rsidR="00AA59D0" w:rsidRPr="00AA59D0" w:rsidRDefault="00AA59D0" w:rsidP="00AA59D0">
            <w:pPr>
              <w:rPr>
                <w:rFonts w:ascii="Calibri" w:hAnsi="Calibri" w:cs="Calibri"/>
                <w:b/>
              </w:rPr>
            </w:pPr>
            <w:r w:rsidRPr="00AA59D0">
              <w:rPr>
                <w:rFonts w:ascii="Calibri" w:hAnsi="Calibri" w:cs="Calibri"/>
                <w:b/>
              </w:rPr>
              <w:t>7. NAČIN VREDNOVANJA I KORIŠTENJA REZULTATA VREDNOVANJA</w:t>
            </w:r>
          </w:p>
        </w:tc>
        <w:tc>
          <w:tcPr>
            <w:tcW w:w="8612" w:type="dxa"/>
            <w:tcBorders>
              <w:top w:val="single" w:sz="4" w:space="0" w:color="auto"/>
              <w:left w:val="single" w:sz="4" w:space="0" w:color="auto"/>
              <w:bottom w:val="single" w:sz="4" w:space="0" w:color="auto"/>
              <w:right w:val="single" w:sz="4" w:space="0" w:color="auto"/>
            </w:tcBorders>
            <w:hideMark/>
          </w:tcPr>
          <w:p w14:paraId="77444D2C" w14:textId="77777777" w:rsidR="00AA59D0" w:rsidRPr="00AA59D0" w:rsidRDefault="00AA59D0" w:rsidP="00AA59D0">
            <w:pPr>
              <w:rPr>
                <w:rFonts w:ascii="Calibri" w:hAnsi="Calibri" w:cs="Calibri"/>
              </w:rPr>
            </w:pPr>
            <w:r w:rsidRPr="00AA59D0">
              <w:rPr>
                <w:rFonts w:ascii="Calibri" w:hAnsi="Calibri" w:cs="Calibri"/>
              </w:rPr>
              <w:t xml:space="preserve">-zajednička analiza zadovoljstva sudionika s procjenom ostvarenih rezultata terenske   </w:t>
            </w:r>
          </w:p>
          <w:p w14:paraId="12518700" w14:textId="77777777" w:rsidR="00AA59D0" w:rsidRPr="00AA59D0" w:rsidRDefault="00AA59D0" w:rsidP="00AA59D0">
            <w:pPr>
              <w:rPr>
                <w:rFonts w:ascii="Calibri" w:hAnsi="Calibri" w:cs="Calibri"/>
              </w:rPr>
            </w:pPr>
            <w:r w:rsidRPr="00AA59D0">
              <w:rPr>
                <w:rFonts w:ascii="Calibri" w:hAnsi="Calibri" w:cs="Calibri"/>
              </w:rPr>
              <w:t xml:space="preserve"> nastave</w:t>
            </w:r>
          </w:p>
          <w:p w14:paraId="5CB4C1C5" w14:textId="77777777" w:rsidR="00AA59D0" w:rsidRPr="00AA59D0" w:rsidRDefault="00AA59D0" w:rsidP="00AA59D0">
            <w:pPr>
              <w:rPr>
                <w:rFonts w:ascii="Calibri" w:hAnsi="Calibri" w:cs="Calibri"/>
              </w:rPr>
            </w:pPr>
            <w:r w:rsidRPr="00AA59D0">
              <w:rPr>
                <w:rFonts w:ascii="Calibri" w:hAnsi="Calibri" w:cs="Calibri"/>
              </w:rPr>
              <w:t>-izrada plakata</w:t>
            </w:r>
          </w:p>
          <w:p w14:paraId="1D7A9A4E" w14:textId="77777777" w:rsidR="00AA59D0" w:rsidRPr="00AA59D0" w:rsidRDefault="00AA59D0" w:rsidP="00AA59D0">
            <w:pPr>
              <w:rPr>
                <w:rFonts w:ascii="Calibri" w:hAnsi="Calibri" w:cs="Calibri"/>
              </w:rPr>
            </w:pPr>
            <w:r w:rsidRPr="00AA59D0">
              <w:rPr>
                <w:rFonts w:ascii="Calibri" w:hAnsi="Calibri" w:cs="Calibri"/>
              </w:rPr>
              <w:t>-prezentacija slika</w:t>
            </w:r>
          </w:p>
          <w:p w14:paraId="037E5FDB" w14:textId="77777777" w:rsidR="00AA59D0" w:rsidRPr="00AA59D0" w:rsidRDefault="00AA59D0" w:rsidP="00AA59D0">
            <w:pPr>
              <w:rPr>
                <w:rFonts w:ascii="Calibri" w:hAnsi="Calibri" w:cs="Calibri"/>
              </w:rPr>
            </w:pPr>
            <w:r w:rsidRPr="00AA59D0">
              <w:rPr>
                <w:rFonts w:ascii="Calibri" w:hAnsi="Calibri" w:cs="Calibri"/>
              </w:rPr>
              <w:t>-primjena znanja u fizici, kemiji i matematici sudjelovanje u natjecanjima (pojedinačno i ekipno)</w:t>
            </w:r>
          </w:p>
        </w:tc>
      </w:tr>
    </w:tbl>
    <w:p w14:paraId="286BEA89" w14:textId="77777777" w:rsidR="00AA59D0" w:rsidRDefault="00AA59D0" w:rsidP="00C04E5F">
      <w:pPr>
        <w:spacing w:after="200" w:line="276" w:lineRule="auto"/>
        <w:rPr>
          <w:rFonts w:asciiTheme="minorHAnsi" w:hAnsiTheme="minorHAnsi" w:cstheme="minorHAnsi"/>
        </w:rPr>
      </w:pPr>
    </w:p>
    <w:p w14:paraId="4F1163D5" w14:textId="77777777" w:rsidR="00AA59D0" w:rsidRDefault="00AA59D0" w:rsidP="00C04E5F">
      <w:pPr>
        <w:spacing w:after="200" w:line="276" w:lineRule="auto"/>
        <w:rPr>
          <w:rFonts w:asciiTheme="minorHAnsi" w:hAnsiTheme="minorHAnsi" w:cstheme="minorHAnsi"/>
        </w:rPr>
      </w:pPr>
    </w:p>
    <w:p w14:paraId="692FC8F4" w14:textId="77777777" w:rsidR="00450727" w:rsidRDefault="00450727" w:rsidP="00C04E5F">
      <w:pPr>
        <w:spacing w:after="200" w:line="276" w:lineRule="auto"/>
        <w:rPr>
          <w:rFonts w:asciiTheme="minorHAnsi" w:hAnsiTheme="minorHAnsi" w:cstheme="minorHAnsi"/>
        </w:rPr>
      </w:pPr>
    </w:p>
    <w:p w14:paraId="693D2C07" w14:textId="77777777" w:rsidR="00450727" w:rsidRDefault="00450727" w:rsidP="00C04E5F">
      <w:pPr>
        <w:spacing w:after="200" w:line="276" w:lineRule="auto"/>
        <w:rPr>
          <w:rFonts w:asciiTheme="minorHAnsi" w:hAnsiTheme="minorHAnsi" w:cstheme="minorHAnsi"/>
        </w:rPr>
      </w:pPr>
    </w:p>
    <w:p w14:paraId="6ACEFE41" w14:textId="77777777" w:rsidR="00450727" w:rsidRDefault="00450727" w:rsidP="00C04E5F">
      <w:pPr>
        <w:spacing w:after="200" w:line="276" w:lineRule="auto"/>
        <w:rPr>
          <w:rFonts w:asciiTheme="minorHAnsi" w:hAnsiTheme="minorHAnsi" w:cstheme="minorHAnsi"/>
        </w:rPr>
      </w:pPr>
    </w:p>
    <w:p w14:paraId="21FCEB2B" w14:textId="77777777" w:rsidR="00450727" w:rsidRDefault="00450727" w:rsidP="00C04E5F">
      <w:pPr>
        <w:spacing w:after="200" w:line="276" w:lineRule="auto"/>
        <w:rPr>
          <w:rFonts w:asciiTheme="minorHAnsi" w:hAnsiTheme="minorHAnsi" w:cstheme="minorHAn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47"/>
      </w:tblGrid>
      <w:tr w:rsidR="00C05638" w:rsidRPr="008C38EB" w14:paraId="3BD657E7" w14:textId="77777777" w:rsidTr="00450727">
        <w:tc>
          <w:tcPr>
            <w:tcW w:w="5382" w:type="dxa"/>
            <w:shd w:val="clear" w:color="auto" w:fill="auto"/>
          </w:tcPr>
          <w:p w14:paraId="7ED6854B"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PROGRAM/AKTIVNOST/PROJEKT</w:t>
            </w:r>
          </w:p>
        </w:tc>
        <w:tc>
          <w:tcPr>
            <w:tcW w:w="8647" w:type="dxa"/>
            <w:shd w:val="clear" w:color="auto" w:fill="auto"/>
          </w:tcPr>
          <w:p w14:paraId="06C482B0"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rPr>
              <w:t xml:space="preserve"> </w:t>
            </w:r>
            <w:r w:rsidR="00450727">
              <w:rPr>
                <w:rFonts w:asciiTheme="minorHAnsi" w:hAnsiTheme="minorHAnsi" w:cstheme="minorHAnsi"/>
                <w:b/>
                <w:bCs/>
              </w:rPr>
              <w:t>TERENSKA NASTAVA NJEMAČKI JEZIK - KLAGENFURT</w:t>
            </w:r>
            <w:r w:rsidRPr="006340C6">
              <w:rPr>
                <w:rFonts w:asciiTheme="minorHAnsi" w:hAnsiTheme="minorHAnsi" w:cstheme="minorHAnsi"/>
                <w:b/>
              </w:rPr>
              <w:tab/>
            </w:r>
          </w:p>
        </w:tc>
      </w:tr>
      <w:tr w:rsidR="00C05638" w:rsidRPr="008C38EB" w14:paraId="25A4EFE6" w14:textId="77777777" w:rsidTr="00450727">
        <w:tc>
          <w:tcPr>
            <w:tcW w:w="5382" w:type="dxa"/>
            <w:shd w:val="clear" w:color="auto" w:fill="auto"/>
          </w:tcPr>
          <w:p w14:paraId="28F71B13"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1. CILJEVI</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AD67FCB"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 xml:space="preserve">-upoznati učenike sa povješču grada Klagenfurta i sadržajem </w:t>
            </w:r>
            <w:r w:rsidRPr="006340C6">
              <w:rPr>
                <w:rFonts w:asciiTheme="minorHAnsi" w:hAnsiTheme="minorHAnsi" w:cstheme="minorHAnsi"/>
                <w:i/>
              </w:rPr>
              <w:t xml:space="preserve">Minimundusa </w:t>
            </w:r>
          </w:p>
          <w:p w14:paraId="01F16B10"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-korištenje njemačkog jezika u svakodnevnim situacijama</w:t>
            </w:r>
          </w:p>
        </w:tc>
      </w:tr>
      <w:tr w:rsidR="00C05638" w:rsidRPr="008C38EB" w14:paraId="323B8C38" w14:textId="77777777" w:rsidTr="00450727">
        <w:tc>
          <w:tcPr>
            <w:tcW w:w="5382" w:type="dxa"/>
            <w:shd w:val="clear" w:color="auto" w:fill="auto"/>
          </w:tcPr>
          <w:p w14:paraId="43940F0B"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lastRenderedPageBreak/>
              <w:t>2. NAMJENA</w:t>
            </w:r>
          </w:p>
        </w:tc>
        <w:tc>
          <w:tcPr>
            <w:tcW w:w="8647" w:type="dxa"/>
            <w:shd w:val="clear" w:color="auto" w:fill="auto"/>
          </w:tcPr>
          <w:p w14:paraId="2211E43A"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 xml:space="preserve">-upoznati znamenitosti grada Klagenfurta </w:t>
            </w:r>
          </w:p>
          <w:p w14:paraId="236D46A2" w14:textId="77777777" w:rsidR="00C05638" w:rsidRPr="006340C6" w:rsidRDefault="00C05638" w:rsidP="00AA59D0">
            <w:pPr>
              <w:pStyle w:val="Bezproreda"/>
              <w:rPr>
                <w:rFonts w:asciiTheme="minorHAnsi" w:hAnsiTheme="minorHAnsi" w:cstheme="minorHAnsi"/>
                <w:sz w:val="22"/>
                <w:szCs w:val="22"/>
              </w:rPr>
            </w:pPr>
            <w:r w:rsidRPr="006340C6">
              <w:rPr>
                <w:rFonts w:asciiTheme="minorHAnsi" w:hAnsiTheme="minorHAnsi" w:cstheme="minorHAnsi"/>
              </w:rPr>
              <w:t xml:space="preserve">-razgledavanje i prepoznavanje svjetskih znamenitosti u parku </w:t>
            </w:r>
            <w:r w:rsidRPr="006340C6">
              <w:rPr>
                <w:rFonts w:asciiTheme="minorHAnsi" w:hAnsiTheme="minorHAnsi" w:cstheme="minorHAnsi"/>
                <w:i/>
              </w:rPr>
              <w:t>Minimundus</w:t>
            </w:r>
          </w:p>
        </w:tc>
      </w:tr>
      <w:tr w:rsidR="00C05638" w:rsidRPr="008C38EB" w14:paraId="53DDF65D" w14:textId="77777777" w:rsidTr="00450727">
        <w:tc>
          <w:tcPr>
            <w:tcW w:w="5382" w:type="dxa"/>
            <w:shd w:val="clear" w:color="auto" w:fill="auto"/>
          </w:tcPr>
          <w:p w14:paraId="317F123E"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3. NOSITELJI</w:t>
            </w:r>
          </w:p>
        </w:tc>
        <w:tc>
          <w:tcPr>
            <w:tcW w:w="8647" w:type="dxa"/>
            <w:shd w:val="clear" w:color="auto" w:fill="auto"/>
          </w:tcPr>
          <w:p w14:paraId="72EB9C74"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-učiteljice njemačkog jezika-Claudia Pukšić-Hellenbach, Martina Kovačec</w:t>
            </w:r>
          </w:p>
        </w:tc>
      </w:tr>
      <w:tr w:rsidR="00C05638" w:rsidRPr="008C38EB" w14:paraId="61A286AA" w14:textId="77777777" w:rsidTr="00450727">
        <w:tc>
          <w:tcPr>
            <w:tcW w:w="5382" w:type="dxa"/>
            <w:shd w:val="clear" w:color="auto" w:fill="auto"/>
          </w:tcPr>
          <w:p w14:paraId="0541411B"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4. NAČIN REALIZACIJE</w:t>
            </w:r>
          </w:p>
        </w:tc>
        <w:tc>
          <w:tcPr>
            <w:tcW w:w="8647" w:type="dxa"/>
            <w:shd w:val="clear" w:color="auto" w:fill="auto"/>
          </w:tcPr>
          <w:p w14:paraId="336B4AD4"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-aktivnost se realizira jednodnevnom terenskom nastavom.</w:t>
            </w:r>
          </w:p>
          <w:p w14:paraId="36226C53"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Učenici putuju autobusom (organiziran prijevoz)</w:t>
            </w:r>
          </w:p>
        </w:tc>
      </w:tr>
      <w:tr w:rsidR="00C05638" w:rsidRPr="008C38EB" w14:paraId="04547764" w14:textId="77777777" w:rsidTr="00450727">
        <w:tc>
          <w:tcPr>
            <w:tcW w:w="5382" w:type="dxa"/>
            <w:shd w:val="clear" w:color="auto" w:fill="auto"/>
          </w:tcPr>
          <w:p w14:paraId="331511C8"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5. VREMENIK</w:t>
            </w:r>
          </w:p>
        </w:tc>
        <w:tc>
          <w:tcPr>
            <w:tcW w:w="8647" w:type="dxa"/>
            <w:shd w:val="clear" w:color="auto" w:fill="auto"/>
          </w:tcPr>
          <w:p w14:paraId="4A580052" w14:textId="77777777" w:rsidR="00C05638" w:rsidRPr="0040228E" w:rsidRDefault="00C05638" w:rsidP="00AA59D0">
            <w:pPr>
              <w:pStyle w:val="Bezproreda"/>
              <w:rPr>
                <w:rFonts w:asciiTheme="minorHAnsi" w:hAnsiTheme="minorHAnsi" w:cstheme="minorHAnsi"/>
              </w:rPr>
            </w:pPr>
            <w:r w:rsidRPr="0040228E">
              <w:rPr>
                <w:rFonts w:asciiTheme="minorHAnsi" w:hAnsiTheme="minorHAnsi" w:cstheme="minorHAnsi"/>
              </w:rPr>
              <w:t xml:space="preserve">-travanj/svibanj 2022.godine  </w:t>
            </w:r>
          </w:p>
          <w:p w14:paraId="2D111B63" w14:textId="77777777" w:rsidR="00C05638" w:rsidRPr="0040228E" w:rsidRDefault="00C05638" w:rsidP="00AA59D0">
            <w:pPr>
              <w:pStyle w:val="Bezproreda"/>
              <w:rPr>
                <w:rFonts w:asciiTheme="minorHAnsi" w:hAnsiTheme="minorHAnsi" w:cstheme="minorHAnsi"/>
              </w:rPr>
            </w:pPr>
            <w:r w:rsidRPr="0040228E">
              <w:rPr>
                <w:rFonts w:asciiTheme="minorHAnsi" w:hAnsiTheme="minorHAnsi" w:cstheme="minorHAnsi"/>
              </w:rPr>
              <w:t xml:space="preserve"> *u slučaju povoljne epidemiološke situacije</w:t>
            </w:r>
          </w:p>
        </w:tc>
      </w:tr>
      <w:tr w:rsidR="00C05638" w:rsidRPr="008C38EB" w14:paraId="542BA18C" w14:textId="77777777" w:rsidTr="00450727">
        <w:tc>
          <w:tcPr>
            <w:tcW w:w="5382" w:type="dxa"/>
            <w:shd w:val="clear" w:color="auto" w:fill="auto"/>
          </w:tcPr>
          <w:p w14:paraId="3774E350"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6. DETALJNI TROŠKOVNIK</w:t>
            </w:r>
          </w:p>
        </w:tc>
        <w:tc>
          <w:tcPr>
            <w:tcW w:w="8647" w:type="dxa"/>
            <w:shd w:val="clear" w:color="auto" w:fill="auto"/>
          </w:tcPr>
          <w:p w14:paraId="1A413F71"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-oko 160 kn</w:t>
            </w:r>
          </w:p>
        </w:tc>
      </w:tr>
      <w:tr w:rsidR="00C05638" w:rsidRPr="008C38EB" w14:paraId="60914FFA" w14:textId="77777777" w:rsidTr="00450727">
        <w:tc>
          <w:tcPr>
            <w:tcW w:w="5382" w:type="dxa"/>
            <w:shd w:val="clear" w:color="auto" w:fill="auto"/>
          </w:tcPr>
          <w:p w14:paraId="28E16D59" w14:textId="77777777" w:rsidR="00C05638" w:rsidRPr="006340C6" w:rsidRDefault="00C05638" w:rsidP="00AA59D0">
            <w:pPr>
              <w:pStyle w:val="Bezproreda"/>
              <w:rPr>
                <w:rFonts w:asciiTheme="minorHAnsi" w:hAnsiTheme="minorHAnsi" w:cstheme="minorHAnsi"/>
                <w:b/>
              </w:rPr>
            </w:pPr>
            <w:r w:rsidRPr="006340C6">
              <w:rPr>
                <w:rFonts w:asciiTheme="minorHAnsi" w:hAnsiTheme="minorHAnsi" w:cstheme="minorHAnsi"/>
                <w:b/>
              </w:rPr>
              <w:t>7. NAČIN VREDNOVANJA I KORIŠTENJA REZULTATA VREDNOVANJA</w:t>
            </w:r>
          </w:p>
        </w:tc>
        <w:tc>
          <w:tcPr>
            <w:tcW w:w="8647" w:type="dxa"/>
            <w:shd w:val="clear" w:color="auto" w:fill="auto"/>
          </w:tcPr>
          <w:p w14:paraId="6B2CC1FA"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 xml:space="preserve">-zajednička analiza zadovoljstva sudionika s procjenom ostvarenih rezultata terenske   </w:t>
            </w:r>
          </w:p>
          <w:p w14:paraId="2F1A7B13"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 xml:space="preserve"> nastave</w:t>
            </w:r>
          </w:p>
          <w:p w14:paraId="25F04712"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-izrada plakata</w:t>
            </w:r>
          </w:p>
          <w:p w14:paraId="0DE335BD" w14:textId="77777777" w:rsidR="00C05638" w:rsidRPr="006340C6" w:rsidRDefault="00C05638" w:rsidP="00AA59D0">
            <w:pPr>
              <w:pStyle w:val="Bezproreda"/>
              <w:rPr>
                <w:rFonts w:asciiTheme="minorHAnsi" w:hAnsiTheme="minorHAnsi" w:cstheme="minorHAnsi"/>
              </w:rPr>
            </w:pPr>
            <w:r w:rsidRPr="006340C6">
              <w:rPr>
                <w:rFonts w:asciiTheme="minorHAnsi" w:hAnsiTheme="minorHAnsi" w:cstheme="minorHAnsi"/>
              </w:rPr>
              <w:t>-prezentacija slika</w:t>
            </w:r>
          </w:p>
        </w:tc>
      </w:tr>
    </w:tbl>
    <w:p w14:paraId="41B60C20" w14:textId="77777777" w:rsidR="002263FF" w:rsidRPr="000C3294" w:rsidRDefault="002263FF" w:rsidP="00C04E5F">
      <w:pPr>
        <w:spacing w:after="200" w:line="276" w:lineRule="auto"/>
        <w:rPr>
          <w:rFonts w:asciiTheme="minorHAnsi" w:hAnsiTheme="minorHAnsi" w:cstheme="minorHAnsi"/>
        </w:rPr>
      </w:pPr>
    </w:p>
    <w:tbl>
      <w:tblPr>
        <w:tblpPr w:leftFromText="180" w:rightFromText="180" w:bottomFromText="160" w:vertAnchor="text" w:horzAnchor="margin" w:tblpXSpec="center" w:tblpY="-68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256"/>
      </w:tblGrid>
      <w:tr w:rsidR="0018279E" w:rsidRPr="00645955" w14:paraId="6D88D7CA" w14:textId="77777777" w:rsidTr="008121D0">
        <w:tc>
          <w:tcPr>
            <w:tcW w:w="5778" w:type="dxa"/>
            <w:tcBorders>
              <w:top w:val="single" w:sz="4" w:space="0" w:color="auto"/>
              <w:left w:val="single" w:sz="4" w:space="0" w:color="auto"/>
              <w:bottom w:val="single" w:sz="4" w:space="0" w:color="auto"/>
              <w:right w:val="single" w:sz="4" w:space="0" w:color="auto"/>
            </w:tcBorders>
          </w:tcPr>
          <w:p w14:paraId="02C44345" w14:textId="77777777" w:rsidR="0018279E" w:rsidRPr="00645955" w:rsidRDefault="0018279E" w:rsidP="008121D0">
            <w:pPr>
              <w:spacing w:line="256" w:lineRule="auto"/>
              <w:rPr>
                <w:lang w:eastAsia="en-US"/>
              </w:rPr>
            </w:pPr>
            <w:r w:rsidRPr="00645955">
              <w:rPr>
                <w:b/>
                <w:lang w:eastAsia="en-US"/>
              </w:rPr>
              <w:t>IZVANUČIONIČKA NASTAVA</w:t>
            </w:r>
          </w:p>
        </w:tc>
        <w:tc>
          <w:tcPr>
            <w:tcW w:w="8256" w:type="dxa"/>
            <w:tcBorders>
              <w:top w:val="single" w:sz="4" w:space="0" w:color="auto"/>
              <w:left w:val="single" w:sz="4" w:space="0" w:color="auto"/>
              <w:bottom w:val="single" w:sz="4" w:space="0" w:color="auto"/>
              <w:right w:val="single" w:sz="4" w:space="0" w:color="auto"/>
            </w:tcBorders>
          </w:tcPr>
          <w:p w14:paraId="3E556823" w14:textId="77777777" w:rsidR="0018279E" w:rsidRPr="00645955" w:rsidRDefault="0018279E" w:rsidP="008121D0">
            <w:pPr>
              <w:spacing w:line="256" w:lineRule="auto"/>
              <w:rPr>
                <w:b/>
                <w:lang w:eastAsia="en-US"/>
              </w:rPr>
            </w:pPr>
            <w:r>
              <w:rPr>
                <w:b/>
                <w:lang w:eastAsia="en-US"/>
              </w:rPr>
              <w:t xml:space="preserve">Terenska nastava u Crvenom križu u Zagrebu </w:t>
            </w:r>
          </w:p>
        </w:tc>
      </w:tr>
      <w:tr w:rsidR="0018279E" w:rsidRPr="0015397F" w14:paraId="62E2E315" w14:textId="77777777" w:rsidTr="008121D0">
        <w:tc>
          <w:tcPr>
            <w:tcW w:w="5778" w:type="dxa"/>
            <w:tcBorders>
              <w:top w:val="single" w:sz="4" w:space="0" w:color="auto"/>
              <w:left w:val="single" w:sz="4" w:space="0" w:color="auto"/>
              <w:bottom w:val="single" w:sz="4" w:space="0" w:color="auto"/>
              <w:right w:val="single" w:sz="4" w:space="0" w:color="auto"/>
            </w:tcBorders>
          </w:tcPr>
          <w:p w14:paraId="35CB3F65" w14:textId="77777777" w:rsidR="0018279E" w:rsidRPr="00645955" w:rsidRDefault="0018279E" w:rsidP="008121D0">
            <w:pPr>
              <w:spacing w:line="256" w:lineRule="auto"/>
              <w:rPr>
                <w:lang w:eastAsia="en-US"/>
              </w:rPr>
            </w:pPr>
            <w:r w:rsidRPr="00645955">
              <w:rPr>
                <w:lang w:eastAsia="en-US"/>
              </w:rPr>
              <w:t>1. CILJEVI</w:t>
            </w:r>
          </w:p>
        </w:tc>
        <w:tc>
          <w:tcPr>
            <w:tcW w:w="8256" w:type="dxa"/>
            <w:tcBorders>
              <w:top w:val="single" w:sz="4" w:space="0" w:color="auto"/>
              <w:left w:val="single" w:sz="4" w:space="0" w:color="auto"/>
              <w:bottom w:val="single" w:sz="4" w:space="0" w:color="auto"/>
              <w:right w:val="single" w:sz="4" w:space="0" w:color="auto"/>
            </w:tcBorders>
          </w:tcPr>
          <w:p w14:paraId="514BC574" w14:textId="77777777" w:rsidR="0018279E" w:rsidRPr="0015397F" w:rsidRDefault="0018279E" w:rsidP="008121D0">
            <w:pPr>
              <w:spacing w:line="256" w:lineRule="auto"/>
              <w:jc w:val="both"/>
              <w:rPr>
                <w:lang w:eastAsia="en-US"/>
              </w:rPr>
            </w:pPr>
            <w:r w:rsidRPr="0015397F">
              <w:rPr>
                <w:lang w:eastAsia="en-US"/>
              </w:rPr>
              <w:t>-</w:t>
            </w:r>
            <w:r>
              <w:rPr>
                <w:lang w:eastAsia="en-US"/>
              </w:rPr>
              <w:t>Upoznati se s humanitarnim radom Crvenog križa</w:t>
            </w:r>
          </w:p>
        </w:tc>
      </w:tr>
      <w:tr w:rsidR="0018279E" w:rsidRPr="0015397F" w14:paraId="7890C051" w14:textId="77777777" w:rsidTr="008121D0">
        <w:tc>
          <w:tcPr>
            <w:tcW w:w="5778" w:type="dxa"/>
            <w:tcBorders>
              <w:top w:val="single" w:sz="4" w:space="0" w:color="auto"/>
              <w:left w:val="single" w:sz="4" w:space="0" w:color="auto"/>
              <w:bottom w:val="single" w:sz="4" w:space="0" w:color="auto"/>
              <w:right w:val="single" w:sz="4" w:space="0" w:color="auto"/>
            </w:tcBorders>
          </w:tcPr>
          <w:p w14:paraId="352E84B5" w14:textId="77777777" w:rsidR="0018279E" w:rsidRPr="00645955" w:rsidRDefault="0018279E" w:rsidP="008121D0">
            <w:pPr>
              <w:spacing w:line="256" w:lineRule="auto"/>
              <w:rPr>
                <w:lang w:eastAsia="en-US"/>
              </w:rPr>
            </w:pPr>
            <w:r w:rsidRPr="00645955">
              <w:rPr>
                <w:lang w:eastAsia="en-US"/>
              </w:rPr>
              <w:t>2. NAMJENA</w:t>
            </w:r>
          </w:p>
        </w:tc>
        <w:tc>
          <w:tcPr>
            <w:tcW w:w="8256" w:type="dxa"/>
            <w:tcBorders>
              <w:top w:val="single" w:sz="4" w:space="0" w:color="auto"/>
              <w:left w:val="single" w:sz="4" w:space="0" w:color="auto"/>
              <w:bottom w:val="single" w:sz="4" w:space="0" w:color="auto"/>
              <w:right w:val="single" w:sz="4" w:space="0" w:color="auto"/>
            </w:tcBorders>
          </w:tcPr>
          <w:p w14:paraId="54A5D2B1" w14:textId="77777777" w:rsidR="0018279E" w:rsidRPr="0015397F" w:rsidRDefault="0018279E" w:rsidP="008121D0">
            <w:pPr>
              <w:spacing w:line="256" w:lineRule="auto"/>
              <w:jc w:val="both"/>
              <w:rPr>
                <w:lang w:eastAsia="en-US"/>
              </w:rPr>
            </w:pPr>
            <w:r>
              <w:rPr>
                <w:lang w:eastAsia="en-US"/>
              </w:rPr>
              <w:t>-Za učenike članove Podmlatka Crvenog križa i Školskog volonterskog kluba</w:t>
            </w:r>
          </w:p>
        </w:tc>
      </w:tr>
      <w:tr w:rsidR="0018279E" w:rsidRPr="0015397F" w14:paraId="71DB2A10" w14:textId="77777777" w:rsidTr="008121D0">
        <w:tc>
          <w:tcPr>
            <w:tcW w:w="5778" w:type="dxa"/>
            <w:tcBorders>
              <w:top w:val="single" w:sz="4" w:space="0" w:color="auto"/>
              <w:left w:val="single" w:sz="4" w:space="0" w:color="auto"/>
              <w:bottom w:val="single" w:sz="4" w:space="0" w:color="auto"/>
              <w:right w:val="single" w:sz="4" w:space="0" w:color="auto"/>
            </w:tcBorders>
          </w:tcPr>
          <w:p w14:paraId="642ED278" w14:textId="77777777" w:rsidR="0018279E" w:rsidRPr="00645955" w:rsidRDefault="0018279E" w:rsidP="008121D0">
            <w:pPr>
              <w:spacing w:line="256" w:lineRule="auto"/>
              <w:rPr>
                <w:lang w:eastAsia="en-US"/>
              </w:rPr>
            </w:pPr>
            <w:r>
              <w:rPr>
                <w:lang w:eastAsia="en-US"/>
              </w:rPr>
              <w:t>3. NOSITELJI</w:t>
            </w:r>
          </w:p>
        </w:tc>
        <w:tc>
          <w:tcPr>
            <w:tcW w:w="8256" w:type="dxa"/>
            <w:tcBorders>
              <w:top w:val="single" w:sz="4" w:space="0" w:color="auto"/>
              <w:left w:val="single" w:sz="4" w:space="0" w:color="auto"/>
              <w:bottom w:val="single" w:sz="4" w:space="0" w:color="auto"/>
              <w:right w:val="single" w:sz="4" w:space="0" w:color="auto"/>
            </w:tcBorders>
          </w:tcPr>
          <w:p w14:paraId="734D26EC" w14:textId="77777777" w:rsidR="0018279E" w:rsidRPr="0015397F" w:rsidRDefault="0018279E" w:rsidP="008121D0">
            <w:pPr>
              <w:spacing w:line="256" w:lineRule="auto"/>
              <w:jc w:val="both"/>
              <w:rPr>
                <w:lang w:eastAsia="en-US"/>
              </w:rPr>
            </w:pPr>
            <w:r>
              <w:rPr>
                <w:lang w:eastAsia="en-US"/>
              </w:rPr>
              <w:t>Anica Tresk i Ružica Kotarski</w:t>
            </w:r>
          </w:p>
        </w:tc>
      </w:tr>
      <w:tr w:rsidR="0018279E" w:rsidRPr="0015397F" w14:paraId="4AB475F2" w14:textId="77777777" w:rsidTr="008121D0">
        <w:tc>
          <w:tcPr>
            <w:tcW w:w="5778" w:type="dxa"/>
            <w:tcBorders>
              <w:top w:val="single" w:sz="4" w:space="0" w:color="auto"/>
              <w:left w:val="single" w:sz="4" w:space="0" w:color="auto"/>
              <w:bottom w:val="single" w:sz="4" w:space="0" w:color="auto"/>
              <w:right w:val="single" w:sz="4" w:space="0" w:color="auto"/>
            </w:tcBorders>
          </w:tcPr>
          <w:p w14:paraId="7FE98B3D" w14:textId="77777777" w:rsidR="0018279E" w:rsidRPr="00645955" w:rsidRDefault="0018279E" w:rsidP="008121D0">
            <w:pPr>
              <w:spacing w:line="256" w:lineRule="auto"/>
              <w:rPr>
                <w:lang w:eastAsia="en-US"/>
              </w:rPr>
            </w:pPr>
            <w:r>
              <w:rPr>
                <w:lang w:eastAsia="en-US"/>
              </w:rPr>
              <w:t>4. NAČIN REALIZACIJE</w:t>
            </w:r>
          </w:p>
        </w:tc>
        <w:tc>
          <w:tcPr>
            <w:tcW w:w="8256" w:type="dxa"/>
            <w:tcBorders>
              <w:top w:val="single" w:sz="4" w:space="0" w:color="auto"/>
              <w:left w:val="single" w:sz="4" w:space="0" w:color="auto"/>
              <w:bottom w:val="single" w:sz="4" w:space="0" w:color="auto"/>
              <w:right w:val="single" w:sz="4" w:space="0" w:color="auto"/>
            </w:tcBorders>
          </w:tcPr>
          <w:p w14:paraId="3D8FA4DD" w14:textId="77777777" w:rsidR="0018279E" w:rsidRPr="0015397F" w:rsidRDefault="0018279E" w:rsidP="008121D0">
            <w:pPr>
              <w:spacing w:line="256" w:lineRule="auto"/>
              <w:jc w:val="both"/>
              <w:rPr>
                <w:lang w:eastAsia="en-US"/>
              </w:rPr>
            </w:pPr>
            <w:r w:rsidRPr="0015397F">
              <w:rPr>
                <w:lang w:eastAsia="en-US"/>
              </w:rPr>
              <w:t>-</w:t>
            </w:r>
            <w:r>
              <w:rPr>
                <w:lang w:eastAsia="en-US"/>
              </w:rPr>
              <w:t>prema planu</w:t>
            </w:r>
          </w:p>
        </w:tc>
      </w:tr>
      <w:tr w:rsidR="0018279E" w:rsidRPr="0015397F" w14:paraId="07503C36" w14:textId="77777777" w:rsidTr="008121D0">
        <w:tc>
          <w:tcPr>
            <w:tcW w:w="5778" w:type="dxa"/>
            <w:tcBorders>
              <w:top w:val="single" w:sz="4" w:space="0" w:color="auto"/>
              <w:left w:val="single" w:sz="4" w:space="0" w:color="auto"/>
              <w:bottom w:val="single" w:sz="4" w:space="0" w:color="auto"/>
              <w:right w:val="single" w:sz="4" w:space="0" w:color="auto"/>
            </w:tcBorders>
          </w:tcPr>
          <w:p w14:paraId="081D9F95" w14:textId="77777777" w:rsidR="0018279E" w:rsidRPr="00645955" w:rsidRDefault="0018279E" w:rsidP="008121D0">
            <w:pPr>
              <w:spacing w:line="256" w:lineRule="auto"/>
              <w:rPr>
                <w:lang w:eastAsia="en-US"/>
              </w:rPr>
            </w:pPr>
            <w:r>
              <w:rPr>
                <w:lang w:eastAsia="en-US"/>
              </w:rPr>
              <w:t>5. VREMENIK</w:t>
            </w:r>
          </w:p>
        </w:tc>
        <w:tc>
          <w:tcPr>
            <w:tcW w:w="8256" w:type="dxa"/>
            <w:tcBorders>
              <w:top w:val="single" w:sz="4" w:space="0" w:color="auto"/>
              <w:left w:val="single" w:sz="4" w:space="0" w:color="auto"/>
              <w:bottom w:val="single" w:sz="4" w:space="0" w:color="auto"/>
              <w:right w:val="single" w:sz="4" w:space="0" w:color="auto"/>
            </w:tcBorders>
          </w:tcPr>
          <w:p w14:paraId="737FC25C" w14:textId="3DAFBF59" w:rsidR="0018279E" w:rsidRPr="0015397F" w:rsidRDefault="0018279E" w:rsidP="008121D0">
            <w:pPr>
              <w:spacing w:line="256" w:lineRule="auto"/>
              <w:jc w:val="both"/>
              <w:rPr>
                <w:lang w:eastAsia="en-US"/>
              </w:rPr>
            </w:pPr>
            <w:r>
              <w:rPr>
                <w:lang w:eastAsia="en-US"/>
              </w:rPr>
              <w:t>siječanj. 2022.  u Zagrebu</w:t>
            </w:r>
          </w:p>
        </w:tc>
      </w:tr>
      <w:tr w:rsidR="0018279E" w:rsidRPr="0015397F" w14:paraId="25F089A7" w14:textId="77777777" w:rsidTr="008121D0">
        <w:tc>
          <w:tcPr>
            <w:tcW w:w="5778" w:type="dxa"/>
            <w:tcBorders>
              <w:top w:val="single" w:sz="4" w:space="0" w:color="auto"/>
              <w:left w:val="single" w:sz="4" w:space="0" w:color="auto"/>
              <w:bottom w:val="single" w:sz="4" w:space="0" w:color="auto"/>
              <w:right w:val="single" w:sz="4" w:space="0" w:color="auto"/>
            </w:tcBorders>
          </w:tcPr>
          <w:p w14:paraId="2C228F9A" w14:textId="77777777" w:rsidR="0018279E" w:rsidRPr="00645955" w:rsidRDefault="0018279E" w:rsidP="008121D0">
            <w:pPr>
              <w:spacing w:line="256" w:lineRule="auto"/>
              <w:rPr>
                <w:lang w:eastAsia="en-US"/>
              </w:rPr>
            </w:pPr>
            <w:r w:rsidRPr="00645955">
              <w:rPr>
                <w:lang w:eastAsia="en-US"/>
              </w:rPr>
              <w:t>6. DETALJNI TROŠKOVNIK</w:t>
            </w:r>
          </w:p>
        </w:tc>
        <w:tc>
          <w:tcPr>
            <w:tcW w:w="8256" w:type="dxa"/>
            <w:tcBorders>
              <w:top w:val="single" w:sz="4" w:space="0" w:color="auto"/>
              <w:left w:val="single" w:sz="4" w:space="0" w:color="auto"/>
              <w:bottom w:val="single" w:sz="4" w:space="0" w:color="auto"/>
              <w:right w:val="single" w:sz="4" w:space="0" w:color="auto"/>
            </w:tcBorders>
          </w:tcPr>
          <w:p w14:paraId="44EBD253" w14:textId="77777777" w:rsidR="0018279E" w:rsidRPr="0015397F" w:rsidRDefault="0018279E" w:rsidP="008121D0">
            <w:pPr>
              <w:spacing w:line="256" w:lineRule="auto"/>
              <w:jc w:val="both"/>
              <w:rPr>
                <w:lang w:eastAsia="en-US"/>
              </w:rPr>
            </w:pPr>
            <w:r>
              <w:rPr>
                <w:lang w:eastAsia="en-US"/>
              </w:rPr>
              <w:t>Prijevoz učenika</w:t>
            </w:r>
          </w:p>
        </w:tc>
      </w:tr>
      <w:tr w:rsidR="0018279E" w:rsidRPr="0015397F" w14:paraId="22B55395" w14:textId="77777777" w:rsidTr="008121D0">
        <w:tc>
          <w:tcPr>
            <w:tcW w:w="5778" w:type="dxa"/>
            <w:tcBorders>
              <w:top w:val="single" w:sz="4" w:space="0" w:color="auto"/>
              <w:left w:val="single" w:sz="4" w:space="0" w:color="auto"/>
              <w:bottom w:val="single" w:sz="4" w:space="0" w:color="auto"/>
              <w:right w:val="single" w:sz="4" w:space="0" w:color="auto"/>
            </w:tcBorders>
          </w:tcPr>
          <w:p w14:paraId="17DD9ACC" w14:textId="77777777" w:rsidR="0018279E" w:rsidRPr="00645955" w:rsidRDefault="0018279E" w:rsidP="008121D0">
            <w:pPr>
              <w:spacing w:line="256" w:lineRule="auto"/>
              <w:rPr>
                <w:lang w:eastAsia="en-US"/>
              </w:rPr>
            </w:pPr>
            <w:r w:rsidRPr="00645955">
              <w:rPr>
                <w:lang w:eastAsia="en-US"/>
              </w:rPr>
              <w:t>7. NAČIN VREDNOVANJA I KORIŠTENJA REZULTATA VREDNOVANJA</w:t>
            </w:r>
          </w:p>
        </w:tc>
        <w:tc>
          <w:tcPr>
            <w:tcW w:w="8256" w:type="dxa"/>
            <w:tcBorders>
              <w:top w:val="single" w:sz="4" w:space="0" w:color="auto"/>
              <w:left w:val="single" w:sz="4" w:space="0" w:color="auto"/>
              <w:bottom w:val="single" w:sz="4" w:space="0" w:color="auto"/>
              <w:right w:val="single" w:sz="4" w:space="0" w:color="auto"/>
            </w:tcBorders>
          </w:tcPr>
          <w:p w14:paraId="2B883065" w14:textId="77777777" w:rsidR="0018279E" w:rsidRPr="0015397F" w:rsidRDefault="0018279E" w:rsidP="008121D0">
            <w:pPr>
              <w:spacing w:line="256" w:lineRule="auto"/>
              <w:jc w:val="both"/>
              <w:rPr>
                <w:lang w:eastAsia="en-US"/>
              </w:rPr>
            </w:pPr>
            <w:r>
              <w:rPr>
                <w:lang w:eastAsia="en-US"/>
              </w:rPr>
              <w:t>-zadovoljstvo i uključenost učenika</w:t>
            </w:r>
          </w:p>
        </w:tc>
      </w:tr>
      <w:tr w:rsidR="0018279E" w:rsidRPr="0015397F" w14:paraId="4A5646BC" w14:textId="77777777" w:rsidTr="008121D0">
        <w:tc>
          <w:tcPr>
            <w:tcW w:w="5778" w:type="dxa"/>
            <w:tcBorders>
              <w:top w:val="single" w:sz="4" w:space="0" w:color="auto"/>
              <w:left w:val="single" w:sz="4" w:space="0" w:color="auto"/>
              <w:bottom w:val="single" w:sz="4" w:space="0" w:color="auto"/>
              <w:right w:val="single" w:sz="4" w:space="0" w:color="auto"/>
            </w:tcBorders>
          </w:tcPr>
          <w:p w14:paraId="21543A25" w14:textId="25F8E16B" w:rsidR="0018279E" w:rsidRPr="00645955" w:rsidRDefault="0018279E" w:rsidP="008121D0">
            <w:pPr>
              <w:spacing w:line="256" w:lineRule="auto"/>
              <w:rPr>
                <w:lang w:eastAsia="en-US"/>
              </w:rPr>
            </w:pPr>
          </w:p>
        </w:tc>
        <w:tc>
          <w:tcPr>
            <w:tcW w:w="8256" w:type="dxa"/>
            <w:tcBorders>
              <w:top w:val="single" w:sz="4" w:space="0" w:color="auto"/>
              <w:left w:val="single" w:sz="4" w:space="0" w:color="auto"/>
              <w:bottom w:val="single" w:sz="4" w:space="0" w:color="auto"/>
              <w:right w:val="single" w:sz="4" w:space="0" w:color="auto"/>
            </w:tcBorders>
          </w:tcPr>
          <w:p w14:paraId="37476E11" w14:textId="77777777" w:rsidR="0018279E" w:rsidRDefault="0018279E" w:rsidP="008121D0">
            <w:pPr>
              <w:spacing w:line="256" w:lineRule="auto"/>
              <w:jc w:val="both"/>
              <w:rPr>
                <w:lang w:eastAsia="en-US"/>
              </w:rPr>
            </w:pPr>
          </w:p>
        </w:tc>
      </w:tr>
    </w:tbl>
    <w:p w14:paraId="6AE47BDA" w14:textId="47DD7B0B" w:rsidR="0018279E" w:rsidRDefault="0018279E" w:rsidP="0018279E">
      <w:pPr>
        <w:spacing w:after="200" w:line="276" w:lineRule="auto"/>
        <w:rPr>
          <w:rFonts w:asciiTheme="minorHAnsi" w:hAnsiTheme="minorHAnsi" w:cstheme="minorHAnsi"/>
        </w:rPr>
      </w:pPr>
    </w:p>
    <w:p w14:paraId="16C63DF9" w14:textId="4E443F4A" w:rsidR="0018279E" w:rsidRDefault="0018279E" w:rsidP="0018279E">
      <w:pPr>
        <w:spacing w:after="200" w:line="276" w:lineRule="auto"/>
        <w:rPr>
          <w:rFonts w:asciiTheme="minorHAnsi" w:hAnsiTheme="minorHAnsi" w:cstheme="minorHAnsi"/>
        </w:rPr>
      </w:pPr>
    </w:p>
    <w:p w14:paraId="2B3CDED0" w14:textId="77777777" w:rsidR="0018279E" w:rsidRDefault="0018279E" w:rsidP="0018279E">
      <w:pPr>
        <w:spacing w:after="200" w:line="276" w:lineRule="auto"/>
        <w:rPr>
          <w:rFonts w:asciiTheme="minorHAnsi" w:hAnsiTheme="minorHAnsi" w:cstheme="minorHAnsi"/>
        </w:rPr>
      </w:pPr>
    </w:p>
    <w:p w14:paraId="7FFC0D73" w14:textId="1DEA02F7" w:rsidR="00AB6B60" w:rsidRDefault="00AB6B60" w:rsidP="00D22640">
      <w:pPr>
        <w:rPr>
          <w:rFonts w:asciiTheme="minorHAnsi" w:hAnsiTheme="minorHAnsi" w:cstheme="minorHAnsi"/>
        </w:rPr>
      </w:pPr>
    </w:p>
    <w:p w14:paraId="35808284" w14:textId="1E1BD20E" w:rsidR="0018279E" w:rsidRDefault="0018279E" w:rsidP="00D22640">
      <w:pPr>
        <w:rPr>
          <w:rFonts w:asciiTheme="minorHAnsi" w:hAnsiTheme="minorHAnsi" w:cstheme="minorHAnsi"/>
        </w:rPr>
      </w:pPr>
    </w:p>
    <w:p w14:paraId="52FBCC27" w14:textId="77777777" w:rsidR="00CC3AB4" w:rsidRDefault="00CC3AB4" w:rsidP="00D22640">
      <w:pPr>
        <w:rPr>
          <w:rFonts w:asciiTheme="minorHAnsi" w:hAnsiTheme="minorHAnsi" w:cstheme="minorHAnsi"/>
        </w:rPr>
      </w:pPr>
    </w:p>
    <w:tbl>
      <w:tblPr>
        <w:tblpPr w:leftFromText="180" w:rightFromText="180" w:bottomFromText="160" w:vertAnchor="text" w:horzAnchor="margin" w:tblpXSpec="center" w:tblpY="-68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256"/>
      </w:tblGrid>
      <w:tr w:rsidR="0018279E" w:rsidRPr="00645955" w14:paraId="0F9AAEED" w14:textId="77777777" w:rsidTr="008121D0">
        <w:tc>
          <w:tcPr>
            <w:tcW w:w="5778" w:type="dxa"/>
            <w:tcBorders>
              <w:top w:val="single" w:sz="4" w:space="0" w:color="auto"/>
              <w:left w:val="single" w:sz="4" w:space="0" w:color="auto"/>
              <w:bottom w:val="single" w:sz="4" w:space="0" w:color="auto"/>
              <w:right w:val="single" w:sz="4" w:space="0" w:color="auto"/>
            </w:tcBorders>
          </w:tcPr>
          <w:p w14:paraId="73B40E9B" w14:textId="77777777" w:rsidR="0018279E" w:rsidRPr="00645955" w:rsidRDefault="0018279E" w:rsidP="008121D0">
            <w:pPr>
              <w:spacing w:line="256" w:lineRule="auto"/>
              <w:rPr>
                <w:lang w:eastAsia="en-US"/>
              </w:rPr>
            </w:pPr>
            <w:r w:rsidRPr="00645955">
              <w:rPr>
                <w:b/>
                <w:lang w:eastAsia="en-US"/>
              </w:rPr>
              <w:t>IZVANUČIONIČKA NASTAVA</w:t>
            </w:r>
          </w:p>
        </w:tc>
        <w:tc>
          <w:tcPr>
            <w:tcW w:w="8256" w:type="dxa"/>
            <w:tcBorders>
              <w:top w:val="single" w:sz="4" w:space="0" w:color="auto"/>
              <w:left w:val="single" w:sz="4" w:space="0" w:color="auto"/>
              <w:bottom w:val="single" w:sz="4" w:space="0" w:color="auto"/>
              <w:right w:val="single" w:sz="4" w:space="0" w:color="auto"/>
            </w:tcBorders>
          </w:tcPr>
          <w:p w14:paraId="5DA149D7" w14:textId="77777777" w:rsidR="0018279E" w:rsidRPr="00645955" w:rsidRDefault="0018279E" w:rsidP="008121D0">
            <w:pPr>
              <w:spacing w:line="256" w:lineRule="auto"/>
              <w:rPr>
                <w:b/>
                <w:lang w:eastAsia="en-US"/>
              </w:rPr>
            </w:pPr>
            <w:r>
              <w:rPr>
                <w:b/>
                <w:lang w:eastAsia="en-US"/>
              </w:rPr>
              <w:t>Ljetovanje učenika na Rabu</w:t>
            </w:r>
          </w:p>
        </w:tc>
      </w:tr>
      <w:tr w:rsidR="0018279E" w:rsidRPr="0015397F" w14:paraId="4AF97F36" w14:textId="77777777" w:rsidTr="008121D0">
        <w:tc>
          <w:tcPr>
            <w:tcW w:w="5778" w:type="dxa"/>
            <w:tcBorders>
              <w:top w:val="single" w:sz="4" w:space="0" w:color="auto"/>
              <w:left w:val="single" w:sz="4" w:space="0" w:color="auto"/>
              <w:bottom w:val="single" w:sz="4" w:space="0" w:color="auto"/>
              <w:right w:val="single" w:sz="4" w:space="0" w:color="auto"/>
            </w:tcBorders>
          </w:tcPr>
          <w:p w14:paraId="3C356A34" w14:textId="77777777" w:rsidR="0018279E" w:rsidRPr="00645955" w:rsidRDefault="0018279E" w:rsidP="008121D0">
            <w:pPr>
              <w:spacing w:line="256" w:lineRule="auto"/>
              <w:rPr>
                <w:lang w:eastAsia="en-US"/>
              </w:rPr>
            </w:pPr>
            <w:r w:rsidRPr="00645955">
              <w:rPr>
                <w:lang w:eastAsia="en-US"/>
              </w:rPr>
              <w:t>1. CILJEVI</w:t>
            </w:r>
          </w:p>
        </w:tc>
        <w:tc>
          <w:tcPr>
            <w:tcW w:w="8256" w:type="dxa"/>
            <w:tcBorders>
              <w:top w:val="single" w:sz="4" w:space="0" w:color="auto"/>
              <w:left w:val="single" w:sz="4" w:space="0" w:color="auto"/>
              <w:bottom w:val="single" w:sz="4" w:space="0" w:color="auto"/>
              <w:right w:val="single" w:sz="4" w:space="0" w:color="auto"/>
            </w:tcBorders>
          </w:tcPr>
          <w:p w14:paraId="683817E4" w14:textId="77777777" w:rsidR="0018279E" w:rsidRPr="0015397F" w:rsidRDefault="0018279E" w:rsidP="008121D0">
            <w:pPr>
              <w:spacing w:line="256" w:lineRule="auto"/>
              <w:jc w:val="both"/>
              <w:rPr>
                <w:lang w:eastAsia="en-US"/>
              </w:rPr>
            </w:pPr>
            <w:r>
              <w:rPr>
                <w:lang w:eastAsia="en-US"/>
              </w:rPr>
              <w:t>Organizacija i realizacija ljetovanja za socijalno potrebite učenike Škole.</w:t>
            </w:r>
          </w:p>
        </w:tc>
      </w:tr>
      <w:tr w:rsidR="0018279E" w:rsidRPr="0015397F" w14:paraId="6A3A974D" w14:textId="77777777" w:rsidTr="008121D0">
        <w:tc>
          <w:tcPr>
            <w:tcW w:w="5778" w:type="dxa"/>
            <w:tcBorders>
              <w:top w:val="single" w:sz="4" w:space="0" w:color="auto"/>
              <w:left w:val="single" w:sz="4" w:space="0" w:color="auto"/>
              <w:bottom w:val="single" w:sz="4" w:space="0" w:color="auto"/>
              <w:right w:val="single" w:sz="4" w:space="0" w:color="auto"/>
            </w:tcBorders>
          </w:tcPr>
          <w:p w14:paraId="60921E58" w14:textId="77777777" w:rsidR="0018279E" w:rsidRPr="00645955" w:rsidRDefault="0018279E" w:rsidP="008121D0">
            <w:pPr>
              <w:spacing w:line="256" w:lineRule="auto"/>
              <w:rPr>
                <w:lang w:eastAsia="en-US"/>
              </w:rPr>
            </w:pPr>
            <w:r w:rsidRPr="00645955">
              <w:rPr>
                <w:lang w:eastAsia="en-US"/>
              </w:rPr>
              <w:t>2. NAMJENA</w:t>
            </w:r>
          </w:p>
        </w:tc>
        <w:tc>
          <w:tcPr>
            <w:tcW w:w="8256" w:type="dxa"/>
            <w:tcBorders>
              <w:top w:val="single" w:sz="4" w:space="0" w:color="auto"/>
              <w:left w:val="single" w:sz="4" w:space="0" w:color="auto"/>
              <w:bottom w:val="single" w:sz="4" w:space="0" w:color="auto"/>
              <w:right w:val="single" w:sz="4" w:space="0" w:color="auto"/>
            </w:tcBorders>
          </w:tcPr>
          <w:p w14:paraId="60A30D1A" w14:textId="77777777" w:rsidR="0018279E" w:rsidRPr="0015397F" w:rsidRDefault="0018279E" w:rsidP="008121D0">
            <w:pPr>
              <w:spacing w:line="256" w:lineRule="auto"/>
              <w:jc w:val="both"/>
              <w:rPr>
                <w:lang w:eastAsia="en-US"/>
              </w:rPr>
            </w:pPr>
            <w:r>
              <w:rPr>
                <w:lang w:eastAsia="en-US"/>
              </w:rPr>
              <w:t xml:space="preserve">-Za učenike </w:t>
            </w:r>
          </w:p>
        </w:tc>
      </w:tr>
      <w:tr w:rsidR="0018279E" w:rsidRPr="0015397F" w14:paraId="7CDF50F8" w14:textId="77777777" w:rsidTr="008121D0">
        <w:tc>
          <w:tcPr>
            <w:tcW w:w="5778" w:type="dxa"/>
            <w:tcBorders>
              <w:top w:val="single" w:sz="4" w:space="0" w:color="auto"/>
              <w:left w:val="single" w:sz="4" w:space="0" w:color="auto"/>
              <w:bottom w:val="single" w:sz="4" w:space="0" w:color="auto"/>
              <w:right w:val="single" w:sz="4" w:space="0" w:color="auto"/>
            </w:tcBorders>
          </w:tcPr>
          <w:p w14:paraId="64CB64A6" w14:textId="77777777" w:rsidR="0018279E" w:rsidRPr="00645955" w:rsidRDefault="0018279E" w:rsidP="008121D0">
            <w:pPr>
              <w:spacing w:line="256" w:lineRule="auto"/>
              <w:rPr>
                <w:lang w:eastAsia="en-US"/>
              </w:rPr>
            </w:pPr>
            <w:r>
              <w:rPr>
                <w:lang w:eastAsia="en-US"/>
              </w:rPr>
              <w:t>3. NOSITELJI</w:t>
            </w:r>
          </w:p>
        </w:tc>
        <w:tc>
          <w:tcPr>
            <w:tcW w:w="8256" w:type="dxa"/>
            <w:tcBorders>
              <w:top w:val="single" w:sz="4" w:space="0" w:color="auto"/>
              <w:left w:val="single" w:sz="4" w:space="0" w:color="auto"/>
              <w:bottom w:val="single" w:sz="4" w:space="0" w:color="auto"/>
              <w:right w:val="single" w:sz="4" w:space="0" w:color="auto"/>
            </w:tcBorders>
          </w:tcPr>
          <w:p w14:paraId="69E121EC" w14:textId="77777777" w:rsidR="0018279E" w:rsidRPr="0015397F" w:rsidRDefault="0018279E" w:rsidP="008121D0">
            <w:pPr>
              <w:spacing w:line="256" w:lineRule="auto"/>
              <w:jc w:val="both"/>
              <w:rPr>
                <w:lang w:eastAsia="en-US"/>
              </w:rPr>
            </w:pPr>
            <w:r>
              <w:rPr>
                <w:lang w:eastAsia="en-US"/>
              </w:rPr>
              <w:t>Ružica Kotarski, pratnja Snježana Đurkan i Mihaela Mihovilić</w:t>
            </w:r>
          </w:p>
        </w:tc>
      </w:tr>
      <w:tr w:rsidR="0018279E" w:rsidRPr="0015397F" w14:paraId="42C2B731" w14:textId="77777777" w:rsidTr="008121D0">
        <w:tc>
          <w:tcPr>
            <w:tcW w:w="5778" w:type="dxa"/>
            <w:tcBorders>
              <w:top w:val="single" w:sz="4" w:space="0" w:color="auto"/>
              <w:left w:val="single" w:sz="4" w:space="0" w:color="auto"/>
              <w:bottom w:val="single" w:sz="4" w:space="0" w:color="auto"/>
              <w:right w:val="single" w:sz="4" w:space="0" w:color="auto"/>
            </w:tcBorders>
          </w:tcPr>
          <w:p w14:paraId="1E322C10" w14:textId="77777777" w:rsidR="0018279E" w:rsidRPr="00645955" w:rsidRDefault="0018279E" w:rsidP="008121D0">
            <w:pPr>
              <w:spacing w:line="256" w:lineRule="auto"/>
              <w:rPr>
                <w:lang w:eastAsia="en-US"/>
              </w:rPr>
            </w:pPr>
            <w:r>
              <w:rPr>
                <w:lang w:eastAsia="en-US"/>
              </w:rPr>
              <w:t>4. NAČIN REALIZACIJE</w:t>
            </w:r>
          </w:p>
        </w:tc>
        <w:tc>
          <w:tcPr>
            <w:tcW w:w="8256" w:type="dxa"/>
            <w:tcBorders>
              <w:top w:val="single" w:sz="4" w:space="0" w:color="auto"/>
              <w:left w:val="single" w:sz="4" w:space="0" w:color="auto"/>
              <w:bottom w:val="single" w:sz="4" w:space="0" w:color="auto"/>
              <w:right w:val="single" w:sz="4" w:space="0" w:color="auto"/>
            </w:tcBorders>
          </w:tcPr>
          <w:p w14:paraId="05D11FEF" w14:textId="77777777" w:rsidR="0018279E" w:rsidRPr="0015397F" w:rsidRDefault="0018279E" w:rsidP="008121D0">
            <w:pPr>
              <w:spacing w:line="256" w:lineRule="auto"/>
              <w:jc w:val="both"/>
              <w:rPr>
                <w:lang w:eastAsia="en-US"/>
              </w:rPr>
            </w:pPr>
            <w:r w:rsidRPr="0015397F">
              <w:rPr>
                <w:lang w:eastAsia="en-US"/>
              </w:rPr>
              <w:t>-</w:t>
            </w:r>
            <w:r>
              <w:rPr>
                <w:lang w:eastAsia="en-US"/>
              </w:rPr>
              <w:t>prema  posebnom planu</w:t>
            </w:r>
          </w:p>
        </w:tc>
      </w:tr>
      <w:tr w:rsidR="0018279E" w:rsidRPr="0015397F" w14:paraId="6B0EEC82" w14:textId="77777777" w:rsidTr="008121D0">
        <w:tc>
          <w:tcPr>
            <w:tcW w:w="5778" w:type="dxa"/>
            <w:tcBorders>
              <w:top w:val="single" w:sz="4" w:space="0" w:color="auto"/>
              <w:left w:val="single" w:sz="4" w:space="0" w:color="auto"/>
              <w:bottom w:val="single" w:sz="4" w:space="0" w:color="auto"/>
              <w:right w:val="single" w:sz="4" w:space="0" w:color="auto"/>
            </w:tcBorders>
          </w:tcPr>
          <w:p w14:paraId="42FAA273" w14:textId="77777777" w:rsidR="0018279E" w:rsidRPr="00645955" w:rsidRDefault="0018279E" w:rsidP="008121D0">
            <w:pPr>
              <w:spacing w:line="256" w:lineRule="auto"/>
              <w:rPr>
                <w:lang w:eastAsia="en-US"/>
              </w:rPr>
            </w:pPr>
            <w:r>
              <w:rPr>
                <w:lang w:eastAsia="en-US"/>
              </w:rPr>
              <w:t>5. VREMENIK</w:t>
            </w:r>
          </w:p>
        </w:tc>
        <w:tc>
          <w:tcPr>
            <w:tcW w:w="8256" w:type="dxa"/>
            <w:tcBorders>
              <w:top w:val="single" w:sz="4" w:space="0" w:color="auto"/>
              <w:left w:val="single" w:sz="4" w:space="0" w:color="auto"/>
              <w:bottom w:val="single" w:sz="4" w:space="0" w:color="auto"/>
              <w:right w:val="single" w:sz="4" w:space="0" w:color="auto"/>
            </w:tcBorders>
          </w:tcPr>
          <w:p w14:paraId="2436F2D7" w14:textId="77777777" w:rsidR="0018279E" w:rsidRPr="0015397F" w:rsidRDefault="0018279E" w:rsidP="008121D0">
            <w:pPr>
              <w:spacing w:line="256" w:lineRule="auto"/>
              <w:jc w:val="both"/>
              <w:rPr>
                <w:lang w:eastAsia="en-US"/>
              </w:rPr>
            </w:pPr>
            <w:r>
              <w:rPr>
                <w:lang w:eastAsia="en-US"/>
              </w:rPr>
              <w:t>kolovoz 2022.  na otoku Rabu</w:t>
            </w:r>
          </w:p>
        </w:tc>
      </w:tr>
      <w:tr w:rsidR="0018279E" w:rsidRPr="0015397F" w14:paraId="7B5AAD8E" w14:textId="77777777" w:rsidTr="008121D0">
        <w:tc>
          <w:tcPr>
            <w:tcW w:w="5778" w:type="dxa"/>
            <w:tcBorders>
              <w:top w:val="single" w:sz="4" w:space="0" w:color="auto"/>
              <w:left w:val="single" w:sz="4" w:space="0" w:color="auto"/>
              <w:bottom w:val="single" w:sz="4" w:space="0" w:color="auto"/>
              <w:right w:val="single" w:sz="4" w:space="0" w:color="auto"/>
            </w:tcBorders>
          </w:tcPr>
          <w:p w14:paraId="36941F3A" w14:textId="77777777" w:rsidR="0018279E" w:rsidRPr="00645955" w:rsidRDefault="0018279E" w:rsidP="008121D0">
            <w:pPr>
              <w:spacing w:line="256" w:lineRule="auto"/>
              <w:rPr>
                <w:lang w:eastAsia="en-US"/>
              </w:rPr>
            </w:pPr>
            <w:r w:rsidRPr="00645955">
              <w:rPr>
                <w:lang w:eastAsia="en-US"/>
              </w:rPr>
              <w:t>6. DETALJNI TROŠKOVNIK</w:t>
            </w:r>
          </w:p>
        </w:tc>
        <w:tc>
          <w:tcPr>
            <w:tcW w:w="8256" w:type="dxa"/>
            <w:tcBorders>
              <w:top w:val="single" w:sz="4" w:space="0" w:color="auto"/>
              <w:left w:val="single" w:sz="4" w:space="0" w:color="auto"/>
              <w:bottom w:val="single" w:sz="4" w:space="0" w:color="auto"/>
              <w:right w:val="single" w:sz="4" w:space="0" w:color="auto"/>
            </w:tcBorders>
          </w:tcPr>
          <w:p w14:paraId="6B7ED267" w14:textId="77777777" w:rsidR="0018279E" w:rsidRPr="0015397F" w:rsidRDefault="0018279E" w:rsidP="008121D0">
            <w:pPr>
              <w:spacing w:line="256" w:lineRule="auto"/>
              <w:jc w:val="both"/>
              <w:rPr>
                <w:lang w:eastAsia="en-US"/>
              </w:rPr>
            </w:pPr>
            <w:r>
              <w:rPr>
                <w:lang w:eastAsia="en-US"/>
              </w:rPr>
              <w:t>Prema posebnom Ugovoru;vpo učeniku 1.790,00 kn (za 2O učenika financira Grad Zabok)</w:t>
            </w:r>
          </w:p>
        </w:tc>
      </w:tr>
      <w:tr w:rsidR="0018279E" w:rsidRPr="0015397F" w14:paraId="5B9556B6" w14:textId="77777777" w:rsidTr="008121D0">
        <w:tc>
          <w:tcPr>
            <w:tcW w:w="5778" w:type="dxa"/>
            <w:tcBorders>
              <w:top w:val="single" w:sz="4" w:space="0" w:color="auto"/>
              <w:left w:val="single" w:sz="4" w:space="0" w:color="auto"/>
              <w:bottom w:val="single" w:sz="4" w:space="0" w:color="auto"/>
              <w:right w:val="single" w:sz="4" w:space="0" w:color="auto"/>
            </w:tcBorders>
          </w:tcPr>
          <w:p w14:paraId="60C10F67" w14:textId="77777777" w:rsidR="0018279E" w:rsidRPr="00645955" w:rsidRDefault="0018279E" w:rsidP="008121D0">
            <w:pPr>
              <w:spacing w:line="256" w:lineRule="auto"/>
              <w:rPr>
                <w:lang w:eastAsia="en-US"/>
              </w:rPr>
            </w:pPr>
            <w:r w:rsidRPr="00645955">
              <w:rPr>
                <w:lang w:eastAsia="en-US"/>
              </w:rPr>
              <w:t>7. NAČIN VREDNOVANJA I KORIŠTENJA REZULTATA VREDNOVANJA</w:t>
            </w:r>
          </w:p>
        </w:tc>
        <w:tc>
          <w:tcPr>
            <w:tcW w:w="8256" w:type="dxa"/>
            <w:tcBorders>
              <w:top w:val="single" w:sz="4" w:space="0" w:color="auto"/>
              <w:left w:val="single" w:sz="4" w:space="0" w:color="auto"/>
              <w:bottom w:val="single" w:sz="4" w:space="0" w:color="auto"/>
              <w:right w:val="single" w:sz="4" w:space="0" w:color="auto"/>
            </w:tcBorders>
          </w:tcPr>
          <w:p w14:paraId="6978D522" w14:textId="77777777" w:rsidR="0018279E" w:rsidRPr="0015397F" w:rsidRDefault="0018279E" w:rsidP="008121D0">
            <w:pPr>
              <w:spacing w:line="256" w:lineRule="auto"/>
              <w:jc w:val="both"/>
              <w:rPr>
                <w:lang w:eastAsia="en-US"/>
              </w:rPr>
            </w:pPr>
            <w:r>
              <w:rPr>
                <w:lang w:eastAsia="en-US"/>
              </w:rPr>
              <w:t>-zadovoljstvo i uključenost učenika u aktivnosti ljetovanja</w:t>
            </w:r>
          </w:p>
        </w:tc>
      </w:tr>
      <w:tr w:rsidR="0018279E" w:rsidRPr="0015397F" w14:paraId="417BDD16" w14:textId="77777777" w:rsidTr="008121D0">
        <w:tc>
          <w:tcPr>
            <w:tcW w:w="5778" w:type="dxa"/>
            <w:tcBorders>
              <w:top w:val="single" w:sz="4" w:space="0" w:color="auto"/>
              <w:left w:val="single" w:sz="4" w:space="0" w:color="auto"/>
              <w:bottom w:val="single" w:sz="4" w:space="0" w:color="auto"/>
              <w:right w:val="single" w:sz="4" w:space="0" w:color="auto"/>
            </w:tcBorders>
          </w:tcPr>
          <w:p w14:paraId="0B2C6A66" w14:textId="77777777" w:rsidR="0018279E" w:rsidRPr="00645955" w:rsidRDefault="0018279E" w:rsidP="008121D0">
            <w:pPr>
              <w:spacing w:line="256" w:lineRule="auto"/>
              <w:rPr>
                <w:lang w:eastAsia="en-US"/>
              </w:rPr>
            </w:pPr>
          </w:p>
        </w:tc>
        <w:tc>
          <w:tcPr>
            <w:tcW w:w="8256" w:type="dxa"/>
            <w:tcBorders>
              <w:top w:val="single" w:sz="4" w:space="0" w:color="auto"/>
              <w:left w:val="single" w:sz="4" w:space="0" w:color="auto"/>
              <w:bottom w:val="single" w:sz="4" w:space="0" w:color="auto"/>
              <w:right w:val="single" w:sz="4" w:space="0" w:color="auto"/>
            </w:tcBorders>
          </w:tcPr>
          <w:p w14:paraId="41FA7C35" w14:textId="77777777" w:rsidR="0018279E" 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minorHAnsi" w:cstheme="minorHAnsi"/>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29"/>
        <w:gridCol w:w="2834"/>
        <w:gridCol w:w="2012"/>
        <w:gridCol w:w="1417"/>
        <w:gridCol w:w="1558"/>
        <w:gridCol w:w="1700"/>
        <w:gridCol w:w="1246"/>
        <w:gridCol w:w="1134"/>
      </w:tblGrid>
      <w:tr w:rsidR="00CC3AB4" w:rsidRPr="00EE02AF" w14:paraId="28CEDC76" w14:textId="77777777" w:rsidTr="008E4DC0">
        <w:trPr>
          <w:trHeight w:val="701"/>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10687E10"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AKTIVNOST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3B8F4DF"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NOSITELJ AKTIVNOSTI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996C64F"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NAMJENA</w:t>
            </w:r>
          </w:p>
          <w:p w14:paraId="6842A07C"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(zadaci i ciljevi)</w:t>
            </w:r>
          </w:p>
        </w:tc>
        <w:tc>
          <w:tcPr>
            <w:tcW w:w="2013" w:type="dxa"/>
            <w:tcBorders>
              <w:top w:val="single" w:sz="4" w:space="0" w:color="000000"/>
              <w:left w:val="single" w:sz="4" w:space="0" w:color="000000"/>
              <w:bottom w:val="single" w:sz="4" w:space="0" w:color="000000"/>
              <w:right w:val="single" w:sz="4" w:space="0" w:color="000000"/>
            </w:tcBorders>
            <w:vAlign w:val="center"/>
            <w:hideMark/>
          </w:tcPr>
          <w:p w14:paraId="5F13A271"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NAČIN</w:t>
            </w:r>
          </w:p>
          <w:p w14:paraId="0F4BAA63"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REALIZACIJE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4D44991"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VREMENIK</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F1722F5"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TROŠKOVNIK</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A4DE54"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NAČIN VREDNOVANJA</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0F227BD"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SURADNICI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EB54CD"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BROJ</w:t>
            </w:r>
          </w:p>
          <w:p w14:paraId="03211FD5"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UČENIKA</w:t>
            </w:r>
          </w:p>
        </w:tc>
      </w:tr>
      <w:tr w:rsidR="00CC3AB4" w:rsidRPr="00EE02AF" w14:paraId="0EC79EC0" w14:textId="77777777" w:rsidTr="008E4DC0">
        <w:tc>
          <w:tcPr>
            <w:tcW w:w="1555" w:type="dxa"/>
            <w:tcBorders>
              <w:top w:val="single" w:sz="4" w:space="0" w:color="000000"/>
              <w:left w:val="single" w:sz="4" w:space="0" w:color="000000"/>
              <w:bottom w:val="single" w:sz="4" w:space="0" w:color="000000"/>
              <w:right w:val="single" w:sz="4" w:space="0" w:color="000000"/>
            </w:tcBorders>
          </w:tcPr>
          <w:p w14:paraId="22EC698C" w14:textId="77777777" w:rsidR="00CC3AB4" w:rsidRPr="00EE02AF" w:rsidRDefault="00CC3AB4" w:rsidP="008E4DC0">
            <w:pPr>
              <w:spacing w:after="200" w:line="276" w:lineRule="auto"/>
              <w:jc w:val="center"/>
              <w:rPr>
                <w:rFonts w:ascii="Calibri" w:eastAsia="Calibri" w:hAnsi="Calibri" w:cs="Calibri"/>
                <w:b/>
                <w:sz w:val="20"/>
                <w:szCs w:val="20"/>
              </w:rPr>
            </w:pPr>
            <w:r w:rsidRPr="00EE02AF">
              <w:rPr>
                <w:rFonts w:ascii="Calibri" w:eastAsia="Calibri" w:hAnsi="Calibri" w:cs="Calibri"/>
                <w:b/>
                <w:sz w:val="20"/>
                <w:szCs w:val="20"/>
              </w:rPr>
              <w:t xml:space="preserve">Izvanučionička nastava </w:t>
            </w:r>
          </w:p>
          <w:p w14:paraId="6299DFB2" w14:textId="77777777" w:rsidR="00CC3AB4" w:rsidRPr="00EE02AF" w:rsidRDefault="00CC3AB4" w:rsidP="008E4DC0">
            <w:pPr>
              <w:spacing w:after="200" w:line="276" w:lineRule="auto"/>
              <w:jc w:val="center"/>
              <w:rPr>
                <w:rFonts w:ascii="Calibri" w:eastAsia="Calibri" w:hAnsi="Calibri" w:cs="Calibri"/>
                <w:b/>
                <w:sz w:val="20"/>
                <w:szCs w:val="20"/>
              </w:rPr>
            </w:pPr>
            <w:r w:rsidRPr="00EE02AF">
              <w:rPr>
                <w:rFonts w:ascii="Calibri" w:eastAsia="Calibri" w:hAnsi="Calibri" w:cs="Calibri"/>
                <w:b/>
                <w:sz w:val="20"/>
                <w:szCs w:val="20"/>
              </w:rPr>
              <w:t xml:space="preserve">Zagreb (Kazalište lutaka ,Školska </w:t>
            </w:r>
            <w:r w:rsidRPr="00EE02AF">
              <w:rPr>
                <w:rFonts w:ascii="Calibri" w:eastAsia="Calibri" w:hAnsi="Calibri" w:cs="Calibri"/>
                <w:b/>
                <w:sz w:val="20"/>
                <w:szCs w:val="20"/>
              </w:rPr>
              <w:lastRenderedPageBreak/>
              <w:t xml:space="preserve">knjiga, </w:t>
            </w:r>
          </w:p>
          <w:p w14:paraId="4427A693" w14:textId="77777777" w:rsidR="00CC3AB4" w:rsidRPr="00EE02AF" w:rsidRDefault="00CC3AB4" w:rsidP="008E4DC0">
            <w:pPr>
              <w:spacing w:after="200" w:line="276" w:lineRule="auto"/>
              <w:jc w:val="center"/>
              <w:rPr>
                <w:rFonts w:ascii="Calibri" w:eastAsia="Calibri" w:hAnsi="Calibri" w:cs="Calibri"/>
                <w:b/>
                <w:sz w:val="20"/>
                <w:szCs w:val="20"/>
              </w:rPr>
            </w:pPr>
            <w:r w:rsidRPr="00EE02AF">
              <w:rPr>
                <w:rFonts w:ascii="Calibri" w:eastAsia="Calibri" w:hAnsi="Calibri" w:cs="Calibri"/>
                <w:b/>
                <w:sz w:val="20"/>
                <w:szCs w:val="20"/>
              </w:rPr>
              <w:t>Muzej iluzija, Bicko -makete vlakova )</w:t>
            </w:r>
          </w:p>
          <w:p w14:paraId="402E395B" w14:textId="77777777" w:rsidR="00CC3AB4" w:rsidRPr="00EE02AF" w:rsidRDefault="00CC3AB4" w:rsidP="008E4DC0">
            <w:pPr>
              <w:spacing w:after="200" w:line="276" w:lineRule="auto"/>
              <w:jc w:val="center"/>
              <w:rPr>
                <w:rFonts w:ascii="Calibri" w:eastAsia="Calibri" w:hAnsi="Calibri" w:cs="Calibri"/>
                <w:b/>
                <w:sz w:val="20"/>
                <w:szCs w:val="20"/>
              </w:rPr>
            </w:pPr>
          </w:p>
        </w:tc>
        <w:tc>
          <w:tcPr>
            <w:tcW w:w="1530" w:type="dxa"/>
            <w:tcBorders>
              <w:top w:val="single" w:sz="4" w:space="0" w:color="000000"/>
              <w:left w:val="single" w:sz="4" w:space="0" w:color="000000"/>
              <w:bottom w:val="single" w:sz="4" w:space="0" w:color="000000"/>
              <w:right w:val="single" w:sz="4" w:space="0" w:color="000000"/>
            </w:tcBorders>
            <w:hideMark/>
          </w:tcPr>
          <w:p w14:paraId="485B3DBC"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lastRenderedPageBreak/>
              <w:t>Učiteljice 2.r.</w:t>
            </w:r>
          </w:p>
          <w:p w14:paraId="6F5C41CA"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 xml:space="preserve">Zorica Car , Sonja Piljek, Danijela Štefek , Tea Kušan i </w:t>
            </w:r>
            <w:r w:rsidRPr="00EE02AF">
              <w:rPr>
                <w:rFonts w:ascii="Calibri" w:eastAsia="Calibri" w:hAnsi="Calibri" w:cs="Calibri"/>
                <w:sz w:val="20"/>
                <w:szCs w:val="20"/>
              </w:rPr>
              <w:lastRenderedPageBreak/>
              <w:t>Manuela Gorup</w:t>
            </w:r>
          </w:p>
        </w:tc>
        <w:tc>
          <w:tcPr>
            <w:tcW w:w="2835" w:type="dxa"/>
            <w:tcBorders>
              <w:top w:val="single" w:sz="4" w:space="0" w:color="000000"/>
              <w:left w:val="single" w:sz="4" w:space="0" w:color="000000"/>
              <w:bottom w:val="single" w:sz="4" w:space="0" w:color="000000"/>
              <w:right w:val="single" w:sz="4" w:space="0" w:color="000000"/>
            </w:tcBorders>
            <w:hideMark/>
          </w:tcPr>
          <w:p w14:paraId="4154E32F"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lastRenderedPageBreak/>
              <w:t xml:space="preserve">Njegovanje pristojnog ponašanja na javnim mjestima i u kulturnim ustanovama. Upoznavanje kazališta kao kulturne ustanove. </w:t>
            </w:r>
          </w:p>
          <w:p w14:paraId="709C6534" w14:textId="77777777" w:rsidR="00CC3AB4" w:rsidRPr="00EE02AF" w:rsidRDefault="00CC3AB4" w:rsidP="008E4DC0">
            <w:pPr>
              <w:spacing w:after="200" w:line="276" w:lineRule="auto"/>
              <w:rPr>
                <w:rFonts w:ascii="Calibri" w:eastAsia="Calibri" w:hAnsi="Calibri" w:cs="Calibri"/>
              </w:rPr>
            </w:pPr>
            <w:r w:rsidRPr="00EE02AF">
              <w:rPr>
                <w:rFonts w:ascii="Calibri" w:eastAsia="Calibri" w:hAnsi="Calibri" w:cs="Calibri"/>
                <w:sz w:val="20"/>
                <w:szCs w:val="20"/>
              </w:rPr>
              <w:t xml:space="preserve">Razvijati interes za kazališnu </w:t>
            </w:r>
            <w:r w:rsidRPr="00EE02AF">
              <w:rPr>
                <w:rFonts w:ascii="Calibri" w:eastAsia="Calibri" w:hAnsi="Calibri" w:cs="Calibri"/>
                <w:sz w:val="20"/>
                <w:szCs w:val="20"/>
              </w:rPr>
              <w:lastRenderedPageBreak/>
              <w:t>umjetnost, igrokaz, scenski nastup.</w:t>
            </w:r>
            <w:r w:rsidRPr="00EE02AF">
              <w:rPr>
                <w:rFonts w:ascii="Calibri" w:eastAsia="Calibri" w:hAnsi="Calibri" w:cs="Calibri"/>
              </w:rPr>
              <w:t xml:space="preserve"> </w:t>
            </w:r>
          </w:p>
          <w:p w14:paraId="3AE361A5"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Stjecanje navike odlaska u kazalište</w:t>
            </w:r>
            <w:r w:rsidRPr="00EE02AF">
              <w:rPr>
                <w:rFonts w:ascii="Calibri" w:eastAsia="Calibri" w:hAnsi="Calibri" w:cs="Calibri"/>
                <w:color w:val="000000"/>
                <w:sz w:val="20"/>
                <w:szCs w:val="20"/>
              </w:rPr>
              <w:t xml:space="preserve"> .Upoznati se s pojmom iluzija i razgledavanje Muzeja iluzija. Upoznati se s pojmom maketa .Posjet izdavačkoj kući Školska knjiga.</w:t>
            </w:r>
          </w:p>
        </w:tc>
        <w:tc>
          <w:tcPr>
            <w:tcW w:w="2013" w:type="dxa"/>
            <w:tcBorders>
              <w:top w:val="single" w:sz="4" w:space="0" w:color="000000"/>
              <w:left w:val="single" w:sz="4" w:space="0" w:color="000000"/>
              <w:bottom w:val="single" w:sz="4" w:space="0" w:color="000000"/>
              <w:right w:val="single" w:sz="4" w:space="0" w:color="000000"/>
            </w:tcBorders>
          </w:tcPr>
          <w:p w14:paraId="4025C431"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lastRenderedPageBreak/>
              <w:t>Terenska nastava,</w:t>
            </w:r>
          </w:p>
          <w:p w14:paraId="03E4700F"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putovanje, promatranje i bilježenje.</w:t>
            </w:r>
            <w:r w:rsidRPr="00EE02AF">
              <w:rPr>
                <w:rFonts w:ascii="Calibri" w:eastAsia="Calibri" w:hAnsi="Calibri" w:cs="Calibri"/>
                <w:color w:val="000000"/>
                <w:sz w:val="20"/>
                <w:szCs w:val="20"/>
              </w:rPr>
              <w:t xml:space="preserve"> </w:t>
            </w:r>
          </w:p>
          <w:p w14:paraId="6DABA445" w14:textId="77777777" w:rsidR="00CC3AB4" w:rsidRPr="00EE02AF" w:rsidRDefault="00CC3AB4" w:rsidP="008E4DC0">
            <w:pPr>
              <w:spacing w:after="200" w:line="276" w:lineRule="auto"/>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6CC9ED70"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lastRenderedPageBreak/>
              <w:t>studeni , 2021.</w:t>
            </w:r>
          </w:p>
        </w:tc>
        <w:tc>
          <w:tcPr>
            <w:tcW w:w="1559" w:type="dxa"/>
            <w:tcBorders>
              <w:top w:val="single" w:sz="4" w:space="0" w:color="000000"/>
              <w:left w:val="single" w:sz="4" w:space="0" w:color="000000"/>
              <w:bottom w:val="single" w:sz="4" w:space="0" w:color="000000"/>
              <w:right w:val="single" w:sz="4" w:space="0" w:color="000000"/>
            </w:tcBorders>
            <w:hideMark/>
          </w:tcPr>
          <w:p w14:paraId="19A6E3FE"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Troškove putovanja podmiruju roditelji.</w:t>
            </w:r>
          </w:p>
          <w:p w14:paraId="328535F4"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 xml:space="preserve">Okvirno 150,00 </w:t>
            </w:r>
            <w:r w:rsidRPr="00EE02AF">
              <w:rPr>
                <w:rFonts w:ascii="Calibri" w:eastAsia="Calibri" w:hAnsi="Calibri" w:cs="Calibri"/>
                <w:sz w:val="20"/>
                <w:szCs w:val="20"/>
              </w:rPr>
              <w:lastRenderedPageBreak/>
              <w:t>kuna.</w:t>
            </w:r>
          </w:p>
        </w:tc>
        <w:tc>
          <w:tcPr>
            <w:tcW w:w="1701" w:type="dxa"/>
            <w:tcBorders>
              <w:top w:val="single" w:sz="4" w:space="0" w:color="000000"/>
              <w:left w:val="single" w:sz="4" w:space="0" w:color="000000"/>
              <w:bottom w:val="single" w:sz="4" w:space="0" w:color="000000"/>
              <w:right w:val="single" w:sz="4" w:space="0" w:color="000000"/>
            </w:tcBorders>
          </w:tcPr>
          <w:p w14:paraId="3B73B1B3"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lastRenderedPageBreak/>
              <w:t>Usmeno i pismeno praćenje učenika. Uređenje panoa.</w:t>
            </w:r>
          </w:p>
          <w:p w14:paraId="6074F49F" w14:textId="77777777" w:rsidR="00CC3AB4" w:rsidRPr="00EE02AF" w:rsidRDefault="00CC3AB4" w:rsidP="008E4DC0">
            <w:pPr>
              <w:spacing w:after="200" w:line="276" w:lineRule="auto"/>
              <w:rPr>
                <w:rFonts w:ascii="Calibri" w:eastAsia="Calibri" w:hAnsi="Calibri" w:cs="Calibri"/>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14:paraId="01D95461" w14:textId="77777777" w:rsidR="00CC3AB4" w:rsidRPr="00EE02AF" w:rsidRDefault="00CC3AB4" w:rsidP="008E4DC0">
            <w:pPr>
              <w:spacing w:after="200" w:line="276" w:lineRule="auto"/>
              <w:rPr>
                <w:rFonts w:ascii="Calibri" w:eastAsia="Calibri" w:hAnsi="Calibri" w:cs="Calibri"/>
              </w:rPr>
            </w:pPr>
            <w:r w:rsidRPr="00EE02AF">
              <w:rPr>
                <w:rFonts w:ascii="Calibri" w:eastAsia="Calibri" w:hAnsi="Calibri" w:cs="Calibri"/>
              </w:rPr>
              <w:t>pratitelji</w:t>
            </w:r>
          </w:p>
        </w:tc>
        <w:tc>
          <w:tcPr>
            <w:tcW w:w="1134" w:type="dxa"/>
            <w:tcBorders>
              <w:top w:val="single" w:sz="4" w:space="0" w:color="000000"/>
              <w:left w:val="single" w:sz="4" w:space="0" w:color="000000"/>
              <w:bottom w:val="single" w:sz="4" w:space="0" w:color="000000"/>
              <w:right w:val="single" w:sz="4" w:space="0" w:color="000000"/>
            </w:tcBorders>
            <w:hideMark/>
          </w:tcPr>
          <w:p w14:paraId="0986ADD6" w14:textId="77777777" w:rsidR="00CC3AB4" w:rsidRPr="00EE02AF" w:rsidRDefault="00CC3AB4" w:rsidP="008E4DC0">
            <w:pPr>
              <w:spacing w:after="200" w:line="276" w:lineRule="auto"/>
              <w:jc w:val="center"/>
              <w:rPr>
                <w:rFonts w:ascii="Calibri" w:eastAsia="Calibri" w:hAnsi="Calibri" w:cs="Calibri"/>
              </w:rPr>
            </w:pPr>
            <w:r w:rsidRPr="00EE02AF">
              <w:rPr>
                <w:rFonts w:ascii="Calibri" w:eastAsia="Calibri" w:hAnsi="Calibri" w:cs="Calibri"/>
              </w:rPr>
              <w:t>79</w:t>
            </w:r>
          </w:p>
        </w:tc>
      </w:tr>
      <w:tr w:rsidR="00CC3AB4" w:rsidRPr="00EE02AF" w14:paraId="1AA72F86" w14:textId="77777777" w:rsidTr="008E4DC0">
        <w:tc>
          <w:tcPr>
            <w:tcW w:w="1555" w:type="dxa"/>
            <w:tcBorders>
              <w:top w:val="single" w:sz="4" w:space="0" w:color="000000"/>
              <w:left w:val="single" w:sz="4" w:space="0" w:color="000000"/>
              <w:bottom w:val="single" w:sz="4" w:space="0" w:color="000000"/>
              <w:right w:val="single" w:sz="4" w:space="0" w:color="000000"/>
            </w:tcBorders>
          </w:tcPr>
          <w:p w14:paraId="1B21D21B" w14:textId="77777777" w:rsidR="00CC3AB4" w:rsidRPr="00EE02AF" w:rsidRDefault="00CC3AB4" w:rsidP="008E4DC0">
            <w:pPr>
              <w:spacing w:after="200" w:line="276" w:lineRule="auto"/>
              <w:jc w:val="center"/>
              <w:rPr>
                <w:rFonts w:ascii="Calibri" w:eastAsia="Calibri" w:hAnsi="Calibri" w:cs="Calibri"/>
                <w:b/>
                <w:sz w:val="20"/>
                <w:szCs w:val="20"/>
              </w:rPr>
            </w:pPr>
            <w:r w:rsidRPr="00EE02AF">
              <w:rPr>
                <w:rFonts w:ascii="Calibri" w:eastAsia="Calibri" w:hAnsi="Calibri" w:cs="Calibri"/>
                <w:b/>
                <w:sz w:val="20"/>
                <w:szCs w:val="20"/>
              </w:rPr>
              <w:lastRenderedPageBreak/>
              <w:t>Terenska nastava- Zabok-moje mjesto</w:t>
            </w:r>
          </w:p>
          <w:p w14:paraId="7B862065" w14:textId="77777777" w:rsidR="00CC3AB4" w:rsidRPr="00EE02AF" w:rsidRDefault="00CC3AB4" w:rsidP="008E4DC0">
            <w:pPr>
              <w:spacing w:after="200" w:line="276" w:lineRule="auto"/>
              <w:jc w:val="center"/>
              <w:rPr>
                <w:rFonts w:ascii="Calibri" w:eastAsia="Calibri" w:hAnsi="Calibri" w:cs="Calibri"/>
                <w:b/>
                <w:sz w:val="20"/>
                <w:szCs w:val="20"/>
              </w:rPr>
            </w:pPr>
          </w:p>
          <w:p w14:paraId="6395CF4B" w14:textId="77777777" w:rsidR="00CC3AB4" w:rsidRPr="00EE02AF" w:rsidRDefault="00CC3AB4" w:rsidP="008E4DC0">
            <w:pPr>
              <w:spacing w:after="200" w:line="276" w:lineRule="auto"/>
              <w:jc w:val="center"/>
              <w:rPr>
                <w:rFonts w:ascii="Calibri" w:eastAsia="Calibri" w:hAnsi="Calibri" w:cs="Calibri"/>
                <w:b/>
                <w:sz w:val="20"/>
                <w:szCs w:val="20"/>
              </w:rPr>
            </w:pPr>
          </w:p>
        </w:tc>
        <w:tc>
          <w:tcPr>
            <w:tcW w:w="1530" w:type="dxa"/>
            <w:tcBorders>
              <w:top w:val="single" w:sz="4" w:space="0" w:color="000000"/>
              <w:left w:val="single" w:sz="4" w:space="0" w:color="000000"/>
              <w:bottom w:val="single" w:sz="4" w:space="0" w:color="000000"/>
              <w:right w:val="single" w:sz="4" w:space="0" w:color="000000"/>
            </w:tcBorders>
            <w:hideMark/>
          </w:tcPr>
          <w:p w14:paraId="053E5793"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Učiteljice 2.r.</w:t>
            </w:r>
          </w:p>
          <w:p w14:paraId="43B26863"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Zorica Car , Sonja Piljek, Danijela Štefek , Tea Kušan i Manuela Gorup</w:t>
            </w:r>
          </w:p>
        </w:tc>
        <w:tc>
          <w:tcPr>
            <w:tcW w:w="2835" w:type="dxa"/>
            <w:tcBorders>
              <w:top w:val="single" w:sz="4" w:space="0" w:color="000000"/>
              <w:left w:val="single" w:sz="4" w:space="0" w:color="000000"/>
              <w:bottom w:val="single" w:sz="4" w:space="0" w:color="000000"/>
              <w:right w:val="single" w:sz="4" w:space="0" w:color="000000"/>
            </w:tcBorders>
            <w:hideMark/>
          </w:tcPr>
          <w:p w14:paraId="2E5B6A78"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Realizacija nastavnog plana i programa. Poticanje učenika za usvajanje novih znanja i iskustava.</w:t>
            </w:r>
          </w:p>
          <w:p w14:paraId="04104288" w14:textId="77777777" w:rsidR="00CC3AB4" w:rsidRPr="00EE02AF" w:rsidRDefault="00CC3AB4" w:rsidP="008E4DC0">
            <w:pPr>
              <w:spacing w:after="200" w:line="276" w:lineRule="auto"/>
              <w:rPr>
                <w:rFonts w:ascii="Calibri" w:eastAsia="Calibri" w:hAnsi="Calibri" w:cs="Calibri"/>
                <w:color w:val="000000"/>
                <w:sz w:val="20"/>
                <w:szCs w:val="20"/>
              </w:rPr>
            </w:pPr>
            <w:r w:rsidRPr="00EE02AF">
              <w:rPr>
                <w:rFonts w:ascii="Calibri" w:eastAsia="Calibri" w:hAnsi="Calibri" w:cs="Calibri"/>
                <w:color w:val="000000"/>
                <w:sz w:val="20"/>
                <w:szCs w:val="20"/>
              </w:rPr>
              <w:t xml:space="preserve">Njegovanje pristojnog ponašanja na javnim mjestima.  </w:t>
            </w:r>
            <w:r w:rsidRPr="00EE02AF">
              <w:rPr>
                <w:rFonts w:ascii="Calibri" w:eastAsia="Calibri" w:hAnsi="Calibri" w:cs="Calibri"/>
                <w:sz w:val="20"/>
                <w:szCs w:val="20"/>
              </w:rPr>
              <w:t>Upoznati specifičnosti mjesta, važnije lokacije. Nastojati razviti interes za aktivno sudjelovanje (pomoć i suradnja) učenika kao građanina u društvenim i ekološkim događanjima mjesta.</w:t>
            </w:r>
          </w:p>
        </w:tc>
        <w:tc>
          <w:tcPr>
            <w:tcW w:w="2013" w:type="dxa"/>
            <w:tcBorders>
              <w:top w:val="single" w:sz="4" w:space="0" w:color="000000"/>
              <w:left w:val="single" w:sz="4" w:space="0" w:color="000000"/>
              <w:bottom w:val="single" w:sz="4" w:space="0" w:color="000000"/>
              <w:right w:val="single" w:sz="4" w:space="0" w:color="000000"/>
            </w:tcBorders>
          </w:tcPr>
          <w:p w14:paraId="7ED51313"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Obilazak grada ,posjet ustanovama, tvornicama i obrtničkim radionicama, ,autobusnom i željezničkom kolodvoru</w:t>
            </w:r>
          </w:p>
          <w:p w14:paraId="4F49BE88" w14:textId="77777777" w:rsidR="00CC3AB4" w:rsidRPr="00EE02AF" w:rsidRDefault="00CC3AB4" w:rsidP="008E4DC0">
            <w:pPr>
              <w:spacing w:after="200" w:line="276" w:lineRule="auto"/>
              <w:rPr>
                <w:rFonts w:ascii="Calibri" w:eastAsia="Calibri" w:hAnsi="Calibri" w:cs="Calibri"/>
                <w:sz w:val="20"/>
                <w:szCs w:val="20"/>
              </w:rPr>
            </w:pPr>
          </w:p>
          <w:p w14:paraId="5B1F4058" w14:textId="77777777" w:rsidR="00CC3AB4" w:rsidRPr="00EE02AF" w:rsidRDefault="00CC3AB4" w:rsidP="008E4DC0">
            <w:pPr>
              <w:spacing w:after="200" w:line="276" w:lineRule="auto"/>
              <w:rPr>
                <w:rFonts w:ascii="Calibri" w:eastAsia="Calibri" w:hAnsi="Calibri" w:cs="Calibri"/>
                <w:sz w:val="20"/>
                <w:szCs w:val="20"/>
              </w:rPr>
            </w:pPr>
          </w:p>
          <w:p w14:paraId="58F4611C" w14:textId="77777777" w:rsidR="00CC3AB4" w:rsidRPr="00EE02AF" w:rsidRDefault="00CC3AB4" w:rsidP="008E4DC0">
            <w:pPr>
              <w:spacing w:after="200" w:line="276" w:lineRule="auto"/>
              <w:rPr>
                <w:rFonts w:ascii="Calibri" w:eastAsia="Calibri" w:hAnsi="Calibri" w:cs="Calibri"/>
                <w:sz w:val="20"/>
                <w:szCs w:val="20"/>
              </w:rPr>
            </w:pPr>
          </w:p>
          <w:p w14:paraId="323E53A7" w14:textId="77777777" w:rsidR="00CC3AB4" w:rsidRPr="00EE02AF" w:rsidRDefault="00CC3AB4" w:rsidP="008E4DC0">
            <w:pPr>
              <w:spacing w:after="200" w:line="276" w:lineRule="auto"/>
              <w:rPr>
                <w:rFonts w:ascii="Calibri" w:eastAsia="Calibri" w:hAnsi="Calibri" w:cs="Calibri"/>
                <w:sz w:val="20"/>
                <w:szCs w:val="20"/>
              </w:rPr>
            </w:pPr>
          </w:p>
          <w:p w14:paraId="1C1BF766" w14:textId="77777777" w:rsidR="00CC3AB4" w:rsidRPr="00EE02AF" w:rsidRDefault="00CC3AB4" w:rsidP="008E4DC0">
            <w:pPr>
              <w:spacing w:after="200" w:line="276" w:lineRule="auto"/>
              <w:rPr>
                <w:rFonts w:ascii="Calibri" w:eastAsia="Calibri" w:hAnsi="Calibri" w:cs="Calibri"/>
                <w:sz w:val="20"/>
                <w:szCs w:val="20"/>
              </w:rPr>
            </w:pPr>
          </w:p>
          <w:p w14:paraId="77EED3B3" w14:textId="77777777" w:rsidR="00CC3AB4" w:rsidRPr="00EE02AF" w:rsidRDefault="00CC3AB4" w:rsidP="008E4DC0">
            <w:pPr>
              <w:spacing w:after="200" w:line="276" w:lineRule="auto"/>
              <w:rPr>
                <w:rFonts w:ascii="Calibri" w:eastAsia="Calibri" w:hAnsi="Calibri" w:cs="Calibri"/>
                <w:sz w:val="20"/>
                <w:szCs w:val="20"/>
              </w:rPr>
            </w:pPr>
          </w:p>
          <w:p w14:paraId="203C7D74" w14:textId="77777777" w:rsidR="00CC3AB4" w:rsidRPr="00EE02AF" w:rsidRDefault="00CC3AB4" w:rsidP="008E4DC0">
            <w:pPr>
              <w:spacing w:after="200" w:line="276" w:lineRule="auto"/>
              <w:rPr>
                <w:rFonts w:ascii="Calibri" w:eastAsia="Calibri" w:hAnsi="Calibri" w:cs="Calibri"/>
                <w:sz w:val="20"/>
                <w:szCs w:val="20"/>
              </w:rPr>
            </w:pPr>
          </w:p>
          <w:p w14:paraId="4BA595B2" w14:textId="77777777" w:rsidR="00CC3AB4" w:rsidRPr="00EE02AF" w:rsidRDefault="00CC3AB4" w:rsidP="008E4DC0">
            <w:pPr>
              <w:spacing w:after="200" w:line="276" w:lineRule="auto"/>
              <w:rPr>
                <w:rFonts w:ascii="Calibri" w:eastAsia="Calibri" w:hAnsi="Calibri" w:cs="Calibri"/>
                <w:sz w:val="20"/>
                <w:szCs w:val="20"/>
              </w:rPr>
            </w:pPr>
          </w:p>
          <w:p w14:paraId="2A6C9D3D" w14:textId="77777777" w:rsidR="00CC3AB4" w:rsidRPr="00EE02AF" w:rsidRDefault="00CC3AB4" w:rsidP="008E4DC0">
            <w:pPr>
              <w:spacing w:after="200" w:line="276" w:lineRule="auto"/>
              <w:rPr>
                <w:rFonts w:ascii="Calibri" w:eastAsia="Calibri" w:hAnsi="Calibri" w:cs="Calibri"/>
                <w:sz w:val="20"/>
                <w:szCs w:val="20"/>
              </w:rPr>
            </w:pPr>
          </w:p>
          <w:p w14:paraId="23D90341" w14:textId="77777777" w:rsidR="00CC3AB4" w:rsidRPr="00EE02AF" w:rsidRDefault="00CC3AB4" w:rsidP="008E4DC0">
            <w:pPr>
              <w:spacing w:after="200" w:line="276" w:lineRule="auto"/>
              <w:rPr>
                <w:rFonts w:ascii="Calibri" w:eastAsia="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575EA323"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lastRenderedPageBreak/>
              <w:t>Tijekom cijele školske godine prema nastavnom planu i programu.</w:t>
            </w:r>
          </w:p>
        </w:tc>
        <w:tc>
          <w:tcPr>
            <w:tcW w:w="1559" w:type="dxa"/>
            <w:tcBorders>
              <w:top w:val="single" w:sz="4" w:space="0" w:color="000000"/>
              <w:left w:val="single" w:sz="4" w:space="0" w:color="000000"/>
              <w:bottom w:val="single" w:sz="4" w:space="0" w:color="000000"/>
              <w:right w:val="single" w:sz="4" w:space="0" w:color="000000"/>
            </w:tcBorders>
          </w:tcPr>
          <w:p w14:paraId="64A55D57" w14:textId="77777777" w:rsidR="00CC3AB4" w:rsidRPr="00EE02AF" w:rsidRDefault="00CC3AB4" w:rsidP="008E4DC0">
            <w:pPr>
              <w:spacing w:after="200" w:line="276" w:lineRule="auto"/>
              <w:jc w:val="center"/>
              <w:rPr>
                <w:rFonts w:ascii="Calibri" w:eastAsia="Calibri" w:hAnsi="Calibr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14:paraId="36FAB476"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Usmeno i pismeno praćenje učenika</w:t>
            </w:r>
          </w:p>
        </w:tc>
        <w:tc>
          <w:tcPr>
            <w:tcW w:w="1247" w:type="dxa"/>
            <w:tcBorders>
              <w:top w:val="single" w:sz="4" w:space="0" w:color="000000"/>
              <w:left w:val="single" w:sz="4" w:space="0" w:color="000000"/>
              <w:bottom w:val="single" w:sz="4" w:space="0" w:color="000000"/>
              <w:right w:val="single" w:sz="4" w:space="0" w:color="000000"/>
            </w:tcBorders>
          </w:tcPr>
          <w:p w14:paraId="4AE9F53F" w14:textId="77777777" w:rsidR="00CC3AB4" w:rsidRPr="00EE02AF" w:rsidRDefault="00CC3AB4" w:rsidP="008E4DC0">
            <w:pPr>
              <w:spacing w:after="200" w:line="276" w:lineRule="auto"/>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C725EB0" w14:textId="77777777" w:rsidR="00CC3AB4" w:rsidRPr="00EE02AF" w:rsidRDefault="00CC3AB4" w:rsidP="008E4DC0">
            <w:pPr>
              <w:spacing w:after="200" w:line="276" w:lineRule="auto"/>
              <w:jc w:val="center"/>
              <w:rPr>
                <w:rFonts w:ascii="Calibri" w:eastAsia="Calibri" w:hAnsi="Calibri" w:cs="Calibri"/>
              </w:rPr>
            </w:pPr>
            <w:r w:rsidRPr="00EE02AF">
              <w:rPr>
                <w:rFonts w:ascii="Calibri" w:eastAsia="Calibri" w:hAnsi="Calibri" w:cs="Calibri"/>
              </w:rPr>
              <w:t>79</w:t>
            </w:r>
          </w:p>
        </w:tc>
      </w:tr>
      <w:tr w:rsidR="00CC3AB4" w:rsidRPr="00EE02AF" w14:paraId="060C9F06" w14:textId="77777777" w:rsidTr="008E4DC0">
        <w:tc>
          <w:tcPr>
            <w:tcW w:w="1555" w:type="dxa"/>
            <w:tcBorders>
              <w:top w:val="single" w:sz="4" w:space="0" w:color="000000"/>
              <w:left w:val="single" w:sz="4" w:space="0" w:color="000000"/>
              <w:bottom w:val="single" w:sz="4" w:space="0" w:color="000000"/>
              <w:right w:val="single" w:sz="4" w:space="0" w:color="000000"/>
            </w:tcBorders>
            <w:hideMark/>
          </w:tcPr>
          <w:p w14:paraId="1AD6FA41" w14:textId="77777777" w:rsidR="00CC3AB4" w:rsidRPr="00EE02AF" w:rsidRDefault="00CC3AB4" w:rsidP="008E4DC0">
            <w:pPr>
              <w:spacing w:after="200" w:line="276" w:lineRule="auto"/>
              <w:jc w:val="center"/>
              <w:rPr>
                <w:rFonts w:ascii="Calibri" w:eastAsia="Calibri" w:hAnsi="Calibri" w:cs="Calibri"/>
                <w:b/>
                <w:sz w:val="20"/>
                <w:szCs w:val="20"/>
              </w:rPr>
            </w:pPr>
            <w:bookmarkStart w:id="11" w:name="_gjdgxs"/>
            <w:bookmarkEnd w:id="11"/>
            <w:r w:rsidRPr="00EE02AF">
              <w:rPr>
                <w:rFonts w:ascii="Calibri" w:eastAsia="Calibri" w:hAnsi="Calibri" w:cs="Calibri"/>
                <w:b/>
              </w:rPr>
              <w:lastRenderedPageBreak/>
              <w:t>AKTIVNOST</w:t>
            </w:r>
          </w:p>
        </w:tc>
        <w:tc>
          <w:tcPr>
            <w:tcW w:w="1530" w:type="dxa"/>
            <w:tcBorders>
              <w:top w:val="single" w:sz="4" w:space="0" w:color="000000"/>
              <w:left w:val="single" w:sz="4" w:space="0" w:color="000000"/>
              <w:bottom w:val="single" w:sz="4" w:space="0" w:color="000000"/>
              <w:right w:val="single" w:sz="4" w:space="0" w:color="000000"/>
            </w:tcBorders>
            <w:hideMark/>
          </w:tcPr>
          <w:p w14:paraId="444B4988"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b/>
              </w:rPr>
              <w:t>NOSITELJ AKTIVNOSTI</w:t>
            </w:r>
          </w:p>
        </w:tc>
        <w:tc>
          <w:tcPr>
            <w:tcW w:w="2835" w:type="dxa"/>
            <w:tcBorders>
              <w:top w:val="single" w:sz="4" w:space="0" w:color="000000"/>
              <w:left w:val="single" w:sz="4" w:space="0" w:color="000000"/>
              <w:bottom w:val="single" w:sz="4" w:space="0" w:color="000000"/>
              <w:right w:val="single" w:sz="4" w:space="0" w:color="000000"/>
            </w:tcBorders>
            <w:hideMark/>
          </w:tcPr>
          <w:p w14:paraId="1750CFE8"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NAMJENA</w:t>
            </w:r>
          </w:p>
          <w:p w14:paraId="1244C788"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b/>
              </w:rPr>
              <w:t>(zadaci i ciljevi)</w:t>
            </w:r>
          </w:p>
        </w:tc>
        <w:tc>
          <w:tcPr>
            <w:tcW w:w="2013" w:type="dxa"/>
            <w:tcBorders>
              <w:top w:val="single" w:sz="4" w:space="0" w:color="000000"/>
              <w:left w:val="single" w:sz="4" w:space="0" w:color="000000"/>
              <w:bottom w:val="single" w:sz="4" w:space="0" w:color="000000"/>
              <w:right w:val="single" w:sz="4" w:space="0" w:color="000000"/>
            </w:tcBorders>
            <w:hideMark/>
          </w:tcPr>
          <w:p w14:paraId="73A7747C"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NAČIN</w:t>
            </w:r>
          </w:p>
          <w:p w14:paraId="7A2CAF35"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b/>
              </w:rPr>
              <w:t>REALIZACIJE</w:t>
            </w:r>
          </w:p>
        </w:tc>
        <w:tc>
          <w:tcPr>
            <w:tcW w:w="1418" w:type="dxa"/>
            <w:tcBorders>
              <w:top w:val="single" w:sz="4" w:space="0" w:color="000000"/>
              <w:left w:val="single" w:sz="4" w:space="0" w:color="000000"/>
              <w:bottom w:val="single" w:sz="4" w:space="0" w:color="000000"/>
              <w:right w:val="single" w:sz="4" w:space="0" w:color="000000"/>
            </w:tcBorders>
            <w:hideMark/>
          </w:tcPr>
          <w:p w14:paraId="1F4A6F54"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b/>
              </w:rPr>
              <w:t>VREMENIK</w:t>
            </w:r>
          </w:p>
        </w:tc>
        <w:tc>
          <w:tcPr>
            <w:tcW w:w="1559" w:type="dxa"/>
            <w:tcBorders>
              <w:top w:val="single" w:sz="4" w:space="0" w:color="000000"/>
              <w:left w:val="single" w:sz="4" w:space="0" w:color="000000"/>
              <w:bottom w:val="single" w:sz="4" w:space="0" w:color="000000"/>
              <w:right w:val="single" w:sz="4" w:space="0" w:color="000000"/>
            </w:tcBorders>
            <w:hideMark/>
          </w:tcPr>
          <w:p w14:paraId="059DB2B9"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b/>
              </w:rPr>
              <w:t>TROŠKOVNIK</w:t>
            </w:r>
          </w:p>
        </w:tc>
        <w:tc>
          <w:tcPr>
            <w:tcW w:w="1701" w:type="dxa"/>
            <w:tcBorders>
              <w:top w:val="single" w:sz="4" w:space="0" w:color="000000"/>
              <w:left w:val="single" w:sz="4" w:space="0" w:color="000000"/>
              <w:bottom w:val="single" w:sz="4" w:space="0" w:color="000000"/>
              <w:right w:val="single" w:sz="4" w:space="0" w:color="000000"/>
            </w:tcBorders>
            <w:hideMark/>
          </w:tcPr>
          <w:p w14:paraId="0DDE2872"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b/>
              </w:rPr>
              <w:t>NAČIN VREDNOVANJA</w:t>
            </w:r>
          </w:p>
        </w:tc>
        <w:tc>
          <w:tcPr>
            <w:tcW w:w="1247" w:type="dxa"/>
            <w:tcBorders>
              <w:top w:val="single" w:sz="4" w:space="0" w:color="000000"/>
              <w:left w:val="single" w:sz="4" w:space="0" w:color="000000"/>
              <w:bottom w:val="single" w:sz="4" w:space="0" w:color="000000"/>
              <w:right w:val="single" w:sz="4" w:space="0" w:color="000000"/>
            </w:tcBorders>
            <w:hideMark/>
          </w:tcPr>
          <w:p w14:paraId="1EC24A99"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b/>
              </w:rPr>
              <w:t>SURADNICI</w:t>
            </w:r>
          </w:p>
        </w:tc>
        <w:tc>
          <w:tcPr>
            <w:tcW w:w="1134" w:type="dxa"/>
            <w:tcBorders>
              <w:top w:val="single" w:sz="4" w:space="0" w:color="000000"/>
              <w:left w:val="single" w:sz="4" w:space="0" w:color="000000"/>
              <w:bottom w:val="single" w:sz="4" w:space="0" w:color="000000"/>
              <w:right w:val="single" w:sz="4" w:space="0" w:color="000000"/>
            </w:tcBorders>
            <w:hideMark/>
          </w:tcPr>
          <w:p w14:paraId="1EB4975E"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BROJ</w:t>
            </w:r>
          </w:p>
          <w:p w14:paraId="111FA514" w14:textId="77777777" w:rsidR="00CC3AB4" w:rsidRPr="00EE02AF" w:rsidRDefault="00CC3AB4" w:rsidP="008E4DC0">
            <w:pPr>
              <w:spacing w:after="200" w:line="276" w:lineRule="auto"/>
              <w:rPr>
                <w:rFonts w:ascii="Calibri" w:eastAsia="Calibri" w:hAnsi="Calibri" w:cs="Calibri"/>
              </w:rPr>
            </w:pPr>
            <w:r w:rsidRPr="00EE02AF">
              <w:rPr>
                <w:rFonts w:ascii="Calibri" w:eastAsia="Calibri" w:hAnsi="Calibri" w:cs="Calibri"/>
                <w:b/>
              </w:rPr>
              <w:t>UČENIKA</w:t>
            </w:r>
          </w:p>
        </w:tc>
      </w:tr>
      <w:tr w:rsidR="00CC3AB4" w:rsidRPr="00EE02AF" w14:paraId="4610A390" w14:textId="77777777" w:rsidTr="008E4DC0">
        <w:tc>
          <w:tcPr>
            <w:tcW w:w="1555" w:type="dxa"/>
            <w:tcBorders>
              <w:top w:val="single" w:sz="4" w:space="0" w:color="000000"/>
              <w:left w:val="single" w:sz="4" w:space="0" w:color="000000"/>
              <w:bottom w:val="single" w:sz="4" w:space="0" w:color="000000"/>
              <w:right w:val="single" w:sz="4" w:space="0" w:color="000000"/>
            </w:tcBorders>
            <w:hideMark/>
          </w:tcPr>
          <w:p w14:paraId="2D3D69D8" w14:textId="77777777" w:rsidR="00CC3AB4" w:rsidRPr="00EE02AF" w:rsidRDefault="00CC3AB4" w:rsidP="008E4DC0">
            <w:pPr>
              <w:spacing w:after="200" w:line="276" w:lineRule="auto"/>
              <w:rPr>
                <w:rFonts w:ascii="Calibri" w:eastAsia="Calibri" w:hAnsi="Calibri" w:cs="Calibri"/>
                <w:b/>
                <w:sz w:val="20"/>
                <w:szCs w:val="20"/>
              </w:rPr>
            </w:pPr>
            <w:r w:rsidRPr="00EE02AF">
              <w:rPr>
                <w:rFonts w:ascii="Calibri" w:eastAsia="Calibri" w:hAnsi="Calibri" w:cs="Calibri"/>
                <w:b/>
                <w:sz w:val="20"/>
                <w:szCs w:val="20"/>
              </w:rPr>
              <w:t>Izložba učenika naše škole u Gradskoj galeriji</w:t>
            </w:r>
          </w:p>
        </w:tc>
        <w:tc>
          <w:tcPr>
            <w:tcW w:w="1530" w:type="dxa"/>
            <w:tcBorders>
              <w:top w:val="single" w:sz="4" w:space="0" w:color="000000"/>
              <w:left w:val="single" w:sz="4" w:space="0" w:color="000000"/>
              <w:bottom w:val="single" w:sz="4" w:space="0" w:color="000000"/>
              <w:right w:val="single" w:sz="4" w:space="0" w:color="000000"/>
            </w:tcBorders>
            <w:hideMark/>
          </w:tcPr>
          <w:p w14:paraId="281253F2"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Učiteljice RN</w:t>
            </w:r>
          </w:p>
        </w:tc>
        <w:tc>
          <w:tcPr>
            <w:tcW w:w="2835" w:type="dxa"/>
            <w:tcBorders>
              <w:top w:val="single" w:sz="4" w:space="0" w:color="000000"/>
              <w:left w:val="single" w:sz="4" w:space="0" w:color="000000"/>
              <w:bottom w:val="single" w:sz="4" w:space="0" w:color="000000"/>
              <w:right w:val="single" w:sz="4" w:space="0" w:color="000000"/>
            </w:tcBorders>
            <w:hideMark/>
          </w:tcPr>
          <w:p w14:paraId="622B2189" w14:textId="77777777" w:rsidR="00CC3AB4" w:rsidRPr="00EE02AF" w:rsidRDefault="00CC3AB4" w:rsidP="008E4DC0">
            <w:pPr>
              <w:spacing w:after="200" w:line="276" w:lineRule="auto"/>
              <w:rPr>
                <w:rFonts w:ascii="Calibri" w:eastAsia="Calibri" w:hAnsi="Calibri" w:cs="Calibri"/>
                <w:color w:val="000000"/>
                <w:sz w:val="20"/>
                <w:szCs w:val="20"/>
              </w:rPr>
            </w:pPr>
            <w:r w:rsidRPr="00EE02AF">
              <w:rPr>
                <w:rFonts w:ascii="Calibri" w:eastAsia="Calibri" w:hAnsi="Calibri" w:cs="Calibri"/>
                <w:color w:val="000000"/>
                <w:sz w:val="20"/>
                <w:szCs w:val="20"/>
              </w:rPr>
              <w:t xml:space="preserve">Njegovanje pristojnog ponašanja na javnim mjestima.  </w:t>
            </w:r>
          </w:p>
        </w:tc>
        <w:tc>
          <w:tcPr>
            <w:tcW w:w="2013" w:type="dxa"/>
            <w:tcBorders>
              <w:top w:val="single" w:sz="4" w:space="0" w:color="000000"/>
              <w:left w:val="single" w:sz="4" w:space="0" w:color="000000"/>
              <w:bottom w:val="single" w:sz="4" w:space="0" w:color="000000"/>
              <w:right w:val="single" w:sz="4" w:space="0" w:color="000000"/>
            </w:tcBorders>
            <w:hideMark/>
          </w:tcPr>
          <w:p w14:paraId="2BB26E92"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Promatranje, opažanje, doživljaj  likovnih uradaka.</w:t>
            </w:r>
          </w:p>
        </w:tc>
        <w:tc>
          <w:tcPr>
            <w:tcW w:w="1418" w:type="dxa"/>
            <w:tcBorders>
              <w:top w:val="single" w:sz="4" w:space="0" w:color="000000"/>
              <w:left w:val="single" w:sz="4" w:space="0" w:color="000000"/>
              <w:bottom w:val="single" w:sz="4" w:space="0" w:color="000000"/>
              <w:right w:val="single" w:sz="4" w:space="0" w:color="000000"/>
            </w:tcBorders>
            <w:hideMark/>
          </w:tcPr>
          <w:p w14:paraId="77489CCB"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siječanj, 2022.</w:t>
            </w:r>
          </w:p>
        </w:tc>
        <w:tc>
          <w:tcPr>
            <w:tcW w:w="1559" w:type="dxa"/>
            <w:tcBorders>
              <w:top w:val="single" w:sz="4" w:space="0" w:color="000000"/>
              <w:left w:val="single" w:sz="4" w:space="0" w:color="000000"/>
              <w:bottom w:val="single" w:sz="4" w:space="0" w:color="000000"/>
              <w:right w:val="single" w:sz="4" w:space="0" w:color="000000"/>
            </w:tcBorders>
          </w:tcPr>
          <w:p w14:paraId="37B41C12" w14:textId="77777777" w:rsidR="00CC3AB4" w:rsidRPr="00EE02AF" w:rsidRDefault="00CC3AB4" w:rsidP="008E4DC0">
            <w:pPr>
              <w:spacing w:after="200" w:line="276" w:lineRule="auto"/>
              <w:jc w:val="center"/>
              <w:rPr>
                <w:rFonts w:ascii="Calibri" w:eastAsia="Calibri" w:hAnsi="Calibr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3A5AFFD"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Likovno i literarno izražavanje.</w:t>
            </w:r>
          </w:p>
          <w:p w14:paraId="565D4165" w14:textId="77777777" w:rsidR="00CC3AB4" w:rsidRPr="00EE02AF" w:rsidRDefault="00CC3AB4" w:rsidP="008E4DC0">
            <w:pPr>
              <w:spacing w:after="200" w:line="276" w:lineRule="auto"/>
              <w:rPr>
                <w:rFonts w:ascii="Calibri" w:eastAsia="Calibri" w:hAnsi="Calibri" w:cs="Calibri"/>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14:paraId="52A29A47"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Grad Zabok</w:t>
            </w:r>
          </w:p>
        </w:tc>
        <w:tc>
          <w:tcPr>
            <w:tcW w:w="1134" w:type="dxa"/>
            <w:tcBorders>
              <w:top w:val="single" w:sz="4" w:space="0" w:color="000000"/>
              <w:left w:val="single" w:sz="4" w:space="0" w:color="000000"/>
              <w:bottom w:val="single" w:sz="4" w:space="0" w:color="000000"/>
              <w:right w:val="single" w:sz="4" w:space="0" w:color="000000"/>
            </w:tcBorders>
          </w:tcPr>
          <w:p w14:paraId="430586C9" w14:textId="77777777" w:rsidR="00CC3AB4" w:rsidRPr="00EE02AF" w:rsidRDefault="00CC3AB4" w:rsidP="008E4DC0">
            <w:pPr>
              <w:spacing w:after="200" w:line="276" w:lineRule="auto"/>
              <w:rPr>
                <w:rFonts w:ascii="Calibri" w:eastAsia="Calibri" w:hAnsi="Calibri" w:cs="Calibri"/>
              </w:rPr>
            </w:pPr>
          </w:p>
        </w:tc>
      </w:tr>
      <w:tr w:rsidR="00CC3AB4" w:rsidRPr="00EE02AF" w14:paraId="285D4CE8" w14:textId="77777777" w:rsidTr="008E4DC0">
        <w:trPr>
          <w:trHeight w:val="701"/>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075F9D4A"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b/>
              </w:rPr>
              <w:t xml:space="preserve">Posjet vodospremi uz Dan voda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A21C86A"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Učiteljice 2.r.</w:t>
            </w:r>
          </w:p>
          <w:p w14:paraId="7D1294F9"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sz w:val="20"/>
                <w:szCs w:val="20"/>
              </w:rPr>
              <w:t>Zorica Car , Sonja Piljek,</w:t>
            </w:r>
          </w:p>
        </w:tc>
        <w:tc>
          <w:tcPr>
            <w:tcW w:w="2835" w:type="dxa"/>
            <w:tcBorders>
              <w:top w:val="single" w:sz="4" w:space="0" w:color="000000"/>
              <w:left w:val="single" w:sz="4" w:space="0" w:color="000000"/>
              <w:bottom w:val="single" w:sz="4" w:space="0" w:color="000000"/>
              <w:right w:val="single" w:sz="4" w:space="0" w:color="000000"/>
            </w:tcBorders>
            <w:vAlign w:val="center"/>
          </w:tcPr>
          <w:p w14:paraId="4CEA0812"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Realizacija nastavnog plana i programa. Poticanje učenika za usvajanje novih znanja i iskustava. Razvoj svijesti o potrebi očuvanja pitke vode.</w:t>
            </w:r>
          </w:p>
          <w:p w14:paraId="49447EDE" w14:textId="77777777" w:rsidR="00CC3AB4" w:rsidRPr="00EE02AF" w:rsidRDefault="00CC3AB4" w:rsidP="008E4DC0">
            <w:pPr>
              <w:spacing w:after="200" w:line="276" w:lineRule="auto"/>
              <w:jc w:val="center"/>
              <w:rPr>
                <w:rFonts w:ascii="Calibri" w:eastAsia="Calibri" w:hAnsi="Calibri" w:cs="Calibri"/>
                <w:b/>
              </w:rPr>
            </w:pPr>
          </w:p>
        </w:tc>
        <w:tc>
          <w:tcPr>
            <w:tcW w:w="2013" w:type="dxa"/>
            <w:tcBorders>
              <w:top w:val="single" w:sz="4" w:space="0" w:color="000000"/>
              <w:left w:val="single" w:sz="4" w:space="0" w:color="000000"/>
              <w:bottom w:val="single" w:sz="4" w:space="0" w:color="000000"/>
              <w:right w:val="single" w:sz="4" w:space="0" w:color="000000"/>
            </w:tcBorders>
            <w:vAlign w:val="center"/>
            <w:hideMark/>
          </w:tcPr>
          <w:p w14:paraId="63C3ECCD" w14:textId="77777777" w:rsidR="00CC3AB4" w:rsidRPr="00EE02AF" w:rsidRDefault="00CC3AB4" w:rsidP="008E4DC0">
            <w:pPr>
              <w:spacing w:after="200" w:line="276" w:lineRule="auto"/>
              <w:rPr>
                <w:rFonts w:ascii="Calibri" w:eastAsia="Calibri" w:hAnsi="Calibri" w:cs="Calibri"/>
                <w:b/>
              </w:rPr>
            </w:pPr>
            <w:r w:rsidRPr="00EE02AF">
              <w:rPr>
                <w:rFonts w:ascii="Calibri" w:eastAsia="Calibri" w:hAnsi="Calibri" w:cs="Calibri"/>
                <w:color w:val="000000"/>
                <w:sz w:val="20"/>
                <w:szCs w:val="20"/>
              </w:rPr>
              <w:t>Aktivnosti prilagođe- ne učenicima. Priprema, uočavanje, praćenje, bilježenje zanimljivih sadržaja, proširivanje znanja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E6072B9" w14:textId="77777777" w:rsidR="00CC3AB4" w:rsidRPr="00EE02AF" w:rsidRDefault="00CC3AB4" w:rsidP="008E4DC0">
            <w:pPr>
              <w:spacing w:after="200" w:line="276" w:lineRule="auto"/>
              <w:rPr>
                <w:rFonts w:ascii="Calibri" w:eastAsia="Calibri" w:hAnsi="Calibri" w:cs="Calibri"/>
              </w:rPr>
            </w:pPr>
            <w:r w:rsidRPr="00EE02AF">
              <w:rPr>
                <w:rFonts w:ascii="Calibri" w:eastAsia="Calibri" w:hAnsi="Calibri" w:cs="Calibri"/>
              </w:rPr>
              <w:t>ožujak ,2022.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051E25E3" w14:textId="77777777" w:rsidR="00CC3AB4" w:rsidRPr="00EE02AF" w:rsidRDefault="00CC3AB4" w:rsidP="008E4DC0">
            <w:pPr>
              <w:spacing w:after="200" w:line="276" w:lineRule="auto"/>
              <w:jc w:val="center"/>
              <w:rPr>
                <w:rFonts w:ascii="Calibri" w:eastAsia="Calibri" w:hAnsi="Calibri" w:cs="Calibri"/>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0A0208C"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Usmena evaluacija učenika,</w:t>
            </w:r>
          </w:p>
          <w:p w14:paraId="4A0D85B5" w14:textId="77777777" w:rsidR="00CC3AB4" w:rsidRPr="00EE02AF" w:rsidRDefault="00CC3AB4" w:rsidP="008E4DC0">
            <w:pPr>
              <w:spacing w:after="200" w:line="276" w:lineRule="auto"/>
              <w:jc w:val="center"/>
              <w:rPr>
                <w:rFonts w:ascii="Calibri" w:eastAsia="Calibri" w:hAnsi="Calibri" w:cs="Calibri"/>
                <w:b/>
              </w:rPr>
            </w:pPr>
            <w:r w:rsidRPr="00EE02AF">
              <w:rPr>
                <w:rFonts w:ascii="Calibri" w:eastAsia="Calibri" w:hAnsi="Calibri" w:cs="Calibri"/>
                <w:sz w:val="20"/>
                <w:szCs w:val="20"/>
              </w:rPr>
              <w:t>NL</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3CF4B7F" w14:textId="77777777" w:rsidR="00CC3AB4" w:rsidRPr="00EE02AF" w:rsidRDefault="00CC3AB4" w:rsidP="008E4DC0">
            <w:pPr>
              <w:spacing w:after="200" w:line="276" w:lineRule="auto"/>
              <w:jc w:val="center"/>
              <w:rPr>
                <w:rFonts w:ascii="Calibri" w:eastAsia="Calibri" w:hAnsi="Calibri" w:cs="Calibri"/>
              </w:rPr>
            </w:pPr>
            <w:r w:rsidRPr="00EE02AF">
              <w:rPr>
                <w:rFonts w:ascii="Calibri" w:eastAsia="Calibri" w:hAnsi="Calibri" w:cs="Calibri"/>
              </w:rPr>
              <w:t>Zagorski vodovod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8FF957" w14:textId="77777777" w:rsidR="00CC3AB4" w:rsidRPr="00EE02AF" w:rsidRDefault="00CC3AB4" w:rsidP="008E4DC0">
            <w:pPr>
              <w:spacing w:after="200" w:line="276" w:lineRule="auto"/>
              <w:jc w:val="center"/>
              <w:rPr>
                <w:rFonts w:ascii="Calibri" w:eastAsia="Calibri" w:hAnsi="Calibri" w:cs="Calibri"/>
              </w:rPr>
            </w:pPr>
            <w:r w:rsidRPr="00EE02AF">
              <w:rPr>
                <w:rFonts w:ascii="Calibri" w:eastAsia="Calibri" w:hAnsi="Calibri" w:cs="Calibri"/>
              </w:rPr>
              <w:t>79</w:t>
            </w:r>
          </w:p>
        </w:tc>
      </w:tr>
      <w:tr w:rsidR="00CC3AB4" w:rsidRPr="00EE02AF" w14:paraId="2F5F0143" w14:textId="77777777" w:rsidTr="008E4DC0">
        <w:tc>
          <w:tcPr>
            <w:tcW w:w="1555" w:type="dxa"/>
            <w:tcBorders>
              <w:top w:val="single" w:sz="4" w:space="0" w:color="000000"/>
              <w:left w:val="single" w:sz="4" w:space="0" w:color="000000"/>
              <w:bottom w:val="single" w:sz="4" w:space="0" w:color="000000"/>
              <w:right w:val="single" w:sz="4" w:space="0" w:color="000000"/>
            </w:tcBorders>
            <w:hideMark/>
          </w:tcPr>
          <w:p w14:paraId="1E5C3301" w14:textId="77777777" w:rsidR="00CC3AB4" w:rsidRPr="00EE02AF" w:rsidRDefault="00CC3AB4" w:rsidP="008E4DC0">
            <w:pPr>
              <w:spacing w:after="200" w:line="276" w:lineRule="auto"/>
              <w:jc w:val="center"/>
              <w:rPr>
                <w:rFonts w:ascii="Calibri" w:eastAsia="Calibri" w:hAnsi="Calibri" w:cs="Calibri"/>
                <w:b/>
                <w:sz w:val="20"/>
                <w:szCs w:val="20"/>
              </w:rPr>
            </w:pPr>
            <w:r w:rsidRPr="00EE02AF">
              <w:rPr>
                <w:rFonts w:ascii="Calibri" w:eastAsia="Calibri" w:hAnsi="Calibri" w:cs="Calibri"/>
                <w:b/>
                <w:sz w:val="20"/>
                <w:szCs w:val="20"/>
              </w:rPr>
              <w:t>Terenska nastava -Zabočki aerodrom ,škola Martinišće ,dvorac Gjalski</w:t>
            </w:r>
          </w:p>
        </w:tc>
        <w:tc>
          <w:tcPr>
            <w:tcW w:w="1530" w:type="dxa"/>
            <w:tcBorders>
              <w:top w:val="single" w:sz="4" w:space="0" w:color="000000"/>
              <w:left w:val="single" w:sz="4" w:space="0" w:color="000000"/>
              <w:bottom w:val="single" w:sz="4" w:space="0" w:color="000000"/>
              <w:right w:val="single" w:sz="4" w:space="0" w:color="000000"/>
            </w:tcBorders>
            <w:hideMark/>
          </w:tcPr>
          <w:p w14:paraId="521D7538"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Učiteljice 2.r.</w:t>
            </w:r>
          </w:p>
          <w:p w14:paraId="4F26C69A"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Zorica Car , Sonja Piljek, Danijela Štefek , Tea Kušan i Manuela Gorup</w:t>
            </w:r>
          </w:p>
        </w:tc>
        <w:tc>
          <w:tcPr>
            <w:tcW w:w="2835" w:type="dxa"/>
            <w:tcBorders>
              <w:top w:val="single" w:sz="4" w:space="0" w:color="000000"/>
              <w:left w:val="single" w:sz="4" w:space="0" w:color="000000"/>
              <w:bottom w:val="single" w:sz="4" w:space="0" w:color="000000"/>
              <w:right w:val="single" w:sz="4" w:space="0" w:color="000000"/>
            </w:tcBorders>
            <w:hideMark/>
          </w:tcPr>
          <w:p w14:paraId="1D9DD2F2"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Realizacija nastavnog plana i programa. Poticanje učenika za usvajanje novih znanja i iskustava.</w:t>
            </w:r>
          </w:p>
          <w:p w14:paraId="4AB24EF4"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Razvijanje ljubavi prema zrakoplovstvu.</w:t>
            </w:r>
          </w:p>
          <w:p w14:paraId="358BB398"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 xml:space="preserve">Razvijanje ljubavi i poštovanja prema povijesnom i kulturnom nasljeđu te svijesti o potrebi </w:t>
            </w:r>
            <w:r w:rsidRPr="00EE02AF">
              <w:rPr>
                <w:rFonts w:ascii="Calibri" w:eastAsia="Calibri" w:hAnsi="Calibri" w:cs="Calibri"/>
                <w:sz w:val="20"/>
                <w:szCs w:val="20"/>
              </w:rPr>
              <w:lastRenderedPageBreak/>
              <w:t xml:space="preserve">očuvanja istih. </w:t>
            </w:r>
          </w:p>
          <w:p w14:paraId="4B759699"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Njegovanje pristojnog ponašanja na javnim mjestima.</w:t>
            </w:r>
          </w:p>
          <w:p w14:paraId="791F5740"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Isticanje pravilnog odnosa prema učiteljima i  vršnjacima.</w:t>
            </w:r>
          </w:p>
        </w:tc>
        <w:tc>
          <w:tcPr>
            <w:tcW w:w="2013" w:type="dxa"/>
            <w:tcBorders>
              <w:top w:val="single" w:sz="4" w:space="0" w:color="000000"/>
              <w:left w:val="single" w:sz="4" w:space="0" w:color="000000"/>
              <w:bottom w:val="single" w:sz="4" w:space="0" w:color="000000"/>
              <w:right w:val="single" w:sz="4" w:space="0" w:color="000000"/>
            </w:tcBorders>
            <w:hideMark/>
          </w:tcPr>
          <w:p w14:paraId="42633320" w14:textId="77777777" w:rsidR="00CC3AB4" w:rsidRPr="00EE02AF" w:rsidRDefault="00CC3AB4" w:rsidP="008E4DC0">
            <w:pPr>
              <w:spacing w:after="200" w:line="276" w:lineRule="auto"/>
              <w:rPr>
                <w:rFonts w:ascii="Calibri" w:eastAsia="Calibri" w:hAnsi="Calibri" w:cs="Calibri"/>
                <w:color w:val="000000"/>
                <w:sz w:val="20"/>
                <w:szCs w:val="20"/>
              </w:rPr>
            </w:pPr>
            <w:r w:rsidRPr="00EE02AF">
              <w:rPr>
                <w:rFonts w:ascii="Calibri" w:eastAsia="Calibri" w:hAnsi="Calibri" w:cs="Calibri"/>
                <w:color w:val="000000"/>
                <w:sz w:val="20"/>
                <w:szCs w:val="20"/>
              </w:rPr>
              <w:lastRenderedPageBreak/>
              <w:t>Aktivnosti prilagođe- ne učenicima. Priprema, uočavanje, praćenje, bilježenje zanimljivih sadržaja, proširivanje znanja</w:t>
            </w:r>
          </w:p>
        </w:tc>
        <w:tc>
          <w:tcPr>
            <w:tcW w:w="1418" w:type="dxa"/>
            <w:tcBorders>
              <w:top w:val="single" w:sz="4" w:space="0" w:color="000000"/>
              <w:left w:val="single" w:sz="4" w:space="0" w:color="000000"/>
              <w:bottom w:val="single" w:sz="4" w:space="0" w:color="000000"/>
              <w:right w:val="single" w:sz="4" w:space="0" w:color="000000"/>
            </w:tcBorders>
            <w:hideMark/>
          </w:tcPr>
          <w:p w14:paraId="72AD3CA5"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travanj, 2022.</w:t>
            </w:r>
          </w:p>
        </w:tc>
        <w:tc>
          <w:tcPr>
            <w:tcW w:w="1559" w:type="dxa"/>
            <w:tcBorders>
              <w:top w:val="single" w:sz="4" w:space="0" w:color="000000"/>
              <w:left w:val="single" w:sz="4" w:space="0" w:color="000000"/>
              <w:bottom w:val="single" w:sz="4" w:space="0" w:color="000000"/>
              <w:right w:val="single" w:sz="4" w:space="0" w:color="000000"/>
            </w:tcBorders>
            <w:hideMark/>
          </w:tcPr>
          <w:p w14:paraId="7AFC86F7"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(okvirni) oko 50,00 kn po učeniku; troškove snose roditelji učenika</w:t>
            </w:r>
          </w:p>
        </w:tc>
        <w:tc>
          <w:tcPr>
            <w:tcW w:w="1701" w:type="dxa"/>
            <w:tcBorders>
              <w:top w:val="single" w:sz="4" w:space="0" w:color="000000"/>
              <w:left w:val="single" w:sz="4" w:space="0" w:color="000000"/>
              <w:bottom w:val="single" w:sz="4" w:space="0" w:color="000000"/>
              <w:right w:val="single" w:sz="4" w:space="0" w:color="000000"/>
            </w:tcBorders>
            <w:hideMark/>
          </w:tcPr>
          <w:p w14:paraId="44D2A9D7"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 xml:space="preserve"> Usmena evaluacija učenika</w:t>
            </w:r>
          </w:p>
        </w:tc>
        <w:tc>
          <w:tcPr>
            <w:tcW w:w="1247" w:type="dxa"/>
            <w:tcBorders>
              <w:top w:val="single" w:sz="4" w:space="0" w:color="000000"/>
              <w:left w:val="single" w:sz="4" w:space="0" w:color="000000"/>
              <w:bottom w:val="single" w:sz="4" w:space="0" w:color="000000"/>
              <w:right w:val="single" w:sz="4" w:space="0" w:color="000000"/>
            </w:tcBorders>
            <w:hideMark/>
          </w:tcPr>
          <w:p w14:paraId="60CA7D89"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sz w:val="20"/>
                <w:szCs w:val="20"/>
              </w:rPr>
              <w:t>Aeroklub Zabok</w:t>
            </w:r>
          </w:p>
        </w:tc>
        <w:tc>
          <w:tcPr>
            <w:tcW w:w="1134" w:type="dxa"/>
            <w:tcBorders>
              <w:top w:val="single" w:sz="4" w:space="0" w:color="000000"/>
              <w:left w:val="single" w:sz="4" w:space="0" w:color="000000"/>
              <w:bottom w:val="single" w:sz="4" w:space="0" w:color="000000"/>
              <w:right w:val="single" w:sz="4" w:space="0" w:color="000000"/>
            </w:tcBorders>
            <w:hideMark/>
          </w:tcPr>
          <w:p w14:paraId="533EE834" w14:textId="77777777" w:rsidR="00CC3AB4" w:rsidRPr="00EE02AF" w:rsidRDefault="00CC3AB4" w:rsidP="008E4DC0">
            <w:pPr>
              <w:spacing w:after="200" w:line="276" w:lineRule="auto"/>
              <w:jc w:val="center"/>
              <w:rPr>
                <w:rFonts w:ascii="Calibri" w:eastAsia="Calibri" w:hAnsi="Calibri" w:cs="Calibri"/>
              </w:rPr>
            </w:pPr>
            <w:r w:rsidRPr="00EE02AF">
              <w:rPr>
                <w:rFonts w:ascii="Calibri" w:eastAsia="Calibri" w:hAnsi="Calibri" w:cs="Calibri"/>
              </w:rPr>
              <w:t>79</w:t>
            </w:r>
          </w:p>
        </w:tc>
      </w:tr>
      <w:tr w:rsidR="00CC3AB4" w:rsidRPr="00EE02AF" w14:paraId="3AF96954" w14:textId="77777777" w:rsidTr="008E4DC0">
        <w:tc>
          <w:tcPr>
            <w:tcW w:w="1555" w:type="dxa"/>
            <w:tcBorders>
              <w:top w:val="single" w:sz="4" w:space="0" w:color="000000"/>
              <w:left w:val="single" w:sz="4" w:space="0" w:color="000000"/>
              <w:bottom w:val="single" w:sz="4" w:space="0" w:color="000000"/>
              <w:right w:val="single" w:sz="4" w:space="0" w:color="000000"/>
            </w:tcBorders>
            <w:hideMark/>
          </w:tcPr>
          <w:p w14:paraId="6AC0302B" w14:textId="77777777" w:rsidR="00CC3AB4" w:rsidRPr="00EE02AF" w:rsidRDefault="00CC3AB4" w:rsidP="008E4DC0">
            <w:pPr>
              <w:spacing w:after="200" w:line="276" w:lineRule="auto"/>
              <w:rPr>
                <w:rFonts w:ascii="Calibri" w:eastAsia="Calibri" w:hAnsi="Calibri" w:cs="Calibri"/>
                <w:b/>
                <w:sz w:val="20"/>
                <w:szCs w:val="20"/>
              </w:rPr>
            </w:pPr>
            <w:r w:rsidRPr="00EE02AF">
              <w:rPr>
                <w:rFonts w:ascii="Calibri" w:eastAsia="Calibri" w:hAnsi="Calibri" w:cs="Calibri"/>
                <w:b/>
                <w:sz w:val="20"/>
                <w:szCs w:val="20"/>
              </w:rPr>
              <w:lastRenderedPageBreak/>
              <w:t>Izvanučionička nastava</w:t>
            </w:r>
          </w:p>
          <w:p w14:paraId="6A04D0BD" w14:textId="77777777" w:rsidR="00CC3AB4" w:rsidRPr="00EE02AF" w:rsidRDefault="00CC3AB4" w:rsidP="008E4DC0">
            <w:pPr>
              <w:spacing w:after="200" w:line="276" w:lineRule="auto"/>
              <w:jc w:val="center"/>
              <w:rPr>
                <w:rFonts w:ascii="Calibri" w:eastAsia="Calibri" w:hAnsi="Calibri" w:cs="Calibri"/>
                <w:b/>
                <w:sz w:val="20"/>
                <w:szCs w:val="20"/>
              </w:rPr>
            </w:pPr>
            <w:r w:rsidRPr="00EE02AF">
              <w:rPr>
                <w:rFonts w:ascii="Calibri" w:eastAsia="Calibri" w:hAnsi="Calibri" w:cs="Calibri"/>
                <w:b/>
                <w:sz w:val="20"/>
                <w:szCs w:val="20"/>
              </w:rPr>
              <w:t>Zagreb (ZOO  Dječje igralište Maksimir ili Boćarski dom ,jezero Bundek ili Jarun</w:t>
            </w:r>
          </w:p>
        </w:tc>
        <w:tc>
          <w:tcPr>
            <w:tcW w:w="1530" w:type="dxa"/>
            <w:tcBorders>
              <w:top w:val="single" w:sz="4" w:space="0" w:color="000000"/>
              <w:left w:val="single" w:sz="4" w:space="0" w:color="000000"/>
              <w:bottom w:val="single" w:sz="4" w:space="0" w:color="000000"/>
              <w:right w:val="single" w:sz="4" w:space="0" w:color="000000"/>
            </w:tcBorders>
            <w:hideMark/>
          </w:tcPr>
          <w:p w14:paraId="55C8CACF"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Učiteljice 2.r.</w:t>
            </w:r>
          </w:p>
          <w:p w14:paraId="13195379" w14:textId="77777777" w:rsidR="00CC3AB4" w:rsidRPr="00EE02AF" w:rsidRDefault="00CC3AB4" w:rsidP="008E4DC0">
            <w:pPr>
              <w:spacing w:after="200" w:line="276" w:lineRule="auto"/>
              <w:jc w:val="center"/>
              <w:rPr>
                <w:rFonts w:ascii="Calibri" w:eastAsia="Calibri" w:hAnsi="Calibri" w:cs="Calibri"/>
                <w:sz w:val="20"/>
                <w:szCs w:val="20"/>
              </w:rPr>
            </w:pPr>
            <w:r w:rsidRPr="00EE02AF">
              <w:rPr>
                <w:rFonts w:ascii="Calibri" w:eastAsia="Calibri" w:hAnsi="Calibri" w:cs="Calibri"/>
                <w:sz w:val="20"/>
                <w:szCs w:val="20"/>
              </w:rPr>
              <w:t>Zorica Car , Sonja Piljek, Danijela Štefek , Tea Kušan i Manuela Gorup</w:t>
            </w:r>
          </w:p>
        </w:tc>
        <w:tc>
          <w:tcPr>
            <w:tcW w:w="2835" w:type="dxa"/>
            <w:tcBorders>
              <w:top w:val="single" w:sz="4" w:space="0" w:color="000000"/>
              <w:left w:val="single" w:sz="4" w:space="0" w:color="000000"/>
              <w:bottom w:val="single" w:sz="4" w:space="0" w:color="000000"/>
              <w:right w:val="single" w:sz="4" w:space="0" w:color="000000"/>
            </w:tcBorders>
            <w:hideMark/>
          </w:tcPr>
          <w:p w14:paraId="4DA40E7D" w14:textId="77777777" w:rsidR="00CC3AB4" w:rsidRPr="00EE02AF" w:rsidRDefault="00CC3AB4" w:rsidP="008E4DC0">
            <w:pPr>
              <w:spacing w:after="200" w:line="276" w:lineRule="auto"/>
              <w:rPr>
                <w:rFonts w:ascii="Calibri" w:eastAsia="Calibri" w:hAnsi="Calibri" w:cs="Calibri"/>
                <w:color w:val="000000"/>
                <w:sz w:val="20"/>
                <w:szCs w:val="20"/>
              </w:rPr>
            </w:pPr>
            <w:r w:rsidRPr="00EE02AF">
              <w:rPr>
                <w:rFonts w:ascii="Calibri" w:eastAsia="Calibri" w:hAnsi="Calibri" w:cs="Calibri"/>
                <w:color w:val="000000"/>
                <w:sz w:val="20"/>
                <w:szCs w:val="20"/>
              </w:rPr>
              <w:t>Približiti djeci raznolik svijet životinja ,njihov način života i boravka u ZOO ,provesti s učenicima edukacijske radionice radi boljeg senzibiliteta za okruženje u kojem živimo. Razvijanje ljubavi prema životinjama.</w:t>
            </w:r>
          </w:p>
        </w:tc>
        <w:tc>
          <w:tcPr>
            <w:tcW w:w="2013" w:type="dxa"/>
            <w:tcBorders>
              <w:top w:val="single" w:sz="4" w:space="0" w:color="000000"/>
              <w:left w:val="single" w:sz="4" w:space="0" w:color="000000"/>
              <w:bottom w:val="single" w:sz="4" w:space="0" w:color="000000"/>
              <w:right w:val="single" w:sz="4" w:space="0" w:color="000000"/>
            </w:tcBorders>
            <w:hideMark/>
          </w:tcPr>
          <w:p w14:paraId="29CCC0D5" w14:textId="77777777" w:rsidR="00CC3AB4" w:rsidRPr="00EE02AF" w:rsidRDefault="00CC3AB4" w:rsidP="008E4DC0">
            <w:pPr>
              <w:spacing w:after="200" w:line="276" w:lineRule="auto"/>
              <w:rPr>
                <w:rFonts w:ascii="Calibri" w:eastAsia="Calibri" w:hAnsi="Calibri" w:cs="Calibri"/>
                <w:sz w:val="20"/>
                <w:szCs w:val="20"/>
              </w:rPr>
            </w:pPr>
            <w:r w:rsidRPr="00EE02AF">
              <w:rPr>
                <w:rFonts w:ascii="Calibri" w:eastAsia="Calibri" w:hAnsi="Calibri" w:cs="Calibri"/>
                <w:color w:val="000000"/>
                <w:sz w:val="20"/>
                <w:szCs w:val="20"/>
              </w:rPr>
              <w:t xml:space="preserve">Razvoj odgojnih komponenti ,znatiželje empatije za svijet vizualnog , auditivnog i doživljajnog taktilnog i olfaktivnog doživljaja učenika </w:t>
            </w:r>
          </w:p>
        </w:tc>
        <w:tc>
          <w:tcPr>
            <w:tcW w:w="1418" w:type="dxa"/>
            <w:tcBorders>
              <w:top w:val="single" w:sz="4" w:space="0" w:color="000000"/>
              <w:left w:val="single" w:sz="4" w:space="0" w:color="000000"/>
              <w:bottom w:val="single" w:sz="4" w:space="0" w:color="000000"/>
              <w:right w:val="single" w:sz="4" w:space="0" w:color="000000"/>
            </w:tcBorders>
            <w:hideMark/>
          </w:tcPr>
          <w:p w14:paraId="2F0E62AD" w14:textId="77777777" w:rsidR="00CC3AB4" w:rsidRPr="00EE02AF" w:rsidRDefault="00CC3AB4" w:rsidP="008E4DC0">
            <w:pPr>
              <w:spacing w:after="200" w:line="276" w:lineRule="auto"/>
              <w:jc w:val="center"/>
              <w:rPr>
                <w:rFonts w:ascii="Calibri" w:eastAsia="Calibri" w:hAnsi="Calibri" w:cs="Calibri"/>
                <w:color w:val="000000"/>
                <w:sz w:val="20"/>
                <w:szCs w:val="20"/>
              </w:rPr>
            </w:pPr>
            <w:r w:rsidRPr="00EE02AF">
              <w:rPr>
                <w:rFonts w:ascii="Calibri" w:eastAsia="Calibri" w:hAnsi="Calibri" w:cs="Calibri"/>
                <w:color w:val="000000"/>
                <w:sz w:val="20"/>
                <w:szCs w:val="20"/>
              </w:rPr>
              <w:t>lipanj 2022.</w:t>
            </w:r>
          </w:p>
        </w:tc>
        <w:tc>
          <w:tcPr>
            <w:tcW w:w="1559" w:type="dxa"/>
            <w:tcBorders>
              <w:top w:val="single" w:sz="4" w:space="0" w:color="000000"/>
              <w:left w:val="single" w:sz="4" w:space="0" w:color="000000"/>
              <w:bottom w:val="single" w:sz="4" w:space="0" w:color="000000"/>
              <w:right w:val="single" w:sz="4" w:space="0" w:color="000000"/>
            </w:tcBorders>
          </w:tcPr>
          <w:p w14:paraId="55EC62A2" w14:textId="77777777" w:rsidR="00CC3AB4" w:rsidRPr="00EE02AF" w:rsidRDefault="00CC3AB4" w:rsidP="008E4DC0">
            <w:pPr>
              <w:spacing w:after="200" w:line="276" w:lineRule="auto"/>
              <w:jc w:val="center"/>
              <w:rPr>
                <w:rFonts w:ascii="Calibri" w:eastAsia="Calibri" w:hAnsi="Calibri" w:cs="Calibri"/>
                <w:color w:val="000000"/>
                <w:sz w:val="20"/>
                <w:szCs w:val="20"/>
              </w:rPr>
            </w:pPr>
            <w:r w:rsidRPr="00EE02AF">
              <w:rPr>
                <w:rFonts w:ascii="Calibri" w:eastAsia="Calibri" w:hAnsi="Calibri" w:cs="Calibri"/>
                <w:color w:val="000000"/>
                <w:sz w:val="20"/>
                <w:szCs w:val="20"/>
              </w:rPr>
              <w:t>Troškove putovanja podmiruju roditelji</w:t>
            </w:r>
          </w:p>
          <w:p w14:paraId="6890CE3F" w14:textId="77777777" w:rsidR="00CC3AB4" w:rsidRPr="00EE02AF" w:rsidRDefault="00CC3AB4" w:rsidP="008E4DC0">
            <w:pPr>
              <w:spacing w:after="200" w:line="276" w:lineRule="auto"/>
              <w:jc w:val="center"/>
              <w:rPr>
                <w:rFonts w:ascii="Calibri" w:eastAsia="Calibri" w:hAnsi="Calibri" w:cs="Calibri"/>
                <w:color w:val="000000"/>
                <w:sz w:val="20"/>
                <w:szCs w:val="20"/>
              </w:rPr>
            </w:pPr>
            <w:r w:rsidRPr="00EE02AF">
              <w:rPr>
                <w:rFonts w:ascii="Calibri" w:eastAsia="Calibri" w:hAnsi="Calibri" w:cs="Calibri"/>
                <w:color w:val="000000"/>
                <w:sz w:val="20"/>
                <w:szCs w:val="20"/>
              </w:rPr>
              <w:t>(150,00 kn)</w:t>
            </w:r>
          </w:p>
          <w:p w14:paraId="16452839" w14:textId="77777777" w:rsidR="00CC3AB4" w:rsidRPr="00EE02AF" w:rsidRDefault="00CC3AB4" w:rsidP="008E4DC0">
            <w:pPr>
              <w:spacing w:after="200" w:line="276" w:lineRule="auto"/>
              <w:jc w:val="center"/>
              <w:rPr>
                <w:rFonts w:ascii="Calibri" w:eastAsia="Calibri" w:hAnsi="Calibri"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14:paraId="7624C44E" w14:textId="77777777" w:rsidR="00CC3AB4" w:rsidRPr="00EE02AF" w:rsidRDefault="00CC3AB4" w:rsidP="008E4DC0">
            <w:pPr>
              <w:spacing w:after="200" w:line="276" w:lineRule="auto"/>
              <w:rPr>
                <w:rFonts w:ascii="Calibri" w:eastAsia="Calibri" w:hAnsi="Calibri" w:cs="Calibri"/>
                <w:color w:val="000000"/>
              </w:rPr>
            </w:pPr>
            <w:r w:rsidRPr="00EE02AF">
              <w:rPr>
                <w:rFonts w:ascii="Calibri" w:eastAsia="Calibri" w:hAnsi="Calibri" w:cs="Calibri"/>
                <w:sz w:val="20"/>
                <w:szCs w:val="20"/>
              </w:rPr>
              <w:t>Usmena evaluacija učenika</w:t>
            </w:r>
            <w:r w:rsidRPr="00EE02AF">
              <w:rPr>
                <w:rFonts w:ascii="Calibri" w:eastAsia="Calibri" w:hAnsi="Calibri" w:cs="Calibri"/>
                <w:color w:val="000000"/>
              </w:rPr>
              <w:t xml:space="preserve"> , NL</w:t>
            </w:r>
          </w:p>
        </w:tc>
        <w:tc>
          <w:tcPr>
            <w:tcW w:w="1247" w:type="dxa"/>
            <w:tcBorders>
              <w:top w:val="single" w:sz="4" w:space="0" w:color="000000"/>
              <w:left w:val="single" w:sz="4" w:space="0" w:color="000000"/>
              <w:bottom w:val="single" w:sz="4" w:space="0" w:color="000000"/>
              <w:right w:val="single" w:sz="4" w:space="0" w:color="000000"/>
            </w:tcBorders>
            <w:hideMark/>
          </w:tcPr>
          <w:p w14:paraId="7B8BEDFA" w14:textId="77777777" w:rsidR="00CC3AB4" w:rsidRPr="00EE02AF" w:rsidRDefault="00CC3AB4" w:rsidP="008E4DC0">
            <w:pPr>
              <w:spacing w:after="200" w:line="276" w:lineRule="auto"/>
              <w:rPr>
                <w:rFonts w:ascii="Calibri" w:eastAsia="Calibri" w:hAnsi="Calibri" w:cs="Calibri"/>
                <w:color w:val="000000"/>
                <w:sz w:val="20"/>
                <w:szCs w:val="20"/>
              </w:rPr>
            </w:pPr>
            <w:r w:rsidRPr="00EE02AF">
              <w:rPr>
                <w:rFonts w:ascii="Calibri" w:eastAsia="Calibri" w:hAnsi="Calibri" w:cs="Calibri"/>
                <w:color w:val="000000"/>
                <w:sz w:val="20"/>
                <w:szCs w:val="20"/>
              </w:rPr>
              <w:t>pratitelji</w:t>
            </w:r>
          </w:p>
        </w:tc>
        <w:tc>
          <w:tcPr>
            <w:tcW w:w="1134" w:type="dxa"/>
            <w:tcBorders>
              <w:top w:val="single" w:sz="4" w:space="0" w:color="000000"/>
              <w:left w:val="single" w:sz="4" w:space="0" w:color="000000"/>
              <w:bottom w:val="single" w:sz="4" w:space="0" w:color="000000"/>
              <w:right w:val="single" w:sz="4" w:space="0" w:color="000000"/>
            </w:tcBorders>
          </w:tcPr>
          <w:p w14:paraId="42358396" w14:textId="77777777" w:rsidR="00CC3AB4" w:rsidRPr="00EE02AF" w:rsidRDefault="00CC3AB4" w:rsidP="008E4DC0">
            <w:pPr>
              <w:spacing w:after="200" w:line="276" w:lineRule="auto"/>
              <w:rPr>
                <w:rFonts w:ascii="Calibri" w:eastAsia="Calibri" w:hAnsi="Calibri" w:cs="Calibri"/>
                <w:color w:val="000000"/>
              </w:rPr>
            </w:pPr>
            <w:r w:rsidRPr="00EE02AF">
              <w:rPr>
                <w:rFonts w:ascii="Calibri" w:eastAsia="Calibri" w:hAnsi="Calibri" w:cs="Calibri"/>
                <w:color w:val="000000"/>
              </w:rPr>
              <w:t>79</w:t>
            </w:r>
          </w:p>
          <w:p w14:paraId="1A05DD66" w14:textId="77777777" w:rsidR="00CC3AB4" w:rsidRPr="00EE02AF" w:rsidRDefault="00CC3AB4" w:rsidP="008E4DC0">
            <w:pPr>
              <w:spacing w:after="200" w:line="276" w:lineRule="auto"/>
              <w:rPr>
                <w:rFonts w:ascii="Calibri" w:eastAsia="Calibri" w:hAnsi="Calibri" w:cs="Calibri"/>
              </w:rPr>
            </w:pPr>
          </w:p>
          <w:p w14:paraId="6E0B459A" w14:textId="77777777" w:rsidR="00CC3AB4" w:rsidRPr="00EE02AF" w:rsidRDefault="00CC3AB4" w:rsidP="008E4DC0">
            <w:pPr>
              <w:spacing w:after="200" w:line="276" w:lineRule="auto"/>
              <w:rPr>
                <w:rFonts w:ascii="Calibri" w:eastAsia="Calibri" w:hAnsi="Calibri" w:cs="Calibri"/>
              </w:rPr>
            </w:pPr>
          </w:p>
          <w:p w14:paraId="60D2351C" w14:textId="77777777" w:rsidR="00CC3AB4" w:rsidRPr="00EE02AF" w:rsidRDefault="00CC3AB4" w:rsidP="008E4DC0">
            <w:pPr>
              <w:spacing w:after="200" w:line="276" w:lineRule="auto"/>
              <w:rPr>
                <w:rFonts w:ascii="Calibri" w:eastAsia="Calibri" w:hAnsi="Calibri" w:cs="Calibri"/>
              </w:rPr>
            </w:pPr>
          </w:p>
          <w:p w14:paraId="7B4C58D9" w14:textId="77777777" w:rsidR="00CC3AB4" w:rsidRPr="00EE02AF" w:rsidRDefault="00CC3AB4" w:rsidP="008E4DC0">
            <w:pPr>
              <w:spacing w:after="200" w:line="276" w:lineRule="auto"/>
              <w:rPr>
                <w:rFonts w:ascii="Calibri" w:eastAsia="Calibri" w:hAnsi="Calibri" w:cs="Calibri"/>
              </w:rPr>
            </w:pPr>
          </w:p>
        </w:tc>
      </w:tr>
    </w:tbl>
    <w:p w14:paraId="7C1F4B87" w14:textId="57A17BE5" w:rsidR="00CC3AB4" w:rsidRDefault="00CC3AB4" w:rsidP="00D22640">
      <w:pPr>
        <w:rPr>
          <w:rFonts w:asciiTheme="minorHAnsi" w:hAnsiTheme="minorHAnsi" w:cstheme="minorHAnsi"/>
        </w:rPr>
      </w:pPr>
    </w:p>
    <w:p w14:paraId="691AD1C9" w14:textId="44EF04CE" w:rsidR="00CC3AB4" w:rsidRDefault="00CC3AB4" w:rsidP="00D22640">
      <w:pPr>
        <w:rPr>
          <w:rFonts w:asciiTheme="minorHAnsi" w:hAnsiTheme="minorHAnsi" w:cstheme="minorHAnsi"/>
        </w:rPr>
      </w:pPr>
    </w:p>
    <w:p w14:paraId="2098252F" w14:textId="07D74775" w:rsidR="00CC3AB4" w:rsidRDefault="00CC3AB4" w:rsidP="00D22640">
      <w:pPr>
        <w:rPr>
          <w:rFonts w:asciiTheme="minorHAnsi" w:hAnsiTheme="minorHAnsi" w:cstheme="minorHAnsi"/>
        </w:rPr>
      </w:pPr>
    </w:p>
    <w:p w14:paraId="68DCFCA3" w14:textId="00D4EEB5" w:rsidR="00CC3AB4" w:rsidRDefault="00CC3AB4" w:rsidP="00D22640">
      <w:pPr>
        <w:rPr>
          <w:rFonts w:asciiTheme="minorHAnsi" w:hAnsiTheme="minorHAnsi" w:cstheme="minorHAnsi"/>
        </w:rPr>
      </w:pPr>
    </w:p>
    <w:p w14:paraId="03D6420A" w14:textId="4DB03A85" w:rsidR="00CC3AB4" w:rsidRDefault="00CC3AB4" w:rsidP="00D22640">
      <w:pPr>
        <w:rPr>
          <w:rFonts w:asciiTheme="minorHAnsi" w:hAnsiTheme="minorHAnsi" w:cstheme="minorHAnsi"/>
        </w:rPr>
      </w:pPr>
    </w:p>
    <w:p w14:paraId="7CC1F130" w14:textId="374EBC78" w:rsidR="00CC3AB4" w:rsidRDefault="00CC3AB4" w:rsidP="00D22640">
      <w:pPr>
        <w:rPr>
          <w:rFonts w:asciiTheme="minorHAnsi" w:hAnsiTheme="minorHAnsi" w:cstheme="minorHAnsi"/>
        </w:rPr>
      </w:pPr>
    </w:p>
    <w:p w14:paraId="62A10F26" w14:textId="57CF108D" w:rsidR="00CC3AB4" w:rsidRDefault="00CC3AB4" w:rsidP="00D22640">
      <w:pPr>
        <w:rPr>
          <w:rFonts w:asciiTheme="minorHAnsi" w:hAnsiTheme="minorHAnsi" w:cstheme="minorHAnsi"/>
        </w:rPr>
      </w:pPr>
    </w:p>
    <w:p w14:paraId="3DBAD2B4" w14:textId="4332294B" w:rsidR="00CC3AB4" w:rsidRDefault="00CC3AB4" w:rsidP="00D22640">
      <w:pPr>
        <w:rPr>
          <w:rFonts w:asciiTheme="minorHAnsi" w:hAnsiTheme="minorHAnsi" w:cstheme="minorHAnsi"/>
        </w:rPr>
      </w:pPr>
    </w:p>
    <w:p w14:paraId="7666FD48" w14:textId="680FA798" w:rsidR="00CC3AB4" w:rsidRDefault="00CC3AB4" w:rsidP="00D22640">
      <w:pPr>
        <w:rPr>
          <w:rFonts w:asciiTheme="minorHAnsi" w:hAnsiTheme="minorHAnsi" w:cstheme="minorHAnsi"/>
        </w:rPr>
      </w:pPr>
    </w:p>
    <w:p w14:paraId="3B9D568C" w14:textId="1E0E1B05" w:rsidR="00CC3AB4" w:rsidRDefault="00CC3AB4" w:rsidP="00D22640">
      <w:pPr>
        <w:rPr>
          <w:rFonts w:asciiTheme="minorHAnsi" w:hAnsiTheme="minorHAnsi" w:cstheme="minorHAnsi"/>
        </w:rPr>
      </w:pPr>
    </w:p>
    <w:p w14:paraId="1E2F4059" w14:textId="15C44C49" w:rsidR="00CC3AB4" w:rsidRDefault="00CC3AB4" w:rsidP="00D22640">
      <w:pPr>
        <w:rPr>
          <w:rFonts w:asciiTheme="minorHAnsi" w:hAnsiTheme="minorHAnsi" w:cstheme="minorHAnsi"/>
        </w:rPr>
      </w:pPr>
    </w:p>
    <w:p w14:paraId="26AF379B" w14:textId="2AF4F9CB" w:rsidR="00CC3AB4" w:rsidRDefault="00CC3AB4" w:rsidP="00D22640">
      <w:pPr>
        <w:rPr>
          <w:rFonts w:asciiTheme="minorHAnsi" w:hAnsiTheme="minorHAnsi" w:cstheme="minorHAnsi"/>
        </w:rPr>
      </w:pPr>
    </w:p>
    <w:p w14:paraId="019A9B0A" w14:textId="233A7765" w:rsidR="00CC3AB4" w:rsidRDefault="00CC3AB4" w:rsidP="00D22640">
      <w:pPr>
        <w:rPr>
          <w:rFonts w:asciiTheme="minorHAnsi" w:hAnsiTheme="minorHAnsi" w:cstheme="minorHAnsi"/>
        </w:rPr>
      </w:pPr>
    </w:p>
    <w:p w14:paraId="15033057" w14:textId="366245FF" w:rsidR="00CC3AB4" w:rsidRDefault="00CC3AB4" w:rsidP="00D22640">
      <w:pPr>
        <w:rPr>
          <w:rFonts w:asciiTheme="minorHAnsi" w:hAnsiTheme="minorHAnsi" w:cstheme="minorHAnsi"/>
        </w:rPr>
      </w:pPr>
    </w:p>
    <w:p w14:paraId="7324154C" w14:textId="4A51FC0B" w:rsidR="00CC3AB4" w:rsidRDefault="00CC3AB4" w:rsidP="00D22640">
      <w:pPr>
        <w:rPr>
          <w:rFonts w:asciiTheme="minorHAnsi" w:hAnsiTheme="minorHAnsi" w:cstheme="minorHAnsi"/>
        </w:rPr>
      </w:pPr>
    </w:p>
    <w:p w14:paraId="463F2084" w14:textId="7ECF3EB7" w:rsidR="00CC3AB4" w:rsidRDefault="00CC3AB4" w:rsidP="00D22640">
      <w:pPr>
        <w:rPr>
          <w:rFonts w:asciiTheme="minorHAnsi" w:hAnsiTheme="minorHAnsi" w:cstheme="minorHAnsi"/>
        </w:rPr>
      </w:pPr>
    </w:p>
    <w:p w14:paraId="6FA5FFB8" w14:textId="4E501ED1" w:rsidR="00CC3AB4" w:rsidRDefault="00CC3AB4" w:rsidP="00D22640">
      <w:pPr>
        <w:rPr>
          <w:rFonts w:asciiTheme="minorHAnsi" w:hAnsiTheme="minorHAnsi" w:cstheme="minorHAnsi"/>
        </w:rPr>
      </w:pPr>
    </w:p>
    <w:p w14:paraId="72BB2432" w14:textId="77777777" w:rsidR="00CC3AB4" w:rsidRDefault="00CC3AB4" w:rsidP="00D22640">
      <w:pPr>
        <w:rPr>
          <w:rFonts w:asciiTheme="minorHAnsi" w:hAnsiTheme="minorHAnsi" w:cstheme="minorHAnsi"/>
        </w:rPr>
      </w:pPr>
    </w:p>
    <w:p w14:paraId="6CA3572E" w14:textId="77777777" w:rsidR="0018279E" w:rsidRDefault="0018279E" w:rsidP="0018279E">
      <w:pPr>
        <w:jc w:val="center"/>
        <w:rPr>
          <w:sz w:val="72"/>
          <w:szCs w:val="72"/>
          <w:u w:val="single"/>
        </w:rPr>
      </w:pPr>
      <w:r w:rsidRPr="002A12D8">
        <w:rPr>
          <w:sz w:val="72"/>
          <w:szCs w:val="72"/>
          <w:u w:val="single"/>
        </w:rPr>
        <w:t>KURIKULUM OGŠ</w:t>
      </w:r>
    </w:p>
    <w:p w14:paraId="515465B0" w14:textId="77777777" w:rsidR="0018279E" w:rsidRDefault="0018279E" w:rsidP="0018279E">
      <w:pPr>
        <w:jc w:val="center"/>
        <w:rPr>
          <w:sz w:val="72"/>
          <w:szCs w:val="72"/>
        </w:rPr>
      </w:pPr>
      <w:r w:rsidRPr="00177E82">
        <w:rPr>
          <w:sz w:val="72"/>
          <w:szCs w:val="72"/>
        </w:rPr>
        <w:t>K.Š. Gjalskog</w:t>
      </w:r>
    </w:p>
    <w:p w14:paraId="2DCDF305" w14:textId="77777777" w:rsidR="0018279E" w:rsidRPr="00547FD6" w:rsidRDefault="0018279E" w:rsidP="0018279E">
      <w:pPr>
        <w:jc w:val="center"/>
        <w:rPr>
          <w:sz w:val="56"/>
          <w:szCs w:val="56"/>
        </w:rPr>
      </w:pPr>
      <w:r w:rsidRPr="00547FD6">
        <w:rPr>
          <w:sz w:val="56"/>
          <w:szCs w:val="56"/>
        </w:rPr>
        <w:t>(20</w:t>
      </w:r>
      <w:r>
        <w:rPr>
          <w:sz w:val="56"/>
          <w:szCs w:val="56"/>
        </w:rPr>
        <w:t>21.</w:t>
      </w:r>
      <w:r w:rsidRPr="00547FD6">
        <w:rPr>
          <w:sz w:val="56"/>
          <w:szCs w:val="56"/>
        </w:rPr>
        <w:t>-202</w:t>
      </w:r>
      <w:r>
        <w:rPr>
          <w:sz w:val="56"/>
          <w:szCs w:val="56"/>
        </w:rPr>
        <w:t>2.</w:t>
      </w:r>
      <w:r w:rsidRPr="00547FD6">
        <w:rPr>
          <w:sz w:val="56"/>
          <w:szCs w:val="56"/>
        </w:rPr>
        <w:t>)</w:t>
      </w:r>
    </w:p>
    <w:p w14:paraId="50F0D7BD" w14:textId="77777777" w:rsidR="0018279E" w:rsidRDefault="0018279E" w:rsidP="0018279E">
      <w:pPr>
        <w:jc w:val="center"/>
        <w:rPr>
          <w:sz w:val="56"/>
          <w:szCs w:val="56"/>
          <w:u w:val="single"/>
        </w:rPr>
      </w:pPr>
    </w:p>
    <w:p w14:paraId="42914E18" w14:textId="77777777" w:rsidR="0018279E" w:rsidRDefault="0018279E" w:rsidP="0018279E">
      <w:pPr>
        <w:jc w:val="center"/>
        <w:rPr>
          <w:sz w:val="56"/>
          <w:szCs w:val="56"/>
          <w:u w:val="single"/>
        </w:rPr>
      </w:pPr>
    </w:p>
    <w:p w14:paraId="5B6DBFCA" w14:textId="77777777" w:rsidR="0018279E" w:rsidRDefault="0018279E" w:rsidP="0018279E">
      <w:pPr>
        <w:jc w:val="center"/>
        <w:rPr>
          <w:sz w:val="56"/>
          <w:szCs w:val="56"/>
          <w:u w:val="single"/>
        </w:rPr>
      </w:pPr>
    </w:p>
    <w:p w14:paraId="1C6396C1" w14:textId="77777777" w:rsidR="0018279E" w:rsidRDefault="0018279E" w:rsidP="0018279E">
      <w:pPr>
        <w:jc w:val="center"/>
        <w:rPr>
          <w:sz w:val="56"/>
          <w:szCs w:val="56"/>
          <w:u w:val="single"/>
        </w:rPr>
      </w:pPr>
    </w:p>
    <w:p w14:paraId="2A842646" w14:textId="77777777" w:rsidR="0018279E" w:rsidRDefault="0018279E" w:rsidP="0018279E">
      <w:pPr>
        <w:rPr>
          <w:sz w:val="56"/>
          <w:szCs w:val="56"/>
          <w:u w:val="single"/>
        </w:rPr>
      </w:pPr>
    </w:p>
    <w:p w14:paraId="2ABD1157" w14:textId="77777777" w:rsidR="0018279E" w:rsidRDefault="0018279E" w:rsidP="0018279E">
      <w:pPr>
        <w:jc w:val="center"/>
        <w:rPr>
          <w:b/>
          <w:sz w:val="40"/>
          <w:szCs w:val="40"/>
          <w:u w:val="single"/>
        </w:rPr>
      </w:pPr>
      <w:r w:rsidRPr="00197BEC">
        <w:rPr>
          <w:b/>
          <w:sz w:val="40"/>
          <w:szCs w:val="40"/>
          <w:u w:val="single"/>
        </w:rPr>
        <w:t>Koncerti odjela</w:t>
      </w:r>
    </w:p>
    <w:p w14:paraId="324EFC24" w14:textId="77777777" w:rsidR="0018279E" w:rsidRPr="00421303" w:rsidRDefault="0018279E" w:rsidP="0018279E">
      <w:pPr>
        <w:jc w:val="both"/>
        <w:rPr>
          <w:b/>
          <w:sz w:val="32"/>
          <w:szCs w:val="32"/>
        </w:rPr>
      </w:pPr>
      <w:r w:rsidRPr="00421303">
        <w:rPr>
          <w:b/>
          <w:sz w:val="32"/>
          <w:szCs w:val="32"/>
        </w:rPr>
        <w:t xml:space="preserve">Napomena: koncerti, javni satovi i razne priredbe izvodit će se </w:t>
      </w:r>
      <w:r>
        <w:rPr>
          <w:b/>
          <w:sz w:val="32"/>
          <w:szCs w:val="32"/>
        </w:rPr>
        <w:t xml:space="preserve">uživo </w:t>
      </w:r>
      <w:r w:rsidRPr="00421303">
        <w:rPr>
          <w:b/>
          <w:sz w:val="32"/>
          <w:szCs w:val="32"/>
        </w:rPr>
        <w:t xml:space="preserve">samo u slučaju da to dopuste okolnosti, a u </w:t>
      </w:r>
      <w:r>
        <w:rPr>
          <w:b/>
          <w:sz w:val="32"/>
          <w:szCs w:val="32"/>
        </w:rPr>
        <w:t>skladu s mjerama koje prpisuje HZJZ</w:t>
      </w:r>
    </w:p>
    <w:p w14:paraId="1B2BBA23" w14:textId="77777777" w:rsidR="0018279E" w:rsidRPr="00197BEC" w:rsidRDefault="0018279E" w:rsidP="0018279E">
      <w:pPr>
        <w:jc w:val="center"/>
        <w:rPr>
          <w:b/>
          <w:sz w:val="40"/>
          <w:szCs w:val="40"/>
          <w:u w:val="single"/>
        </w:rPr>
      </w:pPr>
    </w:p>
    <w:p w14:paraId="77908802" w14:textId="77777777" w:rsidR="0018279E" w:rsidRDefault="0018279E" w:rsidP="0018279E">
      <w:pPr>
        <w:jc w:val="center"/>
        <w:rPr>
          <w:sz w:val="32"/>
          <w:szCs w:val="32"/>
        </w:rPr>
      </w:pPr>
    </w:p>
    <w:tbl>
      <w:tblPr>
        <w:tblStyle w:val="Reetkatablice"/>
        <w:tblW w:w="0" w:type="auto"/>
        <w:tblLook w:val="04A0" w:firstRow="1" w:lastRow="0" w:firstColumn="1" w:lastColumn="0" w:noHBand="0" w:noVBand="1"/>
      </w:tblPr>
      <w:tblGrid>
        <w:gridCol w:w="12611"/>
      </w:tblGrid>
      <w:tr w:rsidR="0018279E" w14:paraId="757A9CD8" w14:textId="77777777" w:rsidTr="0079797B">
        <w:tc>
          <w:tcPr>
            <w:tcW w:w="12611" w:type="dxa"/>
          </w:tcPr>
          <w:p w14:paraId="7EBEB6E0" w14:textId="77777777" w:rsidR="0018279E" w:rsidRDefault="0018279E" w:rsidP="008121D0">
            <w:pPr>
              <w:rPr>
                <w:sz w:val="32"/>
                <w:szCs w:val="32"/>
              </w:rPr>
            </w:pPr>
            <w:r>
              <w:rPr>
                <w:sz w:val="32"/>
                <w:szCs w:val="32"/>
              </w:rPr>
              <w:lastRenderedPageBreak/>
              <w:t>13.12.2021. (pon) u 19h – puhački odjel</w:t>
            </w:r>
          </w:p>
        </w:tc>
      </w:tr>
      <w:tr w:rsidR="0018279E" w14:paraId="5974235B" w14:textId="77777777" w:rsidTr="0079797B">
        <w:tc>
          <w:tcPr>
            <w:tcW w:w="12611" w:type="dxa"/>
          </w:tcPr>
          <w:p w14:paraId="7BDFF2D7" w14:textId="77777777" w:rsidR="0018279E" w:rsidRDefault="0018279E" w:rsidP="008121D0">
            <w:pPr>
              <w:rPr>
                <w:sz w:val="32"/>
                <w:szCs w:val="32"/>
              </w:rPr>
            </w:pPr>
            <w:r>
              <w:rPr>
                <w:sz w:val="32"/>
                <w:szCs w:val="32"/>
              </w:rPr>
              <w:t>14.12.2021.(uto) u 19h – žičani odjel</w:t>
            </w:r>
          </w:p>
        </w:tc>
      </w:tr>
      <w:tr w:rsidR="0018279E" w14:paraId="7B257A3D" w14:textId="77777777" w:rsidTr="0079797B">
        <w:tc>
          <w:tcPr>
            <w:tcW w:w="12611" w:type="dxa"/>
          </w:tcPr>
          <w:p w14:paraId="577D40A2" w14:textId="77777777" w:rsidR="0018279E" w:rsidRDefault="0018279E" w:rsidP="008121D0">
            <w:pPr>
              <w:rPr>
                <w:sz w:val="32"/>
                <w:szCs w:val="32"/>
              </w:rPr>
            </w:pPr>
            <w:r>
              <w:rPr>
                <w:sz w:val="32"/>
                <w:szCs w:val="32"/>
              </w:rPr>
              <w:t>15.12.2021. (sri) u 19h – klavirski odjel</w:t>
            </w:r>
          </w:p>
        </w:tc>
      </w:tr>
      <w:tr w:rsidR="0018279E" w14:paraId="1B6A31A4" w14:textId="77777777" w:rsidTr="0079797B">
        <w:tc>
          <w:tcPr>
            <w:tcW w:w="12611" w:type="dxa"/>
          </w:tcPr>
          <w:p w14:paraId="67CF6BDF" w14:textId="77777777" w:rsidR="0018279E" w:rsidRDefault="0018279E" w:rsidP="008121D0">
            <w:pPr>
              <w:rPr>
                <w:sz w:val="32"/>
                <w:szCs w:val="32"/>
              </w:rPr>
            </w:pPr>
            <w:r>
              <w:rPr>
                <w:sz w:val="32"/>
                <w:szCs w:val="32"/>
              </w:rPr>
              <w:t>21.12.2021. (uto) u 18.30 – završni koncert</w:t>
            </w:r>
          </w:p>
        </w:tc>
      </w:tr>
    </w:tbl>
    <w:p w14:paraId="53FF1C12" w14:textId="77777777" w:rsidR="0018279E" w:rsidRPr="00197BEC" w:rsidRDefault="0018279E" w:rsidP="0018279E">
      <w:pPr>
        <w:jc w:val="center"/>
        <w:rPr>
          <w:sz w:val="32"/>
          <w:szCs w:val="32"/>
        </w:rPr>
      </w:pPr>
    </w:p>
    <w:tbl>
      <w:tblPr>
        <w:tblStyle w:val="Reetkatablice"/>
        <w:tblW w:w="0" w:type="auto"/>
        <w:tblLook w:val="04A0" w:firstRow="1" w:lastRow="0" w:firstColumn="1" w:lastColumn="0" w:noHBand="0" w:noVBand="1"/>
      </w:tblPr>
      <w:tblGrid>
        <w:gridCol w:w="12611"/>
      </w:tblGrid>
      <w:tr w:rsidR="0018279E" w14:paraId="6EC9E42A" w14:textId="77777777" w:rsidTr="0079797B">
        <w:tc>
          <w:tcPr>
            <w:tcW w:w="12611" w:type="dxa"/>
          </w:tcPr>
          <w:p w14:paraId="7CE4C0EB" w14:textId="77777777" w:rsidR="0018279E" w:rsidRDefault="0018279E" w:rsidP="008121D0">
            <w:pPr>
              <w:rPr>
                <w:sz w:val="32"/>
                <w:szCs w:val="32"/>
              </w:rPr>
            </w:pPr>
            <w:r>
              <w:rPr>
                <w:sz w:val="32"/>
                <w:szCs w:val="32"/>
              </w:rPr>
              <w:t>16.05.2022. (pon) u 19h – puhački odjel</w:t>
            </w:r>
          </w:p>
        </w:tc>
      </w:tr>
      <w:tr w:rsidR="0018279E" w14:paraId="729F54AF" w14:textId="77777777" w:rsidTr="0079797B">
        <w:tc>
          <w:tcPr>
            <w:tcW w:w="12611" w:type="dxa"/>
          </w:tcPr>
          <w:p w14:paraId="52431592" w14:textId="77777777" w:rsidR="0018279E" w:rsidRDefault="0018279E" w:rsidP="008121D0">
            <w:pPr>
              <w:rPr>
                <w:sz w:val="32"/>
                <w:szCs w:val="32"/>
              </w:rPr>
            </w:pPr>
            <w:r>
              <w:rPr>
                <w:sz w:val="32"/>
                <w:szCs w:val="32"/>
              </w:rPr>
              <w:t>17.05.2022.(uto) u 19h – žičani odjel</w:t>
            </w:r>
          </w:p>
        </w:tc>
      </w:tr>
      <w:tr w:rsidR="0018279E" w14:paraId="1340182F" w14:textId="77777777" w:rsidTr="0079797B">
        <w:tc>
          <w:tcPr>
            <w:tcW w:w="12611" w:type="dxa"/>
          </w:tcPr>
          <w:p w14:paraId="6580A4D3" w14:textId="77777777" w:rsidR="0018279E" w:rsidRDefault="0018279E" w:rsidP="008121D0">
            <w:pPr>
              <w:rPr>
                <w:sz w:val="32"/>
                <w:szCs w:val="32"/>
              </w:rPr>
            </w:pPr>
            <w:r>
              <w:rPr>
                <w:sz w:val="32"/>
                <w:szCs w:val="32"/>
              </w:rPr>
              <w:t>18.05.2022. (sri) u 19h – klavirski odjel</w:t>
            </w:r>
          </w:p>
        </w:tc>
      </w:tr>
      <w:tr w:rsidR="0018279E" w14:paraId="3741E8BF" w14:textId="77777777" w:rsidTr="0079797B">
        <w:tc>
          <w:tcPr>
            <w:tcW w:w="12611" w:type="dxa"/>
          </w:tcPr>
          <w:p w14:paraId="1CEC7B46" w14:textId="77777777" w:rsidR="0018279E" w:rsidRDefault="0018279E" w:rsidP="008121D0">
            <w:pPr>
              <w:rPr>
                <w:sz w:val="32"/>
                <w:szCs w:val="32"/>
              </w:rPr>
            </w:pPr>
            <w:r>
              <w:rPr>
                <w:sz w:val="32"/>
                <w:szCs w:val="32"/>
              </w:rPr>
              <w:t>13.06.2022. (pon) u 18.30 – završni koncert</w:t>
            </w:r>
          </w:p>
        </w:tc>
      </w:tr>
    </w:tbl>
    <w:p w14:paraId="768AC9B1" w14:textId="77777777" w:rsidR="0018279E" w:rsidRDefault="0018279E" w:rsidP="0018279E">
      <w:pPr>
        <w:rPr>
          <w:sz w:val="56"/>
          <w:szCs w:val="56"/>
          <w:u w:val="single"/>
        </w:rPr>
      </w:pPr>
    </w:p>
    <w:p w14:paraId="45687121" w14:textId="77777777" w:rsidR="0018279E" w:rsidRPr="00421303" w:rsidRDefault="0018279E" w:rsidP="0018279E">
      <w:pPr>
        <w:rPr>
          <w:sz w:val="28"/>
          <w:szCs w:val="28"/>
          <w:u w:val="single"/>
        </w:rPr>
      </w:pPr>
    </w:p>
    <w:p w14:paraId="52C8D322" w14:textId="77777777" w:rsidR="0018279E" w:rsidRPr="00573267" w:rsidRDefault="0018279E" w:rsidP="0018279E">
      <w:pPr>
        <w:rPr>
          <w:sz w:val="32"/>
          <w:szCs w:val="32"/>
          <w:u w:val="single"/>
          <w:lang w:val="da-DK"/>
        </w:rPr>
      </w:pPr>
      <w:r w:rsidRPr="00573267">
        <w:rPr>
          <w:sz w:val="32"/>
          <w:szCs w:val="32"/>
          <w:u w:val="single"/>
          <w:lang w:val="da-DK"/>
        </w:rPr>
        <w:t>Koncerti, priredbe i sl. u organizaciji Grada ili škole:</w:t>
      </w:r>
    </w:p>
    <w:p w14:paraId="7D589883" w14:textId="77777777" w:rsidR="0018279E" w:rsidRPr="00AD2800" w:rsidRDefault="0018279E" w:rsidP="0018279E">
      <w:pPr>
        <w:pStyle w:val="Odlomakpopisa"/>
        <w:numPr>
          <w:ilvl w:val="0"/>
          <w:numId w:val="19"/>
        </w:numPr>
        <w:spacing w:after="160" w:line="259" w:lineRule="auto"/>
        <w:rPr>
          <w:sz w:val="32"/>
          <w:szCs w:val="32"/>
          <w:lang w:val="da-DK"/>
        </w:rPr>
      </w:pPr>
      <w:r>
        <w:rPr>
          <w:sz w:val="32"/>
          <w:szCs w:val="32"/>
          <w:lang w:val="da-DK"/>
        </w:rPr>
        <w:t>Mali Gjalski,</w:t>
      </w:r>
      <w:r w:rsidRPr="00AD2800">
        <w:rPr>
          <w:sz w:val="32"/>
          <w:szCs w:val="32"/>
          <w:lang w:val="da-DK"/>
        </w:rPr>
        <w:t xml:space="preserve"> </w:t>
      </w:r>
      <w:r>
        <w:rPr>
          <w:sz w:val="32"/>
          <w:szCs w:val="32"/>
          <w:lang w:val="da-DK"/>
        </w:rPr>
        <w:t>Kad se male ruke slože,</w:t>
      </w:r>
      <w:r w:rsidRPr="00AD2800">
        <w:rPr>
          <w:sz w:val="32"/>
          <w:szCs w:val="32"/>
          <w:lang w:val="da-DK"/>
        </w:rPr>
        <w:t xml:space="preserve"> </w:t>
      </w:r>
      <w:r>
        <w:rPr>
          <w:sz w:val="32"/>
          <w:szCs w:val="32"/>
          <w:lang w:val="da-DK"/>
        </w:rPr>
        <w:t>Božićna priredba,</w:t>
      </w:r>
      <w:r w:rsidRPr="00AD2800">
        <w:rPr>
          <w:sz w:val="32"/>
          <w:szCs w:val="32"/>
          <w:lang w:val="da-DK"/>
        </w:rPr>
        <w:t xml:space="preserve"> </w:t>
      </w:r>
      <w:r>
        <w:rPr>
          <w:sz w:val="32"/>
          <w:szCs w:val="32"/>
          <w:lang w:val="da-DK"/>
        </w:rPr>
        <w:t>Cungeraj: (ne planiraju se koncerti)</w:t>
      </w:r>
    </w:p>
    <w:p w14:paraId="4ADFDFA3" w14:textId="77777777" w:rsidR="0018279E" w:rsidRDefault="0018279E" w:rsidP="0018279E">
      <w:pPr>
        <w:pStyle w:val="Odlomakpopisa"/>
        <w:numPr>
          <w:ilvl w:val="0"/>
          <w:numId w:val="19"/>
        </w:numPr>
        <w:spacing w:after="160" w:line="259" w:lineRule="auto"/>
        <w:rPr>
          <w:sz w:val="32"/>
          <w:szCs w:val="32"/>
          <w:lang w:val="da-DK"/>
        </w:rPr>
      </w:pPr>
      <w:r>
        <w:rPr>
          <w:sz w:val="32"/>
          <w:szCs w:val="32"/>
          <w:lang w:val="da-DK"/>
        </w:rPr>
        <w:t>22.10.2021.  – Dan škole – radni dan</w:t>
      </w:r>
    </w:p>
    <w:p w14:paraId="09934869" w14:textId="77777777" w:rsidR="0018279E" w:rsidRDefault="0018279E" w:rsidP="0018279E">
      <w:r>
        <w:br w:type="page"/>
      </w:r>
    </w:p>
    <w:p w14:paraId="724D8F9A" w14:textId="77777777" w:rsidR="0018279E" w:rsidRDefault="0018279E" w:rsidP="0018279E">
      <w:pPr>
        <w:jc w:val="center"/>
        <w:rPr>
          <w:sz w:val="56"/>
          <w:szCs w:val="56"/>
          <w:u w:val="single"/>
        </w:rPr>
      </w:pPr>
    </w:p>
    <w:p w14:paraId="248AEE46" w14:textId="77777777" w:rsidR="0018279E" w:rsidRDefault="0018279E" w:rsidP="0018279E">
      <w:pPr>
        <w:rPr>
          <w:sz w:val="56"/>
          <w:szCs w:val="56"/>
          <w:u w:val="single"/>
        </w:rPr>
      </w:pPr>
    </w:p>
    <w:p w14:paraId="00E3B97E" w14:textId="77777777" w:rsidR="0018279E" w:rsidRDefault="0018279E" w:rsidP="0018279E">
      <w:pPr>
        <w:jc w:val="center"/>
        <w:rPr>
          <w:sz w:val="56"/>
          <w:szCs w:val="56"/>
          <w:u w:val="single"/>
        </w:rPr>
      </w:pPr>
    </w:p>
    <w:p w14:paraId="3B4FC3E2" w14:textId="77777777" w:rsidR="0018279E" w:rsidRPr="00FF23C8" w:rsidRDefault="0018279E" w:rsidP="0018279E">
      <w:pPr>
        <w:jc w:val="center"/>
        <w:rPr>
          <w:sz w:val="56"/>
          <w:szCs w:val="56"/>
          <w:u w:val="single"/>
        </w:rPr>
      </w:pPr>
      <w:r w:rsidRPr="00FF23C8">
        <w:rPr>
          <w:sz w:val="56"/>
          <w:szCs w:val="56"/>
          <w:u w:val="single"/>
        </w:rPr>
        <w:t xml:space="preserve">Kurikulum </w:t>
      </w:r>
      <w:r>
        <w:rPr>
          <w:sz w:val="56"/>
          <w:szCs w:val="56"/>
          <w:u w:val="single"/>
        </w:rPr>
        <w:t>žičanog</w:t>
      </w:r>
      <w:r w:rsidRPr="00FF23C8">
        <w:rPr>
          <w:sz w:val="56"/>
          <w:szCs w:val="56"/>
          <w:u w:val="single"/>
        </w:rPr>
        <w:t xml:space="preserve"> odjela</w:t>
      </w:r>
    </w:p>
    <w:p w14:paraId="7E1A75EA" w14:textId="77777777" w:rsidR="0018279E" w:rsidRPr="001E4B60" w:rsidRDefault="0018279E" w:rsidP="0018279E">
      <w:pPr>
        <w:jc w:val="center"/>
        <w:rPr>
          <w:sz w:val="48"/>
          <w:szCs w:val="48"/>
        </w:rPr>
      </w:pPr>
      <w:r w:rsidRPr="001E4B60">
        <w:rPr>
          <w:sz w:val="48"/>
          <w:szCs w:val="48"/>
        </w:rPr>
        <w:t>(pročelnik</w:t>
      </w:r>
      <w:r>
        <w:rPr>
          <w:sz w:val="48"/>
          <w:szCs w:val="48"/>
        </w:rPr>
        <w:t>:</w:t>
      </w:r>
      <w:r w:rsidRPr="001E4B60">
        <w:rPr>
          <w:sz w:val="48"/>
          <w:szCs w:val="48"/>
        </w:rPr>
        <w:t xml:space="preserve"> Miguel Đuga)</w:t>
      </w:r>
    </w:p>
    <w:p w14:paraId="582A7BE1" w14:textId="77777777" w:rsidR="0018279E" w:rsidRDefault="0018279E" w:rsidP="0018279E">
      <w:pPr>
        <w:jc w:val="center"/>
        <w:rPr>
          <w:sz w:val="40"/>
          <w:szCs w:val="40"/>
        </w:rPr>
      </w:pPr>
    </w:p>
    <w:p w14:paraId="70DF59E7" w14:textId="77777777" w:rsidR="0018279E" w:rsidRPr="00FF23C8" w:rsidRDefault="0018279E" w:rsidP="0018279E">
      <w:pPr>
        <w:jc w:val="center"/>
        <w:rPr>
          <w:sz w:val="40"/>
          <w:szCs w:val="40"/>
        </w:rPr>
      </w:pPr>
      <w:r w:rsidRPr="00FF23C8">
        <w:rPr>
          <w:sz w:val="40"/>
          <w:szCs w:val="40"/>
        </w:rPr>
        <w:t xml:space="preserve">- </w:t>
      </w:r>
      <w:r>
        <w:rPr>
          <w:sz w:val="40"/>
          <w:szCs w:val="40"/>
        </w:rPr>
        <w:t>gitara</w:t>
      </w:r>
    </w:p>
    <w:p w14:paraId="4388D3BA" w14:textId="77777777" w:rsidR="0018279E" w:rsidRPr="00FF23C8" w:rsidRDefault="0018279E" w:rsidP="0018279E">
      <w:pPr>
        <w:jc w:val="center"/>
        <w:rPr>
          <w:sz w:val="40"/>
          <w:szCs w:val="40"/>
        </w:rPr>
      </w:pPr>
      <w:r w:rsidRPr="00FF23C8">
        <w:rPr>
          <w:sz w:val="40"/>
          <w:szCs w:val="40"/>
        </w:rPr>
        <w:t xml:space="preserve">- </w:t>
      </w:r>
      <w:r>
        <w:rPr>
          <w:sz w:val="40"/>
          <w:szCs w:val="40"/>
        </w:rPr>
        <w:t>tambura</w:t>
      </w:r>
    </w:p>
    <w:p w14:paraId="732F541E" w14:textId="77777777" w:rsidR="0018279E" w:rsidRDefault="0018279E" w:rsidP="0018279E">
      <w:pPr>
        <w:jc w:val="center"/>
        <w:rPr>
          <w:sz w:val="40"/>
          <w:szCs w:val="40"/>
        </w:rPr>
      </w:pPr>
      <w:r w:rsidRPr="00FF23C8">
        <w:rPr>
          <w:sz w:val="40"/>
          <w:szCs w:val="40"/>
        </w:rPr>
        <w:t xml:space="preserve">- </w:t>
      </w:r>
      <w:r>
        <w:rPr>
          <w:sz w:val="40"/>
          <w:szCs w:val="40"/>
        </w:rPr>
        <w:t>violina</w:t>
      </w:r>
    </w:p>
    <w:p w14:paraId="79BB0306" w14:textId="77777777" w:rsidR="0018279E" w:rsidRDefault="0018279E" w:rsidP="0018279E">
      <w:pPr>
        <w:jc w:val="center"/>
        <w:rPr>
          <w:sz w:val="40"/>
          <w:szCs w:val="40"/>
        </w:rPr>
      </w:pPr>
      <w:r>
        <w:rPr>
          <w:sz w:val="40"/>
          <w:szCs w:val="40"/>
        </w:rPr>
        <w:t>- violončelo</w:t>
      </w:r>
    </w:p>
    <w:p w14:paraId="166FEE66" w14:textId="77777777" w:rsidR="0018279E" w:rsidRDefault="0018279E" w:rsidP="0018279E">
      <w:pPr>
        <w:jc w:val="center"/>
        <w:rPr>
          <w:sz w:val="40"/>
          <w:szCs w:val="40"/>
        </w:rPr>
      </w:pPr>
      <w:r>
        <w:rPr>
          <w:sz w:val="40"/>
          <w:szCs w:val="40"/>
        </w:rPr>
        <w:t>- solfeggio</w:t>
      </w:r>
    </w:p>
    <w:p w14:paraId="5F198436" w14:textId="77777777" w:rsidR="0018279E" w:rsidRDefault="0018279E" w:rsidP="0018279E">
      <w:r>
        <w:rPr>
          <w:sz w:val="40"/>
          <w:szCs w:val="40"/>
        </w:rPr>
        <w:br w:type="page"/>
      </w:r>
    </w:p>
    <w:tbl>
      <w:tblPr>
        <w:tblStyle w:val="Reetkatablice"/>
        <w:tblW w:w="0" w:type="auto"/>
        <w:tblLook w:val="04A0" w:firstRow="1" w:lastRow="0" w:firstColumn="1" w:lastColumn="0" w:noHBand="0" w:noVBand="1"/>
      </w:tblPr>
      <w:tblGrid>
        <w:gridCol w:w="3794"/>
        <w:gridCol w:w="8534"/>
      </w:tblGrid>
      <w:tr w:rsidR="0018279E" w:rsidRPr="00C96BCC" w14:paraId="0EBF7FDB" w14:textId="77777777" w:rsidTr="0079797B">
        <w:tc>
          <w:tcPr>
            <w:tcW w:w="12328" w:type="dxa"/>
            <w:gridSpan w:val="2"/>
            <w:shd w:val="clear" w:color="auto" w:fill="BFBFBF" w:themeFill="background1" w:themeFillShade="BF"/>
          </w:tcPr>
          <w:p w14:paraId="70F1FE8E" w14:textId="77777777" w:rsidR="0018279E" w:rsidRPr="00C96BCC" w:rsidRDefault="0018279E" w:rsidP="008121D0">
            <w:pPr>
              <w:jc w:val="center"/>
              <w:rPr>
                <w:b/>
                <w:sz w:val="28"/>
                <w:szCs w:val="28"/>
              </w:rPr>
            </w:pPr>
            <w:r w:rsidRPr="00C96BCC">
              <w:rPr>
                <w:b/>
                <w:sz w:val="28"/>
                <w:szCs w:val="28"/>
              </w:rPr>
              <w:lastRenderedPageBreak/>
              <w:t>JAVNI SATOVI</w:t>
            </w:r>
            <w:r>
              <w:rPr>
                <w:b/>
                <w:sz w:val="28"/>
                <w:szCs w:val="28"/>
              </w:rPr>
              <w:t xml:space="preserve"> – 1. polugodište</w:t>
            </w:r>
          </w:p>
        </w:tc>
      </w:tr>
      <w:tr w:rsidR="0018279E" w:rsidRPr="00C96BCC" w14:paraId="2502F4B9" w14:textId="77777777" w:rsidTr="0079797B">
        <w:tc>
          <w:tcPr>
            <w:tcW w:w="3794" w:type="dxa"/>
          </w:tcPr>
          <w:p w14:paraId="6398A82F" w14:textId="77777777" w:rsidR="0018279E" w:rsidRPr="00C96BCC" w:rsidRDefault="0018279E" w:rsidP="008121D0">
            <w:pPr>
              <w:jc w:val="center"/>
              <w:rPr>
                <w:b/>
              </w:rPr>
            </w:pPr>
            <w:r w:rsidRPr="00C96BCC">
              <w:rPr>
                <w:b/>
              </w:rPr>
              <w:t>DATUM - MJESTO</w:t>
            </w:r>
          </w:p>
        </w:tc>
        <w:tc>
          <w:tcPr>
            <w:tcW w:w="8534" w:type="dxa"/>
          </w:tcPr>
          <w:p w14:paraId="7278F2AE" w14:textId="77777777" w:rsidR="0018279E" w:rsidRPr="00C96BCC" w:rsidRDefault="0018279E" w:rsidP="008121D0">
            <w:pPr>
              <w:jc w:val="center"/>
              <w:rPr>
                <w:b/>
              </w:rPr>
            </w:pPr>
            <w:r w:rsidRPr="00C96BCC">
              <w:rPr>
                <w:b/>
              </w:rPr>
              <w:t>IME PREZIME</w:t>
            </w:r>
          </w:p>
        </w:tc>
      </w:tr>
      <w:tr w:rsidR="0018279E" w14:paraId="2B471131" w14:textId="77777777" w:rsidTr="0079797B">
        <w:tc>
          <w:tcPr>
            <w:tcW w:w="3794" w:type="dxa"/>
          </w:tcPr>
          <w:p w14:paraId="7D732C41" w14:textId="77777777" w:rsidR="0018279E" w:rsidRDefault="0018279E" w:rsidP="008121D0">
            <w:r>
              <w:t>28.10.2021. Dvorana</w:t>
            </w:r>
          </w:p>
        </w:tc>
        <w:tc>
          <w:tcPr>
            <w:tcW w:w="8534" w:type="dxa"/>
          </w:tcPr>
          <w:p w14:paraId="4675ABA7" w14:textId="77777777" w:rsidR="0018279E" w:rsidRDefault="0018279E" w:rsidP="008121D0">
            <w:r>
              <w:t>Lucija Klarić</w:t>
            </w:r>
          </w:p>
        </w:tc>
      </w:tr>
      <w:tr w:rsidR="0018279E" w14:paraId="60ADB8FE" w14:textId="77777777" w:rsidTr="0079797B">
        <w:tc>
          <w:tcPr>
            <w:tcW w:w="3794" w:type="dxa"/>
          </w:tcPr>
          <w:p w14:paraId="606B5160" w14:textId="77777777" w:rsidR="0018279E" w:rsidRDefault="0018279E" w:rsidP="008121D0">
            <w:r>
              <w:t>29.11.2021. Dvorana</w:t>
            </w:r>
          </w:p>
        </w:tc>
        <w:tc>
          <w:tcPr>
            <w:tcW w:w="8534" w:type="dxa"/>
          </w:tcPr>
          <w:p w14:paraId="101DC225" w14:textId="77777777" w:rsidR="0018279E" w:rsidRDefault="0018279E" w:rsidP="008121D0">
            <w:r>
              <w:t>Petar Varga, Jakša Papafava</w:t>
            </w:r>
          </w:p>
        </w:tc>
      </w:tr>
      <w:tr w:rsidR="0018279E" w14:paraId="6306C064" w14:textId="77777777" w:rsidTr="0079797B">
        <w:tc>
          <w:tcPr>
            <w:tcW w:w="3794" w:type="dxa"/>
          </w:tcPr>
          <w:p w14:paraId="039EC0EB" w14:textId="77777777" w:rsidR="0018279E" w:rsidRDefault="0018279E" w:rsidP="008121D0">
            <w:r>
              <w:t>30.11.2021. Dvorana</w:t>
            </w:r>
          </w:p>
        </w:tc>
        <w:tc>
          <w:tcPr>
            <w:tcW w:w="8534" w:type="dxa"/>
          </w:tcPr>
          <w:p w14:paraId="7C5BA646" w14:textId="77777777" w:rsidR="0018279E" w:rsidRDefault="0018279E" w:rsidP="008121D0">
            <w:r>
              <w:t>Elizabeta Jozić, Iva Smojver</w:t>
            </w:r>
          </w:p>
        </w:tc>
      </w:tr>
      <w:tr w:rsidR="0018279E" w14:paraId="027B313E" w14:textId="77777777" w:rsidTr="0079797B">
        <w:tc>
          <w:tcPr>
            <w:tcW w:w="3794" w:type="dxa"/>
          </w:tcPr>
          <w:p w14:paraId="150FAB00" w14:textId="77777777" w:rsidR="0018279E" w:rsidRDefault="0018279E" w:rsidP="008121D0">
            <w:r>
              <w:t>1.12.2021. Učionica br. 10</w:t>
            </w:r>
          </w:p>
        </w:tc>
        <w:tc>
          <w:tcPr>
            <w:tcW w:w="8534" w:type="dxa"/>
          </w:tcPr>
          <w:p w14:paraId="151FDD58" w14:textId="77777777" w:rsidR="0018279E" w:rsidRDefault="0018279E" w:rsidP="008121D0">
            <w:r>
              <w:t>Ivan Šimatović</w:t>
            </w:r>
          </w:p>
        </w:tc>
      </w:tr>
      <w:tr w:rsidR="0018279E" w14:paraId="6A584DCE" w14:textId="77777777" w:rsidTr="0079797B">
        <w:tc>
          <w:tcPr>
            <w:tcW w:w="3794" w:type="dxa"/>
          </w:tcPr>
          <w:p w14:paraId="4B1CDACF" w14:textId="77777777" w:rsidR="0018279E" w:rsidRDefault="0018279E" w:rsidP="008121D0">
            <w:r>
              <w:t>9.12.2021. Učionica br. 13</w:t>
            </w:r>
          </w:p>
        </w:tc>
        <w:tc>
          <w:tcPr>
            <w:tcW w:w="8534" w:type="dxa"/>
          </w:tcPr>
          <w:p w14:paraId="2D031563" w14:textId="77777777" w:rsidR="0018279E" w:rsidRDefault="0018279E" w:rsidP="008121D0">
            <w:r>
              <w:t>Tomislav Vranić</w:t>
            </w:r>
          </w:p>
        </w:tc>
      </w:tr>
      <w:tr w:rsidR="0018279E" w14:paraId="26E53784" w14:textId="77777777" w:rsidTr="0079797B">
        <w:tc>
          <w:tcPr>
            <w:tcW w:w="3794" w:type="dxa"/>
          </w:tcPr>
          <w:p w14:paraId="58ADC5AE" w14:textId="77777777" w:rsidR="0018279E" w:rsidRDefault="0018279E" w:rsidP="008121D0">
            <w:r>
              <w:t>10.12.2021. Učionica br. 11</w:t>
            </w:r>
          </w:p>
        </w:tc>
        <w:tc>
          <w:tcPr>
            <w:tcW w:w="8534" w:type="dxa"/>
          </w:tcPr>
          <w:p w14:paraId="1D8588FE" w14:textId="77777777" w:rsidR="0018279E" w:rsidRDefault="0018279E" w:rsidP="008121D0">
            <w:r>
              <w:t>Miguel Đuga</w:t>
            </w:r>
          </w:p>
        </w:tc>
      </w:tr>
      <w:tr w:rsidR="0018279E" w14:paraId="37E2462F" w14:textId="77777777" w:rsidTr="0079797B">
        <w:tc>
          <w:tcPr>
            <w:tcW w:w="3794" w:type="dxa"/>
          </w:tcPr>
          <w:p w14:paraId="428F821E" w14:textId="77777777" w:rsidR="0018279E" w:rsidRDefault="0018279E" w:rsidP="008121D0">
            <w:r>
              <w:t>22.12.2021. (Komorna) -  Dvorana</w:t>
            </w:r>
          </w:p>
        </w:tc>
        <w:tc>
          <w:tcPr>
            <w:tcW w:w="8534" w:type="dxa"/>
          </w:tcPr>
          <w:p w14:paraId="167F9776" w14:textId="77777777" w:rsidR="0018279E" w:rsidRDefault="0018279E" w:rsidP="008121D0">
            <w:r>
              <w:t>Lucija Klarić</w:t>
            </w:r>
          </w:p>
        </w:tc>
      </w:tr>
    </w:tbl>
    <w:p w14:paraId="7EAB5B60" w14:textId="77777777" w:rsidR="0018279E" w:rsidRDefault="0018279E" w:rsidP="0018279E"/>
    <w:p w14:paraId="0EDD7E12" w14:textId="77777777" w:rsidR="0018279E" w:rsidRDefault="0018279E" w:rsidP="0018279E"/>
    <w:tbl>
      <w:tblPr>
        <w:tblStyle w:val="Reetkatablice"/>
        <w:tblW w:w="0" w:type="auto"/>
        <w:tblLook w:val="04A0" w:firstRow="1" w:lastRow="0" w:firstColumn="1" w:lastColumn="0" w:noHBand="0" w:noVBand="1"/>
      </w:tblPr>
      <w:tblGrid>
        <w:gridCol w:w="3794"/>
        <w:gridCol w:w="8675"/>
      </w:tblGrid>
      <w:tr w:rsidR="0018279E" w:rsidRPr="00C96BCC" w14:paraId="6BDCF0F4" w14:textId="77777777" w:rsidTr="0079797B">
        <w:tc>
          <w:tcPr>
            <w:tcW w:w="12469" w:type="dxa"/>
            <w:gridSpan w:val="2"/>
            <w:shd w:val="clear" w:color="auto" w:fill="BFBFBF" w:themeFill="background1" w:themeFillShade="BF"/>
          </w:tcPr>
          <w:p w14:paraId="623A2652" w14:textId="77777777" w:rsidR="0018279E" w:rsidRPr="00C96BCC" w:rsidRDefault="0018279E" w:rsidP="008121D0">
            <w:pPr>
              <w:jc w:val="center"/>
              <w:rPr>
                <w:b/>
                <w:sz w:val="28"/>
                <w:szCs w:val="28"/>
              </w:rPr>
            </w:pPr>
            <w:r w:rsidRPr="00C96BCC">
              <w:rPr>
                <w:b/>
                <w:sz w:val="28"/>
                <w:szCs w:val="28"/>
              </w:rPr>
              <w:t>JAVNI SATOVI</w:t>
            </w:r>
            <w:r>
              <w:rPr>
                <w:b/>
                <w:sz w:val="28"/>
                <w:szCs w:val="28"/>
              </w:rPr>
              <w:t xml:space="preserve"> – 2. polugodište</w:t>
            </w:r>
          </w:p>
        </w:tc>
      </w:tr>
      <w:tr w:rsidR="0018279E" w:rsidRPr="00C96BCC" w14:paraId="244AC9CB" w14:textId="77777777" w:rsidTr="0079797B">
        <w:tc>
          <w:tcPr>
            <w:tcW w:w="3794" w:type="dxa"/>
          </w:tcPr>
          <w:p w14:paraId="1614A054" w14:textId="77777777" w:rsidR="0018279E" w:rsidRPr="00C96BCC" w:rsidRDefault="0018279E" w:rsidP="008121D0">
            <w:pPr>
              <w:jc w:val="center"/>
              <w:rPr>
                <w:b/>
              </w:rPr>
            </w:pPr>
            <w:r w:rsidRPr="00C96BCC">
              <w:rPr>
                <w:b/>
              </w:rPr>
              <w:t>DATUM - MJESTO</w:t>
            </w:r>
          </w:p>
        </w:tc>
        <w:tc>
          <w:tcPr>
            <w:tcW w:w="8675" w:type="dxa"/>
          </w:tcPr>
          <w:p w14:paraId="30576858" w14:textId="77777777" w:rsidR="0018279E" w:rsidRPr="00C96BCC" w:rsidRDefault="0018279E" w:rsidP="008121D0">
            <w:pPr>
              <w:jc w:val="center"/>
              <w:rPr>
                <w:b/>
              </w:rPr>
            </w:pPr>
            <w:r w:rsidRPr="00C96BCC">
              <w:rPr>
                <w:b/>
              </w:rPr>
              <w:t>IME PREZIME</w:t>
            </w:r>
          </w:p>
        </w:tc>
      </w:tr>
      <w:tr w:rsidR="0018279E" w14:paraId="404486F3" w14:textId="77777777" w:rsidTr="0079797B">
        <w:tc>
          <w:tcPr>
            <w:tcW w:w="3794" w:type="dxa"/>
          </w:tcPr>
          <w:p w14:paraId="642C31B5" w14:textId="77777777" w:rsidR="0018279E" w:rsidRDefault="0018279E" w:rsidP="008121D0">
            <w:r>
              <w:t>10.3.2022. Dvorana</w:t>
            </w:r>
          </w:p>
        </w:tc>
        <w:tc>
          <w:tcPr>
            <w:tcW w:w="8675" w:type="dxa"/>
          </w:tcPr>
          <w:p w14:paraId="0E7BD91B" w14:textId="77777777" w:rsidR="0018279E" w:rsidRDefault="0018279E" w:rsidP="008121D0">
            <w:r>
              <w:t>Lucija Klarić</w:t>
            </w:r>
          </w:p>
        </w:tc>
      </w:tr>
      <w:tr w:rsidR="0018279E" w14:paraId="047864F0" w14:textId="77777777" w:rsidTr="0079797B">
        <w:tc>
          <w:tcPr>
            <w:tcW w:w="3794" w:type="dxa"/>
          </w:tcPr>
          <w:p w14:paraId="1FF9DD37" w14:textId="77777777" w:rsidR="0018279E" w:rsidRDefault="0018279E" w:rsidP="008121D0">
            <w:r>
              <w:t>2.5.2022. Učionica br. 10</w:t>
            </w:r>
          </w:p>
        </w:tc>
        <w:tc>
          <w:tcPr>
            <w:tcW w:w="8675" w:type="dxa"/>
          </w:tcPr>
          <w:p w14:paraId="4FA83EA7" w14:textId="77777777" w:rsidR="0018279E" w:rsidRDefault="0018279E" w:rsidP="008121D0">
            <w:r>
              <w:t>Ivan Šimatović</w:t>
            </w:r>
          </w:p>
        </w:tc>
      </w:tr>
      <w:tr w:rsidR="0018279E" w14:paraId="4C8037E1" w14:textId="77777777" w:rsidTr="0079797B">
        <w:tc>
          <w:tcPr>
            <w:tcW w:w="3794" w:type="dxa"/>
          </w:tcPr>
          <w:p w14:paraId="19C4FD9E" w14:textId="77777777" w:rsidR="0018279E" w:rsidRDefault="0018279E" w:rsidP="008121D0">
            <w:r>
              <w:t>10.5.2022. Dvorana</w:t>
            </w:r>
          </w:p>
        </w:tc>
        <w:tc>
          <w:tcPr>
            <w:tcW w:w="8675" w:type="dxa"/>
          </w:tcPr>
          <w:p w14:paraId="3542533E" w14:textId="77777777" w:rsidR="0018279E" w:rsidRDefault="0018279E" w:rsidP="008121D0">
            <w:r>
              <w:t>Elizabeta Jozić, Iva Smojver</w:t>
            </w:r>
          </w:p>
        </w:tc>
      </w:tr>
      <w:tr w:rsidR="0018279E" w14:paraId="2FB4E7C6" w14:textId="77777777" w:rsidTr="0079797B">
        <w:tc>
          <w:tcPr>
            <w:tcW w:w="3794" w:type="dxa"/>
          </w:tcPr>
          <w:p w14:paraId="6DECA214" w14:textId="77777777" w:rsidR="0018279E" w:rsidRDefault="0018279E" w:rsidP="008121D0">
            <w:r>
              <w:t>13.5.2022. Učiona br. 11</w:t>
            </w:r>
          </w:p>
        </w:tc>
        <w:tc>
          <w:tcPr>
            <w:tcW w:w="8675" w:type="dxa"/>
          </w:tcPr>
          <w:p w14:paraId="2A12D653" w14:textId="77777777" w:rsidR="0018279E" w:rsidRDefault="0018279E" w:rsidP="008121D0">
            <w:r>
              <w:t>Miguel Đuga</w:t>
            </w:r>
          </w:p>
        </w:tc>
      </w:tr>
      <w:tr w:rsidR="0018279E" w14:paraId="27201C60" w14:textId="77777777" w:rsidTr="0079797B">
        <w:tc>
          <w:tcPr>
            <w:tcW w:w="3794" w:type="dxa"/>
          </w:tcPr>
          <w:p w14:paraId="4A2C648E" w14:textId="77777777" w:rsidR="0018279E" w:rsidRDefault="0018279E" w:rsidP="008121D0">
            <w:r>
              <w:t>13.5.2022. Učiona br. 13</w:t>
            </w:r>
          </w:p>
        </w:tc>
        <w:tc>
          <w:tcPr>
            <w:tcW w:w="8675" w:type="dxa"/>
          </w:tcPr>
          <w:p w14:paraId="241A7C52" w14:textId="77777777" w:rsidR="0018279E" w:rsidRDefault="0018279E" w:rsidP="008121D0">
            <w:r>
              <w:t>Tomislav Vranić</w:t>
            </w:r>
          </w:p>
        </w:tc>
      </w:tr>
      <w:tr w:rsidR="0018279E" w14:paraId="3D1A6DA2" w14:textId="77777777" w:rsidTr="0079797B">
        <w:tc>
          <w:tcPr>
            <w:tcW w:w="3794" w:type="dxa"/>
          </w:tcPr>
          <w:p w14:paraId="15ED4666" w14:textId="77777777" w:rsidR="0018279E" w:rsidRDefault="0018279E" w:rsidP="008121D0">
            <w:r>
              <w:t>23.5.2022. Dvorana</w:t>
            </w:r>
          </w:p>
        </w:tc>
        <w:tc>
          <w:tcPr>
            <w:tcW w:w="8675" w:type="dxa"/>
          </w:tcPr>
          <w:p w14:paraId="4AB28162" w14:textId="77777777" w:rsidR="0018279E" w:rsidRDefault="0018279E" w:rsidP="008121D0">
            <w:r>
              <w:t>Petar Varga, Jakša Papafava</w:t>
            </w:r>
          </w:p>
        </w:tc>
      </w:tr>
      <w:tr w:rsidR="0018279E" w14:paraId="1F7A9746" w14:textId="77777777" w:rsidTr="0079797B">
        <w:tc>
          <w:tcPr>
            <w:tcW w:w="3794" w:type="dxa"/>
          </w:tcPr>
          <w:p w14:paraId="39ECC24F" w14:textId="77777777" w:rsidR="0018279E" w:rsidRDefault="0018279E" w:rsidP="008121D0">
            <w:r>
              <w:t>9.6.2022. (Komorna) - Dvorana</w:t>
            </w:r>
          </w:p>
        </w:tc>
        <w:tc>
          <w:tcPr>
            <w:tcW w:w="8675" w:type="dxa"/>
          </w:tcPr>
          <w:p w14:paraId="4AE71E1A" w14:textId="77777777" w:rsidR="0018279E" w:rsidRDefault="0018279E" w:rsidP="008121D0">
            <w:r>
              <w:t>Lucija Klarić</w:t>
            </w:r>
          </w:p>
        </w:tc>
      </w:tr>
    </w:tbl>
    <w:p w14:paraId="4A2EDEA3" w14:textId="77777777" w:rsidR="0018279E" w:rsidRDefault="0018279E" w:rsidP="0018279E"/>
    <w:tbl>
      <w:tblPr>
        <w:tblStyle w:val="Reetkatablice"/>
        <w:tblW w:w="0" w:type="auto"/>
        <w:tblLook w:val="04A0" w:firstRow="1" w:lastRow="0" w:firstColumn="1" w:lastColumn="0" w:noHBand="0" w:noVBand="1"/>
      </w:tblPr>
      <w:tblGrid>
        <w:gridCol w:w="2376"/>
        <w:gridCol w:w="10093"/>
      </w:tblGrid>
      <w:tr w:rsidR="0018279E" w14:paraId="1133B616" w14:textId="77777777" w:rsidTr="0079797B">
        <w:tc>
          <w:tcPr>
            <w:tcW w:w="2376" w:type="dxa"/>
          </w:tcPr>
          <w:p w14:paraId="031FE81D" w14:textId="77777777" w:rsidR="0018279E" w:rsidRDefault="0018279E" w:rsidP="008121D0">
            <w:r>
              <w:t>Akceleracije učenika:</w:t>
            </w:r>
          </w:p>
        </w:tc>
        <w:tc>
          <w:tcPr>
            <w:tcW w:w="10093" w:type="dxa"/>
          </w:tcPr>
          <w:p w14:paraId="7A184C4A" w14:textId="77777777" w:rsidR="0018279E" w:rsidRDefault="0018279E" w:rsidP="008121D0">
            <w:r>
              <w:t>Ema Majerić 1+2, Matekalo Paula 2+3, Ladović Karla 3+4, Paola Curman  5+6, Mateo Bokun 5+6, Kiara Vugrek  5+6, Klaudija Jakšić  5+6, Maja Vrabec  5+6</w:t>
            </w:r>
          </w:p>
        </w:tc>
      </w:tr>
      <w:tr w:rsidR="0018279E" w14:paraId="75986F92" w14:textId="77777777" w:rsidTr="0079797B">
        <w:tc>
          <w:tcPr>
            <w:tcW w:w="2376" w:type="dxa"/>
          </w:tcPr>
          <w:p w14:paraId="07DD367F" w14:textId="77777777" w:rsidR="0018279E" w:rsidRDefault="0018279E" w:rsidP="008121D0">
            <w:r>
              <w:t>Produženo školov. uč.:</w:t>
            </w:r>
          </w:p>
        </w:tc>
        <w:tc>
          <w:tcPr>
            <w:tcW w:w="10093" w:type="dxa"/>
          </w:tcPr>
          <w:p w14:paraId="4C806B12" w14:textId="77777777" w:rsidR="0018279E" w:rsidRDefault="0018279E" w:rsidP="008121D0">
            <w:r>
              <w:t xml:space="preserve">Emili Halapir, 6.r.  Lana Šuper, 6. r.  Laura Mišković,  6. r.  Mihaela Sinković, 6. r. </w:t>
            </w:r>
          </w:p>
        </w:tc>
      </w:tr>
      <w:tr w:rsidR="0018279E" w14:paraId="127E4704" w14:textId="77777777" w:rsidTr="0079797B">
        <w:tc>
          <w:tcPr>
            <w:tcW w:w="2376" w:type="dxa"/>
          </w:tcPr>
          <w:p w14:paraId="73FD32AA" w14:textId="77777777" w:rsidR="0018279E" w:rsidRDefault="0018279E" w:rsidP="008121D0">
            <w:r>
              <w:t>Klavir obligatno:</w:t>
            </w:r>
          </w:p>
        </w:tc>
        <w:tc>
          <w:tcPr>
            <w:tcW w:w="10093" w:type="dxa"/>
          </w:tcPr>
          <w:p w14:paraId="538DA30F" w14:textId="77777777" w:rsidR="0018279E" w:rsidRDefault="0018279E" w:rsidP="008121D0">
            <w:r>
              <w:t>Emili Halapir</w:t>
            </w:r>
          </w:p>
          <w:p w14:paraId="7BB567AA" w14:textId="77777777" w:rsidR="0018279E" w:rsidRDefault="0018279E" w:rsidP="008121D0">
            <w:r>
              <w:t>Katarina Siketić</w:t>
            </w:r>
          </w:p>
          <w:p w14:paraId="7956D034" w14:textId="77777777" w:rsidR="0018279E" w:rsidRDefault="0018279E" w:rsidP="008121D0">
            <w:r>
              <w:t>Tara Mihalic</w:t>
            </w:r>
          </w:p>
        </w:tc>
      </w:tr>
      <w:tr w:rsidR="0018279E" w14:paraId="051EB6AC" w14:textId="77777777" w:rsidTr="0079797B">
        <w:tc>
          <w:tcPr>
            <w:tcW w:w="2376" w:type="dxa"/>
          </w:tcPr>
          <w:p w14:paraId="11771C21" w14:textId="77777777" w:rsidR="0018279E" w:rsidRDefault="0018279E" w:rsidP="008121D0">
            <w:r>
              <w:t>Teorija glazbe:</w:t>
            </w:r>
          </w:p>
        </w:tc>
        <w:tc>
          <w:tcPr>
            <w:tcW w:w="10093" w:type="dxa"/>
          </w:tcPr>
          <w:p w14:paraId="520E2E9A" w14:textId="0946E753" w:rsidR="0018279E" w:rsidRDefault="0018279E" w:rsidP="008121D0">
            <w:r>
              <w:t>Katarina Siketić</w:t>
            </w:r>
            <w:r w:rsidR="006B526F">
              <w:t xml:space="preserve">   ,        </w:t>
            </w:r>
            <w:r>
              <w:t>Lana Šuper</w:t>
            </w:r>
            <w:r w:rsidR="006B526F">
              <w:t xml:space="preserve">,    </w:t>
            </w:r>
            <w:r>
              <w:t>Tara Mihalic, Laura Mišković</w:t>
            </w:r>
          </w:p>
        </w:tc>
      </w:tr>
      <w:tr w:rsidR="0018279E" w14:paraId="098569A0" w14:textId="77777777" w:rsidTr="0079797B">
        <w:tc>
          <w:tcPr>
            <w:tcW w:w="2376" w:type="dxa"/>
          </w:tcPr>
          <w:p w14:paraId="0652871B" w14:textId="77777777" w:rsidR="0018279E" w:rsidRDefault="0018279E" w:rsidP="008121D0">
            <w:r>
              <w:t>Učenici koji idu u SGŠ:</w:t>
            </w:r>
          </w:p>
        </w:tc>
        <w:tc>
          <w:tcPr>
            <w:tcW w:w="10093" w:type="dxa"/>
          </w:tcPr>
          <w:p w14:paraId="2715C724" w14:textId="77777777" w:rsidR="0018279E" w:rsidRDefault="0018279E" w:rsidP="008121D0">
            <w:r>
              <w:t>Lovro Lacković, Klaudija Jakšić, Tara Mihalic, Katarina Siketić</w:t>
            </w:r>
          </w:p>
        </w:tc>
      </w:tr>
    </w:tbl>
    <w:p w14:paraId="5E31E5C8" w14:textId="77777777" w:rsidR="0018279E" w:rsidRDefault="0018279E" w:rsidP="0018279E"/>
    <w:p w14:paraId="3B490E83" w14:textId="00250F3B" w:rsidR="0018279E" w:rsidRDefault="0018279E" w:rsidP="0018279E"/>
    <w:tbl>
      <w:tblPr>
        <w:tblStyle w:val="Reetkatablice"/>
        <w:tblW w:w="0" w:type="auto"/>
        <w:tblLook w:val="04A0" w:firstRow="1" w:lastRow="0" w:firstColumn="1" w:lastColumn="0" w:noHBand="0" w:noVBand="1"/>
      </w:tblPr>
      <w:tblGrid>
        <w:gridCol w:w="3227"/>
        <w:gridCol w:w="3118"/>
        <w:gridCol w:w="6833"/>
      </w:tblGrid>
      <w:tr w:rsidR="0018279E" w:rsidRPr="00C96BCC" w14:paraId="32ECDC84" w14:textId="77777777" w:rsidTr="006B526F">
        <w:tc>
          <w:tcPr>
            <w:tcW w:w="13178" w:type="dxa"/>
            <w:gridSpan w:val="3"/>
            <w:shd w:val="clear" w:color="auto" w:fill="BFBFBF" w:themeFill="background1" w:themeFillShade="BF"/>
          </w:tcPr>
          <w:p w14:paraId="7CBE7DCB" w14:textId="77777777" w:rsidR="0018279E" w:rsidRPr="00C96BCC" w:rsidRDefault="0018279E" w:rsidP="008121D0">
            <w:pPr>
              <w:jc w:val="center"/>
              <w:rPr>
                <w:b/>
                <w:sz w:val="28"/>
                <w:szCs w:val="28"/>
              </w:rPr>
            </w:pPr>
            <w:r>
              <w:rPr>
                <w:b/>
                <w:sz w:val="28"/>
                <w:szCs w:val="28"/>
              </w:rPr>
              <w:t>NATJECANJA</w:t>
            </w:r>
          </w:p>
        </w:tc>
      </w:tr>
      <w:tr w:rsidR="0018279E" w:rsidRPr="00C96BCC" w14:paraId="6F81F384" w14:textId="77777777" w:rsidTr="006B526F">
        <w:tc>
          <w:tcPr>
            <w:tcW w:w="3227" w:type="dxa"/>
          </w:tcPr>
          <w:p w14:paraId="43D492E3" w14:textId="77777777" w:rsidR="0018279E" w:rsidRDefault="0018279E" w:rsidP="008121D0">
            <w:pPr>
              <w:jc w:val="center"/>
              <w:rPr>
                <w:b/>
              </w:rPr>
            </w:pPr>
            <w:r>
              <w:rPr>
                <w:b/>
              </w:rPr>
              <w:t xml:space="preserve">NATJECANJE </w:t>
            </w:r>
          </w:p>
          <w:p w14:paraId="4D13EDA0" w14:textId="77777777" w:rsidR="0018279E" w:rsidRPr="00C96BCC" w:rsidRDefault="0018279E" w:rsidP="008121D0">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14:paraId="108FE0D4" w14:textId="77777777" w:rsidR="0018279E" w:rsidRPr="00C96BCC" w:rsidRDefault="0018279E" w:rsidP="008121D0">
            <w:pPr>
              <w:jc w:val="center"/>
              <w:rPr>
                <w:b/>
              </w:rPr>
            </w:pPr>
            <w:r>
              <w:rPr>
                <w:b/>
              </w:rPr>
              <w:t>INSTRUMENT/IME PREZIME</w:t>
            </w:r>
          </w:p>
        </w:tc>
        <w:tc>
          <w:tcPr>
            <w:tcW w:w="6833" w:type="dxa"/>
          </w:tcPr>
          <w:p w14:paraId="7AB0E65A" w14:textId="77777777" w:rsidR="0018279E" w:rsidRPr="00C96BCC" w:rsidRDefault="0018279E" w:rsidP="008121D0">
            <w:pPr>
              <w:jc w:val="center"/>
              <w:rPr>
                <w:b/>
              </w:rPr>
            </w:pPr>
            <w:r>
              <w:rPr>
                <w:b/>
              </w:rPr>
              <w:t>UČENICI</w:t>
            </w:r>
          </w:p>
        </w:tc>
      </w:tr>
      <w:tr w:rsidR="0018279E" w14:paraId="7AF1B30F" w14:textId="77777777" w:rsidTr="006B526F">
        <w:tc>
          <w:tcPr>
            <w:tcW w:w="3227" w:type="dxa"/>
          </w:tcPr>
          <w:p w14:paraId="676813A6" w14:textId="77777777" w:rsidR="0018279E" w:rsidRDefault="0018279E" w:rsidP="008121D0">
            <w:r>
              <w:t>Županijsko natjecanje komornih sastava HDGPP-listopad 2021,</w:t>
            </w:r>
          </w:p>
          <w:p w14:paraId="1EC6BB85" w14:textId="77777777" w:rsidR="0018279E" w:rsidRDefault="0018279E" w:rsidP="008121D0">
            <w:r>
              <w:t>Državno HDGPP-komorni sastavi,</w:t>
            </w:r>
          </w:p>
          <w:p w14:paraId="4914AC97" w14:textId="77777777" w:rsidR="0018279E" w:rsidRDefault="0018279E" w:rsidP="008121D0">
            <w:r>
              <w:t>Mladi Padovec-Novi Marof-veljača 2022.</w:t>
            </w:r>
          </w:p>
          <w:p w14:paraId="392DFD70" w14:textId="77777777" w:rsidR="0018279E" w:rsidRDefault="0018279E" w:rsidP="008121D0">
            <w:r>
              <w:t>Državno HDTP solisti i komorni sastavi-ožujak 2022.</w:t>
            </w:r>
          </w:p>
          <w:p w14:paraId="346090B3" w14:textId="77777777" w:rsidR="0018279E" w:rsidRDefault="0018279E" w:rsidP="008121D0">
            <w:r>
              <w:t>Međunarodno natjecanje Požega-travanj 2022.</w:t>
            </w:r>
          </w:p>
          <w:p w14:paraId="779BE2CA" w14:textId="77777777" w:rsidR="0018279E" w:rsidRDefault="0018279E" w:rsidP="008121D0">
            <w:r>
              <w:t xml:space="preserve">Bistrički Zvukolik- Marija Bistrica-svibanj 2022.  </w:t>
            </w:r>
          </w:p>
          <w:p w14:paraId="00E80B62" w14:textId="77777777" w:rsidR="0018279E" w:rsidRDefault="0018279E" w:rsidP="008121D0"/>
        </w:tc>
        <w:tc>
          <w:tcPr>
            <w:tcW w:w="3118" w:type="dxa"/>
          </w:tcPr>
          <w:p w14:paraId="6109551D" w14:textId="77777777" w:rsidR="0018279E" w:rsidRDefault="0018279E" w:rsidP="008121D0">
            <w:r>
              <w:t>Tambura:</w:t>
            </w:r>
          </w:p>
          <w:p w14:paraId="3E132150" w14:textId="77777777" w:rsidR="0018279E" w:rsidRDefault="0018279E" w:rsidP="0018279E">
            <w:pPr>
              <w:pStyle w:val="Odlomakpopisa"/>
              <w:numPr>
                <w:ilvl w:val="0"/>
                <w:numId w:val="19"/>
              </w:numPr>
            </w:pPr>
            <w:r>
              <w:t>Petar Varga</w:t>
            </w:r>
          </w:p>
          <w:p w14:paraId="7EF1CEF4" w14:textId="77777777" w:rsidR="0018279E" w:rsidRDefault="0018279E" w:rsidP="0018279E">
            <w:pPr>
              <w:pStyle w:val="Odlomakpopisa"/>
              <w:numPr>
                <w:ilvl w:val="0"/>
                <w:numId w:val="19"/>
              </w:numPr>
            </w:pPr>
            <w:r>
              <w:t>Jakša Papafava</w:t>
            </w:r>
          </w:p>
        </w:tc>
        <w:tc>
          <w:tcPr>
            <w:tcW w:w="6833" w:type="dxa"/>
          </w:tcPr>
          <w:p w14:paraId="1D9D5F21" w14:textId="77777777" w:rsidR="0018279E" w:rsidRDefault="0018279E" w:rsidP="008121D0">
            <w:r>
              <w:t>Toni Vuković</w:t>
            </w:r>
          </w:p>
          <w:p w14:paraId="39572B76" w14:textId="77777777" w:rsidR="0018279E" w:rsidRDefault="0018279E" w:rsidP="008121D0">
            <w:r>
              <w:t>Loris Pavleković</w:t>
            </w:r>
          </w:p>
          <w:p w14:paraId="602B29BA" w14:textId="77777777" w:rsidR="0018279E" w:rsidRDefault="0018279E" w:rsidP="008121D0">
            <w:r>
              <w:t>Arian Šaić</w:t>
            </w:r>
          </w:p>
          <w:p w14:paraId="72ECB8EE" w14:textId="77777777" w:rsidR="0018279E" w:rsidRDefault="0018279E" w:rsidP="008121D0">
            <w:r>
              <w:t>Josip Buzuk</w:t>
            </w:r>
          </w:p>
          <w:p w14:paraId="7E7F8608" w14:textId="77777777" w:rsidR="0018279E" w:rsidRDefault="0018279E" w:rsidP="008121D0">
            <w:r>
              <w:t>Sara Vukić</w:t>
            </w:r>
          </w:p>
          <w:p w14:paraId="7D45DF9B" w14:textId="77777777" w:rsidR="0018279E" w:rsidRDefault="0018279E" w:rsidP="008121D0">
            <w:r>
              <w:t>Arijan Tršinski</w:t>
            </w:r>
          </w:p>
          <w:p w14:paraId="7CA04380" w14:textId="77777777" w:rsidR="0018279E" w:rsidRDefault="0018279E" w:rsidP="008121D0">
            <w:r>
              <w:t>Manuela Medven</w:t>
            </w:r>
          </w:p>
          <w:p w14:paraId="2B4A91FE" w14:textId="77777777" w:rsidR="0018279E" w:rsidRDefault="0018279E" w:rsidP="008121D0">
            <w:r>
              <w:t>Gabrijela Papišta</w:t>
            </w:r>
          </w:p>
          <w:p w14:paraId="66CF86ED" w14:textId="77777777" w:rsidR="0018279E" w:rsidRDefault="0018279E" w:rsidP="008121D0">
            <w:r>
              <w:t xml:space="preserve">Franka Vrančić </w:t>
            </w:r>
          </w:p>
          <w:p w14:paraId="42782124" w14:textId="77777777" w:rsidR="0018279E" w:rsidRDefault="0018279E" w:rsidP="008121D0">
            <w:r>
              <w:t>Sani Borovčak</w:t>
            </w:r>
          </w:p>
          <w:p w14:paraId="159C4343" w14:textId="77777777" w:rsidR="0018279E" w:rsidRDefault="0018279E" w:rsidP="008121D0">
            <w:r>
              <w:t>Damjan Fio</w:t>
            </w:r>
          </w:p>
          <w:p w14:paraId="26CD2B5F" w14:textId="77777777" w:rsidR="0018279E" w:rsidRDefault="0018279E" w:rsidP="008121D0">
            <w:r>
              <w:t>Mihovilić Mislav</w:t>
            </w:r>
          </w:p>
          <w:p w14:paraId="2805A0AC" w14:textId="77777777" w:rsidR="0018279E" w:rsidRDefault="0018279E" w:rsidP="008121D0">
            <w:r>
              <w:t>Skočaj Matej</w:t>
            </w:r>
          </w:p>
        </w:tc>
      </w:tr>
      <w:tr w:rsidR="0018279E" w14:paraId="2B893BDF" w14:textId="77777777" w:rsidTr="006B526F">
        <w:tc>
          <w:tcPr>
            <w:tcW w:w="3227" w:type="dxa"/>
          </w:tcPr>
          <w:p w14:paraId="256F38B8" w14:textId="77777777" w:rsidR="0018279E" w:rsidRDefault="0018279E" w:rsidP="008121D0">
            <w:r>
              <w:t>Velika Gorica-60.hr.natjecanje učenika i studenata glazbe i plesa-ožujak 2022.</w:t>
            </w:r>
          </w:p>
          <w:p w14:paraId="36DF9E78" w14:textId="77777777" w:rsidR="0018279E" w:rsidRDefault="0018279E" w:rsidP="008121D0">
            <w:r>
              <w:t>Daleki Akordi- travanj 2022.</w:t>
            </w:r>
          </w:p>
          <w:p w14:paraId="3BCF4134" w14:textId="77777777" w:rsidR="0018279E" w:rsidRDefault="0018279E" w:rsidP="008121D0">
            <w:r>
              <w:t>Bistrički Zvukolik-Marija Bistrica-svibanj 2022.</w:t>
            </w:r>
          </w:p>
        </w:tc>
        <w:tc>
          <w:tcPr>
            <w:tcW w:w="3118" w:type="dxa"/>
          </w:tcPr>
          <w:p w14:paraId="1905390A" w14:textId="77777777" w:rsidR="0018279E" w:rsidRDefault="0018279E" w:rsidP="008121D0">
            <w:r>
              <w:t>Violončelo:</w:t>
            </w:r>
          </w:p>
          <w:p w14:paraId="786A039B" w14:textId="77777777" w:rsidR="0018279E" w:rsidRDefault="0018279E" w:rsidP="0018279E">
            <w:pPr>
              <w:pStyle w:val="Odlomakpopisa"/>
              <w:numPr>
                <w:ilvl w:val="0"/>
                <w:numId w:val="19"/>
              </w:numPr>
            </w:pPr>
            <w:r>
              <w:t>Lucija Klarić</w:t>
            </w:r>
          </w:p>
        </w:tc>
        <w:tc>
          <w:tcPr>
            <w:tcW w:w="6833" w:type="dxa"/>
          </w:tcPr>
          <w:p w14:paraId="16193C62" w14:textId="77777777" w:rsidR="0018279E" w:rsidRDefault="0018279E" w:rsidP="008121D0">
            <w:r>
              <w:t>Magdalena Belanović</w:t>
            </w:r>
          </w:p>
          <w:p w14:paraId="612E44CE" w14:textId="77777777" w:rsidR="0018279E" w:rsidRDefault="0018279E" w:rsidP="008121D0">
            <w:r>
              <w:t>Maks Herceg</w:t>
            </w:r>
          </w:p>
          <w:p w14:paraId="47127E6F" w14:textId="77777777" w:rsidR="0018279E" w:rsidRDefault="0018279E" w:rsidP="008121D0">
            <w:r>
              <w:t>Barbara Futivić</w:t>
            </w:r>
          </w:p>
        </w:tc>
      </w:tr>
    </w:tbl>
    <w:p w14:paraId="4ACAA1CB" w14:textId="77777777" w:rsidR="0018279E" w:rsidRDefault="0018279E" w:rsidP="0018279E"/>
    <w:p w14:paraId="5AADC309" w14:textId="452C7EA0" w:rsidR="0018279E" w:rsidRDefault="0018279E" w:rsidP="0018279E"/>
    <w:p w14:paraId="570294CB" w14:textId="19131354" w:rsidR="006B526F" w:rsidRDefault="006B526F" w:rsidP="0018279E"/>
    <w:p w14:paraId="0BD9405B" w14:textId="2886976F" w:rsidR="006B526F" w:rsidRDefault="006B526F" w:rsidP="0018279E"/>
    <w:p w14:paraId="4E6C55E4" w14:textId="77777777" w:rsidR="006B526F" w:rsidRDefault="006B526F" w:rsidP="0018279E"/>
    <w:p w14:paraId="57200563" w14:textId="77777777" w:rsidR="0018279E" w:rsidRDefault="0018279E" w:rsidP="0018279E"/>
    <w:p w14:paraId="027B8DFF" w14:textId="77777777" w:rsidR="0018279E" w:rsidRDefault="0018279E" w:rsidP="0018279E"/>
    <w:tbl>
      <w:tblPr>
        <w:tblStyle w:val="Reetkatablice"/>
        <w:tblW w:w="0" w:type="auto"/>
        <w:tblLook w:val="04A0" w:firstRow="1" w:lastRow="0" w:firstColumn="1" w:lastColumn="0" w:noHBand="0" w:noVBand="1"/>
      </w:tblPr>
      <w:tblGrid>
        <w:gridCol w:w="3227"/>
        <w:gridCol w:w="3118"/>
        <w:gridCol w:w="6975"/>
      </w:tblGrid>
      <w:tr w:rsidR="0018279E" w:rsidRPr="00C96BCC" w14:paraId="66FF915F" w14:textId="77777777" w:rsidTr="006B526F">
        <w:tc>
          <w:tcPr>
            <w:tcW w:w="13320" w:type="dxa"/>
            <w:gridSpan w:val="3"/>
            <w:shd w:val="clear" w:color="auto" w:fill="BFBFBF" w:themeFill="background1" w:themeFillShade="BF"/>
          </w:tcPr>
          <w:p w14:paraId="590319BF" w14:textId="77777777" w:rsidR="0018279E" w:rsidRPr="00C96BCC" w:rsidRDefault="0018279E" w:rsidP="008121D0">
            <w:pPr>
              <w:jc w:val="center"/>
              <w:rPr>
                <w:b/>
                <w:sz w:val="28"/>
                <w:szCs w:val="28"/>
              </w:rPr>
            </w:pPr>
            <w:r>
              <w:rPr>
                <w:b/>
                <w:sz w:val="28"/>
                <w:szCs w:val="28"/>
              </w:rPr>
              <w:lastRenderedPageBreak/>
              <w:t xml:space="preserve">STRUČNI SKUPOVI – SMOTRE </w:t>
            </w:r>
          </w:p>
        </w:tc>
      </w:tr>
      <w:tr w:rsidR="0018279E" w:rsidRPr="00C96BCC" w14:paraId="7A074CD5" w14:textId="77777777" w:rsidTr="006B526F">
        <w:tc>
          <w:tcPr>
            <w:tcW w:w="3227" w:type="dxa"/>
          </w:tcPr>
          <w:p w14:paraId="7578EA4F" w14:textId="77777777" w:rsidR="0018279E" w:rsidRDefault="0018279E" w:rsidP="008121D0">
            <w:pPr>
              <w:jc w:val="center"/>
              <w:rPr>
                <w:b/>
              </w:rPr>
            </w:pPr>
            <w:r>
              <w:rPr>
                <w:b/>
              </w:rPr>
              <w:t>SKUP/SMOTRA</w:t>
            </w:r>
          </w:p>
          <w:p w14:paraId="3AC1E21E" w14:textId="77777777" w:rsidR="0018279E" w:rsidRPr="00C96BCC" w:rsidRDefault="0018279E" w:rsidP="008121D0">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14:paraId="3B0C77D5" w14:textId="77777777" w:rsidR="0018279E" w:rsidRPr="00C96BCC" w:rsidRDefault="0018279E" w:rsidP="008121D0">
            <w:pPr>
              <w:jc w:val="center"/>
              <w:rPr>
                <w:b/>
              </w:rPr>
            </w:pPr>
            <w:r>
              <w:rPr>
                <w:b/>
              </w:rPr>
              <w:t>INSTRUMENT</w:t>
            </w:r>
          </w:p>
        </w:tc>
        <w:tc>
          <w:tcPr>
            <w:tcW w:w="6975" w:type="dxa"/>
          </w:tcPr>
          <w:p w14:paraId="685E0589" w14:textId="77777777" w:rsidR="0018279E" w:rsidRPr="00C96BCC" w:rsidRDefault="0018279E" w:rsidP="008121D0">
            <w:pPr>
              <w:jc w:val="center"/>
              <w:rPr>
                <w:b/>
              </w:rPr>
            </w:pPr>
            <w:r>
              <w:rPr>
                <w:b/>
              </w:rPr>
              <w:t>IME PREZIME</w:t>
            </w:r>
          </w:p>
        </w:tc>
      </w:tr>
      <w:tr w:rsidR="0018279E" w14:paraId="1D07D8AF" w14:textId="77777777" w:rsidTr="006B526F">
        <w:tc>
          <w:tcPr>
            <w:tcW w:w="3227" w:type="dxa"/>
          </w:tcPr>
          <w:p w14:paraId="051B6F15" w14:textId="77777777" w:rsidR="0018279E" w:rsidRDefault="0018279E" w:rsidP="008121D0">
            <w:r>
              <w:t>?</w:t>
            </w:r>
          </w:p>
        </w:tc>
        <w:tc>
          <w:tcPr>
            <w:tcW w:w="3118" w:type="dxa"/>
          </w:tcPr>
          <w:p w14:paraId="08813B18" w14:textId="77777777" w:rsidR="0018279E" w:rsidRDefault="0018279E" w:rsidP="008121D0">
            <w:r>
              <w:t>Violončelo</w:t>
            </w:r>
          </w:p>
          <w:p w14:paraId="60C4BF9D" w14:textId="77777777" w:rsidR="0018279E" w:rsidRDefault="0018279E" w:rsidP="008121D0"/>
        </w:tc>
        <w:tc>
          <w:tcPr>
            <w:tcW w:w="6975" w:type="dxa"/>
          </w:tcPr>
          <w:p w14:paraId="76F7D734" w14:textId="77777777" w:rsidR="0018279E" w:rsidRDefault="0018279E" w:rsidP="008121D0">
            <w:r>
              <w:t>Lucija Klarić</w:t>
            </w:r>
          </w:p>
        </w:tc>
      </w:tr>
      <w:tr w:rsidR="0018279E" w14:paraId="75C80ED4" w14:textId="77777777" w:rsidTr="006B526F">
        <w:tc>
          <w:tcPr>
            <w:tcW w:w="3227" w:type="dxa"/>
          </w:tcPr>
          <w:p w14:paraId="51106F8A" w14:textId="77777777" w:rsidR="0018279E" w:rsidRDefault="0018279E" w:rsidP="008121D0">
            <w:r>
              <w:t>HUGIP-Varaždin 11.mjesec 2021.</w:t>
            </w:r>
          </w:p>
          <w:p w14:paraId="7E93E349" w14:textId="77777777" w:rsidR="0018279E" w:rsidRDefault="0018279E" w:rsidP="008121D0">
            <w:r>
              <w:t>Centar izvrsnosti</w:t>
            </w:r>
          </w:p>
        </w:tc>
        <w:tc>
          <w:tcPr>
            <w:tcW w:w="3118" w:type="dxa"/>
          </w:tcPr>
          <w:p w14:paraId="0A8365C7" w14:textId="77777777" w:rsidR="0018279E" w:rsidRDefault="0018279E" w:rsidP="008121D0">
            <w:r>
              <w:t>Gitara</w:t>
            </w:r>
          </w:p>
          <w:p w14:paraId="6DE43950" w14:textId="77777777" w:rsidR="0018279E" w:rsidRDefault="0018279E" w:rsidP="008121D0"/>
        </w:tc>
        <w:tc>
          <w:tcPr>
            <w:tcW w:w="6975" w:type="dxa"/>
          </w:tcPr>
          <w:p w14:paraId="6777B0D7" w14:textId="77777777" w:rsidR="0018279E" w:rsidRDefault="0018279E" w:rsidP="008121D0">
            <w:r>
              <w:t>Ivan Šimatović,Tomislav Vranić, Miguel Đuga</w:t>
            </w:r>
          </w:p>
        </w:tc>
      </w:tr>
      <w:tr w:rsidR="0018279E" w14:paraId="47DCA22F" w14:textId="77777777" w:rsidTr="006B526F">
        <w:tc>
          <w:tcPr>
            <w:tcW w:w="3227" w:type="dxa"/>
          </w:tcPr>
          <w:p w14:paraId="16EDDC58" w14:textId="77777777" w:rsidR="0018279E" w:rsidRDefault="0018279E" w:rsidP="008121D0">
            <w:r>
              <w:t xml:space="preserve">HDTP stručni skup listopad 2021, travanj 2022. </w:t>
            </w:r>
          </w:p>
          <w:p w14:paraId="3E2AE33A" w14:textId="77777777" w:rsidR="0018279E" w:rsidRDefault="0018279E" w:rsidP="008121D0">
            <w:r>
              <w:t>Stručna vijeća učitelja tambura-studeni 2021, svibanj 2022.</w:t>
            </w:r>
          </w:p>
        </w:tc>
        <w:tc>
          <w:tcPr>
            <w:tcW w:w="3118" w:type="dxa"/>
          </w:tcPr>
          <w:p w14:paraId="0E5BF7F2" w14:textId="77777777" w:rsidR="0018279E" w:rsidRDefault="0018279E" w:rsidP="008121D0">
            <w:r>
              <w:t>Tambura</w:t>
            </w:r>
          </w:p>
        </w:tc>
        <w:tc>
          <w:tcPr>
            <w:tcW w:w="6975" w:type="dxa"/>
          </w:tcPr>
          <w:p w14:paraId="7943CA83" w14:textId="77777777" w:rsidR="0018279E" w:rsidRDefault="0018279E" w:rsidP="008121D0">
            <w:r>
              <w:t>Petar Varga</w:t>
            </w:r>
          </w:p>
          <w:p w14:paraId="38BD0E5C" w14:textId="77777777" w:rsidR="0018279E" w:rsidRDefault="0018279E" w:rsidP="008121D0">
            <w:r>
              <w:t>Jakša Papafava</w:t>
            </w:r>
          </w:p>
        </w:tc>
      </w:tr>
    </w:tbl>
    <w:p w14:paraId="7646B8D7" w14:textId="77777777" w:rsidR="0018279E" w:rsidRDefault="0018279E" w:rsidP="0018279E"/>
    <w:p w14:paraId="122E1328" w14:textId="77777777" w:rsidR="0018279E" w:rsidRDefault="0018279E" w:rsidP="0018279E">
      <w:r>
        <w:br w:type="page"/>
      </w:r>
    </w:p>
    <w:tbl>
      <w:tblPr>
        <w:tblStyle w:val="Reetkatablice"/>
        <w:tblW w:w="0" w:type="auto"/>
        <w:tblLook w:val="04A0" w:firstRow="1" w:lastRow="0" w:firstColumn="1" w:lastColumn="0" w:noHBand="0" w:noVBand="1"/>
      </w:tblPr>
      <w:tblGrid>
        <w:gridCol w:w="3227"/>
        <w:gridCol w:w="3118"/>
        <w:gridCol w:w="6266"/>
      </w:tblGrid>
      <w:tr w:rsidR="0018279E" w:rsidRPr="00C96BCC" w14:paraId="3271459E" w14:textId="77777777" w:rsidTr="0079797B">
        <w:trPr>
          <w:trHeight w:val="897"/>
        </w:trPr>
        <w:tc>
          <w:tcPr>
            <w:tcW w:w="12611" w:type="dxa"/>
            <w:gridSpan w:val="3"/>
            <w:shd w:val="clear" w:color="auto" w:fill="BFBFBF" w:themeFill="background1" w:themeFillShade="BF"/>
          </w:tcPr>
          <w:p w14:paraId="0CA1B389" w14:textId="77777777" w:rsidR="0018279E" w:rsidRPr="00C96BCC" w:rsidRDefault="0018279E" w:rsidP="008121D0">
            <w:pPr>
              <w:jc w:val="center"/>
              <w:rPr>
                <w:b/>
                <w:sz w:val="28"/>
                <w:szCs w:val="28"/>
              </w:rPr>
            </w:pPr>
            <w:r>
              <w:rPr>
                <w:b/>
                <w:sz w:val="28"/>
                <w:szCs w:val="28"/>
              </w:rPr>
              <w:lastRenderedPageBreak/>
              <w:t xml:space="preserve">ISPITI </w:t>
            </w:r>
          </w:p>
        </w:tc>
      </w:tr>
      <w:tr w:rsidR="0018279E" w:rsidRPr="00C96BCC" w14:paraId="5A1898BC" w14:textId="77777777" w:rsidTr="0079797B">
        <w:tc>
          <w:tcPr>
            <w:tcW w:w="3227" w:type="dxa"/>
          </w:tcPr>
          <w:p w14:paraId="3E8896BD" w14:textId="77777777" w:rsidR="0018279E" w:rsidRPr="00C96BCC" w:rsidRDefault="0018279E" w:rsidP="008121D0">
            <w:pPr>
              <w:jc w:val="center"/>
              <w:rPr>
                <w:b/>
              </w:rPr>
            </w:pPr>
            <w:r>
              <w:rPr>
                <w:b/>
              </w:rPr>
              <w:t>INSTRUMENT</w:t>
            </w:r>
          </w:p>
        </w:tc>
        <w:tc>
          <w:tcPr>
            <w:tcW w:w="3118" w:type="dxa"/>
          </w:tcPr>
          <w:p w14:paraId="190BB06C" w14:textId="77777777" w:rsidR="0018279E" w:rsidRPr="00C96BCC" w:rsidRDefault="0018279E" w:rsidP="008121D0">
            <w:pPr>
              <w:jc w:val="center"/>
              <w:rPr>
                <w:b/>
              </w:rPr>
            </w:pPr>
            <w:r>
              <w:rPr>
                <w:b/>
              </w:rPr>
              <w:t>KOLOKVIJ DA/NE</w:t>
            </w:r>
          </w:p>
        </w:tc>
        <w:tc>
          <w:tcPr>
            <w:tcW w:w="6266" w:type="dxa"/>
          </w:tcPr>
          <w:p w14:paraId="707BD7F4" w14:textId="77777777" w:rsidR="0018279E" w:rsidRPr="00C96BCC" w:rsidRDefault="0018279E" w:rsidP="008121D0">
            <w:pPr>
              <w:jc w:val="center"/>
              <w:rPr>
                <w:b/>
              </w:rPr>
            </w:pPr>
            <w:r>
              <w:rPr>
                <w:b/>
              </w:rPr>
              <w:t>DATUM</w:t>
            </w:r>
          </w:p>
        </w:tc>
      </w:tr>
      <w:tr w:rsidR="0018279E" w14:paraId="286BBAB1" w14:textId="77777777" w:rsidTr="0079797B">
        <w:tc>
          <w:tcPr>
            <w:tcW w:w="3227" w:type="dxa"/>
          </w:tcPr>
          <w:p w14:paraId="7CA8501E" w14:textId="77777777" w:rsidR="0018279E" w:rsidRDefault="0018279E" w:rsidP="008121D0">
            <w:r>
              <w:t>Violina</w:t>
            </w:r>
          </w:p>
        </w:tc>
        <w:tc>
          <w:tcPr>
            <w:tcW w:w="3118" w:type="dxa"/>
          </w:tcPr>
          <w:p w14:paraId="60167759" w14:textId="77777777" w:rsidR="0018279E" w:rsidRDefault="0018279E" w:rsidP="008121D0">
            <w:r>
              <w:t>NE</w:t>
            </w:r>
          </w:p>
        </w:tc>
        <w:tc>
          <w:tcPr>
            <w:tcW w:w="6266" w:type="dxa"/>
          </w:tcPr>
          <w:p w14:paraId="58ED7343" w14:textId="77777777" w:rsidR="0018279E" w:rsidRDefault="0018279E" w:rsidP="008121D0">
            <w:r>
              <w:t>31.5.2022.učiona prof Tajane Lazović</w:t>
            </w:r>
          </w:p>
        </w:tc>
      </w:tr>
      <w:tr w:rsidR="0018279E" w14:paraId="1AE8B6A3" w14:textId="77777777" w:rsidTr="0079797B">
        <w:tc>
          <w:tcPr>
            <w:tcW w:w="3227" w:type="dxa"/>
          </w:tcPr>
          <w:p w14:paraId="47E5DA9D" w14:textId="77777777" w:rsidR="0018279E" w:rsidRDefault="0018279E" w:rsidP="008121D0">
            <w:r>
              <w:t>Gitara</w:t>
            </w:r>
          </w:p>
        </w:tc>
        <w:tc>
          <w:tcPr>
            <w:tcW w:w="3118" w:type="dxa"/>
          </w:tcPr>
          <w:p w14:paraId="5800895B" w14:textId="77777777" w:rsidR="0018279E" w:rsidRDefault="0018279E" w:rsidP="008121D0">
            <w:r>
              <w:t>NE</w:t>
            </w:r>
          </w:p>
        </w:tc>
        <w:tc>
          <w:tcPr>
            <w:tcW w:w="6266" w:type="dxa"/>
          </w:tcPr>
          <w:p w14:paraId="27A25D79" w14:textId="77777777" w:rsidR="0018279E" w:rsidRDefault="0018279E" w:rsidP="008121D0">
            <w:r>
              <w:t>6.6.2022. učiona br.10</w:t>
            </w:r>
          </w:p>
        </w:tc>
      </w:tr>
      <w:tr w:rsidR="0018279E" w14:paraId="7A4C0C80" w14:textId="77777777" w:rsidTr="0079797B">
        <w:tc>
          <w:tcPr>
            <w:tcW w:w="3227" w:type="dxa"/>
          </w:tcPr>
          <w:p w14:paraId="6CB35039" w14:textId="77777777" w:rsidR="0018279E" w:rsidRDefault="0018279E" w:rsidP="008121D0">
            <w:r>
              <w:t>Tambura</w:t>
            </w:r>
          </w:p>
        </w:tc>
        <w:tc>
          <w:tcPr>
            <w:tcW w:w="3118" w:type="dxa"/>
          </w:tcPr>
          <w:p w14:paraId="36197FB6" w14:textId="77777777" w:rsidR="0018279E" w:rsidRDefault="0018279E" w:rsidP="008121D0">
            <w:r>
              <w:t>NE</w:t>
            </w:r>
          </w:p>
        </w:tc>
        <w:tc>
          <w:tcPr>
            <w:tcW w:w="6266" w:type="dxa"/>
          </w:tcPr>
          <w:p w14:paraId="0B453D44" w14:textId="77777777" w:rsidR="0018279E" w:rsidRDefault="0018279E" w:rsidP="008121D0">
            <w:r>
              <w:t>6.6.2022.</w:t>
            </w:r>
          </w:p>
        </w:tc>
      </w:tr>
      <w:tr w:rsidR="0018279E" w14:paraId="1BC1C7B8" w14:textId="77777777" w:rsidTr="0079797B">
        <w:tc>
          <w:tcPr>
            <w:tcW w:w="3227" w:type="dxa"/>
          </w:tcPr>
          <w:p w14:paraId="5288908C" w14:textId="77777777" w:rsidR="0018279E" w:rsidRDefault="0018279E" w:rsidP="008121D0">
            <w:r>
              <w:t>Solfeggio (Mateja Bunčić)</w:t>
            </w:r>
          </w:p>
        </w:tc>
        <w:tc>
          <w:tcPr>
            <w:tcW w:w="3118" w:type="dxa"/>
          </w:tcPr>
          <w:p w14:paraId="5C1E230C" w14:textId="77777777" w:rsidR="0018279E" w:rsidRDefault="0018279E" w:rsidP="008121D0"/>
          <w:p w14:paraId="0B337B8C" w14:textId="77777777" w:rsidR="0018279E" w:rsidRDefault="0018279E" w:rsidP="008121D0"/>
        </w:tc>
        <w:tc>
          <w:tcPr>
            <w:tcW w:w="6266" w:type="dxa"/>
          </w:tcPr>
          <w:p w14:paraId="51176AD2" w14:textId="77777777" w:rsidR="0018279E" w:rsidRDefault="0018279E" w:rsidP="008121D0">
            <w:r>
              <w:t>PISMENI   1. polugodište</w:t>
            </w:r>
          </w:p>
          <w:p w14:paraId="0A69E6A4" w14:textId="77777777" w:rsidR="0018279E" w:rsidRDefault="0018279E" w:rsidP="008121D0">
            <w:r>
              <w:t>6.-9.12.2021.  4. 5. 6.r.</w:t>
            </w:r>
          </w:p>
        </w:tc>
      </w:tr>
      <w:tr w:rsidR="0018279E" w14:paraId="2600EB53" w14:textId="77777777" w:rsidTr="0079797B">
        <w:tc>
          <w:tcPr>
            <w:tcW w:w="3227" w:type="dxa"/>
          </w:tcPr>
          <w:p w14:paraId="7417A2C6" w14:textId="77777777" w:rsidR="0018279E" w:rsidRDefault="0018279E" w:rsidP="008121D0">
            <w:r>
              <w:t>Solfeggio (Mateja Bunčić)</w:t>
            </w:r>
          </w:p>
        </w:tc>
        <w:tc>
          <w:tcPr>
            <w:tcW w:w="3118" w:type="dxa"/>
          </w:tcPr>
          <w:p w14:paraId="49CC8A54" w14:textId="77777777" w:rsidR="0018279E" w:rsidRDefault="0018279E" w:rsidP="008121D0"/>
          <w:p w14:paraId="46E390DB" w14:textId="77777777" w:rsidR="0018279E" w:rsidRDefault="0018279E" w:rsidP="008121D0"/>
        </w:tc>
        <w:tc>
          <w:tcPr>
            <w:tcW w:w="6266" w:type="dxa"/>
          </w:tcPr>
          <w:p w14:paraId="23390152" w14:textId="77777777" w:rsidR="0018279E" w:rsidRDefault="0018279E" w:rsidP="008121D0">
            <w:r>
              <w:t>PISMENI   2. polugodište</w:t>
            </w:r>
          </w:p>
          <w:p w14:paraId="5CF45F82" w14:textId="77777777" w:rsidR="0018279E" w:rsidRDefault="0018279E" w:rsidP="008121D0">
            <w:r>
              <w:t>2.-5.5.2022.    4. 5. 6.r.</w:t>
            </w:r>
          </w:p>
        </w:tc>
      </w:tr>
      <w:tr w:rsidR="0018279E" w14:paraId="56EBBF09" w14:textId="77777777" w:rsidTr="0079797B">
        <w:tc>
          <w:tcPr>
            <w:tcW w:w="3227" w:type="dxa"/>
          </w:tcPr>
          <w:p w14:paraId="0C50949D" w14:textId="77777777" w:rsidR="0018279E" w:rsidRDefault="0018279E" w:rsidP="008121D0">
            <w:r>
              <w:t>Solfeggio (Mateja Bunčić)</w:t>
            </w:r>
          </w:p>
        </w:tc>
        <w:tc>
          <w:tcPr>
            <w:tcW w:w="3118" w:type="dxa"/>
          </w:tcPr>
          <w:p w14:paraId="0A620D20" w14:textId="77777777" w:rsidR="0018279E" w:rsidRDefault="0018279E" w:rsidP="008121D0"/>
          <w:p w14:paraId="6E9E400A" w14:textId="77777777" w:rsidR="0018279E" w:rsidRDefault="0018279E" w:rsidP="008121D0"/>
        </w:tc>
        <w:tc>
          <w:tcPr>
            <w:tcW w:w="6266" w:type="dxa"/>
          </w:tcPr>
          <w:p w14:paraId="480BC169" w14:textId="77777777" w:rsidR="0018279E" w:rsidRDefault="0018279E" w:rsidP="008121D0">
            <w:r>
              <w:t>KOMISIJSKI ISPIT ZA 6.r.</w:t>
            </w:r>
          </w:p>
          <w:p w14:paraId="0607A3B4" w14:textId="77777777" w:rsidR="0018279E" w:rsidRDefault="0018279E" w:rsidP="008121D0">
            <w:r>
              <w:t>1.6.2022.-PRVI ROK</w:t>
            </w:r>
          </w:p>
          <w:p w14:paraId="6E1FD999" w14:textId="77777777" w:rsidR="0018279E" w:rsidRDefault="0018279E" w:rsidP="008121D0">
            <w:r>
              <w:t>8.6.2022- DRUGI ROK</w:t>
            </w:r>
          </w:p>
        </w:tc>
      </w:tr>
      <w:tr w:rsidR="0018279E" w14:paraId="53E7D8CC" w14:textId="77777777" w:rsidTr="0079797B">
        <w:tc>
          <w:tcPr>
            <w:tcW w:w="3227" w:type="dxa"/>
          </w:tcPr>
          <w:p w14:paraId="2D0CB13C" w14:textId="77777777" w:rsidR="0018279E" w:rsidRDefault="0018279E" w:rsidP="008121D0">
            <w:r>
              <w:t>Solfeggio (Jelena Sviben)</w:t>
            </w:r>
          </w:p>
        </w:tc>
        <w:tc>
          <w:tcPr>
            <w:tcW w:w="3118" w:type="dxa"/>
          </w:tcPr>
          <w:p w14:paraId="5AF81307" w14:textId="77777777" w:rsidR="0018279E" w:rsidRDefault="0018279E" w:rsidP="008121D0"/>
          <w:p w14:paraId="79FED146" w14:textId="77777777" w:rsidR="0018279E" w:rsidRDefault="0018279E" w:rsidP="008121D0"/>
        </w:tc>
        <w:tc>
          <w:tcPr>
            <w:tcW w:w="6266" w:type="dxa"/>
          </w:tcPr>
          <w:p w14:paraId="3FAF738C" w14:textId="77777777" w:rsidR="0018279E" w:rsidRDefault="0018279E" w:rsidP="008121D0">
            <w:r>
              <w:t>PISMENI   1. polugodište</w:t>
            </w:r>
          </w:p>
          <w:p w14:paraId="48F0AB49" w14:textId="77777777" w:rsidR="0018279E" w:rsidRDefault="0018279E" w:rsidP="008121D0">
            <w:r>
              <w:t>6.-10.12.2021.   1. 2. 3.r</w:t>
            </w:r>
          </w:p>
        </w:tc>
      </w:tr>
      <w:tr w:rsidR="0018279E" w14:paraId="362F9E3F" w14:textId="77777777" w:rsidTr="0079797B">
        <w:tc>
          <w:tcPr>
            <w:tcW w:w="3227" w:type="dxa"/>
          </w:tcPr>
          <w:p w14:paraId="0074FCAE" w14:textId="77777777" w:rsidR="0018279E" w:rsidRDefault="0018279E" w:rsidP="008121D0">
            <w:r>
              <w:t>Solfeggio (Jelena Sviben)</w:t>
            </w:r>
          </w:p>
        </w:tc>
        <w:tc>
          <w:tcPr>
            <w:tcW w:w="3118" w:type="dxa"/>
          </w:tcPr>
          <w:p w14:paraId="230E4846" w14:textId="77777777" w:rsidR="0018279E" w:rsidRDefault="0018279E" w:rsidP="008121D0"/>
          <w:p w14:paraId="75F76D95" w14:textId="77777777" w:rsidR="0018279E" w:rsidRDefault="0018279E" w:rsidP="008121D0"/>
        </w:tc>
        <w:tc>
          <w:tcPr>
            <w:tcW w:w="6266" w:type="dxa"/>
          </w:tcPr>
          <w:p w14:paraId="3033F5C3" w14:textId="77777777" w:rsidR="0018279E" w:rsidRDefault="0018279E" w:rsidP="008121D0">
            <w:r>
              <w:t>PISMENI   2.polugodište</w:t>
            </w:r>
          </w:p>
          <w:p w14:paraId="5468090A" w14:textId="77777777" w:rsidR="0018279E" w:rsidRDefault="0018279E" w:rsidP="008121D0">
            <w:r>
              <w:t>2.-6.5.2022.        1. 2. 3.r.</w:t>
            </w:r>
          </w:p>
        </w:tc>
      </w:tr>
    </w:tbl>
    <w:p w14:paraId="5BD6BA04" w14:textId="77777777" w:rsidR="0018279E" w:rsidRDefault="0018279E" w:rsidP="0018279E"/>
    <w:p w14:paraId="57AB1134" w14:textId="77777777" w:rsidR="0018279E" w:rsidRDefault="0018279E" w:rsidP="0018279E"/>
    <w:p w14:paraId="58BFEB5B" w14:textId="77777777" w:rsidR="0018279E" w:rsidRDefault="0018279E" w:rsidP="0018279E"/>
    <w:tbl>
      <w:tblPr>
        <w:tblStyle w:val="Reetkatablice"/>
        <w:tblW w:w="0" w:type="auto"/>
        <w:tblLook w:val="04A0" w:firstRow="1" w:lastRow="0" w:firstColumn="1" w:lastColumn="0" w:noHBand="0" w:noVBand="1"/>
      </w:tblPr>
      <w:tblGrid>
        <w:gridCol w:w="12753"/>
      </w:tblGrid>
      <w:tr w:rsidR="0018279E" w:rsidRPr="00C96BCC" w14:paraId="15DDBE4F" w14:textId="77777777" w:rsidTr="0018279E">
        <w:tc>
          <w:tcPr>
            <w:tcW w:w="12753" w:type="dxa"/>
            <w:shd w:val="clear" w:color="auto" w:fill="BFBFBF" w:themeFill="background1" w:themeFillShade="BF"/>
          </w:tcPr>
          <w:p w14:paraId="55B4D860" w14:textId="77777777" w:rsidR="0018279E" w:rsidRPr="00C96BCC" w:rsidRDefault="0018279E" w:rsidP="008121D0">
            <w:pPr>
              <w:jc w:val="center"/>
              <w:rPr>
                <w:b/>
                <w:sz w:val="28"/>
                <w:szCs w:val="28"/>
              </w:rPr>
            </w:pPr>
            <w:r>
              <w:rPr>
                <w:b/>
                <w:sz w:val="28"/>
                <w:szCs w:val="28"/>
              </w:rPr>
              <w:t>OSTALO</w:t>
            </w:r>
          </w:p>
        </w:tc>
      </w:tr>
      <w:tr w:rsidR="0018279E" w14:paraId="3A107D90" w14:textId="77777777" w:rsidTr="0018279E">
        <w:tc>
          <w:tcPr>
            <w:tcW w:w="12753" w:type="dxa"/>
          </w:tcPr>
          <w:p w14:paraId="76DA9198" w14:textId="77777777" w:rsidR="0018279E" w:rsidRDefault="0018279E" w:rsidP="008121D0"/>
        </w:tc>
      </w:tr>
    </w:tbl>
    <w:p w14:paraId="25ADD535" w14:textId="77777777" w:rsidR="0018279E" w:rsidRDefault="0018279E" w:rsidP="0018279E"/>
    <w:p w14:paraId="18D90834" w14:textId="77777777" w:rsidR="0018279E" w:rsidRDefault="0018279E" w:rsidP="0018279E">
      <w:r>
        <w:br w:type="page"/>
      </w:r>
    </w:p>
    <w:tbl>
      <w:tblPr>
        <w:tblStyle w:val="Reetkatablice"/>
        <w:tblW w:w="0" w:type="auto"/>
        <w:tblLook w:val="04A0" w:firstRow="1" w:lastRow="0" w:firstColumn="1" w:lastColumn="0" w:noHBand="0" w:noVBand="1"/>
      </w:tblPr>
      <w:tblGrid>
        <w:gridCol w:w="2376"/>
        <w:gridCol w:w="2835"/>
        <w:gridCol w:w="426"/>
        <w:gridCol w:w="7116"/>
      </w:tblGrid>
      <w:tr w:rsidR="0018279E" w14:paraId="48DBC6F2" w14:textId="77777777" w:rsidTr="0018279E">
        <w:tc>
          <w:tcPr>
            <w:tcW w:w="12753" w:type="dxa"/>
            <w:gridSpan w:val="4"/>
            <w:shd w:val="clear" w:color="auto" w:fill="BFBFBF" w:themeFill="background1" w:themeFillShade="BF"/>
          </w:tcPr>
          <w:p w14:paraId="591C8456" w14:textId="77777777" w:rsidR="0018279E" w:rsidRDefault="0018279E" w:rsidP="008121D0">
            <w:pPr>
              <w:jc w:val="center"/>
              <w:rPr>
                <w:sz w:val="36"/>
                <w:szCs w:val="36"/>
              </w:rPr>
            </w:pPr>
            <w:r>
              <w:rPr>
                <w:sz w:val="36"/>
                <w:szCs w:val="36"/>
              </w:rPr>
              <w:lastRenderedPageBreak/>
              <w:t>ELIZABETA JOZIĆ</w:t>
            </w:r>
          </w:p>
          <w:p w14:paraId="360DC217" w14:textId="77777777" w:rsidR="0018279E" w:rsidRPr="008C64A6" w:rsidRDefault="0018279E" w:rsidP="008121D0">
            <w:pPr>
              <w:jc w:val="center"/>
              <w:rPr>
                <w:sz w:val="36"/>
                <w:szCs w:val="36"/>
              </w:rPr>
            </w:pPr>
            <w:r>
              <w:rPr>
                <w:sz w:val="36"/>
                <w:szCs w:val="36"/>
              </w:rPr>
              <w:t>VIOLINA</w:t>
            </w:r>
          </w:p>
        </w:tc>
      </w:tr>
      <w:tr w:rsidR="0018279E" w14:paraId="55A85874" w14:textId="77777777" w:rsidTr="0018279E">
        <w:trPr>
          <w:trHeight w:val="509"/>
        </w:trPr>
        <w:tc>
          <w:tcPr>
            <w:tcW w:w="2376" w:type="dxa"/>
            <w:vMerge w:val="restart"/>
          </w:tcPr>
          <w:p w14:paraId="326BFC8B" w14:textId="77777777" w:rsidR="0018279E" w:rsidRDefault="0018279E" w:rsidP="008121D0"/>
          <w:p w14:paraId="73C43709" w14:textId="77777777" w:rsidR="0018279E" w:rsidRDefault="0018279E" w:rsidP="008121D0">
            <w:pPr>
              <w:rPr>
                <w:b/>
                <w:sz w:val="28"/>
                <w:szCs w:val="28"/>
              </w:rPr>
            </w:pPr>
          </w:p>
          <w:p w14:paraId="49804C9B"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5A07A55B" w14:textId="77777777" w:rsidR="0018279E" w:rsidRPr="008C64A6" w:rsidRDefault="0018279E" w:rsidP="008121D0">
            <w:pPr>
              <w:pStyle w:val="Bezproreda"/>
              <w:jc w:val="center"/>
              <w:rPr>
                <w:b/>
              </w:rPr>
            </w:pPr>
            <w:r w:rsidRPr="008C64A6">
              <w:rPr>
                <w:b/>
              </w:rPr>
              <w:t>Učenici</w:t>
            </w:r>
          </w:p>
        </w:tc>
        <w:tc>
          <w:tcPr>
            <w:tcW w:w="7542" w:type="dxa"/>
            <w:gridSpan w:val="2"/>
          </w:tcPr>
          <w:p w14:paraId="725F8619" w14:textId="77777777" w:rsidR="0018279E" w:rsidRPr="008C64A6" w:rsidRDefault="0018279E" w:rsidP="008121D0">
            <w:pPr>
              <w:pStyle w:val="Bezproreda"/>
              <w:jc w:val="center"/>
              <w:rPr>
                <w:b/>
              </w:rPr>
            </w:pPr>
            <w:r w:rsidRPr="008C64A6">
              <w:rPr>
                <w:b/>
              </w:rPr>
              <w:t>Natjecanja – vrijeme, mjesto</w:t>
            </w:r>
          </w:p>
        </w:tc>
      </w:tr>
      <w:tr w:rsidR="0018279E" w14:paraId="049676B6" w14:textId="77777777" w:rsidTr="0018279E">
        <w:trPr>
          <w:trHeight w:val="1207"/>
        </w:trPr>
        <w:tc>
          <w:tcPr>
            <w:tcW w:w="2376" w:type="dxa"/>
            <w:vMerge/>
          </w:tcPr>
          <w:p w14:paraId="36563F38" w14:textId="77777777" w:rsidR="0018279E" w:rsidRDefault="0018279E" w:rsidP="008121D0"/>
        </w:tc>
        <w:tc>
          <w:tcPr>
            <w:tcW w:w="2835" w:type="dxa"/>
          </w:tcPr>
          <w:p w14:paraId="25C42275" w14:textId="77777777" w:rsidR="0018279E" w:rsidRDefault="0018279E" w:rsidP="008121D0"/>
          <w:p w14:paraId="706AB78B" w14:textId="77777777" w:rsidR="0018279E" w:rsidRDefault="0018279E" w:rsidP="008121D0"/>
          <w:p w14:paraId="491055EB" w14:textId="77777777" w:rsidR="0018279E" w:rsidRDefault="0018279E" w:rsidP="008121D0"/>
          <w:p w14:paraId="12BCED1E" w14:textId="77777777" w:rsidR="0018279E" w:rsidRDefault="0018279E" w:rsidP="008121D0"/>
        </w:tc>
        <w:tc>
          <w:tcPr>
            <w:tcW w:w="7542" w:type="dxa"/>
            <w:gridSpan w:val="2"/>
          </w:tcPr>
          <w:p w14:paraId="74E15C15" w14:textId="77777777" w:rsidR="0018279E" w:rsidRDefault="0018279E" w:rsidP="008121D0"/>
        </w:tc>
      </w:tr>
      <w:tr w:rsidR="0018279E" w14:paraId="01F87D41" w14:textId="77777777" w:rsidTr="0018279E">
        <w:tc>
          <w:tcPr>
            <w:tcW w:w="2376" w:type="dxa"/>
          </w:tcPr>
          <w:p w14:paraId="1B54D8F2" w14:textId="77777777" w:rsidR="0018279E" w:rsidRDefault="0018279E" w:rsidP="008121D0">
            <w:r>
              <w:t>Akceleracije učenika:</w:t>
            </w:r>
          </w:p>
        </w:tc>
        <w:tc>
          <w:tcPr>
            <w:tcW w:w="10377" w:type="dxa"/>
            <w:gridSpan w:val="3"/>
          </w:tcPr>
          <w:p w14:paraId="21137191" w14:textId="77777777" w:rsidR="0018279E" w:rsidRDefault="0018279E" w:rsidP="008121D0">
            <w:r>
              <w:t>Klaudija Jakšić  5+6rz., Maja Vrabec  5+6rz.</w:t>
            </w:r>
          </w:p>
        </w:tc>
      </w:tr>
      <w:tr w:rsidR="0018279E" w14:paraId="31BBF80B" w14:textId="77777777" w:rsidTr="0018279E">
        <w:tc>
          <w:tcPr>
            <w:tcW w:w="2376" w:type="dxa"/>
          </w:tcPr>
          <w:p w14:paraId="34E9D538" w14:textId="77777777" w:rsidR="0018279E" w:rsidRDefault="0018279E" w:rsidP="008121D0">
            <w:r>
              <w:t>Produženo školov. uč.:</w:t>
            </w:r>
          </w:p>
        </w:tc>
        <w:tc>
          <w:tcPr>
            <w:tcW w:w="10377" w:type="dxa"/>
            <w:gridSpan w:val="3"/>
          </w:tcPr>
          <w:p w14:paraId="09A59E71" w14:textId="77777777" w:rsidR="0018279E" w:rsidRDefault="0018279E" w:rsidP="008121D0">
            <w:r>
              <w:t>Emili Halapir</w:t>
            </w:r>
          </w:p>
        </w:tc>
      </w:tr>
      <w:tr w:rsidR="0018279E" w14:paraId="3B32F1A1" w14:textId="77777777" w:rsidTr="0018279E">
        <w:tc>
          <w:tcPr>
            <w:tcW w:w="2376" w:type="dxa"/>
          </w:tcPr>
          <w:p w14:paraId="1327912B" w14:textId="77777777" w:rsidR="0018279E" w:rsidRDefault="0018279E" w:rsidP="008121D0">
            <w:r>
              <w:t>Klavir obligatno:</w:t>
            </w:r>
          </w:p>
        </w:tc>
        <w:tc>
          <w:tcPr>
            <w:tcW w:w="10377" w:type="dxa"/>
            <w:gridSpan w:val="3"/>
          </w:tcPr>
          <w:p w14:paraId="6FF8E9EC" w14:textId="77777777" w:rsidR="0018279E" w:rsidRDefault="0018279E" w:rsidP="008121D0">
            <w:r>
              <w:t>Emili Halapir</w:t>
            </w:r>
          </w:p>
        </w:tc>
      </w:tr>
      <w:tr w:rsidR="0018279E" w14:paraId="0A6B6B74" w14:textId="77777777" w:rsidTr="0018279E">
        <w:tc>
          <w:tcPr>
            <w:tcW w:w="2376" w:type="dxa"/>
          </w:tcPr>
          <w:p w14:paraId="2C6C80BC" w14:textId="77777777" w:rsidR="0018279E" w:rsidRDefault="0018279E" w:rsidP="008121D0">
            <w:r>
              <w:t>Teorija glazbe:</w:t>
            </w:r>
          </w:p>
        </w:tc>
        <w:tc>
          <w:tcPr>
            <w:tcW w:w="10377" w:type="dxa"/>
            <w:gridSpan w:val="3"/>
          </w:tcPr>
          <w:p w14:paraId="59937E91" w14:textId="77777777" w:rsidR="0018279E" w:rsidRDefault="0018279E" w:rsidP="008121D0">
            <w:r>
              <w:t>/</w:t>
            </w:r>
          </w:p>
        </w:tc>
      </w:tr>
      <w:tr w:rsidR="0018279E" w14:paraId="1D27EE02" w14:textId="77777777" w:rsidTr="0018279E">
        <w:tc>
          <w:tcPr>
            <w:tcW w:w="2376" w:type="dxa"/>
          </w:tcPr>
          <w:p w14:paraId="5605EE65" w14:textId="77777777" w:rsidR="0018279E" w:rsidRDefault="0018279E" w:rsidP="008121D0">
            <w:r>
              <w:t>Učenici koji idu u SGŠ:</w:t>
            </w:r>
          </w:p>
        </w:tc>
        <w:tc>
          <w:tcPr>
            <w:tcW w:w="10377" w:type="dxa"/>
            <w:gridSpan w:val="3"/>
          </w:tcPr>
          <w:p w14:paraId="3C978DCE" w14:textId="77777777" w:rsidR="0018279E" w:rsidRDefault="0018279E" w:rsidP="008121D0">
            <w:r>
              <w:t>Lovro Lacković, Klaudija Jakšić</w:t>
            </w:r>
          </w:p>
        </w:tc>
      </w:tr>
      <w:tr w:rsidR="0018279E" w14:paraId="05D4EFC1" w14:textId="77777777" w:rsidTr="0018279E">
        <w:trPr>
          <w:trHeight w:val="270"/>
        </w:trPr>
        <w:tc>
          <w:tcPr>
            <w:tcW w:w="2376" w:type="dxa"/>
            <w:vMerge w:val="restart"/>
          </w:tcPr>
          <w:p w14:paraId="1FE271DC" w14:textId="77777777" w:rsidR="0018279E" w:rsidRPr="008C64A6" w:rsidRDefault="0018279E" w:rsidP="008121D0">
            <w:pPr>
              <w:rPr>
                <w:b/>
              </w:rPr>
            </w:pPr>
            <w:r w:rsidRPr="008C64A6">
              <w:rPr>
                <w:b/>
              </w:rPr>
              <w:t>Javni sat</w:t>
            </w:r>
          </w:p>
          <w:p w14:paraId="4D36C210" w14:textId="77777777" w:rsidR="0018279E" w:rsidRDefault="0018279E" w:rsidP="008121D0">
            <w:r w:rsidRPr="008C64A6">
              <w:rPr>
                <w:b/>
              </w:rPr>
              <w:t>(datum – prostor)</w:t>
            </w:r>
          </w:p>
        </w:tc>
        <w:tc>
          <w:tcPr>
            <w:tcW w:w="3261" w:type="dxa"/>
            <w:gridSpan w:val="2"/>
          </w:tcPr>
          <w:p w14:paraId="48BFC20B" w14:textId="77777777" w:rsidR="0018279E" w:rsidRPr="008C64A6" w:rsidRDefault="0018279E" w:rsidP="008121D0">
            <w:pPr>
              <w:ind w:left="360"/>
              <w:jc w:val="center"/>
              <w:rPr>
                <w:b/>
              </w:rPr>
            </w:pPr>
            <w:r w:rsidRPr="008C64A6">
              <w:rPr>
                <w:b/>
              </w:rPr>
              <w:t>1 . polugodište</w:t>
            </w:r>
          </w:p>
        </w:tc>
        <w:tc>
          <w:tcPr>
            <w:tcW w:w="7116" w:type="dxa"/>
          </w:tcPr>
          <w:p w14:paraId="7F83FEDA" w14:textId="77777777" w:rsidR="0018279E" w:rsidRPr="008C64A6" w:rsidRDefault="0018279E" w:rsidP="008121D0">
            <w:pPr>
              <w:jc w:val="center"/>
              <w:rPr>
                <w:b/>
              </w:rPr>
            </w:pPr>
            <w:r w:rsidRPr="008C64A6">
              <w:rPr>
                <w:b/>
              </w:rPr>
              <w:t>2. polugodište</w:t>
            </w:r>
          </w:p>
        </w:tc>
      </w:tr>
      <w:tr w:rsidR="0018279E" w14:paraId="6BF16FDC" w14:textId="77777777" w:rsidTr="0018279E">
        <w:trPr>
          <w:trHeight w:val="270"/>
        </w:trPr>
        <w:tc>
          <w:tcPr>
            <w:tcW w:w="2376" w:type="dxa"/>
            <w:vMerge/>
          </w:tcPr>
          <w:p w14:paraId="54FE6AA5" w14:textId="77777777" w:rsidR="0018279E" w:rsidRDefault="0018279E" w:rsidP="008121D0"/>
        </w:tc>
        <w:tc>
          <w:tcPr>
            <w:tcW w:w="3261" w:type="dxa"/>
            <w:gridSpan w:val="2"/>
          </w:tcPr>
          <w:p w14:paraId="3F4E2A3C" w14:textId="77777777" w:rsidR="0018279E" w:rsidRDefault="0018279E" w:rsidP="008121D0">
            <w:r>
              <w:t>Javni sat održat će se 30.11.2021. u dvorani škole.</w:t>
            </w:r>
          </w:p>
          <w:p w14:paraId="34B72806" w14:textId="77777777" w:rsidR="0018279E" w:rsidRDefault="0018279E" w:rsidP="008121D0"/>
        </w:tc>
        <w:tc>
          <w:tcPr>
            <w:tcW w:w="7116" w:type="dxa"/>
          </w:tcPr>
          <w:p w14:paraId="71873B0E" w14:textId="77777777" w:rsidR="0018279E" w:rsidRDefault="0018279E" w:rsidP="008121D0">
            <w:r>
              <w:t xml:space="preserve"> Javni sat u drugom polugodištu održat će se 10.5.2022. u dvorani škole.</w:t>
            </w:r>
          </w:p>
        </w:tc>
      </w:tr>
      <w:tr w:rsidR="0018279E" w14:paraId="2C77DCB5" w14:textId="77777777" w:rsidTr="0018279E">
        <w:tc>
          <w:tcPr>
            <w:tcW w:w="2376" w:type="dxa"/>
          </w:tcPr>
          <w:p w14:paraId="285D3ACB" w14:textId="77777777" w:rsidR="0018279E" w:rsidRDefault="0018279E" w:rsidP="008121D0">
            <w:r>
              <w:t>Stručni skupovi, smotre</w:t>
            </w:r>
          </w:p>
        </w:tc>
        <w:tc>
          <w:tcPr>
            <w:tcW w:w="10377" w:type="dxa"/>
            <w:gridSpan w:val="3"/>
          </w:tcPr>
          <w:p w14:paraId="1BA53891" w14:textId="77777777" w:rsidR="0018279E" w:rsidRDefault="0018279E" w:rsidP="008121D0"/>
        </w:tc>
      </w:tr>
      <w:tr w:rsidR="0018279E" w14:paraId="6A53FFAE" w14:textId="77777777" w:rsidTr="0018279E">
        <w:tc>
          <w:tcPr>
            <w:tcW w:w="2376" w:type="dxa"/>
          </w:tcPr>
          <w:p w14:paraId="0D5AD0EB" w14:textId="77777777" w:rsidR="0018279E" w:rsidRDefault="0018279E" w:rsidP="008121D0">
            <w:r>
              <w:t>Ispiti:</w:t>
            </w:r>
          </w:p>
          <w:p w14:paraId="700D6D95" w14:textId="77777777" w:rsidR="0018279E" w:rsidRDefault="0018279E" w:rsidP="008121D0">
            <w:r>
              <w:t>(kolokvij – DA/NE)</w:t>
            </w:r>
          </w:p>
        </w:tc>
        <w:tc>
          <w:tcPr>
            <w:tcW w:w="10377" w:type="dxa"/>
            <w:gridSpan w:val="3"/>
          </w:tcPr>
          <w:p w14:paraId="4E31DF65" w14:textId="77777777" w:rsidR="0018279E" w:rsidRDefault="0018279E" w:rsidP="008121D0">
            <w:r>
              <w:t>Ispiti gudačkog odjela održat će se 31.5..2022.godine,  kolokvij-NE</w:t>
            </w:r>
          </w:p>
        </w:tc>
      </w:tr>
      <w:tr w:rsidR="0018279E" w14:paraId="0D2419AA" w14:textId="77777777" w:rsidTr="0018279E">
        <w:tc>
          <w:tcPr>
            <w:tcW w:w="2376" w:type="dxa"/>
          </w:tcPr>
          <w:p w14:paraId="338495D2" w14:textId="77777777" w:rsidR="0018279E" w:rsidRDefault="0018279E" w:rsidP="008121D0">
            <w:r>
              <w:t>Ostalo</w:t>
            </w:r>
          </w:p>
        </w:tc>
        <w:tc>
          <w:tcPr>
            <w:tcW w:w="10377" w:type="dxa"/>
            <w:gridSpan w:val="3"/>
          </w:tcPr>
          <w:p w14:paraId="00746A71" w14:textId="77777777" w:rsidR="0018279E" w:rsidRDefault="0018279E" w:rsidP="008121D0"/>
        </w:tc>
      </w:tr>
    </w:tbl>
    <w:p w14:paraId="3CF95378" w14:textId="51AA3264" w:rsidR="0018279E" w:rsidRDefault="0018279E" w:rsidP="0018279E"/>
    <w:p w14:paraId="095C0EA2" w14:textId="2BAA0A56" w:rsidR="006B526F" w:rsidRDefault="006B526F" w:rsidP="0018279E"/>
    <w:p w14:paraId="355B4289" w14:textId="09144B94" w:rsidR="006B526F" w:rsidRDefault="006B526F" w:rsidP="0018279E"/>
    <w:p w14:paraId="6AA41D04" w14:textId="34FA21C2" w:rsidR="006B526F" w:rsidRDefault="006B526F" w:rsidP="0018279E"/>
    <w:p w14:paraId="7AEDDA40" w14:textId="77777777" w:rsidR="006B526F" w:rsidRDefault="006B526F" w:rsidP="0018279E"/>
    <w:p w14:paraId="4403F73A" w14:textId="77777777" w:rsidR="0018279E" w:rsidRDefault="0018279E" w:rsidP="0018279E"/>
    <w:tbl>
      <w:tblPr>
        <w:tblStyle w:val="Reetkatablice"/>
        <w:tblW w:w="0" w:type="auto"/>
        <w:tblLook w:val="04A0" w:firstRow="1" w:lastRow="0" w:firstColumn="1" w:lastColumn="0" w:noHBand="0" w:noVBand="1"/>
      </w:tblPr>
      <w:tblGrid>
        <w:gridCol w:w="2376"/>
        <w:gridCol w:w="2835"/>
        <w:gridCol w:w="426"/>
        <w:gridCol w:w="7116"/>
      </w:tblGrid>
      <w:tr w:rsidR="0018279E" w14:paraId="2E99E6BB" w14:textId="77777777" w:rsidTr="0018279E">
        <w:tc>
          <w:tcPr>
            <w:tcW w:w="12753" w:type="dxa"/>
            <w:gridSpan w:val="4"/>
            <w:shd w:val="clear" w:color="auto" w:fill="BFBFBF" w:themeFill="background1" w:themeFillShade="BF"/>
          </w:tcPr>
          <w:p w14:paraId="673038F2" w14:textId="77777777" w:rsidR="0018279E" w:rsidRDefault="0018279E" w:rsidP="008121D0">
            <w:pPr>
              <w:jc w:val="center"/>
              <w:rPr>
                <w:sz w:val="36"/>
                <w:szCs w:val="36"/>
              </w:rPr>
            </w:pPr>
            <w:r>
              <w:rPr>
                <w:sz w:val="36"/>
                <w:szCs w:val="36"/>
              </w:rPr>
              <w:lastRenderedPageBreak/>
              <w:t>Iva Smojver</w:t>
            </w:r>
          </w:p>
          <w:p w14:paraId="400583B1" w14:textId="77777777" w:rsidR="0018279E" w:rsidRPr="008C64A6" w:rsidRDefault="0018279E" w:rsidP="008121D0">
            <w:pPr>
              <w:jc w:val="center"/>
              <w:rPr>
                <w:sz w:val="36"/>
                <w:szCs w:val="36"/>
              </w:rPr>
            </w:pPr>
            <w:r>
              <w:rPr>
                <w:sz w:val="36"/>
                <w:szCs w:val="36"/>
              </w:rPr>
              <w:t>violina</w:t>
            </w:r>
          </w:p>
        </w:tc>
      </w:tr>
      <w:tr w:rsidR="0018279E" w14:paraId="4F6CA133" w14:textId="77777777" w:rsidTr="0018279E">
        <w:trPr>
          <w:trHeight w:val="509"/>
        </w:trPr>
        <w:tc>
          <w:tcPr>
            <w:tcW w:w="2376" w:type="dxa"/>
            <w:vMerge w:val="restart"/>
          </w:tcPr>
          <w:p w14:paraId="61356E12" w14:textId="77777777" w:rsidR="0018279E" w:rsidRDefault="0018279E" w:rsidP="008121D0"/>
          <w:p w14:paraId="59CC9615" w14:textId="77777777" w:rsidR="0018279E" w:rsidRDefault="0018279E" w:rsidP="008121D0">
            <w:pPr>
              <w:rPr>
                <w:b/>
                <w:sz w:val="28"/>
                <w:szCs w:val="28"/>
              </w:rPr>
            </w:pPr>
          </w:p>
          <w:p w14:paraId="18A692E6" w14:textId="77777777" w:rsidR="0018279E" w:rsidRDefault="0018279E" w:rsidP="008121D0">
            <w:pPr>
              <w:jc w:val="center"/>
              <w:rPr>
                <w:b/>
                <w:sz w:val="28"/>
                <w:szCs w:val="28"/>
              </w:rPr>
            </w:pPr>
          </w:p>
          <w:p w14:paraId="495E5147"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4260F4D3" w14:textId="77777777" w:rsidR="0018279E" w:rsidRPr="008C64A6" w:rsidRDefault="0018279E" w:rsidP="008121D0">
            <w:pPr>
              <w:pStyle w:val="Bezproreda"/>
              <w:jc w:val="center"/>
              <w:rPr>
                <w:b/>
              </w:rPr>
            </w:pPr>
            <w:r w:rsidRPr="008C64A6">
              <w:rPr>
                <w:b/>
              </w:rPr>
              <w:t>Učenici</w:t>
            </w:r>
          </w:p>
        </w:tc>
        <w:tc>
          <w:tcPr>
            <w:tcW w:w="7542" w:type="dxa"/>
            <w:gridSpan w:val="2"/>
          </w:tcPr>
          <w:p w14:paraId="1C9D08F0" w14:textId="77777777" w:rsidR="0018279E" w:rsidRPr="008C64A6" w:rsidRDefault="0018279E" w:rsidP="008121D0">
            <w:pPr>
              <w:pStyle w:val="Bezproreda"/>
              <w:jc w:val="center"/>
              <w:rPr>
                <w:b/>
              </w:rPr>
            </w:pPr>
            <w:r w:rsidRPr="008C64A6">
              <w:rPr>
                <w:b/>
              </w:rPr>
              <w:t>Natjecanja – vrijeme, mjesto</w:t>
            </w:r>
          </w:p>
        </w:tc>
      </w:tr>
      <w:tr w:rsidR="0018279E" w14:paraId="0692961F" w14:textId="77777777" w:rsidTr="0018279E">
        <w:trPr>
          <w:trHeight w:val="1207"/>
        </w:trPr>
        <w:tc>
          <w:tcPr>
            <w:tcW w:w="2376" w:type="dxa"/>
            <w:vMerge/>
          </w:tcPr>
          <w:p w14:paraId="1570FC58" w14:textId="77777777" w:rsidR="0018279E" w:rsidRDefault="0018279E" w:rsidP="008121D0"/>
        </w:tc>
        <w:tc>
          <w:tcPr>
            <w:tcW w:w="2835" w:type="dxa"/>
          </w:tcPr>
          <w:p w14:paraId="2A8D7524" w14:textId="77777777" w:rsidR="0018279E" w:rsidRDefault="0018279E" w:rsidP="008121D0"/>
          <w:p w14:paraId="0FD3B043" w14:textId="77777777" w:rsidR="0018279E" w:rsidRDefault="0018279E" w:rsidP="008121D0"/>
          <w:p w14:paraId="471DA712" w14:textId="77777777" w:rsidR="0018279E" w:rsidRDefault="0018279E" w:rsidP="008121D0"/>
          <w:p w14:paraId="579F483C" w14:textId="77777777" w:rsidR="0018279E" w:rsidRDefault="0018279E" w:rsidP="008121D0"/>
          <w:p w14:paraId="14A318D1" w14:textId="77777777" w:rsidR="0018279E" w:rsidRDefault="0018279E" w:rsidP="008121D0"/>
        </w:tc>
        <w:tc>
          <w:tcPr>
            <w:tcW w:w="7542" w:type="dxa"/>
            <w:gridSpan w:val="2"/>
          </w:tcPr>
          <w:p w14:paraId="4FFBB66F" w14:textId="77777777" w:rsidR="0018279E" w:rsidRDefault="0018279E" w:rsidP="008121D0"/>
        </w:tc>
      </w:tr>
      <w:tr w:rsidR="0018279E" w14:paraId="56002378" w14:textId="77777777" w:rsidTr="0018279E">
        <w:tc>
          <w:tcPr>
            <w:tcW w:w="2376" w:type="dxa"/>
          </w:tcPr>
          <w:p w14:paraId="4095D5EA" w14:textId="77777777" w:rsidR="0018279E" w:rsidRDefault="0018279E" w:rsidP="008121D0">
            <w:r>
              <w:t>Akceleracije učenika:</w:t>
            </w:r>
          </w:p>
        </w:tc>
        <w:tc>
          <w:tcPr>
            <w:tcW w:w="10377" w:type="dxa"/>
            <w:gridSpan w:val="3"/>
          </w:tcPr>
          <w:p w14:paraId="4F3C43C1" w14:textId="77777777" w:rsidR="0018279E" w:rsidRDefault="0018279E" w:rsidP="008121D0"/>
        </w:tc>
      </w:tr>
      <w:tr w:rsidR="0018279E" w14:paraId="06D7AE03" w14:textId="77777777" w:rsidTr="0018279E">
        <w:tc>
          <w:tcPr>
            <w:tcW w:w="2376" w:type="dxa"/>
          </w:tcPr>
          <w:p w14:paraId="5E5DA30F" w14:textId="77777777" w:rsidR="0018279E" w:rsidRDefault="0018279E" w:rsidP="008121D0">
            <w:r>
              <w:t>Produženo školov. uč.:</w:t>
            </w:r>
          </w:p>
        </w:tc>
        <w:tc>
          <w:tcPr>
            <w:tcW w:w="10377" w:type="dxa"/>
            <w:gridSpan w:val="3"/>
          </w:tcPr>
          <w:p w14:paraId="494568F0" w14:textId="77777777" w:rsidR="0018279E" w:rsidRDefault="0018279E" w:rsidP="008121D0">
            <w:r>
              <w:t>Lana Šuper, Laura Mišković, Mihaela Sinković</w:t>
            </w:r>
          </w:p>
        </w:tc>
      </w:tr>
      <w:tr w:rsidR="0018279E" w14:paraId="782D6982" w14:textId="77777777" w:rsidTr="0018279E">
        <w:tc>
          <w:tcPr>
            <w:tcW w:w="2376" w:type="dxa"/>
          </w:tcPr>
          <w:p w14:paraId="1B3B4F02" w14:textId="77777777" w:rsidR="0018279E" w:rsidRDefault="0018279E" w:rsidP="008121D0">
            <w:r>
              <w:t>Klavir obligatno:</w:t>
            </w:r>
          </w:p>
        </w:tc>
        <w:tc>
          <w:tcPr>
            <w:tcW w:w="10377" w:type="dxa"/>
            <w:gridSpan w:val="3"/>
          </w:tcPr>
          <w:p w14:paraId="4D52AFC1" w14:textId="77777777" w:rsidR="0018279E" w:rsidRDefault="0018279E" w:rsidP="008121D0">
            <w:r>
              <w:t>Katarina Siketić, Tara Mihalic</w:t>
            </w:r>
          </w:p>
        </w:tc>
      </w:tr>
      <w:tr w:rsidR="0018279E" w14:paraId="368EB50D" w14:textId="77777777" w:rsidTr="0018279E">
        <w:tc>
          <w:tcPr>
            <w:tcW w:w="2376" w:type="dxa"/>
          </w:tcPr>
          <w:p w14:paraId="01359DBC" w14:textId="77777777" w:rsidR="0018279E" w:rsidRDefault="0018279E" w:rsidP="008121D0">
            <w:r>
              <w:t>Teorija glazbe:</w:t>
            </w:r>
          </w:p>
        </w:tc>
        <w:tc>
          <w:tcPr>
            <w:tcW w:w="10377" w:type="dxa"/>
            <w:gridSpan w:val="3"/>
          </w:tcPr>
          <w:p w14:paraId="00F0F25E" w14:textId="77777777" w:rsidR="0018279E" w:rsidRDefault="0018279E" w:rsidP="008121D0">
            <w:r>
              <w:t>Katarina Siketić, Lana Šuper, Tara Mihalic, Laura Mišković</w:t>
            </w:r>
          </w:p>
        </w:tc>
      </w:tr>
      <w:tr w:rsidR="0018279E" w14:paraId="4A9D276F" w14:textId="77777777" w:rsidTr="0018279E">
        <w:tc>
          <w:tcPr>
            <w:tcW w:w="2376" w:type="dxa"/>
          </w:tcPr>
          <w:p w14:paraId="1BC47BD7" w14:textId="77777777" w:rsidR="0018279E" w:rsidRDefault="0018279E" w:rsidP="008121D0">
            <w:r>
              <w:t>Učenici koji idu u SGŠ:</w:t>
            </w:r>
          </w:p>
        </w:tc>
        <w:tc>
          <w:tcPr>
            <w:tcW w:w="10377" w:type="dxa"/>
            <w:gridSpan w:val="3"/>
          </w:tcPr>
          <w:p w14:paraId="5BCFB69A" w14:textId="77777777" w:rsidR="0018279E" w:rsidRDefault="0018279E" w:rsidP="008121D0"/>
        </w:tc>
      </w:tr>
      <w:tr w:rsidR="0018279E" w14:paraId="2C6BEA91" w14:textId="77777777" w:rsidTr="0018279E">
        <w:trPr>
          <w:trHeight w:val="270"/>
        </w:trPr>
        <w:tc>
          <w:tcPr>
            <w:tcW w:w="2376" w:type="dxa"/>
            <w:vMerge w:val="restart"/>
          </w:tcPr>
          <w:p w14:paraId="09FE9FF9" w14:textId="77777777" w:rsidR="0018279E" w:rsidRPr="008C64A6" w:rsidRDefault="0018279E" w:rsidP="008121D0">
            <w:pPr>
              <w:rPr>
                <w:b/>
              </w:rPr>
            </w:pPr>
            <w:r w:rsidRPr="008C64A6">
              <w:rPr>
                <w:b/>
              </w:rPr>
              <w:t>Javni sat</w:t>
            </w:r>
          </w:p>
          <w:p w14:paraId="084BD459" w14:textId="77777777" w:rsidR="0018279E" w:rsidRDefault="0018279E" w:rsidP="008121D0">
            <w:r w:rsidRPr="008C64A6">
              <w:rPr>
                <w:b/>
              </w:rPr>
              <w:t>(datum – prostor)</w:t>
            </w:r>
          </w:p>
        </w:tc>
        <w:tc>
          <w:tcPr>
            <w:tcW w:w="3261" w:type="dxa"/>
            <w:gridSpan w:val="2"/>
          </w:tcPr>
          <w:p w14:paraId="601E1958" w14:textId="77777777" w:rsidR="0018279E" w:rsidRPr="008C64A6" w:rsidRDefault="0018279E" w:rsidP="008121D0">
            <w:pPr>
              <w:ind w:left="360"/>
              <w:jc w:val="center"/>
              <w:rPr>
                <w:b/>
              </w:rPr>
            </w:pPr>
            <w:r w:rsidRPr="008C64A6">
              <w:rPr>
                <w:b/>
              </w:rPr>
              <w:t>1 . polugodište</w:t>
            </w:r>
          </w:p>
        </w:tc>
        <w:tc>
          <w:tcPr>
            <w:tcW w:w="7116" w:type="dxa"/>
          </w:tcPr>
          <w:p w14:paraId="7DBF3BF4" w14:textId="77777777" w:rsidR="0018279E" w:rsidRPr="008C64A6" w:rsidRDefault="0018279E" w:rsidP="008121D0">
            <w:pPr>
              <w:jc w:val="center"/>
              <w:rPr>
                <w:b/>
              </w:rPr>
            </w:pPr>
            <w:r w:rsidRPr="008C64A6">
              <w:rPr>
                <w:b/>
              </w:rPr>
              <w:t>2. polugodište</w:t>
            </w:r>
          </w:p>
        </w:tc>
      </w:tr>
      <w:tr w:rsidR="0018279E" w14:paraId="0AD79B62" w14:textId="77777777" w:rsidTr="0018279E">
        <w:trPr>
          <w:trHeight w:val="270"/>
        </w:trPr>
        <w:tc>
          <w:tcPr>
            <w:tcW w:w="2376" w:type="dxa"/>
            <w:vMerge/>
          </w:tcPr>
          <w:p w14:paraId="431277F2" w14:textId="77777777" w:rsidR="0018279E" w:rsidRDefault="0018279E" w:rsidP="008121D0"/>
        </w:tc>
        <w:tc>
          <w:tcPr>
            <w:tcW w:w="3261" w:type="dxa"/>
            <w:gridSpan w:val="2"/>
          </w:tcPr>
          <w:p w14:paraId="36904C64" w14:textId="77777777" w:rsidR="0018279E" w:rsidRDefault="0018279E" w:rsidP="008121D0"/>
          <w:p w14:paraId="58CF6B1F" w14:textId="77777777" w:rsidR="0018279E" w:rsidRDefault="0018279E" w:rsidP="008121D0">
            <w:r>
              <w:t>30.11.2021.</w:t>
            </w:r>
          </w:p>
        </w:tc>
        <w:tc>
          <w:tcPr>
            <w:tcW w:w="7116" w:type="dxa"/>
          </w:tcPr>
          <w:p w14:paraId="284D7974" w14:textId="77777777" w:rsidR="0018279E" w:rsidRDefault="0018279E" w:rsidP="008121D0"/>
          <w:p w14:paraId="3F390DEA" w14:textId="77777777" w:rsidR="0018279E" w:rsidRDefault="0018279E" w:rsidP="008121D0">
            <w:r>
              <w:t>10.5.2022.</w:t>
            </w:r>
          </w:p>
        </w:tc>
      </w:tr>
      <w:tr w:rsidR="0018279E" w14:paraId="47908FED" w14:textId="77777777" w:rsidTr="0018279E">
        <w:tc>
          <w:tcPr>
            <w:tcW w:w="2376" w:type="dxa"/>
          </w:tcPr>
          <w:p w14:paraId="0C70BC1F" w14:textId="77777777" w:rsidR="0018279E" w:rsidRDefault="0018279E" w:rsidP="008121D0">
            <w:r>
              <w:t>Stručni skupovi, smotre</w:t>
            </w:r>
          </w:p>
        </w:tc>
        <w:tc>
          <w:tcPr>
            <w:tcW w:w="10377" w:type="dxa"/>
            <w:gridSpan w:val="3"/>
          </w:tcPr>
          <w:p w14:paraId="5BEDA99B" w14:textId="77777777" w:rsidR="0018279E" w:rsidRDefault="0018279E" w:rsidP="008121D0"/>
        </w:tc>
      </w:tr>
      <w:tr w:rsidR="0018279E" w14:paraId="2E5778BE" w14:textId="77777777" w:rsidTr="0018279E">
        <w:tc>
          <w:tcPr>
            <w:tcW w:w="2376" w:type="dxa"/>
          </w:tcPr>
          <w:p w14:paraId="0FEE512A" w14:textId="77777777" w:rsidR="0018279E" w:rsidRDefault="0018279E" w:rsidP="008121D0">
            <w:r>
              <w:t>Ispiti:</w:t>
            </w:r>
          </w:p>
          <w:p w14:paraId="44AC7879" w14:textId="77777777" w:rsidR="0018279E" w:rsidRDefault="0018279E" w:rsidP="008121D0">
            <w:r>
              <w:t>(kolokvij – DA/NE)</w:t>
            </w:r>
          </w:p>
        </w:tc>
        <w:tc>
          <w:tcPr>
            <w:tcW w:w="10377" w:type="dxa"/>
            <w:gridSpan w:val="3"/>
          </w:tcPr>
          <w:p w14:paraId="279686FC" w14:textId="77777777" w:rsidR="0018279E" w:rsidRDefault="0018279E" w:rsidP="008121D0"/>
          <w:p w14:paraId="54C540E5" w14:textId="77777777" w:rsidR="0018279E" w:rsidRDefault="0018279E" w:rsidP="008121D0">
            <w:r>
              <w:t>31.5.2022. učionica prof.Tajane Lazović                       kolokvij-NE</w:t>
            </w:r>
          </w:p>
        </w:tc>
      </w:tr>
      <w:tr w:rsidR="0018279E" w14:paraId="7CA5E7DC" w14:textId="77777777" w:rsidTr="0018279E">
        <w:tc>
          <w:tcPr>
            <w:tcW w:w="2376" w:type="dxa"/>
          </w:tcPr>
          <w:p w14:paraId="6CBFEBE9" w14:textId="77777777" w:rsidR="0018279E" w:rsidRDefault="0018279E" w:rsidP="008121D0">
            <w:r>
              <w:t>Ostalo</w:t>
            </w:r>
          </w:p>
        </w:tc>
        <w:tc>
          <w:tcPr>
            <w:tcW w:w="10377" w:type="dxa"/>
            <w:gridSpan w:val="3"/>
          </w:tcPr>
          <w:p w14:paraId="19CA3026" w14:textId="77777777" w:rsidR="0018279E" w:rsidRDefault="0018279E" w:rsidP="008121D0"/>
        </w:tc>
      </w:tr>
    </w:tbl>
    <w:p w14:paraId="03BCDCC2" w14:textId="11DAD418" w:rsidR="0018279E" w:rsidRDefault="0018279E" w:rsidP="0018279E"/>
    <w:p w14:paraId="13076687" w14:textId="1DF4F94D" w:rsidR="006B526F" w:rsidRDefault="006B526F" w:rsidP="0018279E"/>
    <w:p w14:paraId="5A0CB18C" w14:textId="34043901" w:rsidR="006B526F" w:rsidRDefault="006B526F" w:rsidP="0018279E"/>
    <w:p w14:paraId="210B997B" w14:textId="550BCD69" w:rsidR="006B526F" w:rsidRDefault="006B526F" w:rsidP="0018279E"/>
    <w:p w14:paraId="40D42B28" w14:textId="77777777" w:rsidR="006B526F" w:rsidRDefault="006B526F" w:rsidP="0018279E"/>
    <w:p w14:paraId="7F6DBF70" w14:textId="77777777" w:rsidR="0018279E" w:rsidRDefault="0018279E" w:rsidP="0018279E"/>
    <w:tbl>
      <w:tblPr>
        <w:tblStyle w:val="Reetkatablice"/>
        <w:tblW w:w="0" w:type="auto"/>
        <w:tblLook w:val="04A0" w:firstRow="1" w:lastRow="0" w:firstColumn="1" w:lastColumn="0" w:noHBand="0" w:noVBand="1"/>
      </w:tblPr>
      <w:tblGrid>
        <w:gridCol w:w="2376"/>
        <w:gridCol w:w="2835"/>
        <w:gridCol w:w="426"/>
        <w:gridCol w:w="7116"/>
      </w:tblGrid>
      <w:tr w:rsidR="0018279E" w14:paraId="7422799A" w14:textId="77777777" w:rsidTr="0018279E">
        <w:tc>
          <w:tcPr>
            <w:tcW w:w="12753" w:type="dxa"/>
            <w:gridSpan w:val="4"/>
            <w:shd w:val="clear" w:color="auto" w:fill="BFBFBF" w:themeFill="background1" w:themeFillShade="BF"/>
          </w:tcPr>
          <w:p w14:paraId="30561809" w14:textId="77777777" w:rsidR="0018279E" w:rsidRDefault="0018279E" w:rsidP="008121D0">
            <w:pPr>
              <w:jc w:val="center"/>
              <w:rPr>
                <w:sz w:val="36"/>
                <w:szCs w:val="36"/>
              </w:rPr>
            </w:pPr>
            <w:r>
              <w:rPr>
                <w:sz w:val="36"/>
                <w:szCs w:val="36"/>
              </w:rPr>
              <w:lastRenderedPageBreak/>
              <w:t>Lucija Klarić</w:t>
            </w:r>
          </w:p>
          <w:p w14:paraId="71E4DDEB" w14:textId="77777777" w:rsidR="0018279E" w:rsidRPr="008C64A6" w:rsidRDefault="0018279E" w:rsidP="008121D0">
            <w:pPr>
              <w:jc w:val="center"/>
              <w:rPr>
                <w:sz w:val="36"/>
                <w:szCs w:val="36"/>
              </w:rPr>
            </w:pPr>
            <w:r>
              <w:rPr>
                <w:sz w:val="36"/>
                <w:szCs w:val="36"/>
              </w:rPr>
              <w:t>violončelo</w:t>
            </w:r>
          </w:p>
        </w:tc>
      </w:tr>
      <w:tr w:rsidR="0018279E" w14:paraId="54D01ED5" w14:textId="77777777" w:rsidTr="0018279E">
        <w:trPr>
          <w:trHeight w:val="509"/>
        </w:trPr>
        <w:tc>
          <w:tcPr>
            <w:tcW w:w="2376" w:type="dxa"/>
            <w:vMerge w:val="restart"/>
          </w:tcPr>
          <w:p w14:paraId="69A00540" w14:textId="77777777" w:rsidR="0018279E" w:rsidRDefault="0018279E" w:rsidP="008121D0"/>
          <w:p w14:paraId="3AF64F47" w14:textId="77777777" w:rsidR="0018279E" w:rsidRDefault="0018279E" w:rsidP="008121D0"/>
          <w:p w14:paraId="164C2745" w14:textId="77777777" w:rsidR="0018279E" w:rsidRDefault="0018279E" w:rsidP="008121D0">
            <w:pPr>
              <w:rPr>
                <w:b/>
                <w:sz w:val="28"/>
                <w:szCs w:val="28"/>
              </w:rPr>
            </w:pPr>
          </w:p>
          <w:p w14:paraId="028B38B1"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320AA1BD" w14:textId="77777777" w:rsidR="0018279E" w:rsidRPr="008C64A6" w:rsidRDefault="0018279E" w:rsidP="008121D0">
            <w:pPr>
              <w:pStyle w:val="Bezproreda"/>
              <w:jc w:val="center"/>
              <w:rPr>
                <w:b/>
              </w:rPr>
            </w:pPr>
            <w:r w:rsidRPr="008C64A6">
              <w:rPr>
                <w:b/>
              </w:rPr>
              <w:t>Učenici</w:t>
            </w:r>
          </w:p>
        </w:tc>
        <w:tc>
          <w:tcPr>
            <w:tcW w:w="7542" w:type="dxa"/>
            <w:gridSpan w:val="2"/>
          </w:tcPr>
          <w:p w14:paraId="5CEB956B" w14:textId="77777777" w:rsidR="0018279E" w:rsidRPr="008C64A6" w:rsidRDefault="0018279E" w:rsidP="008121D0">
            <w:pPr>
              <w:pStyle w:val="Bezproreda"/>
              <w:jc w:val="center"/>
              <w:rPr>
                <w:b/>
              </w:rPr>
            </w:pPr>
            <w:r w:rsidRPr="008C64A6">
              <w:rPr>
                <w:b/>
              </w:rPr>
              <w:t>Natjecanja – vrijeme, mjesto</w:t>
            </w:r>
          </w:p>
        </w:tc>
      </w:tr>
      <w:tr w:rsidR="0018279E" w14:paraId="0C0C2612" w14:textId="77777777" w:rsidTr="0018279E">
        <w:trPr>
          <w:trHeight w:val="1207"/>
        </w:trPr>
        <w:tc>
          <w:tcPr>
            <w:tcW w:w="2376" w:type="dxa"/>
            <w:vMerge/>
          </w:tcPr>
          <w:p w14:paraId="4F3BBFF9" w14:textId="77777777" w:rsidR="0018279E" w:rsidRDefault="0018279E" w:rsidP="008121D0"/>
        </w:tc>
        <w:tc>
          <w:tcPr>
            <w:tcW w:w="2835" w:type="dxa"/>
          </w:tcPr>
          <w:p w14:paraId="42409131" w14:textId="77777777" w:rsidR="0018279E" w:rsidRDefault="0018279E" w:rsidP="008121D0">
            <w:r>
              <w:t>Magdalena Belanović</w:t>
            </w:r>
          </w:p>
          <w:p w14:paraId="420EE78E" w14:textId="77777777" w:rsidR="0018279E" w:rsidRDefault="0018279E" w:rsidP="008121D0">
            <w:r>
              <w:t>Maks Herceg</w:t>
            </w:r>
          </w:p>
          <w:p w14:paraId="50D61BDC" w14:textId="77777777" w:rsidR="0018279E" w:rsidRDefault="0018279E" w:rsidP="008121D0">
            <w:r>
              <w:t>Barbara Futivić</w:t>
            </w:r>
          </w:p>
          <w:p w14:paraId="40F7A8A1" w14:textId="77777777" w:rsidR="0018279E" w:rsidRDefault="0018279E" w:rsidP="008121D0"/>
          <w:p w14:paraId="780CFCEE" w14:textId="77777777" w:rsidR="0018279E" w:rsidRDefault="0018279E" w:rsidP="008121D0"/>
          <w:p w14:paraId="25502B80" w14:textId="77777777" w:rsidR="0018279E" w:rsidRDefault="0018279E" w:rsidP="008121D0"/>
          <w:p w14:paraId="0FA19CDA" w14:textId="77777777" w:rsidR="0018279E" w:rsidRDefault="0018279E" w:rsidP="008121D0"/>
        </w:tc>
        <w:tc>
          <w:tcPr>
            <w:tcW w:w="7542" w:type="dxa"/>
            <w:gridSpan w:val="2"/>
          </w:tcPr>
          <w:p w14:paraId="460B1862" w14:textId="77777777" w:rsidR="0018279E" w:rsidRDefault="0018279E" w:rsidP="008121D0">
            <w:r>
              <w:t>- Ožujak 2022., Velika Gorica, 60. hrvatsko natjecanje učenika i studenata glazbe i plesa</w:t>
            </w:r>
          </w:p>
          <w:p w14:paraId="32B3427E" w14:textId="77777777" w:rsidR="0018279E" w:rsidRDefault="0018279E" w:rsidP="008121D0">
            <w:r>
              <w:t>- Travanj 2022., Daleki akordi – Kaštela, Split</w:t>
            </w:r>
          </w:p>
          <w:p w14:paraId="220A9BEA" w14:textId="77777777" w:rsidR="0018279E" w:rsidRDefault="0018279E" w:rsidP="008121D0">
            <w:r>
              <w:t>- Bistrički Zvukolik, svibanj 2022. Marija Bistrica</w:t>
            </w:r>
          </w:p>
        </w:tc>
      </w:tr>
      <w:tr w:rsidR="0018279E" w14:paraId="12C42F50" w14:textId="77777777" w:rsidTr="0018279E">
        <w:tc>
          <w:tcPr>
            <w:tcW w:w="2376" w:type="dxa"/>
          </w:tcPr>
          <w:p w14:paraId="491D2DA5" w14:textId="77777777" w:rsidR="0018279E" w:rsidRDefault="0018279E" w:rsidP="008121D0">
            <w:r>
              <w:t>Akceleracije učenika:</w:t>
            </w:r>
          </w:p>
        </w:tc>
        <w:tc>
          <w:tcPr>
            <w:tcW w:w="10377" w:type="dxa"/>
            <w:gridSpan w:val="3"/>
          </w:tcPr>
          <w:p w14:paraId="7F6CFA1D" w14:textId="77777777" w:rsidR="0018279E" w:rsidRDefault="0018279E" w:rsidP="008121D0">
            <w:r>
              <w:t>Paola Curman, Mateo Bokun – 5+6 rz.</w:t>
            </w:r>
          </w:p>
        </w:tc>
      </w:tr>
      <w:tr w:rsidR="0018279E" w14:paraId="545BD5A9" w14:textId="77777777" w:rsidTr="0018279E">
        <w:tc>
          <w:tcPr>
            <w:tcW w:w="2376" w:type="dxa"/>
          </w:tcPr>
          <w:p w14:paraId="0B57BE72" w14:textId="77777777" w:rsidR="0018279E" w:rsidRDefault="0018279E" w:rsidP="008121D0">
            <w:r>
              <w:t>Produženo školov. uč.:</w:t>
            </w:r>
          </w:p>
        </w:tc>
        <w:tc>
          <w:tcPr>
            <w:tcW w:w="10377" w:type="dxa"/>
            <w:gridSpan w:val="3"/>
          </w:tcPr>
          <w:p w14:paraId="4031DF99" w14:textId="77777777" w:rsidR="0018279E" w:rsidRDefault="0018279E" w:rsidP="008121D0">
            <w:r>
              <w:t>/</w:t>
            </w:r>
          </w:p>
        </w:tc>
      </w:tr>
      <w:tr w:rsidR="0018279E" w14:paraId="07D78E21" w14:textId="77777777" w:rsidTr="0018279E">
        <w:tc>
          <w:tcPr>
            <w:tcW w:w="2376" w:type="dxa"/>
          </w:tcPr>
          <w:p w14:paraId="62208F81" w14:textId="77777777" w:rsidR="0018279E" w:rsidRDefault="0018279E" w:rsidP="008121D0">
            <w:r>
              <w:t>Klavir obligatno:</w:t>
            </w:r>
          </w:p>
        </w:tc>
        <w:tc>
          <w:tcPr>
            <w:tcW w:w="10377" w:type="dxa"/>
            <w:gridSpan w:val="3"/>
          </w:tcPr>
          <w:p w14:paraId="162E4346" w14:textId="77777777" w:rsidR="0018279E" w:rsidRDefault="0018279E" w:rsidP="008121D0">
            <w:r>
              <w:t>/</w:t>
            </w:r>
          </w:p>
        </w:tc>
      </w:tr>
      <w:tr w:rsidR="0018279E" w14:paraId="558623F6" w14:textId="77777777" w:rsidTr="0018279E">
        <w:tc>
          <w:tcPr>
            <w:tcW w:w="2376" w:type="dxa"/>
          </w:tcPr>
          <w:p w14:paraId="73743637" w14:textId="77777777" w:rsidR="0018279E" w:rsidRDefault="0018279E" w:rsidP="008121D0">
            <w:r>
              <w:t>Teorija glazbe:</w:t>
            </w:r>
          </w:p>
        </w:tc>
        <w:tc>
          <w:tcPr>
            <w:tcW w:w="10377" w:type="dxa"/>
            <w:gridSpan w:val="3"/>
          </w:tcPr>
          <w:p w14:paraId="4C50DEF4" w14:textId="77777777" w:rsidR="0018279E" w:rsidRDefault="0018279E" w:rsidP="008121D0">
            <w:r>
              <w:t>/</w:t>
            </w:r>
          </w:p>
        </w:tc>
      </w:tr>
      <w:tr w:rsidR="0018279E" w14:paraId="718E1AB8" w14:textId="77777777" w:rsidTr="0018279E">
        <w:tc>
          <w:tcPr>
            <w:tcW w:w="2376" w:type="dxa"/>
          </w:tcPr>
          <w:p w14:paraId="161E6EBC" w14:textId="77777777" w:rsidR="0018279E" w:rsidRDefault="0018279E" w:rsidP="008121D0">
            <w:r>
              <w:t>Učenici koji idu u SGŠ:</w:t>
            </w:r>
          </w:p>
        </w:tc>
        <w:tc>
          <w:tcPr>
            <w:tcW w:w="10377" w:type="dxa"/>
            <w:gridSpan w:val="3"/>
          </w:tcPr>
          <w:p w14:paraId="288AD806" w14:textId="77777777" w:rsidR="0018279E" w:rsidRDefault="0018279E" w:rsidP="008121D0">
            <w:r>
              <w:t>/</w:t>
            </w:r>
          </w:p>
        </w:tc>
      </w:tr>
      <w:tr w:rsidR="0018279E" w14:paraId="24F4E72E" w14:textId="77777777" w:rsidTr="0018279E">
        <w:trPr>
          <w:trHeight w:val="270"/>
        </w:trPr>
        <w:tc>
          <w:tcPr>
            <w:tcW w:w="2376" w:type="dxa"/>
            <w:vMerge w:val="restart"/>
          </w:tcPr>
          <w:p w14:paraId="73A3FC0D" w14:textId="77777777" w:rsidR="0018279E" w:rsidRPr="008C64A6" w:rsidRDefault="0018279E" w:rsidP="008121D0">
            <w:pPr>
              <w:rPr>
                <w:b/>
              </w:rPr>
            </w:pPr>
            <w:r w:rsidRPr="008C64A6">
              <w:rPr>
                <w:b/>
              </w:rPr>
              <w:t>Javni sat</w:t>
            </w:r>
          </w:p>
          <w:p w14:paraId="75097E9F" w14:textId="77777777" w:rsidR="0018279E" w:rsidRDefault="0018279E" w:rsidP="008121D0">
            <w:r w:rsidRPr="008C64A6">
              <w:rPr>
                <w:b/>
              </w:rPr>
              <w:t>(datum – prostor)</w:t>
            </w:r>
          </w:p>
        </w:tc>
        <w:tc>
          <w:tcPr>
            <w:tcW w:w="3261" w:type="dxa"/>
            <w:gridSpan w:val="2"/>
          </w:tcPr>
          <w:p w14:paraId="084B9C5E" w14:textId="77777777" w:rsidR="0018279E" w:rsidRPr="008C64A6" w:rsidRDefault="0018279E" w:rsidP="008121D0">
            <w:pPr>
              <w:ind w:left="360"/>
              <w:jc w:val="center"/>
              <w:rPr>
                <w:b/>
              </w:rPr>
            </w:pPr>
            <w:r w:rsidRPr="008C64A6">
              <w:rPr>
                <w:b/>
              </w:rPr>
              <w:t>1 . polugodište</w:t>
            </w:r>
          </w:p>
        </w:tc>
        <w:tc>
          <w:tcPr>
            <w:tcW w:w="7116" w:type="dxa"/>
          </w:tcPr>
          <w:p w14:paraId="57BA6656" w14:textId="77777777" w:rsidR="0018279E" w:rsidRPr="008C64A6" w:rsidRDefault="0018279E" w:rsidP="008121D0">
            <w:pPr>
              <w:jc w:val="center"/>
              <w:rPr>
                <w:b/>
              </w:rPr>
            </w:pPr>
            <w:r w:rsidRPr="008C64A6">
              <w:rPr>
                <w:b/>
              </w:rPr>
              <w:t>2. polugodište</w:t>
            </w:r>
          </w:p>
        </w:tc>
      </w:tr>
      <w:tr w:rsidR="0018279E" w14:paraId="48756B3B" w14:textId="77777777" w:rsidTr="0018279E">
        <w:trPr>
          <w:trHeight w:val="270"/>
        </w:trPr>
        <w:tc>
          <w:tcPr>
            <w:tcW w:w="2376" w:type="dxa"/>
            <w:vMerge/>
          </w:tcPr>
          <w:p w14:paraId="6255A5CD" w14:textId="77777777" w:rsidR="0018279E" w:rsidRDefault="0018279E" w:rsidP="008121D0"/>
        </w:tc>
        <w:tc>
          <w:tcPr>
            <w:tcW w:w="3261" w:type="dxa"/>
            <w:gridSpan w:val="2"/>
          </w:tcPr>
          <w:p w14:paraId="0AC69E5D" w14:textId="77777777" w:rsidR="0018279E" w:rsidRDefault="0018279E" w:rsidP="008121D0"/>
          <w:p w14:paraId="00B6170D" w14:textId="77777777" w:rsidR="0018279E" w:rsidRDefault="0018279E" w:rsidP="008121D0">
            <w:r>
              <w:t>28. 10. 2021., Dvorana škole</w:t>
            </w:r>
          </w:p>
          <w:p w14:paraId="649F0937" w14:textId="77777777" w:rsidR="0018279E" w:rsidRDefault="0018279E" w:rsidP="008121D0">
            <w:r>
              <w:t>22.12.2021. komorna</w:t>
            </w:r>
          </w:p>
        </w:tc>
        <w:tc>
          <w:tcPr>
            <w:tcW w:w="7116" w:type="dxa"/>
          </w:tcPr>
          <w:p w14:paraId="4431655D" w14:textId="77777777" w:rsidR="0018279E" w:rsidRDefault="0018279E" w:rsidP="008121D0"/>
          <w:p w14:paraId="360A72AF" w14:textId="77777777" w:rsidR="0018279E" w:rsidRDefault="0018279E" w:rsidP="008121D0">
            <w:r>
              <w:t>10.3.2022.</w:t>
            </w:r>
          </w:p>
          <w:p w14:paraId="49DE6B81" w14:textId="77777777" w:rsidR="0018279E" w:rsidRDefault="0018279E" w:rsidP="008121D0">
            <w:r>
              <w:t>9.6.2022. komorna</w:t>
            </w:r>
          </w:p>
          <w:p w14:paraId="74CF1C16" w14:textId="77777777" w:rsidR="0018279E" w:rsidRDefault="0018279E" w:rsidP="008121D0"/>
        </w:tc>
      </w:tr>
      <w:tr w:rsidR="0018279E" w14:paraId="11904548" w14:textId="77777777" w:rsidTr="0018279E">
        <w:tc>
          <w:tcPr>
            <w:tcW w:w="2376" w:type="dxa"/>
          </w:tcPr>
          <w:p w14:paraId="5B9F9E5C" w14:textId="77777777" w:rsidR="0018279E" w:rsidRDefault="0018279E" w:rsidP="008121D0">
            <w:r>
              <w:t>Stručni skupovi, smotre</w:t>
            </w:r>
          </w:p>
        </w:tc>
        <w:tc>
          <w:tcPr>
            <w:tcW w:w="10377" w:type="dxa"/>
            <w:gridSpan w:val="3"/>
          </w:tcPr>
          <w:p w14:paraId="158B06CB" w14:textId="77777777" w:rsidR="0018279E" w:rsidRDefault="0018279E" w:rsidP="008121D0"/>
        </w:tc>
      </w:tr>
      <w:tr w:rsidR="0018279E" w14:paraId="633C1C1E" w14:textId="77777777" w:rsidTr="0018279E">
        <w:tc>
          <w:tcPr>
            <w:tcW w:w="2376" w:type="dxa"/>
          </w:tcPr>
          <w:p w14:paraId="66BEA316" w14:textId="77777777" w:rsidR="0018279E" w:rsidRDefault="0018279E" w:rsidP="008121D0">
            <w:r>
              <w:t>Ispiti:</w:t>
            </w:r>
          </w:p>
          <w:p w14:paraId="3A836B38" w14:textId="77777777" w:rsidR="0018279E" w:rsidRDefault="0018279E" w:rsidP="008121D0">
            <w:r>
              <w:t>(kolokvij – DA/NE)</w:t>
            </w:r>
          </w:p>
        </w:tc>
        <w:tc>
          <w:tcPr>
            <w:tcW w:w="10377" w:type="dxa"/>
            <w:gridSpan w:val="3"/>
          </w:tcPr>
          <w:p w14:paraId="5EB51038" w14:textId="77777777" w:rsidR="0018279E" w:rsidRDefault="0018279E" w:rsidP="008121D0">
            <w:r>
              <w:t>Ispit kraj svibnja 2022.                             Kolokvij-NE</w:t>
            </w:r>
          </w:p>
        </w:tc>
      </w:tr>
      <w:tr w:rsidR="0018279E" w14:paraId="7B9D803B" w14:textId="77777777" w:rsidTr="0018279E">
        <w:tc>
          <w:tcPr>
            <w:tcW w:w="2376" w:type="dxa"/>
          </w:tcPr>
          <w:p w14:paraId="140F9AB2" w14:textId="77777777" w:rsidR="0018279E" w:rsidRDefault="0018279E" w:rsidP="008121D0">
            <w:r>
              <w:t>Ostalo</w:t>
            </w:r>
          </w:p>
        </w:tc>
        <w:tc>
          <w:tcPr>
            <w:tcW w:w="10377" w:type="dxa"/>
            <w:gridSpan w:val="3"/>
          </w:tcPr>
          <w:p w14:paraId="35AE5271" w14:textId="77777777" w:rsidR="0018279E" w:rsidRDefault="0018279E" w:rsidP="008121D0"/>
        </w:tc>
      </w:tr>
    </w:tbl>
    <w:p w14:paraId="644D46B3" w14:textId="77777777" w:rsidR="0018279E" w:rsidRDefault="0018279E" w:rsidP="0018279E"/>
    <w:p w14:paraId="039E3731" w14:textId="77777777" w:rsidR="0018279E" w:rsidRDefault="0018279E" w:rsidP="0018279E">
      <w:r>
        <w:br w:type="page"/>
      </w:r>
    </w:p>
    <w:tbl>
      <w:tblPr>
        <w:tblStyle w:val="Reetkatablice"/>
        <w:tblW w:w="0" w:type="auto"/>
        <w:tblLook w:val="04A0" w:firstRow="1" w:lastRow="0" w:firstColumn="1" w:lastColumn="0" w:noHBand="0" w:noVBand="1"/>
      </w:tblPr>
      <w:tblGrid>
        <w:gridCol w:w="2376"/>
        <w:gridCol w:w="2835"/>
        <w:gridCol w:w="426"/>
        <w:gridCol w:w="7116"/>
      </w:tblGrid>
      <w:tr w:rsidR="0018279E" w14:paraId="58E99E95" w14:textId="77777777" w:rsidTr="0018279E">
        <w:tc>
          <w:tcPr>
            <w:tcW w:w="12753" w:type="dxa"/>
            <w:gridSpan w:val="4"/>
            <w:shd w:val="clear" w:color="auto" w:fill="BFBFBF" w:themeFill="background1" w:themeFillShade="BF"/>
          </w:tcPr>
          <w:p w14:paraId="67B8176F" w14:textId="77777777" w:rsidR="0018279E" w:rsidRDefault="0018279E" w:rsidP="008121D0">
            <w:pPr>
              <w:jc w:val="center"/>
              <w:rPr>
                <w:sz w:val="36"/>
                <w:szCs w:val="36"/>
              </w:rPr>
            </w:pPr>
            <w:r>
              <w:rPr>
                <w:sz w:val="36"/>
                <w:szCs w:val="36"/>
              </w:rPr>
              <w:lastRenderedPageBreak/>
              <w:t>MATEJA BUNČIĆ</w:t>
            </w:r>
          </w:p>
          <w:p w14:paraId="1C67E5DA" w14:textId="77777777" w:rsidR="0018279E" w:rsidRPr="008C64A6" w:rsidRDefault="0018279E" w:rsidP="008121D0">
            <w:pPr>
              <w:jc w:val="center"/>
              <w:rPr>
                <w:sz w:val="36"/>
                <w:szCs w:val="36"/>
              </w:rPr>
            </w:pPr>
            <w:r>
              <w:rPr>
                <w:sz w:val="36"/>
                <w:szCs w:val="36"/>
              </w:rPr>
              <w:t>SOLFEGGIO, ZBOR</w:t>
            </w:r>
          </w:p>
        </w:tc>
      </w:tr>
      <w:tr w:rsidR="0018279E" w14:paraId="4D7E499F" w14:textId="77777777" w:rsidTr="0018279E">
        <w:trPr>
          <w:trHeight w:val="509"/>
        </w:trPr>
        <w:tc>
          <w:tcPr>
            <w:tcW w:w="2376" w:type="dxa"/>
            <w:vMerge w:val="restart"/>
          </w:tcPr>
          <w:p w14:paraId="1575916C" w14:textId="77777777" w:rsidR="0018279E" w:rsidRDefault="0018279E" w:rsidP="008121D0">
            <w:pPr>
              <w:rPr>
                <w:b/>
                <w:sz w:val="28"/>
                <w:szCs w:val="28"/>
              </w:rPr>
            </w:pPr>
          </w:p>
          <w:p w14:paraId="5A58A729" w14:textId="77777777" w:rsidR="0018279E" w:rsidRPr="00AD2585" w:rsidRDefault="0018279E" w:rsidP="008121D0">
            <w:pPr>
              <w:jc w:val="center"/>
              <w:rPr>
                <w:b/>
                <w:sz w:val="28"/>
                <w:szCs w:val="28"/>
              </w:rPr>
            </w:pPr>
            <w:r w:rsidRPr="008C64A6">
              <w:rPr>
                <w:b/>
                <w:sz w:val="28"/>
                <w:szCs w:val="28"/>
              </w:rPr>
              <w:t>Natjecanja</w:t>
            </w:r>
          </w:p>
        </w:tc>
        <w:tc>
          <w:tcPr>
            <w:tcW w:w="2835" w:type="dxa"/>
          </w:tcPr>
          <w:p w14:paraId="1611C250" w14:textId="77777777" w:rsidR="0018279E" w:rsidRPr="008C64A6" w:rsidRDefault="0018279E" w:rsidP="008121D0">
            <w:pPr>
              <w:pStyle w:val="Bezproreda"/>
              <w:jc w:val="center"/>
              <w:rPr>
                <w:b/>
              </w:rPr>
            </w:pPr>
            <w:r w:rsidRPr="008C64A6">
              <w:rPr>
                <w:b/>
              </w:rPr>
              <w:t>Učenici</w:t>
            </w:r>
          </w:p>
        </w:tc>
        <w:tc>
          <w:tcPr>
            <w:tcW w:w="7542" w:type="dxa"/>
            <w:gridSpan w:val="2"/>
          </w:tcPr>
          <w:p w14:paraId="4258388D" w14:textId="77777777" w:rsidR="0018279E" w:rsidRPr="008C64A6" w:rsidRDefault="0018279E" w:rsidP="008121D0">
            <w:pPr>
              <w:pStyle w:val="Bezproreda"/>
              <w:jc w:val="center"/>
              <w:rPr>
                <w:b/>
              </w:rPr>
            </w:pPr>
            <w:r w:rsidRPr="008C64A6">
              <w:rPr>
                <w:b/>
              </w:rPr>
              <w:t>Natjecanja – vrijeme, mjesto</w:t>
            </w:r>
          </w:p>
        </w:tc>
      </w:tr>
      <w:tr w:rsidR="0018279E" w14:paraId="449458B1" w14:textId="77777777" w:rsidTr="0018279E">
        <w:trPr>
          <w:trHeight w:val="1207"/>
        </w:trPr>
        <w:tc>
          <w:tcPr>
            <w:tcW w:w="2376" w:type="dxa"/>
            <w:vMerge/>
          </w:tcPr>
          <w:p w14:paraId="00DB2EC9" w14:textId="77777777" w:rsidR="0018279E" w:rsidRDefault="0018279E" w:rsidP="008121D0"/>
        </w:tc>
        <w:tc>
          <w:tcPr>
            <w:tcW w:w="2835" w:type="dxa"/>
          </w:tcPr>
          <w:p w14:paraId="739E7636" w14:textId="77777777" w:rsidR="0018279E" w:rsidRPr="00AD2585" w:rsidRDefault="0018279E" w:rsidP="008121D0"/>
        </w:tc>
        <w:tc>
          <w:tcPr>
            <w:tcW w:w="7542" w:type="dxa"/>
            <w:gridSpan w:val="2"/>
          </w:tcPr>
          <w:p w14:paraId="2129E15E" w14:textId="77777777" w:rsidR="0018279E" w:rsidRDefault="0018279E" w:rsidP="008121D0"/>
          <w:p w14:paraId="5EB799CE" w14:textId="77777777" w:rsidR="0018279E" w:rsidRPr="00AD2585" w:rsidRDefault="0018279E" w:rsidP="008121D0"/>
        </w:tc>
      </w:tr>
      <w:tr w:rsidR="0018279E" w14:paraId="102AF5CA" w14:textId="77777777" w:rsidTr="0018279E">
        <w:tc>
          <w:tcPr>
            <w:tcW w:w="2376" w:type="dxa"/>
          </w:tcPr>
          <w:p w14:paraId="0A1B4483" w14:textId="77777777" w:rsidR="0018279E" w:rsidRDefault="0018279E" w:rsidP="008121D0">
            <w:r>
              <w:t>Akceleracije učenika:</w:t>
            </w:r>
          </w:p>
        </w:tc>
        <w:tc>
          <w:tcPr>
            <w:tcW w:w="10377" w:type="dxa"/>
            <w:gridSpan w:val="3"/>
          </w:tcPr>
          <w:p w14:paraId="532010A2" w14:textId="77777777" w:rsidR="0018279E" w:rsidRDefault="0018279E" w:rsidP="008121D0"/>
        </w:tc>
      </w:tr>
      <w:tr w:rsidR="0018279E" w14:paraId="413684D8" w14:textId="77777777" w:rsidTr="0018279E">
        <w:tc>
          <w:tcPr>
            <w:tcW w:w="2376" w:type="dxa"/>
          </w:tcPr>
          <w:p w14:paraId="5B23FF2D" w14:textId="77777777" w:rsidR="0018279E" w:rsidRDefault="0018279E" w:rsidP="008121D0">
            <w:r>
              <w:t>Produženo školov. uč.:</w:t>
            </w:r>
          </w:p>
        </w:tc>
        <w:tc>
          <w:tcPr>
            <w:tcW w:w="10377" w:type="dxa"/>
            <w:gridSpan w:val="3"/>
          </w:tcPr>
          <w:p w14:paraId="0F01556A" w14:textId="77777777" w:rsidR="0018279E" w:rsidRDefault="0018279E" w:rsidP="008121D0"/>
        </w:tc>
      </w:tr>
      <w:tr w:rsidR="0018279E" w14:paraId="6D0C6408" w14:textId="77777777" w:rsidTr="0018279E">
        <w:tc>
          <w:tcPr>
            <w:tcW w:w="2376" w:type="dxa"/>
          </w:tcPr>
          <w:p w14:paraId="63933B4B" w14:textId="77777777" w:rsidR="0018279E" w:rsidRDefault="0018279E" w:rsidP="008121D0">
            <w:r>
              <w:t>Klavir obligatno:</w:t>
            </w:r>
          </w:p>
        </w:tc>
        <w:tc>
          <w:tcPr>
            <w:tcW w:w="10377" w:type="dxa"/>
            <w:gridSpan w:val="3"/>
          </w:tcPr>
          <w:p w14:paraId="22568A82" w14:textId="77777777" w:rsidR="0018279E" w:rsidRDefault="0018279E" w:rsidP="008121D0"/>
        </w:tc>
      </w:tr>
      <w:tr w:rsidR="0018279E" w14:paraId="5DBC436E" w14:textId="77777777" w:rsidTr="0018279E">
        <w:tc>
          <w:tcPr>
            <w:tcW w:w="2376" w:type="dxa"/>
          </w:tcPr>
          <w:p w14:paraId="0F6679B3" w14:textId="77777777" w:rsidR="0018279E" w:rsidRDefault="0018279E" w:rsidP="008121D0">
            <w:r>
              <w:t>Teorija glazbe:</w:t>
            </w:r>
          </w:p>
        </w:tc>
        <w:tc>
          <w:tcPr>
            <w:tcW w:w="10377" w:type="dxa"/>
            <w:gridSpan w:val="3"/>
          </w:tcPr>
          <w:p w14:paraId="695785FE" w14:textId="77777777" w:rsidR="0018279E" w:rsidRDefault="0018279E" w:rsidP="008121D0"/>
        </w:tc>
      </w:tr>
      <w:tr w:rsidR="0018279E" w14:paraId="3C06D1AD" w14:textId="77777777" w:rsidTr="0018279E">
        <w:tc>
          <w:tcPr>
            <w:tcW w:w="2376" w:type="dxa"/>
          </w:tcPr>
          <w:p w14:paraId="1A73AADB" w14:textId="77777777" w:rsidR="0018279E" w:rsidRDefault="0018279E" w:rsidP="008121D0">
            <w:r>
              <w:t>Učenici koji idu u SGŠ:</w:t>
            </w:r>
          </w:p>
        </w:tc>
        <w:tc>
          <w:tcPr>
            <w:tcW w:w="10377" w:type="dxa"/>
            <w:gridSpan w:val="3"/>
          </w:tcPr>
          <w:p w14:paraId="626E4981" w14:textId="77777777" w:rsidR="0018279E" w:rsidRDefault="0018279E" w:rsidP="008121D0"/>
        </w:tc>
      </w:tr>
      <w:tr w:rsidR="0018279E" w14:paraId="41EF771D" w14:textId="77777777" w:rsidTr="0018279E">
        <w:trPr>
          <w:trHeight w:val="270"/>
        </w:trPr>
        <w:tc>
          <w:tcPr>
            <w:tcW w:w="2376" w:type="dxa"/>
            <w:vMerge w:val="restart"/>
          </w:tcPr>
          <w:p w14:paraId="6CA69E54" w14:textId="77777777" w:rsidR="0018279E" w:rsidRPr="008C64A6" w:rsidRDefault="0018279E" w:rsidP="008121D0">
            <w:pPr>
              <w:rPr>
                <w:b/>
              </w:rPr>
            </w:pPr>
            <w:r w:rsidRPr="008C64A6">
              <w:rPr>
                <w:b/>
              </w:rPr>
              <w:t>Javni sat</w:t>
            </w:r>
          </w:p>
          <w:p w14:paraId="4F14FD77" w14:textId="77777777" w:rsidR="0018279E" w:rsidRDefault="0018279E" w:rsidP="008121D0">
            <w:r w:rsidRPr="008C64A6">
              <w:rPr>
                <w:b/>
              </w:rPr>
              <w:t>(datum – prostor)</w:t>
            </w:r>
          </w:p>
        </w:tc>
        <w:tc>
          <w:tcPr>
            <w:tcW w:w="3261" w:type="dxa"/>
            <w:gridSpan w:val="2"/>
          </w:tcPr>
          <w:p w14:paraId="734CAF4B" w14:textId="77777777" w:rsidR="0018279E" w:rsidRPr="008C64A6" w:rsidRDefault="0018279E" w:rsidP="008121D0">
            <w:pPr>
              <w:ind w:left="360"/>
              <w:jc w:val="center"/>
              <w:rPr>
                <w:b/>
              </w:rPr>
            </w:pPr>
            <w:r w:rsidRPr="008C64A6">
              <w:rPr>
                <w:b/>
              </w:rPr>
              <w:t>1 . polugodište</w:t>
            </w:r>
          </w:p>
        </w:tc>
        <w:tc>
          <w:tcPr>
            <w:tcW w:w="7116" w:type="dxa"/>
          </w:tcPr>
          <w:p w14:paraId="5FEDD41E" w14:textId="77777777" w:rsidR="0018279E" w:rsidRPr="008C64A6" w:rsidRDefault="0018279E" w:rsidP="008121D0">
            <w:pPr>
              <w:jc w:val="center"/>
              <w:rPr>
                <w:b/>
              </w:rPr>
            </w:pPr>
            <w:r w:rsidRPr="008C64A6">
              <w:rPr>
                <w:b/>
              </w:rPr>
              <w:t>2. polugodište</w:t>
            </w:r>
          </w:p>
        </w:tc>
      </w:tr>
      <w:tr w:rsidR="0018279E" w14:paraId="0E5731E3" w14:textId="77777777" w:rsidTr="0018279E">
        <w:trPr>
          <w:trHeight w:val="270"/>
        </w:trPr>
        <w:tc>
          <w:tcPr>
            <w:tcW w:w="2376" w:type="dxa"/>
            <w:vMerge/>
          </w:tcPr>
          <w:p w14:paraId="1AB962D0" w14:textId="77777777" w:rsidR="0018279E" w:rsidRDefault="0018279E" w:rsidP="008121D0"/>
        </w:tc>
        <w:tc>
          <w:tcPr>
            <w:tcW w:w="3261" w:type="dxa"/>
            <w:gridSpan w:val="2"/>
          </w:tcPr>
          <w:p w14:paraId="55107FC8" w14:textId="77777777" w:rsidR="0018279E" w:rsidRDefault="0018279E" w:rsidP="008121D0"/>
        </w:tc>
        <w:tc>
          <w:tcPr>
            <w:tcW w:w="7116" w:type="dxa"/>
          </w:tcPr>
          <w:p w14:paraId="7502FAAA" w14:textId="77777777" w:rsidR="0018279E" w:rsidRDefault="0018279E" w:rsidP="008121D0"/>
        </w:tc>
      </w:tr>
      <w:tr w:rsidR="0018279E" w14:paraId="67854ABB" w14:textId="77777777" w:rsidTr="0018279E">
        <w:tc>
          <w:tcPr>
            <w:tcW w:w="2376" w:type="dxa"/>
          </w:tcPr>
          <w:p w14:paraId="42219B1F" w14:textId="77777777" w:rsidR="0018279E" w:rsidRDefault="0018279E" w:rsidP="008121D0">
            <w:r>
              <w:t>Stručni skupovi, smotre</w:t>
            </w:r>
          </w:p>
        </w:tc>
        <w:tc>
          <w:tcPr>
            <w:tcW w:w="10377" w:type="dxa"/>
            <w:gridSpan w:val="3"/>
          </w:tcPr>
          <w:p w14:paraId="1E48BCF2" w14:textId="77777777" w:rsidR="0018279E" w:rsidRDefault="0018279E" w:rsidP="008121D0"/>
        </w:tc>
      </w:tr>
      <w:tr w:rsidR="0018279E" w14:paraId="295DE8FB" w14:textId="77777777" w:rsidTr="0018279E">
        <w:tc>
          <w:tcPr>
            <w:tcW w:w="2376" w:type="dxa"/>
          </w:tcPr>
          <w:p w14:paraId="7F90D853" w14:textId="77777777" w:rsidR="0018279E" w:rsidRDefault="0018279E" w:rsidP="008121D0">
            <w:r>
              <w:t>Ispiti:</w:t>
            </w:r>
          </w:p>
          <w:p w14:paraId="72C7D3AC" w14:textId="77777777" w:rsidR="0018279E" w:rsidRDefault="0018279E" w:rsidP="008121D0">
            <w:r>
              <w:t>(kolokvij – DA/NE)</w:t>
            </w:r>
          </w:p>
        </w:tc>
        <w:tc>
          <w:tcPr>
            <w:tcW w:w="10377" w:type="dxa"/>
            <w:gridSpan w:val="3"/>
          </w:tcPr>
          <w:p w14:paraId="7710607F" w14:textId="77777777" w:rsidR="0018279E" w:rsidRDefault="0018279E" w:rsidP="008121D0">
            <w:r>
              <w:t>- PISMENE ZADAĆE ZA 4.,5. i 6. RAZRED 1.POLUGODIŠTE: 6.-9.12.2021.</w:t>
            </w:r>
          </w:p>
          <w:p w14:paraId="4A52E172" w14:textId="77777777" w:rsidR="0018279E" w:rsidRDefault="0018279E" w:rsidP="008121D0">
            <w:r>
              <w:t>- PISMENE ZADAĆE 4.,5. i 6. RAZRED 1.POLUGODIŠTE: 2.-5.5.2022.</w:t>
            </w:r>
          </w:p>
          <w:p w14:paraId="689FAF40" w14:textId="77777777" w:rsidR="0018279E" w:rsidRDefault="0018279E" w:rsidP="008121D0">
            <w:r>
              <w:t>KOMISIJSKI ISPIT ZA 6.RAZRED:</w:t>
            </w:r>
          </w:p>
          <w:p w14:paraId="5113061D" w14:textId="77777777" w:rsidR="0018279E" w:rsidRDefault="0018279E" w:rsidP="008121D0">
            <w:r>
              <w:t>1.6.2022.-prvi rok</w:t>
            </w:r>
          </w:p>
          <w:p w14:paraId="61DE5489" w14:textId="77777777" w:rsidR="0018279E" w:rsidRDefault="0018279E" w:rsidP="008121D0">
            <w:r>
              <w:t>8.6.2022.-drugi rok</w:t>
            </w:r>
          </w:p>
        </w:tc>
      </w:tr>
      <w:tr w:rsidR="0018279E" w14:paraId="2462B0C6" w14:textId="77777777" w:rsidTr="0018279E">
        <w:tc>
          <w:tcPr>
            <w:tcW w:w="2376" w:type="dxa"/>
          </w:tcPr>
          <w:p w14:paraId="12BFBD87" w14:textId="77777777" w:rsidR="0018279E" w:rsidRDefault="0018279E" w:rsidP="008121D0">
            <w:r>
              <w:t>Ostalo</w:t>
            </w:r>
          </w:p>
        </w:tc>
        <w:tc>
          <w:tcPr>
            <w:tcW w:w="10377" w:type="dxa"/>
            <w:gridSpan w:val="3"/>
          </w:tcPr>
          <w:p w14:paraId="60D69D70" w14:textId="77777777" w:rsidR="0018279E" w:rsidRDefault="0018279E" w:rsidP="008121D0"/>
        </w:tc>
      </w:tr>
    </w:tbl>
    <w:p w14:paraId="792462A9" w14:textId="2F735036" w:rsidR="0018279E" w:rsidRDefault="0018279E" w:rsidP="0018279E"/>
    <w:p w14:paraId="75D90653" w14:textId="21D48EC6" w:rsidR="006B526F" w:rsidRDefault="006B526F" w:rsidP="0018279E"/>
    <w:p w14:paraId="7275F5B4" w14:textId="325FE7F0" w:rsidR="006B526F" w:rsidRDefault="006B526F" w:rsidP="0018279E"/>
    <w:p w14:paraId="2451AB3F" w14:textId="6C23472E" w:rsidR="006B526F" w:rsidRDefault="006B526F" w:rsidP="0018279E"/>
    <w:p w14:paraId="206EB1DD" w14:textId="77777777" w:rsidR="006B526F" w:rsidRDefault="006B526F" w:rsidP="0018279E"/>
    <w:tbl>
      <w:tblPr>
        <w:tblStyle w:val="Reetkatablice"/>
        <w:tblW w:w="0" w:type="auto"/>
        <w:tblLook w:val="04A0" w:firstRow="1" w:lastRow="0" w:firstColumn="1" w:lastColumn="0" w:noHBand="0" w:noVBand="1"/>
      </w:tblPr>
      <w:tblGrid>
        <w:gridCol w:w="2376"/>
        <w:gridCol w:w="2835"/>
        <w:gridCol w:w="426"/>
        <w:gridCol w:w="7116"/>
      </w:tblGrid>
      <w:tr w:rsidR="0018279E" w14:paraId="34436C9D" w14:textId="77777777" w:rsidTr="0018279E">
        <w:tc>
          <w:tcPr>
            <w:tcW w:w="12753" w:type="dxa"/>
            <w:gridSpan w:val="4"/>
            <w:shd w:val="clear" w:color="auto" w:fill="BFBFBF" w:themeFill="background1" w:themeFillShade="BF"/>
          </w:tcPr>
          <w:p w14:paraId="03E9D938" w14:textId="77777777" w:rsidR="0018279E" w:rsidRDefault="0018279E" w:rsidP="008121D0">
            <w:pPr>
              <w:jc w:val="center"/>
              <w:rPr>
                <w:sz w:val="36"/>
                <w:szCs w:val="36"/>
              </w:rPr>
            </w:pPr>
            <w:r>
              <w:rPr>
                <w:sz w:val="36"/>
                <w:szCs w:val="36"/>
              </w:rPr>
              <w:lastRenderedPageBreak/>
              <w:t>JELENA SVIBEN</w:t>
            </w:r>
          </w:p>
          <w:p w14:paraId="3D3EFB82" w14:textId="77777777" w:rsidR="0018279E" w:rsidRPr="008C64A6" w:rsidRDefault="0018279E" w:rsidP="008121D0">
            <w:pPr>
              <w:jc w:val="center"/>
              <w:rPr>
                <w:sz w:val="36"/>
                <w:szCs w:val="36"/>
              </w:rPr>
            </w:pPr>
            <w:r>
              <w:rPr>
                <w:sz w:val="36"/>
                <w:szCs w:val="36"/>
              </w:rPr>
              <w:t>solfeggio</w:t>
            </w:r>
          </w:p>
        </w:tc>
      </w:tr>
      <w:tr w:rsidR="0018279E" w14:paraId="7493B4BD" w14:textId="77777777" w:rsidTr="0018279E">
        <w:trPr>
          <w:trHeight w:val="509"/>
        </w:trPr>
        <w:tc>
          <w:tcPr>
            <w:tcW w:w="2376" w:type="dxa"/>
            <w:vMerge w:val="restart"/>
          </w:tcPr>
          <w:p w14:paraId="19AA9A54" w14:textId="77777777" w:rsidR="0018279E" w:rsidRDefault="0018279E" w:rsidP="008121D0"/>
          <w:p w14:paraId="40EF5372" w14:textId="77777777" w:rsidR="0018279E" w:rsidRDefault="0018279E" w:rsidP="008121D0">
            <w:pPr>
              <w:rPr>
                <w:b/>
                <w:sz w:val="28"/>
                <w:szCs w:val="28"/>
              </w:rPr>
            </w:pPr>
          </w:p>
          <w:p w14:paraId="38610878" w14:textId="77777777" w:rsidR="0018279E" w:rsidRDefault="0018279E" w:rsidP="008121D0">
            <w:pPr>
              <w:jc w:val="center"/>
              <w:rPr>
                <w:b/>
                <w:sz w:val="28"/>
                <w:szCs w:val="28"/>
              </w:rPr>
            </w:pPr>
          </w:p>
          <w:p w14:paraId="7D8EA514"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645FE706" w14:textId="77777777" w:rsidR="0018279E" w:rsidRPr="008C64A6" w:rsidRDefault="0018279E" w:rsidP="008121D0">
            <w:pPr>
              <w:pStyle w:val="Bezproreda"/>
              <w:jc w:val="center"/>
              <w:rPr>
                <w:b/>
              </w:rPr>
            </w:pPr>
            <w:r w:rsidRPr="008C64A6">
              <w:rPr>
                <w:b/>
              </w:rPr>
              <w:t>Učenici</w:t>
            </w:r>
          </w:p>
        </w:tc>
        <w:tc>
          <w:tcPr>
            <w:tcW w:w="7542" w:type="dxa"/>
            <w:gridSpan w:val="2"/>
          </w:tcPr>
          <w:p w14:paraId="4E2ECDA3" w14:textId="77777777" w:rsidR="0018279E" w:rsidRPr="008C64A6" w:rsidRDefault="0018279E" w:rsidP="008121D0">
            <w:pPr>
              <w:pStyle w:val="Bezproreda"/>
              <w:jc w:val="center"/>
              <w:rPr>
                <w:b/>
              </w:rPr>
            </w:pPr>
            <w:r w:rsidRPr="008C64A6">
              <w:rPr>
                <w:b/>
              </w:rPr>
              <w:t>Natjecanja – vrijeme, mjesto</w:t>
            </w:r>
          </w:p>
        </w:tc>
      </w:tr>
      <w:tr w:rsidR="0018279E" w14:paraId="729C0275" w14:textId="77777777" w:rsidTr="0018279E">
        <w:trPr>
          <w:trHeight w:val="1207"/>
        </w:trPr>
        <w:tc>
          <w:tcPr>
            <w:tcW w:w="2376" w:type="dxa"/>
            <w:vMerge/>
          </w:tcPr>
          <w:p w14:paraId="61899E49" w14:textId="77777777" w:rsidR="0018279E" w:rsidRDefault="0018279E" w:rsidP="008121D0"/>
        </w:tc>
        <w:tc>
          <w:tcPr>
            <w:tcW w:w="2835" w:type="dxa"/>
          </w:tcPr>
          <w:p w14:paraId="778A3873" w14:textId="77777777" w:rsidR="0018279E" w:rsidRDefault="0018279E" w:rsidP="008121D0"/>
          <w:p w14:paraId="0CA47D21" w14:textId="77777777" w:rsidR="0018279E" w:rsidRDefault="0018279E" w:rsidP="008121D0"/>
          <w:p w14:paraId="1D611D74" w14:textId="77777777" w:rsidR="0018279E" w:rsidRDefault="0018279E" w:rsidP="008121D0"/>
          <w:p w14:paraId="31B3A30A" w14:textId="77777777" w:rsidR="0018279E" w:rsidRDefault="0018279E" w:rsidP="008121D0"/>
          <w:p w14:paraId="53827D70" w14:textId="77777777" w:rsidR="0018279E" w:rsidRDefault="0018279E" w:rsidP="008121D0"/>
          <w:p w14:paraId="5013247A" w14:textId="77777777" w:rsidR="0018279E" w:rsidRDefault="0018279E" w:rsidP="008121D0"/>
        </w:tc>
        <w:tc>
          <w:tcPr>
            <w:tcW w:w="7542" w:type="dxa"/>
            <w:gridSpan w:val="2"/>
          </w:tcPr>
          <w:p w14:paraId="096B40A7" w14:textId="77777777" w:rsidR="0018279E" w:rsidRDefault="0018279E" w:rsidP="008121D0"/>
        </w:tc>
      </w:tr>
      <w:tr w:rsidR="0018279E" w14:paraId="453EACB3" w14:textId="77777777" w:rsidTr="0018279E">
        <w:tc>
          <w:tcPr>
            <w:tcW w:w="2376" w:type="dxa"/>
          </w:tcPr>
          <w:p w14:paraId="661740C2" w14:textId="77777777" w:rsidR="0018279E" w:rsidRDefault="0018279E" w:rsidP="008121D0">
            <w:r>
              <w:t>Akceleracije učenika:</w:t>
            </w:r>
          </w:p>
        </w:tc>
        <w:tc>
          <w:tcPr>
            <w:tcW w:w="10377" w:type="dxa"/>
            <w:gridSpan w:val="3"/>
          </w:tcPr>
          <w:p w14:paraId="251C2EDD" w14:textId="77777777" w:rsidR="0018279E" w:rsidRDefault="0018279E" w:rsidP="008121D0"/>
        </w:tc>
      </w:tr>
      <w:tr w:rsidR="0018279E" w14:paraId="6E25AE5F" w14:textId="77777777" w:rsidTr="0018279E">
        <w:tc>
          <w:tcPr>
            <w:tcW w:w="2376" w:type="dxa"/>
          </w:tcPr>
          <w:p w14:paraId="107435C2" w14:textId="77777777" w:rsidR="0018279E" w:rsidRDefault="0018279E" w:rsidP="008121D0">
            <w:r>
              <w:t>Produženo školov. uč.:</w:t>
            </w:r>
          </w:p>
        </w:tc>
        <w:tc>
          <w:tcPr>
            <w:tcW w:w="10377" w:type="dxa"/>
            <w:gridSpan w:val="3"/>
          </w:tcPr>
          <w:p w14:paraId="553F0813" w14:textId="77777777" w:rsidR="0018279E" w:rsidRDefault="0018279E" w:rsidP="008121D0"/>
        </w:tc>
      </w:tr>
      <w:tr w:rsidR="0018279E" w14:paraId="3081C670" w14:textId="77777777" w:rsidTr="0018279E">
        <w:tc>
          <w:tcPr>
            <w:tcW w:w="2376" w:type="dxa"/>
          </w:tcPr>
          <w:p w14:paraId="369F5AD0" w14:textId="77777777" w:rsidR="0018279E" w:rsidRDefault="0018279E" w:rsidP="008121D0">
            <w:r>
              <w:t>Klavir obligatno:</w:t>
            </w:r>
          </w:p>
        </w:tc>
        <w:tc>
          <w:tcPr>
            <w:tcW w:w="10377" w:type="dxa"/>
            <w:gridSpan w:val="3"/>
          </w:tcPr>
          <w:p w14:paraId="1A6BB169" w14:textId="77777777" w:rsidR="0018279E" w:rsidRDefault="0018279E" w:rsidP="008121D0"/>
        </w:tc>
      </w:tr>
      <w:tr w:rsidR="0018279E" w14:paraId="3F2C2D45" w14:textId="77777777" w:rsidTr="0018279E">
        <w:tc>
          <w:tcPr>
            <w:tcW w:w="2376" w:type="dxa"/>
          </w:tcPr>
          <w:p w14:paraId="7DA6807D" w14:textId="77777777" w:rsidR="0018279E" w:rsidRDefault="0018279E" w:rsidP="008121D0">
            <w:r>
              <w:t>Teorija glazbe:</w:t>
            </w:r>
          </w:p>
        </w:tc>
        <w:tc>
          <w:tcPr>
            <w:tcW w:w="10377" w:type="dxa"/>
            <w:gridSpan w:val="3"/>
          </w:tcPr>
          <w:p w14:paraId="779C3863" w14:textId="77777777" w:rsidR="0018279E" w:rsidRDefault="0018279E" w:rsidP="008121D0"/>
        </w:tc>
      </w:tr>
      <w:tr w:rsidR="0018279E" w14:paraId="6E3F61E5" w14:textId="77777777" w:rsidTr="0018279E">
        <w:tc>
          <w:tcPr>
            <w:tcW w:w="2376" w:type="dxa"/>
          </w:tcPr>
          <w:p w14:paraId="1CD17AEC" w14:textId="77777777" w:rsidR="0018279E" w:rsidRDefault="0018279E" w:rsidP="008121D0">
            <w:r>
              <w:t>Učenici koji idu u SGŠ:</w:t>
            </w:r>
          </w:p>
        </w:tc>
        <w:tc>
          <w:tcPr>
            <w:tcW w:w="10377" w:type="dxa"/>
            <w:gridSpan w:val="3"/>
          </w:tcPr>
          <w:p w14:paraId="2B6574D2" w14:textId="77777777" w:rsidR="0018279E" w:rsidRDefault="0018279E" w:rsidP="008121D0"/>
        </w:tc>
      </w:tr>
      <w:tr w:rsidR="0018279E" w14:paraId="586FFCD1" w14:textId="77777777" w:rsidTr="0018279E">
        <w:trPr>
          <w:trHeight w:val="270"/>
        </w:trPr>
        <w:tc>
          <w:tcPr>
            <w:tcW w:w="2376" w:type="dxa"/>
            <w:vMerge w:val="restart"/>
          </w:tcPr>
          <w:p w14:paraId="109B8495" w14:textId="77777777" w:rsidR="0018279E" w:rsidRPr="008C64A6" w:rsidRDefault="0018279E" w:rsidP="008121D0">
            <w:pPr>
              <w:rPr>
                <w:b/>
              </w:rPr>
            </w:pPr>
            <w:r w:rsidRPr="008C64A6">
              <w:rPr>
                <w:b/>
              </w:rPr>
              <w:t>Javni sat</w:t>
            </w:r>
          </w:p>
          <w:p w14:paraId="3939FB4E" w14:textId="77777777" w:rsidR="0018279E" w:rsidRDefault="0018279E" w:rsidP="008121D0">
            <w:r w:rsidRPr="008C64A6">
              <w:rPr>
                <w:b/>
              </w:rPr>
              <w:t>(datum – prostor)</w:t>
            </w:r>
          </w:p>
        </w:tc>
        <w:tc>
          <w:tcPr>
            <w:tcW w:w="3261" w:type="dxa"/>
            <w:gridSpan w:val="2"/>
          </w:tcPr>
          <w:p w14:paraId="006ABB80" w14:textId="77777777" w:rsidR="0018279E" w:rsidRPr="008C64A6" w:rsidRDefault="0018279E" w:rsidP="008121D0">
            <w:pPr>
              <w:ind w:left="360"/>
              <w:jc w:val="center"/>
              <w:rPr>
                <w:b/>
              </w:rPr>
            </w:pPr>
            <w:r w:rsidRPr="008C64A6">
              <w:rPr>
                <w:b/>
              </w:rPr>
              <w:t>1 . polugodište</w:t>
            </w:r>
          </w:p>
        </w:tc>
        <w:tc>
          <w:tcPr>
            <w:tcW w:w="7116" w:type="dxa"/>
          </w:tcPr>
          <w:p w14:paraId="19A7E103" w14:textId="77777777" w:rsidR="0018279E" w:rsidRPr="008C64A6" w:rsidRDefault="0018279E" w:rsidP="008121D0">
            <w:pPr>
              <w:jc w:val="center"/>
              <w:rPr>
                <w:b/>
              </w:rPr>
            </w:pPr>
            <w:r w:rsidRPr="008C64A6">
              <w:rPr>
                <w:b/>
              </w:rPr>
              <w:t>2. polugodište</w:t>
            </w:r>
          </w:p>
        </w:tc>
      </w:tr>
      <w:tr w:rsidR="0018279E" w14:paraId="6F537CF4" w14:textId="77777777" w:rsidTr="0018279E">
        <w:trPr>
          <w:trHeight w:val="270"/>
        </w:trPr>
        <w:tc>
          <w:tcPr>
            <w:tcW w:w="2376" w:type="dxa"/>
            <w:vMerge/>
          </w:tcPr>
          <w:p w14:paraId="5B42C344" w14:textId="77777777" w:rsidR="0018279E" w:rsidRDefault="0018279E" w:rsidP="008121D0"/>
        </w:tc>
        <w:tc>
          <w:tcPr>
            <w:tcW w:w="3261" w:type="dxa"/>
            <w:gridSpan w:val="2"/>
          </w:tcPr>
          <w:p w14:paraId="2B49E810" w14:textId="77777777" w:rsidR="0018279E" w:rsidRDefault="0018279E" w:rsidP="008121D0"/>
          <w:p w14:paraId="4D5877EB" w14:textId="77777777" w:rsidR="0018279E" w:rsidRDefault="0018279E" w:rsidP="008121D0"/>
        </w:tc>
        <w:tc>
          <w:tcPr>
            <w:tcW w:w="7116" w:type="dxa"/>
          </w:tcPr>
          <w:p w14:paraId="55FD3E7F" w14:textId="77777777" w:rsidR="0018279E" w:rsidRDefault="0018279E" w:rsidP="008121D0"/>
        </w:tc>
      </w:tr>
      <w:tr w:rsidR="0018279E" w14:paraId="32950C13" w14:textId="77777777" w:rsidTr="0018279E">
        <w:tc>
          <w:tcPr>
            <w:tcW w:w="2376" w:type="dxa"/>
          </w:tcPr>
          <w:p w14:paraId="70ED8F47" w14:textId="77777777" w:rsidR="0018279E" w:rsidRDefault="0018279E" w:rsidP="008121D0">
            <w:r>
              <w:t>Stručni skupovi, smotre</w:t>
            </w:r>
          </w:p>
        </w:tc>
        <w:tc>
          <w:tcPr>
            <w:tcW w:w="10377" w:type="dxa"/>
            <w:gridSpan w:val="3"/>
          </w:tcPr>
          <w:p w14:paraId="649E93B2" w14:textId="77777777" w:rsidR="0018279E" w:rsidRDefault="0018279E" w:rsidP="008121D0"/>
        </w:tc>
      </w:tr>
      <w:tr w:rsidR="0018279E" w14:paraId="214F3343" w14:textId="77777777" w:rsidTr="0018279E">
        <w:tc>
          <w:tcPr>
            <w:tcW w:w="2376" w:type="dxa"/>
          </w:tcPr>
          <w:p w14:paraId="1AFD0AC6" w14:textId="77777777" w:rsidR="0018279E" w:rsidRDefault="0018279E" w:rsidP="008121D0">
            <w:r>
              <w:t>Ispiti:</w:t>
            </w:r>
          </w:p>
          <w:p w14:paraId="7893078C" w14:textId="77777777" w:rsidR="0018279E" w:rsidRDefault="0018279E" w:rsidP="008121D0">
            <w:r>
              <w:t>(kolokvij – DA/NE)</w:t>
            </w:r>
          </w:p>
        </w:tc>
        <w:tc>
          <w:tcPr>
            <w:tcW w:w="10377" w:type="dxa"/>
            <w:gridSpan w:val="3"/>
          </w:tcPr>
          <w:p w14:paraId="3B9579D9" w14:textId="77777777" w:rsidR="0018279E" w:rsidRDefault="0018279E" w:rsidP="008121D0">
            <w:r>
              <w:t>- PISMENE ZADAĆE ZA 1., 2. I 3. RAZRED, 1. POLUGODIŠTE: 6.-10. 12. 2021.</w:t>
            </w:r>
          </w:p>
          <w:p w14:paraId="70705A90" w14:textId="77777777" w:rsidR="0018279E" w:rsidRDefault="0018279E" w:rsidP="008121D0">
            <w:r>
              <w:t>- PISMENE ZADAĆE ZA 1., 2. I 3. RAZRED, 2. POLUGODIŠTE: 2.-6. 5. 2022.</w:t>
            </w:r>
          </w:p>
        </w:tc>
      </w:tr>
      <w:tr w:rsidR="0018279E" w14:paraId="478D0C00" w14:textId="77777777" w:rsidTr="0018279E">
        <w:tc>
          <w:tcPr>
            <w:tcW w:w="2376" w:type="dxa"/>
          </w:tcPr>
          <w:p w14:paraId="766E4902" w14:textId="77777777" w:rsidR="0018279E" w:rsidRDefault="0018279E" w:rsidP="008121D0">
            <w:r>
              <w:t>Ostalo</w:t>
            </w:r>
          </w:p>
        </w:tc>
        <w:tc>
          <w:tcPr>
            <w:tcW w:w="10377" w:type="dxa"/>
            <w:gridSpan w:val="3"/>
          </w:tcPr>
          <w:p w14:paraId="7FF3D05A" w14:textId="77777777" w:rsidR="0018279E" w:rsidRDefault="0018279E" w:rsidP="008121D0"/>
        </w:tc>
      </w:tr>
    </w:tbl>
    <w:p w14:paraId="091226DB" w14:textId="77777777" w:rsidR="0018279E" w:rsidRDefault="0018279E" w:rsidP="0018279E"/>
    <w:p w14:paraId="186964A5" w14:textId="77777777" w:rsidR="0018279E" w:rsidRDefault="0018279E" w:rsidP="0018279E">
      <w:r>
        <w:br w:type="page"/>
      </w:r>
    </w:p>
    <w:tbl>
      <w:tblPr>
        <w:tblStyle w:val="Reetkatablice"/>
        <w:tblW w:w="0" w:type="auto"/>
        <w:tblLook w:val="04A0" w:firstRow="1" w:lastRow="0" w:firstColumn="1" w:lastColumn="0" w:noHBand="0" w:noVBand="1"/>
      </w:tblPr>
      <w:tblGrid>
        <w:gridCol w:w="2376"/>
        <w:gridCol w:w="2835"/>
        <w:gridCol w:w="426"/>
        <w:gridCol w:w="7116"/>
      </w:tblGrid>
      <w:tr w:rsidR="0018279E" w14:paraId="7C93826C" w14:textId="77777777" w:rsidTr="0018279E">
        <w:tc>
          <w:tcPr>
            <w:tcW w:w="12753" w:type="dxa"/>
            <w:gridSpan w:val="4"/>
            <w:shd w:val="clear" w:color="auto" w:fill="BFBFBF" w:themeFill="background1" w:themeFillShade="BF"/>
          </w:tcPr>
          <w:p w14:paraId="1E46D38D" w14:textId="77777777" w:rsidR="0018279E" w:rsidRDefault="0018279E" w:rsidP="008121D0">
            <w:pPr>
              <w:jc w:val="center"/>
              <w:rPr>
                <w:sz w:val="36"/>
                <w:szCs w:val="36"/>
              </w:rPr>
            </w:pPr>
            <w:r>
              <w:rPr>
                <w:sz w:val="36"/>
                <w:szCs w:val="36"/>
              </w:rPr>
              <w:lastRenderedPageBreak/>
              <w:t>Miguel Đuga</w:t>
            </w:r>
          </w:p>
          <w:p w14:paraId="1E2E9840" w14:textId="77777777" w:rsidR="0018279E" w:rsidRPr="008C64A6" w:rsidRDefault="0018279E" w:rsidP="008121D0">
            <w:pPr>
              <w:jc w:val="center"/>
              <w:rPr>
                <w:sz w:val="36"/>
                <w:szCs w:val="36"/>
              </w:rPr>
            </w:pPr>
            <w:r>
              <w:rPr>
                <w:sz w:val="36"/>
                <w:szCs w:val="36"/>
              </w:rPr>
              <w:t>gitara</w:t>
            </w:r>
          </w:p>
        </w:tc>
      </w:tr>
      <w:tr w:rsidR="0018279E" w14:paraId="50924E2E" w14:textId="77777777" w:rsidTr="0018279E">
        <w:trPr>
          <w:trHeight w:val="509"/>
        </w:trPr>
        <w:tc>
          <w:tcPr>
            <w:tcW w:w="2376" w:type="dxa"/>
            <w:vMerge w:val="restart"/>
          </w:tcPr>
          <w:p w14:paraId="41FF6BC2" w14:textId="77777777" w:rsidR="0018279E" w:rsidRDefault="0018279E" w:rsidP="008121D0"/>
          <w:p w14:paraId="7ED5DB7F" w14:textId="77777777" w:rsidR="0018279E" w:rsidRDefault="0018279E" w:rsidP="008121D0">
            <w:pPr>
              <w:rPr>
                <w:b/>
                <w:sz w:val="28"/>
                <w:szCs w:val="28"/>
              </w:rPr>
            </w:pPr>
          </w:p>
          <w:p w14:paraId="6D529829"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14A45502" w14:textId="77777777" w:rsidR="0018279E" w:rsidRPr="008C64A6" w:rsidRDefault="0018279E" w:rsidP="008121D0">
            <w:pPr>
              <w:pStyle w:val="Bezproreda"/>
              <w:jc w:val="center"/>
              <w:rPr>
                <w:b/>
              </w:rPr>
            </w:pPr>
            <w:r w:rsidRPr="008C64A6">
              <w:rPr>
                <w:b/>
              </w:rPr>
              <w:t>Učenici</w:t>
            </w:r>
          </w:p>
        </w:tc>
        <w:tc>
          <w:tcPr>
            <w:tcW w:w="7542" w:type="dxa"/>
            <w:gridSpan w:val="2"/>
          </w:tcPr>
          <w:p w14:paraId="7F5DE7CB" w14:textId="77777777" w:rsidR="0018279E" w:rsidRPr="008C64A6" w:rsidRDefault="0018279E" w:rsidP="008121D0">
            <w:pPr>
              <w:pStyle w:val="Bezproreda"/>
              <w:jc w:val="center"/>
              <w:rPr>
                <w:b/>
              </w:rPr>
            </w:pPr>
            <w:r w:rsidRPr="008C64A6">
              <w:rPr>
                <w:b/>
              </w:rPr>
              <w:t>Natjecanja – vrijeme, mjesto</w:t>
            </w:r>
          </w:p>
        </w:tc>
      </w:tr>
      <w:tr w:rsidR="0018279E" w14:paraId="2F6002A8" w14:textId="77777777" w:rsidTr="0018279E">
        <w:trPr>
          <w:trHeight w:val="1207"/>
        </w:trPr>
        <w:tc>
          <w:tcPr>
            <w:tcW w:w="2376" w:type="dxa"/>
            <w:vMerge/>
          </w:tcPr>
          <w:p w14:paraId="17CE293C" w14:textId="77777777" w:rsidR="0018279E" w:rsidRDefault="0018279E" w:rsidP="008121D0"/>
        </w:tc>
        <w:tc>
          <w:tcPr>
            <w:tcW w:w="2835" w:type="dxa"/>
          </w:tcPr>
          <w:p w14:paraId="5B109333" w14:textId="77777777" w:rsidR="0018279E" w:rsidRDefault="0018279E" w:rsidP="008121D0"/>
          <w:p w14:paraId="25EBF268" w14:textId="77777777" w:rsidR="0018279E" w:rsidRDefault="0018279E" w:rsidP="008121D0"/>
        </w:tc>
        <w:tc>
          <w:tcPr>
            <w:tcW w:w="7542" w:type="dxa"/>
            <w:gridSpan w:val="2"/>
          </w:tcPr>
          <w:p w14:paraId="67BF4251" w14:textId="77777777" w:rsidR="0018279E" w:rsidRDefault="0018279E" w:rsidP="008121D0"/>
        </w:tc>
      </w:tr>
      <w:tr w:rsidR="0018279E" w14:paraId="2E95CEC0" w14:textId="77777777" w:rsidTr="0018279E">
        <w:tc>
          <w:tcPr>
            <w:tcW w:w="2376" w:type="dxa"/>
          </w:tcPr>
          <w:p w14:paraId="1152A9B8" w14:textId="77777777" w:rsidR="0018279E" w:rsidRDefault="0018279E" w:rsidP="008121D0">
            <w:r>
              <w:t>Akceleracije učenika:</w:t>
            </w:r>
          </w:p>
        </w:tc>
        <w:tc>
          <w:tcPr>
            <w:tcW w:w="10377" w:type="dxa"/>
            <w:gridSpan w:val="3"/>
          </w:tcPr>
          <w:p w14:paraId="2B45C4A6" w14:textId="77777777" w:rsidR="0018279E" w:rsidRDefault="0018279E" w:rsidP="008121D0"/>
        </w:tc>
      </w:tr>
      <w:tr w:rsidR="0018279E" w14:paraId="7FBF855C" w14:textId="77777777" w:rsidTr="0018279E">
        <w:tc>
          <w:tcPr>
            <w:tcW w:w="2376" w:type="dxa"/>
          </w:tcPr>
          <w:p w14:paraId="4429694D" w14:textId="77777777" w:rsidR="0018279E" w:rsidRDefault="0018279E" w:rsidP="008121D0">
            <w:r>
              <w:t>Produženo školov. uč.:</w:t>
            </w:r>
          </w:p>
        </w:tc>
        <w:tc>
          <w:tcPr>
            <w:tcW w:w="10377" w:type="dxa"/>
            <w:gridSpan w:val="3"/>
          </w:tcPr>
          <w:p w14:paraId="03B988BE" w14:textId="77777777" w:rsidR="0018279E" w:rsidRDefault="0018279E" w:rsidP="008121D0"/>
        </w:tc>
      </w:tr>
      <w:tr w:rsidR="0018279E" w14:paraId="4C37D937" w14:textId="77777777" w:rsidTr="0018279E">
        <w:tc>
          <w:tcPr>
            <w:tcW w:w="2376" w:type="dxa"/>
          </w:tcPr>
          <w:p w14:paraId="716C1E4B" w14:textId="77777777" w:rsidR="0018279E" w:rsidRDefault="0018279E" w:rsidP="008121D0">
            <w:r>
              <w:t>Klavir obligatno:</w:t>
            </w:r>
          </w:p>
        </w:tc>
        <w:tc>
          <w:tcPr>
            <w:tcW w:w="10377" w:type="dxa"/>
            <w:gridSpan w:val="3"/>
          </w:tcPr>
          <w:p w14:paraId="5BD31775" w14:textId="77777777" w:rsidR="0018279E" w:rsidRDefault="0018279E" w:rsidP="008121D0"/>
        </w:tc>
      </w:tr>
      <w:tr w:rsidR="0018279E" w14:paraId="599D39BF" w14:textId="77777777" w:rsidTr="0018279E">
        <w:tc>
          <w:tcPr>
            <w:tcW w:w="2376" w:type="dxa"/>
          </w:tcPr>
          <w:p w14:paraId="1594FA89" w14:textId="77777777" w:rsidR="0018279E" w:rsidRDefault="0018279E" w:rsidP="008121D0">
            <w:r>
              <w:t>Teorija glazbe:</w:t>
            </w:r>
          </w:p>
        </w:tc>
        <w:tc>
          <w:tcPr>
            <w:tcW w:w="10377" w:type="dxa"/>
            <w:gridSpan w:val="3"/>
          </w:tcPr>
          <w:p w14:paraId="0F5C0E4C" w14:textId="77777777" w:rsidR="0018279E" w:rsidRDefault="0018279E" w:rsidP="008121D0"/>
        </w:tc>
      </w:tr>
      <w:tr w:rsidR="0018279E" w14:paraId="3FFB3F73" w14:textId="77777777" w:rsidTr="0018279E">
        <w:tc>
          <w:tcPr>
            <w:tcW w:w="2376" w:type="dxa"/>
          </w:tcPr>
          <w:p w14:paraId="7FBD40CE" w14:textId="77777777" w:rsidR="0018279E" w:rsidRDefault="0018279E" w:rsidP="008121D0">
            <w:r>
              <w:t>Učenici koji idu u SGŠ:</w:t>
            </w:r>
          </w:p>
        </w:tc>
        <w:tc>
          <w:tcPr>
            <w:tcW w:w="10377" w:type="dxa"/>
            <w:gridSpan w:val="3"/>
          </w:tcPr>
          <w:p w14:paraId="1A6C18AC" w14:textId="77777777" w:rsidR="0018279E" w:rsidRDefault="0018279E" w:rsidP="008121D0"/>
        </w:tc>
      </w:tr>
      <w:tr w:rsidR="0018279E" w14:paraId="64B4E8E7" w14:textId="77777777" w:rsidTr="0018279E">
        <w:trPr>
          <w:trHeight w:val="270"/>
        </w:trPr>
        <w:tc>
          <w:tcPr>
            <w:tcW w:w="2376" w:type="dxa"/>
            <w:vMerge w:val="restart"/>
          </w:tcPr>
          <w:p w14:paraId="24BDE4C3" w14:textId="77777777" w:rsidR="0018279E" w:rsidRPr="008C64A6" w:rsidRDefault="0018279E" w:rsidP="008121D0">
            <w:pPr>
              <w:rPr>
                <w:b/>
              </w:rPr>
            </w:pPr>
            <w:r w:rsidRPr="008C64A6">
              <w:rPr>
                <w:b/>
              </w:rPr>
              <w:t>Javni sat</w:t>
            </w:r>
          </w:p>
          <w:p w14:paraId="23FDD958" w14:textId="77777777" w:rsidR="0018279E" w:rsidRDefault="0018279E" w:rsidP="008121D0">
            <w:r w:rsidRPr="008C64A6">
              <w:rPr>
                <w:b/>
              </w:rPr>
              <w:t>(datum – prostor)</w:t>
            </w:r>
          </w:p>
        </w:tc>
        <w:tc>
          <w:tcPr>
            <w:tcW w:w="3261" w:type="dxa"/>
            <w:gridSpan w:val="2"/>
          </w:tcPr>
          <w:p w14:paraId="5C87C9E7" w14:textId="77777777" w:rsidR="0018279E" w:rsidRPr="008C64A6" w:rsidRDefault="0018279E" w:rsidP="008121D0">
            <w:pPr>
              <w:ind w:left="360"/>
              <w:jc w:val="center"/>
              <w:rPr>
                <w:b/>
              </w:rPr>
            </w:pPr>
            <w:r w:rsidRPr="008C64A6">
              <w:rPr>
                <w:b/>
              </w:rPr>
              <w:t>1 . polugodište</w:t>
            </w:r>
          </w:p>
        </w:tc>
        <w:tc>
          <w:tcPr>
            <w:tcW w:w="7116" w:type="dxa"/>
          </w:tcPr>
          <w:p w14:paraId="605980F4" w14:textId="77777777" w:rsidR="0018279E" w:rsidRPr="008C64A6" w:rsidRDefault="0018279E" w:rsidP="008121D0">
            <w:pPr>
              <w:jc w:val="center"/>
              <w:rPr>
                <w:b/>
              </w:rPr>
            </w:pPr>
            <w:r w:rsidRPr="008C64A6">
              <w:rPr>
                <w:b/>
              </w:rPr>
              <w:t>2. polugodište</w:t>
            </w:r>
          </w:p>
        </w:tc>
      </w:tr>
      <w:tr w:rsidR="0018279E" w14:paraId="3D351B04" w14:textId="77777777" w:rsidTr="0018279E">
        <w:trPr>
          <w:trHeight w:val="270"/>
        </w:trPr>
        <w:tc>
          <w:tcPr>
            <w:tcW w:w="2376" w:type="dxa"/>
            <w:vMerge/>
          </w:tcPr>
          <w:p w14:paraId="0B57E513" w14:textId="77777777" w:rsidR="0018279E" w:rsidRDefault="0018279E" w:rsidP="008121D0"/>
        </w:tc>
        <w:tc>
          <w:tcPr>
            <w:tcW w:w="3261" w:type="dxa"/>
            <w:gridSpan w:val="2"/>
          </w:tcPr>
          <w:p w14:paraId="45FBC6BE" w14:textId="77777777" w:rsidR="0018279E" w:rsidRDefault="0018279E" w:rsidP="008121D0"/>
          <w:p w14:paraId="670453BE" w14:textId="77777777" w:rsidR="0018279E" w:rsidRDefault="0018279E" w:rsidP="008121D0">
            <w:r>
              <w:t>10.12.2021. učionica 11</w:t>
            </w:r>
          </w:p>
        </w:tc>
        <w:tc>
          <w:tcPr>
            <w:tcW w:w="7116" w:type="dxa"/>
          </w:tcPr>
          <w:p w14:paraId="2C0D8F5E" w14:textId="77777777" w:rsidR="0018279E" w:rsidRDefault="0018279E" w:rsidP="008121D0"/>
          <w:p w14:paraId="1F41DFD8" w14:textId="77777777" w:rsidR="0018279E" w:rsidRDefault="0018279E" w:rsidP="008121D0">
            <w:r>
              <w:t>13.5.2022. učionica 11</w:t>
            </w:r>
          </w:p>
        </w:tc>
      </w:tr>
      <w:tr w:rsidR="0018279E" w14:paraId="272F14C1" w14:textId="77777777" w:rsidTr="0018279E">
        <w:tc>
          <w:tcPr>
            <w:tcW w:w="2376" w:type="dxa"/>
          </w:tcPr>
          <w:p w14:paraId="395A2F1C" w14:textId="77777777" w:rsidR="0018279E" w:rsidRDefault="0018279E" w:rsidP="008121D0">
            <w:r>
              <w:t>Stručni skupovi, smotre</w:t>
            </w:r>
          </w:p>
        </w:tc>
        <w:tc>
          <w:tcPr>
            <w:tcW w:w="10377" w:type="dxa"/>
            <w:gridSpan w:val="3"/>
          </w:tcPr>
          <w:p w14:paraId="53CE2A06" w14:textId="77777777" w:rsidR="0018279E" w:rsidRDefault="0018279E" w:rsidP="008121D0">
            <w:r>
              <w:t>HUGIP-Varaždin 11.mjesec 2021., Centar izvrsnosti</w:t>
            </w:r>
          </w:p>
        </w:tc>
      </w:tr>
      <w:tr w:rsidR="0018279E" w14:paraId="019FD653" w14:textId="77777777" w:rsidTr="0018279E">
        <w:tc>
          <w:tcPr>
            <w:tcW w:w="2376" w:type="dxa"/>
          </w:tcPr>
          <w:p w14:paraId="543BEB28" w14:textId="77777777" w:rsidR="0018279E" w:rsidRDefault="0018279E" w:rsidP="008121D0">
            <w:r>
              <w:t>Ispiti:</w:t>
            </w:r>
          </w:p>
          <w:p w14:paraId="19B93C78" w14:textId="77777777" w:rsidR="0018279E" w:rsidRDefault="0018279E" w:rsidP="008121D0">
            <w:r>
              <w:t>(kolokvij – DA/NE)</w:t>
            </w:r>
          </w:p>
        </w:tc>
        <w:tc>
          <w:tcPr>
            <w:tcW w:w="10377" w:type="dxa"/>
            <w:gridSpan w:val="3"/>
          </w:tcPr>
          <w:p w14:paraId="72518063" w14:textId="77777777" w:rsidR="0018279E" w:rsidRDefault="0018279E" w:rsidP="008121D0"/>
          <w:p w14:paraId="3BB74A08" w14:textId="77777777" w:rsidR="0018279E" w:rsidRDefault="0018279E" w:rsidP="008121D0">
            <w:r>
              <w:t>6.6.2022.   kolokvij /NE</w:t>
            </w:r>
          </w:p>
        </w:tc>
      </w:tr>
      <w:tr w:rsidR="0018279E" w14:paraId="591106D7" w14:textId="77777777" w:rsidTr="0018279E">
        <w:tc>
          <w:tcPr>
            <w:tcW w:w="2376" w:type="dxa"/>
          </w:tcPr>
          <w:p w14:paraId="6BEDD137" w14:textId="77777777" w:rsidR="0018279E" w:rsidRDefault="0018279E" w:rsidP="008121D0">
            <w:r>
              <w:t>Ostalo</w:t>
            </w:r>
          </w:p>
        </w:tc>
        <w:tc>
          <w:tcPr>
            <w:tcW w:w="10377" w:type="dxa"/>
            <w:gridSpan w:val="3"/>
          </w:tcPr>
          <w:p w14:paraId="1D802B7C" w14:textId="77777777" w:rsidR="0018279E" w:rsidRDefault="0018279E" w:rsidP="008121D0"/>
        </w:tc>
      </w:tr>
    </w:tbl>
    <w:p w14:paraId="7D405B4A" w14:textId="47D032C3" w:rsidR="0018279E" w:rsidRDefault="0018279E" w:rsidP="0018279E"/>
    <w:p w14:paraId="1938412D" w14:textId="1E292920" w:rsidR="006B526F" w:rsidRDefault="006B526F" w:rsidP="0018279E"/>
    <w:p w14:paraId="2C1B78EF" w14:textId="34FB272A" w:rsidR="006B526F" w:rsidRDefault="006B526F" w:rsidP="0018279E"/>
    <w:p w14:paraId="221A54E5" w14:textId="6737987A" w:rsidR="006B526F" w:rsidRDefault="006B526F" w:rsidP="0018279E"/>
    <w:p w14:paraId="5AE15E81" w14:textId="12F36112" w:rsidR="006B526F" w:rsidRDefault="006B526F" w:rsidP="0018279E"/>
    <w:p w14:paraId="1DDF99BA" w14:textId="2619322A" w:rsidR="006B526F" w:rsidRDefault="006B526F" w:rsidP="0018279E"/>
    <w:p w14:paraId="2FA63493" w14:textId="77777777" w:rsidR="006B526F" w:rsidRDefault="006B526F" w:rsidP="0018279E"/>
    <w:tbl>
      <w:tblPr>
        <w:tblStyle w:val="Reetkatablice"/>
        <w:tblW w:w="0" w:type="auto"/>
        <w:tblLook w:val="04A0" w:firstRow="1" w:lastRow="0" w:firstColumn="1" w:lastColumn="0" w:noHBand="0" w:noVBand="1"/>
      </w:tblPr>
      <w:tblGrid>
        <w:gridCol w:w="2376"/>
        <w:gridCol w:w="2835"/>
        <w:gridCol w:w="426"/>
        <w:gridCol w:w="7116"/>
      </w:tblGrid>
      <w:tr w:rsidR="0018279E" w14:paraId="3AAAC535" w14:textId="77777777" w:rsidTr="0018279E">
        <w:tc>
          <w:tcPr>
            <w:tcW w:w="12753" w:type="dxa"/>
            <w:gridSpan w:val="4"/>
            <w:shd w:val="clear" w:color="auto" w:fill="BFBFBF" w:themeFill="background1" w:themeFillShade="BF"/>
          </w:tcPr>
          <w:p w14:paraId="28FB2962" w14:textId="77777777" w:rsidR="0018279E" w:rsidRDefault="0018279E" w:rsidP="008121D0">
            <w:pPr>
              <w:jc w:val="center"/>
              <w:rPr>
                <w:sz w:val="36"/>
                <w:szCs w:val="36"/>
              </w:rPr>
            </w:pPr>
            <w:r>
              <w:rPr>
                <w:sz w:val="36"/>
                <w:szCs w:val="36"/>
              </w:rPr>
              <w:lastRenderedPageBreak/>
              <w:t>Tomislav Vranić</w:t>
            </w:r>
          </w:p>
          <w:p w14:paraId="466F660C" w14:textId="77777777" w:rsidR="0018279E" w:rsidRPr="008C64A6" w:rsidRDefault="0018279E" w:rsidP="008121D0">
            <w:pPr>
              <w:jc w:val="center"/>
              <w:rPr>
                <w:sz w:val="36"/>
                <w:szCs w:val="36"/>
              </w:rPr>
            </w:pPr>
            <w:r>
              <w:rPr>
                <w:sz w:val="36"/>
                <w:szCs w:val="36"/>
              </w:rPr>
              <w:t>gitara</w:t>
            </w:r>
          </w:p>
        </w:tc>
      </w:tr>
      <w:tr w:rsidR="0018279E" w14:paraId="7ECD745C" w14:textId="77777777" w:rsidTr="0018279E">
        <w:trPr>
          <w:trHeight w:val="509"/>
        </w:trPr>
        <w:tc>
          <w:tcPr>
            <w:tcW w:w="2376" w:type="dxa"/>
            <w:vMerge w:val="restart"/>
          </w:tcPr>
          <w:p w14:paraId="445C5CD8" w14:textId="77777777" w:rsidR="0018279E" w:rsidRDefault="0018279E" w:rsidP="008121D0"/>
          <w:p w14:paraId="26629519" w14:textId="77777777" w:rsidR="0018279E" w:rsidRDefault="0018279E" w:rsidP="008121D0">
            <w:pPr>
              <w:rPr>
                <w:b/>
                <w:sz w:val="28"/>
                <w:szCs w:val="28"/>
              </w:rPr>
            </w:pPr>
          </w:p>
          <w:p w14:paraId="2EFEB6A0"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7CB0EA18" w14:textId="77777777" w:rsidR="0018279E" w:rsidRPr="008C64A6" w:rsidRDefault="0018279E" w:rsidP="008121D0">
            <w:pPr>
              <w:pStyle w:val="Bezproreda"/>
              <w:jc w:val="center"/>
              <w:rPr>
                <w:b/>
              </w:rPr>
            </w:pPr>
            <w:r w:rsidRPr="008C64A6">
              <w:rPr>
                <w:b/>
              </w:rPr>
              <w:t>Učenici</w:t>
            </w:r>
          </w:p>
        </w:tc>
        <w:tc>
          <w:tcPr>
            <w:tcW w:w="7542" w:type="dxa"/>
            <w:gridSpan w:val="2"/>
          </w:tcPr>
          <w:p w14:paraId="2A118FFC" w14:textId="77777777" w:rsidR="0018279E" w:rsidRPr="008C64A6" w:rsidRDefault="0018279E" w:rsidP="008121D0">
            <w:pPr>
              <w:pStyle w:val="Bezproreda"/>
              <w:jc w:val="center"/>
              <w:rPr>
                <w:b/>
              </w:rPr>
            </w:pPr>
            <w:r w:rsidRPr="008C64A6">
              <w:rPr>
                <w:b/>
              </w:rPr>
              <w:t>Natjecanja – vrijeme, mjesto</w:t>
            </w:r>
          </w:p>
        </w:tc>
      </w:tr>
      <w:tr w:rsidR="0018279E" w14:paraId="389795A6" w14:textId="77777777" w:rsidTr="0018279E">
        <w:trPr>
          <w:trHeight w:val="1207"/>
        </w:trPr>
        <w:tc>
          <w:tcPr>
            <w:tcW w:w="2376" w:type="dxa"/>
            <w:vMerge/>
          </w:tcPr>
          <w:p w14:paraId="2AF5E802" w14:textId="77777777" w:rsidR="0018279E" w:rsidRDefault="0018279E" w:rsidP="008121D0"/>
        </w:tc>
        <w:tc>
          <w:tcPr>
            <w:tcW w:w="2835" w:type="dxa"/>
          </w:tcPr>
          <w:p w14:paraId="36D24E7F" w14:textId="77777777" w:rsidR="0018279E" w:rsidRDefault="0018279E" w:rsidP="008121D0"/>
          <w:p w14:paraId="3D1A39B3" w14:textId="77777777" w:rsidR="0018279E" w:rsidRDefault="0018279E" w:rsidP="008121D0"/>
        </w:tc>
        <w:tc>
          <w:tcPr>
            <w:tcW w:w="7542" w:type="dxa"/>
            <w:gridSpan w:val="2"/>
          </w:tcPr>
          <w:p w14:paraId="32246085" w14:textId="77777777" w:rsidR="0018279E" w:rsidRDefault="0018279E" w:rsidP="008121D0"/>
        </w:tc>
      </w:tr>
      <w:tr w:rsidR="0018279E" w14:paraId="36D9624D" w14:textId="77777777" w:rsidTr="0018279E">
        <w:tc>
          <w:tcPr>
            <w:tcW w:w="2376" w:type="dxa"/>
          </w:tcPr>
          <w:p w14:paraId="2A54D826" w14:textId="77777777" w:rsidR="0018279E" w:rsidRDefault="0018279E" w:rsidP="008121D0">
            <w:r>
              <w:t>Akceleracije učenika:</w:t>
            </w:r>
          </w:p>
        </w:tc>
        <w:tc>
          <w:tcPr>
            <w:tcW w:w="10377" w:type="dxa"/>
            <w:gridSpan w:val="3"/>
          </w:tcPr>
          <w:p w14:paraId="13F4F14A" w14:textId="77777777" w:rsidR="0018279E" w:rsidRDefault="0018279E" w:rsidP="008121D0">
            <w:r>
              <w:t>Ema Majerić 1+2.r</w:t>
            </w:r>
          </w:p>
        </w:tc>
      </w:tr>
      <w:tr w:rsidR="0018279E" w14:paraId="67058E00" w14:textId="77777777" w:rsidTr="0018279E">
        <w:tc>
          <w:tcPr>
            <w:tcW w:w="2376" w:type="dxa"/>
          </w:tcPr>
          <w:p w14:paraId="4C9CE336" w14:textId="77777777" w:rsidR="0018279E" w:rsidRDefault="0018279E" w:rsidP="008121D0">
            <w:r>
              <w:t>Produženo školov. uč.:</w:t>
            </w:r>
          </w:p>
        </w:tc>
        <w:tc>
          <w:tcPr>
            <w:tcW w:w="10377" w:type="dxa"/>
            <w:gridSpan w:val="3"/>
          </w:tcPr>
          <w:p w14:paraId="39C57425" w14:textId="77777777" w:rsidR="0018279E" w:rsidRDefault="0018279E" w:rsidP="008121D0"/>
        </w:tc>
      </w:tr>
      <w:tr w:rsidR="0018279E" w14:paraId="02A8E6C9" w14:textId="77777777" w:rsidTr="0018279E">
        <w:tc>
          <w:tcPr>
            <w:tcW w:w="2376" w:type="dxa"/>
          </w:tcPr>
          <w:p w14:paraId="5B2578AE" w14:textId="77777777" w:rsidR="0018279E" w:rsidRDefault="0018279E" w:rsidP="008121D0">
            <w:r>
              <w:t>Klavir obligatno:</w:t>
            </w:r>
          </w:p>
        </w:tc>
        <w:tc>
          <w:tcPr>
            <w:tcW w:w="10377" w:type="dxa"/>
            <w:gridSpan w:val="3"/>
          </w:tcPr>
          <w:p w14:paraId="47938D84" w14:textId="77777777" w:rsidR="0018279E" w:rsidRDefault="0018279E" w:rsidP="008121D0"/>
        </w:tc>
      </w:tr>
      <w:tr w:rsidR="0018279E" w14:paraId="376B5103" w14:textId="77777777" w:rsidTr="0018279E">
        <w:tc>
          <w:tcPr>
            <w:tcW w:w="2376" w:type="dxa"/>
          </w:tcPr>
          <w:p w14:paraId="24AA5ABA" w14:textId="77777777" w:rsidR="0018279E" w:rsidRDefault="0018279E" w:rsidP="008121D0">
            <w:r>
              <w:t>Teorija glazbe:</w:t>
            </w:r>
          </w:p>
        </w:tc>
        <w:tc>
          <w:tcPr>
            <w:tcW w:w="10377" w:type="dxa"/>
            <w:gridSpan w:val="3"/>
          </w:tcPr>
          <w:p w14:paraId="366763C5" w14:textId="77777777" w:rsidR="0018279E" w:rsidRDefault="0018279E" w:rsidP="008121D0"/>
        </w:tc>
      </w:tr>
      <w:tr w:rsidR="0018279E" w14:paraId="71089D08" w14:textId="77777777" w:rsidTr="0018279E">
        <w:tc>
          <w:tcPr>
            <w:tcW w:w="2376" w:type="dxa"/>
          </w:tcPr>
          <w:p w14:paraId="2B0FAEC4" w14:textId="77777777" w:rsidR="0018279E" w:rsidRDefault="0018279E" w:rsidP="008121D0">
            <w:r>
              <w:t>Učenici koji idu u SGŠ:</w:t>
            </w:r>
          </w:p>
        </w:tc>
        <w:tc>
          <w:tcPr>
            <w:tcW w:w="10377" w:type="dxa"/>
            <w:gridSpan w:val="3"/>
          </w:tcPr>
          <w:p w14:paraId="13B06468" w14:textId="77777777" w:rsidR="0018279E" w:rsidRDefault="0018279E" w:rsidP="008121D0"/>
        </w:tc>
      </w:tr>
      <w:tr w:rsidR="0018279E" w14:paraId="130DF4A2" w14:textId="77777777" w:rsidTr="0018279E">
        <w:trPr>
          <w:trHeight w:val="270"/>
        </w:trPr>
        <w:tc>
          <w:tcPr>
            <w:tcW w:w="2376" w:type="dxa"/>
            <w:vMerge w:val="restart"/>
          </w:tcPr>
          <w:p w14:paraId="727D1F09" w14:textId="77777777" w:rsidR="0018279E" w:rsidRPr="008C64A6" w:rsidRDefault="0018279E" w:rsidP="008121D0">
            <w:pPr>
              <w:rPr>
                <w:b/>
              </w:rPr>
            </w:pPr>
            <w:r w:rsidRPr="008C64A6">
              <w:rPr>
                <w:b/>
              </w:rPr>
              <w:t>Javni sat</w:t>
            </w:r>
          </w:p>
          <w:p w14:paraId="451C8219" w14:textId="77777777" w:rsidR="0018279E" w:rsidRDefault="0018279E" w:rsidP="008121D0">
            <w:r w:rsidRPr="008C64A6">
              <w:rPr>
                <w:b/>
              </w:rPr>
              <w:t>(datum – prostor)</w:t>
            </w:r>
          </w:p>
        </w:tc>
        <w:tc>
          <w:tcPr>
            <w:tcW w:w="3261" w:type="dxa"/>
            <w:gridSpan w:val="2"/>
          </w:tcPr>
          <w:p w14:paraId="71B7CD39" w14:textId="77777777" w:rsidR="0018279E" w:rsidRPr="008C64A6" w:rsidRDefault="0018279E" w:rsidP="008121D0">
            <w:pPr>
              <w:ind w:left="360"/>
              <w:jc w:val="center"/>
              <w:rPr>
                <w:b/>
              </w:rPr>
            </w:pPr>
            <w:r w:rsidRPr="008C64A6">
              <w:rPr>
                <w:b/>
              </w:rPr>
              <w:t>1 . polugodište</w:t>
            </w:r>
          </w:p>
        </w:tc>
        <w:tc>
          <w:tcPr>
            <w:tcW w:w="7116" w:type="dxa"/>
          </w:tcPr>
          <w:p w14:paraId="3349033C" w14:textId="77777777" w:rsidR="0018279E" w:rsidRPr="008C64A6" w:rsidRDefault="0018279E" w:rsidP="008121D0">
            <w:pPr>
              <w:jc w:val="center"/>
              <w:rPr>
                <w:b/>
              </w:rPr>
            </w:pPr>
            <w:r w:rsidRPr="008C64A6">
              <w:rPr>
                <w:b/>
              </w:rPr>
              <w:t>2. polugodište</w:t>
            </w:r>
          </w:p>
        </w:tc>
      </w:tr>
      <w:tr w:rsidR="0018279E" w14:paraId="2F41B264" w14:textId="77777777" w:rsidTr="0018279E">
        <w:trPr>
          <w:trHeight w:val="270"/>
        </w:trPr>
        <w:tc>
          <w:tcPr>
            <w:tcW w:w="2376" w:type="dxa"/>
            <w:vMerge/>
          </w:tcPr>
          <w:p w14:paraId="196EAA8B" w14:textId="77777777" w:rsidR="0018279E" w:rsidRDefault="0018279E" w:rsidP="008121D0"/>
        </w:tc>
        <w:tc>
          <w:tcPr>
            <w:tcW w:w="3261" w:type="dxa"/>
            <w:gridSpan w:val="2"/>
          </w:tcPr>
          <w:p w14:paraId="4591591B" w14:textId="77777777" w:rsidR="0018279E" w:rsidRDefault="0018279E" w:rsidP="008121D0"/>
          <w:p w14:paraId="74144D01" w14:textId="77777777" w:rsidR="0018279E" w:rsidRDefault="0018279E" w:rsidP="008121D0">
            <w:r>
              <w:t>9.12.2021. učionica br. 13</w:t>
            </w:r>
          </w:p>
        </w:tc>
        <w:tc>
          <w:tcPr>
            <w:tcW w:w="7116" w:type="dxa"/>
          </w:tcPr>
          <w:p w14:paraId="49DB044B" w14:textId="77777777" w:rsidR="0018279E" w:rsidRDefault="0018279E" w:rsidP="008121D0"/>
          <w:p w14:paraId="72407E7F" w14:textId="77777777" w:rsidR="0018279E" w:rsidRDefault="0018279E" w:rsidP="008121D0">
            <w:r>
              <w:t>13.5.2022. učionica br. 13</w:t>
            </w:r>
          </w:p>
        </w:tc>
      </w:tr>
      <w:tr w:rsidR="0018279E" w14:paraId="5FBB3372" w14:textId="77777777" w:rsidTr="0018279E">
        <w:tc>
          <w:tcPr>
            <w:tcW w:w="2376" w:type="dxa"/>
          </w:tcPr>
          <w:p w14:paraId="066581AB" w14:textId="77777777" w:rsidR="0018279E" w:rsidRDefault="0018279E" w:rsidP="008121D0">
            <w:r>
              <w:t>Stručni skupovi, smotre</w:t>
            </w:r>
          </w:p>
        </w:tc>
        <w:tc>
          <w:tcPr>
            <w:tcW w:w="10377" w:type="dxa"/>
            <w:gridSpan w:val="3"/>
          </w:tcPr>
          <w:p w14:paraId="7F2C40B4" w14:textId="77777777" w:rsidR="0018279E" w:rsidRDefault="0018279E" w:rsidP="008121D0">
            <w:r>
              <w:t>HUGIP-Varaždin 11.mjesec 2021., Centar izvrsnosti</w:t>
            </w:r>
          </w:p>
        </w:tc>
      </w:tr>
      <w:tr w:rsidR="0018279E" w14:paraId="0F2B4FEB" w14:textId="77777777" w:rsidTr="0018279E">
        <w:tc>
          <w:tcPr>
            <w:tcW w:w="2376" w:type="dxa"/>
          </w:tcPr>
          <w:p w14:paraId="2BB19892" w14:textId="77777777" w:rsidR="0018279E" w:rsidRDefault="0018279E" w:rsidP="008121D0">
            <w:r>
              <w:t>Ispiti:</w:t>
            </w:r>
          </w:p>
          <w:p w14:paraId="5736F20E" w14:textId="77777777" w:rsidR="0018279E" w:rsidRDefault="0018279E" w:rsidP="008121D0">
            <w:r>
              <w:t>(kolokvij – DA/NE)</w:t>
            </w:r>
          </w:p>
        </w:tc>
        <w:tc>
          <w:tcPr>
            <w:tcW w:w="10377" w:type="dxa"/>
            <w:gridSpan w:val="3"/>
          </w:tcPr>
          <w:p w14:paraId="71F0D4D4" w14:textId="77777777" w:rsidR="0018279E" w:rsidRDefault="0018279E" w:rsidP="008121D0"/>
          <w:p w14:paraId="3F21CFBD" w14:textId="77777777" w:rsidR="0018279E" w:rsidRDefault="0018279E" w:rsidP="008121D0">
            <w:r>
              <w:t>6.6.2022.   kolokvij /NE</w:t>
            </w:r>
          </w:p>
        </w:tc>
      </w:tr>
      <w:tr w:rsidR="0018279E" w14:paraId="0D20EEEE" w14:textId="77777777" w:rsidTr="0018279E">
        <w:tc>
          <w:tcPr>
            <w:tcW w:w="2376" w:type="dxa"/>
          </w:tcPr>
          <w:p w14:paraId="0BA59E13" w14:textId="77777777" w:rsidR="0018279E" w:rsidRDefault="0018279E" w:rsidP="008121D0">
            <w:r>
              <w:t>Ostalo</w:t>
            </w:r>
          </w:p>
        </w:tc>
        <w:tc>
          <w:tcPr>
            <w:tcW w:w="10377" w:type="dxa"/>
            <w:gridSpan w:val="3"/>
          </w:tcPr>
          <w:p w14:paraId="6BADFF1D" w14:textId="77777777" w:rsidR="0018279E" w:rsidRDefault="0018279E" w:rsidP="008121D0"/>
        </w:tc>
      </w:tr>
    </w:tbl>
    <w:p w14:paraId="437AC972" w14:textId="77777777" w:rsidR="0018279E" w:rsidRDefault="0018279E" w:rsidP="0018279E">
      <w:r>
        <w:br w:type="page"/>
      </w:r>
    </w:p>
    <w:tbl>
      <w:tblPr>
        <w:tblStyle w:val="Reetkatablice"/>
        <w:tblW w:w="0" w:type="auto"/>
        <w:tblLook w:val="04A0" w:firstRow="1" w:lastRow="0" w:firstColumn="1" w:lastColumn="0" w:noHBand="0" w:noVBand="1"/>
      </w:tblPr>
      <w:tblGrid>
        <w:gridCol w:w="2376"/>
        <w:gridCol w:w="2835"/>
        <w:gridCol w:w="426"/>
        <w:gridCol w:w="7116"/>
      </w:tblGrid>
      <w:tr w:rsidR="0018279E" w14:paraId="3E3B02E7" w14:textId="77777777" w:rsidTr="0018279E">
        <w:tc>
          <w:tcPr>
            <w:tcW w:w="12753" w:type="dxa"/>
            <w:gridSpan w:val="4"/>
            <w:shd w:val="clear" w:color="auto" w:fill="BFBFBF" w:themeFill="background1" w:themeFillShade="BF"/>
          </w:tcPr>
          <w:p w14:paraId="588F01F7" w14:textId="77777777" w:rsidR="0018279E" w:rsidRDefault="0018279E" w:rsidP="008121D0">
            <w:pPr>
              <w:jc w:val="center"/>
              <w:rPr>
                <w:sz w:val="36"/>
                <w:szCs w:val="36"/>
              </w:rPr>
            </w:pPr>
            <w:r>
              <w:rPr>
                <w:sz w:val="36"/>
                <w:szCs w:val="36"/>
              </w:rPr>
              <w:lastRenderedPageBreak/>
              <w:t>Ivan Šimatović</w:t>
            </w:r>
          </w:p>
          <w:p w14:paraId="014B3B9F" w14:textId="77777777" w:rsidR="0018279E" w:rsidRPr="008C64A6" w:rsidRDefault="0018279E" w:rsidP="008121D0">
            <w:pPr>
              <w:jc w:val="center"/>
              <w:rPr>
                <w:sz w:val="36"/>
                <w:szCs w:val="36"/>
              </w:rPr>
            </w:pPr>
            <w:r>
              <w:rPr>
                <w:sz w:val="36"/>
                <w:szCs w:val="36"/>
              </w:rPr>
              <w:t>gitara</w:t>
            </w:r>
          </w:p>
        </w:tc>
      </w:tr>
      <w:tr w:rsidR="0018279E" w14:paraId="59BDEFDB" w14:textId="77777777" w:rsidTr="0018279E">
        <w:trPr>
          <w:trHeight w:val="509"/>
        </w:trPr>
        <w:tc>
          <w:tcPr>
            <w:tcW w:w="2376" w:type="dxa"/>
            <w:vMerge w:val="restart"/>
          </w:tcPr>
          <w:p w14:paraId="78EB1DF9" w14:textId="77777777" w:rsidR="0018279E" w:rsidRDefault="0018279E" w:rsidP="008121D0">
            <w:pPr>
              <w:rPr>
                <w:b/>
                <w:sz w:val="28"/>
                <w:szCs w:val="28"/>
              </w:rPr>
            </w:pPr>
          </w:p>
          <w:p w14:paraId="6EE9DEC0" w14:textId="77777777" w:rsidR="0018279E" w:rsidRDefault="0018279E" w:rsidP="008121D0">
            <w:pPr>
              <w:jc w:val="center"/>
              <w:rPr>
                <w:b/>
                <w:sz w:val="28"/>
                <w:szCs w:val="28"/>
              </w:rPr>
            </w:pPr>
          </w:p>
          <w:p w14:paraId="1D137159"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0DF03814" w14:textId="77777777" w:rsidR="0018279E" w:rsidRPr="008C64A6" w:rsidRDefault="0018279E" w:rsidP="008121D0">
            <w:pPr>
              <w:pStyle w:val="Bezproreda"/>
              <w:jc w:val="center"/>
              <w:rPr>
                <w:b/>
              </w:rPr>
            </w:pPr>
            <w:r w:rsidRPr="008C64A6">
              <w:rPr>
                <w:b/>
              </w:rPr>
              <w:t>Učenici</w:t>
            </w:r>
          </w:p>
        </w:tc>
        <w:tc>
          <w:tcPr>
            <w:tcW w:w="7542" w:type="dxa"/>
            <w:gridSpan w:val="2"/>
          </w:tcPr>
          <w:p w14:paraId="53A41B73" w14:textId="77777777" w:rsidR="0018279E" w:rsidRPr="008C64A6" w:rsidRDefault="0018279E" w:rsidP="008121D0">
            <w:pPr>
              <w:pStyle w:val="Bezproreda"/>
              <w:jc w:val="center"/>
              <w:rPr>
                <w:b/>
              </w:rPr>
            </w:pPr>
            <w:r w:rsidRPr="008C64A6">
              <w:rPr>
                <w:b/>
              </w:rPr>
              <w:t>Natjecanja – vrijeme, mjesto</w:t>
            </w:r>
          </w:p>
        </w:tc>
      </w:tr>
      <w:tr w:rsidR="0018279E" w14:paraId="055D52D9" w14:textId="77777777" w:rsidTr="0018279E">
        <w:trPr>
          <w:trHeight w:val="1207"/>
        </w:trPr>
        <w:tc>
          <w:tcPr>
            <w:tcW w:w="2376" w:type="dxa"/>
            <w:vMerge/>
          </w:tcPr>
          <w:p w14:paraId="66A77FAB" w14:textId="77777777" w:rsidR="0018279E" w:rsidRDefault="0018279E" w:rsidP="008121D0"/>
        </w:tc>
        <w:tc>
          <w:tcPr>
            <w:tcW w:w="2835" w:type="dxa"/>
          </w:tcPr>
          <w:p w14:paraId="42D9BE87" w14:textId="77777777" w:rsidR="0018279E" w:rsidRDefault="0018279E" w:rsidP="008121D0"/>
          <w:p w14:paraId="366F211A" w14:textId="77777777" w:rsidR="0018279E" w:rsidRDefault="0018279E" w:rsidP="008121D0"/>
          <w:p w14:paraId="6055B70A" w14:textId="77777777" w:rsidR="0018279E" w:rsidRDefault="0018279E" w:rsidP="008121D0"/>
        </w:tc>
        <w:tc>
          <w:tcPr>
            <w:tcW w:w="7542" w:type="dxa"/>
            <w:gridSpan w:val="2"/>
          </w:tcPr>
          <w:p w14:paraId="535BD73E" w14:textId="77777777" w:rsidR="0018279E" w:rsidRDefault="0018279E" w:rsidP="008121D0"/>
        </w:tc>
      </w:tr>
      <w:tr w:rsidR="0018279E" w14:paraId="39A89523" w14:textId="77777777" w:rsidTr="0018279E">
        <w:tc>
          <w:tcPr>
            <w:tcW w:w="2376" w:type="dxa"/>
          </w:tcPr>
          <w:p w14:paraId="684002D5" w14:textId="77777777" w:rsidR="0018279E" w:rsidRDefault="0018279E" w:rsidP="008121D0">
            <w:r>
              <w:t>Akceleracije učenika:</w:t>
            </w:r>
          </w:p>
        </w:tc>
        <w:tc>
          <w:tcPr>
            <w:tcW w:w="10377" w:type="dxa"/>
            <w:gridSpan w:val="3"/>
          </w:tcPr>
          <w:p w14:paraId="7AB98176" w14:textId="77777777" w:rsidR="0018279E" w:rsidRDefault="0018279E" w:rsidP="008121D0">
            <w:r>
              <w:t>Kiara Vugrek- 5+6.rz.</w:t>
            </w:r>
          </w:p>
        </w:tc>
      </w:tr>
      <w:tr w:rsidR="0018279E" w14:paraId="7DCDF07C" w14:textId="77777777" w:rsidTr="0018279E">
        <w:tc>
          <w:tcPr>
            <w:tcW w:w="2376" w:type="dxa"/>
          </w:tcPr>
          <w:p w14:paraId="136E3091" w14:textId="77777777" w:rsidR="0018279E" w:rsidRDefault="0018279E" w:rsidP="008121D0">
            <w:r>
              <w:t>Produženo školov. uč.:</w:t>
            </w:r>
          </w:p>
        </w:tc>
        <w:tc>
          <w:tcPr>
            <w:tcW w:w="10377" w:type="dxa"/>
            <w:gridSpan w:val="3"/>
          </w:tcPr>
          <w:p w14:paraId="0549DDC8" w14:textId="77777777" w:rsidR="0018279E" w:rsidRDefault="0018279E" w:rsidP="008121D0"/>
        </w:tc>
      </w:tr>
      <w:tr w:rsidR="0018279E" w14:paraId="094028B2" w14:textId="77777777" w:rsidTr="0018279E">
        <w:tc>
          <w:tcPr>
            <w:tcW w:w="2376" w:type="dxa"/>
          </w:tcPr>
          <w:p w14:paraId="608FB30A" w14:textId="77777777" w:rsidR="0018279E" w:rsidRDefault="0018279E" w:rsidP="008121D0">
            <w:r>
              <w:t>Klavir obligatno:</w:t>
            </w:r>
          </w:p>
        </w:tc>
        <w:tc>
          <w:tcPr>
            <w:tcW w:w="10377" w:type="dxa"/>
            <w:gridSpan w:val="3"/>
          </w:tcPr>
          <w:p w14:paraId="03D4795A" w14:textId="77777777" w:rsidR="0018279E" w:rsidRDefault="0018279E" w:rsidP="008121D0"/>
        </w:tc>
      </w:tr>
      <w:tr w:rsidR="0018279E" w14:paraId="6FBF0EFD" w14:textId="77777777" w:rsidTr="0018279E">
        <w:tc>
          <w:tcPr>
            <w:tcW w:w="2376" w:type="dxa"/>
          </w:tcPr>
          <w:p w14:paraId="7D65F493" w14:textId="77777777" w:rsidR="0018279E" w:rsidRDefault="0018279E" w:rsidP="008121D0">
            <w:r>
              <w:t>Teorija glazbe:</w:t>
            </w:r>
          </w:p>
        </w:tc>
        <w:tc>
          <w:tcPr>
            <w:tcW w:w="10377" w:type="dxa"/>
            <w:gridSpan w:val="3"/>
          </w:tcPr>
          <w:p w14:paraId="4B64A948" w14:textId="77777777" w:rsidR="0018279E" w:rsidRDefault="0018279E" w:rsidP="008121D0"/>
        </w:tc>
      </w:tr>
      <w:tr w:rsidR="0018279E" w14:paraId="29FB708C" w14:textId="77777777" w:rsidTr="0018279E">
        <w:tc>
          <w:tcPr>
            <w:tcW w:w="2376" w:type="dxa"/>
          </w:tcPr>
          <w:p w14:paraId="0FAEE5F7" w14:textId="77777777" w:rsidR="0018279E" w:rsidRDefault="0018279E" w:rsidP="008121D0">
            <w:r>
              <w:t>Učenici koji idu u SGŠ:</w:t>
            </w:r>
          </w:p>
        </w:tc>
        <w:tc>
          <w:tcPr>
            <w:tcW w:w="10377" w:type="dxa"/>
            <w:gridSpan w:val="3"/>
          </w:tcPr>
          <w:p w14:paraId="43B8F77E" w14:textId="77777777" w:rsidR="0018279E" w:rsidRDefault="0018279E" w:rsidP="008121D0"/>
        </w:tc>
      </w:tr>
      <w:tr w:rsidR="0018279E" w14:paraId="799EE4ED" w14:textId="77777777" w:rsidTr="0018279E">
        <w:trPr>
          <w:trHeight w:val="270"/>
        </w:trPr>
        <w:tc>
          <w:tcPr>
            <w:tcW w:w="2376" w:type="dxa"/>
            <w:vMerge w:val="restart"/>
          </w:tcPr>
          <w:p w14:paraId="2E19612F" w14:textId="77777777" w:rsidR="0018279E" w:rsidRPr="008C64A6" w:rsidRDefault="0018279E" w:rsidP="008121D0">
            <w:pPr>
              <w:rPr>
                <w:b/>
              </w:rPr>
            </w:pPr>
            <w:r w:rsidRPr="008C64A6">
              <w:rPr>
                <w:b/>
              </w:rPr>
              <w:t>Javni sat</w:t>
            </w:r>
          </w:p>
          <w:p w14:paraId="1EB21601" w14:textId="77777777" w:rsidR="0018279E" w:rsidRDefault="0018279E" w:rsidP="008121D0">
            <w:r w:rsidRPr="008C64A6">
              <w:rPr>
                <w:b/>
              </w:rPr>
              <w:t>(datum – prostor)</w:t>
            </w:r>
          </w:p>
        </w:tc>
        <w:tc>
          <w:tcPr>
            <w:tcW w:w="3261" w:type="dxa"/>
            <w:gridSpan w:val="2"/>
          </w:tcPr>
          <w:p w14:paraId="3102D43E" w14:textId="77777777" w:rsidR="0018279E" w:rsidRPr="008C64A6" w:rsidRDefault="0018279E" w:rsidP="008121D0">
            <w:pPr>
              <w:ind w:left="360"/>
              <w:jc w:val="center"/>
              <w:rPr>
                <w:b/>
              </w:rPr>
            </w:pPr>
            <w:r w:rsidRPr="008C64A6">
              <w:rPr>
                <w:b/>
              </w:rPr>
              <w:t>1 . polugodište</w:t>
            </w:r>
          </w:p>
        </w:tc>
        <w:tc>
          <w:tcPr>
            <w:tcW w:w="7116" w:type="dxa"/>
          </w:tcPr>
          <w:p w14:paraId="54952AFC" w14:textId="77777777" w:rsidR="0018279E" w:rsidRPr="008C64A6" w:rsidRDefault="0018279E" w:rsidP="008121D0">
            <w:pPr>
              <w:jc w:val="center"/>
              <w:rPr>
                <w:b/>
              </w:rPr>
            </w:pPr>
            <w:r w:rsidRPr="008C64A6">
              <w:rPr>
                <w:b/>
              </w:rPr>
              <w:t>2. polugodište</w:t>
            </w:r>
          </w:p>
        </w:tc>
      </w:tr>
      <w:tr w:rsidR="0018279E" w14:paraId="2845D458" w14:textId="77777777" w:rsidTr="0018279E">
        <w:trPr>
          <w:trHeight w:val="270"/>
        </w:trPr>
        <w:tc>
          <w:tcPr>
            <w:tcW w:w="2376" w:type="dxa"/>
            <w:vMerge/>
          </w:tcPr>
          <w:p w14:paraId="5FC16111" w14:textId="77777777" w:rsidR="0018279E" w:rsidRDefault="0018279E" w:rsidP="008121D0"/>
        </w:tc>
        <w:tc>
          <w:tcPr>
            <w:tcW w:w="3261" w:type="dxa"/>
            <w:gridSpan w:val="2"/>
          </w:tcPr>
          <w:p w14:paraId="18B5A484" w14:textId="77777777" w:rsidR="0018279E" w:rsidRDefault="0018279E" w:rsidP="008121D0"/>
          <w:p w14:paraId="0B751F8B" w14:textId="77777777" w:rsidR="0018279E" w:rsidRDefault="0018279E" w:rsidP="008121D0">
            <w:r>
              <w:t>1.12.2021.uciona 10</w:t>
            </w:r>
          </w:p>
        </w:tc>
        <w:tc>
          <w:tcPr>
            <w:tcW w:w="7116" w:type="dxa"/>
          </w:tcPr>
          <w:p w14:paraId="2747C4D4" w14:textId="77777777" w:rsidR="0018279E" w:rsidRDefault="0018279E" w:rsidP="008121D0"/>
          <w:p w14:paraId="0756CEBD" w14:textId="77777777" w:rsidR="0018279E" w:rsidRDefault="0018279E" w:rsidP="008121D0">
            <w:r>
              <w:t>2.5.2022.uciona 10</w:t>
            </w:r>
          </w:p>
        </w:tc>
      </w:tr>
      <w:tr w:rsidR="0018279E" w14:paraId="715E4B31" w14:textId="77777777" w:rsidTr="0018279E">
        <w:tc>
          <w:tcPr>
            <w:tcW w:w="2376" w:type="dxa"/>
          </w:tcPr>
          <w:p w14:paraId="19F009D7" w14:textId="77777777" w:rsidR="0018279E" w:rsidRDefault="0018279E" w:rsidP="008121D0">
            <w:r>
              <w:t>Stručni skupovi, smotre</w:t>
            </w:r>
          </w:p>
        </w:tc>
        <w:tc>
          <w:tcPr>
            <w:tcW w:w="10377" w:type="dxa"/>
            <w:gridSpan w:val="3"/>
          </w:tcPr>
          <w:p w14:paraId="28B636BA" w14:textId="77777777" w:rsidR="0018279E" w:rsidRDefault="0018279E" w:rsidP="008121D0">
            <w:r>
              <w:t>HUGIP 2021., Centar izvrsnosti</w:t>
            </w:r>
          </w:p>
        </w:tc>
      </w:tr>
      <w:tr w:rsidR="0018279E" w14:paraId="1F45C779" w14:textId="77777777" w:rsidTr="0018279E">
        <w:tc>
          <w:tcPr>
            <w:tcW w:w="2376" w:type="dxa"/>
          </w:tcPr>
          <w:p w14:paraId="49779DE5" w14:textId="77777777" w:rsidR="0018279E" w:rsidRDefault="0018279E" w:rsidP="008121D0">
            <w:r>
              <w:t>Ispiti: (kolokvij – DA/NE)</w:t>
            </w:r>
          </w:p>
        </w:tc>
        <w:tc>
          <w:tcPr>
            <w:tcW w:w="10377" w:type="dxa"/>
            <w:gridSpan w:val="3"/>
          </w:tcPr>
          <w:p w14:paraId="0CF14737" w14:textId="77777777" w:rsidR="0018279E" w:rsidRDefault="0018279E" w:rsidP="008121D0">
            <w:pPr>
              <w:tabs>
                <w:tab w:val="center" w:pos="3348"/>
              </w:tabs>
            </w:pPr>
            <w:r>
              <w:t>6.6.2022.</w:t>
            </w:r>
            <w:r>
              <w:tab/>
              <w:t>kolokvij-NE</w:t>
            </w:r>
          </w:p>
        </w:tc>
      </w:tr>
      <w:tr w:rsidR="0018279E" w14:paraId="23065FB2" w14:textId="77777777" w:rsidTr="0018279E">
        <w:tc>
          <w:tcPr>
            <w:tcW w:w="2376" w:type="dxa"/>
          </w:tcPr>
          <w:p w14:paraId="5302332A" w14:textId="77777777" w:rsidR="0018279E" w:rsidRDefault="0018279E" w:rsidP="008121D0">
            <w:r>
              <w:t>Ostalo</w:t>
            </w:r>
          </w:p>
        </w:tc>
        <w:tc>
          <w:tcPr>
            <w:tcW w:w="10377" w:type="dxa"/>
            <w:gridSpan w:val="3"/>
          </w:tcPr>
          <w:p w14:paraId="1671B3AB" w14:textId="77777777" w:rsidR="0018279E" w:rsidRDefault="0018279E" w:rsidP="008121D0"/>
        </w:tc>
      </w:tr>
    </w:tbl>
    <w:p w14:paraId="4691E876" w14:textId="163BB18A" w:rsidR="0018279E" w:rsidRDefault="0018279E" w:rsidP="0018279E"/>
    <w:p w14:paraId="0B16AF36" w14:textId="004C6750" w:rsidR="006B526F" w:rsidRDefault="006B526F" w:rsidP="0018279E"/>
    <w:p w14:paraId="0E24207D" w14:textId="1AFF0646" w:rsidR="006B526F" w:rsidRDefault="006B526F" w:rsidP="0018279E"/>
    <w:p w14:paraId="44A06960" w14:textId="58F771E6" w:rsidR="006B526F" w:rsidRDefault="006B526F" w:rsidP="0018279E"/>
    <w:p w14:paraId="27D95F38" w14:textId="5926B8F0" w:rsidR="006B526F" w:rsidRDefault="006B526F" w:rsidP="0018279E"/>
    <w:p w14:paraId="3D91C7F9" w14:textId="1CB16DCE" w:rsidR="006B526F" w:rsidRDefault="006B526F" w:rsidP="0018279E"/>
    <w:p w14:paraId="5DCE4336" w14:textId="77777777" w:rsidR="006B526F" w:rsidRDefault="006B526F" w:rsidP="0018279E"/>
    <w:tbl>
      <w:tblPr>
        <w:tblStyle w:val="Reetkatablice"/>
        <w:tblW w:w="12753" w:type="dxa"/>
        <w:tblLayout w:type="fixed"/>
        <w:tblLook w:val="04A0" w:firstRow="1" w:lastRow="0" w:firstColumn="1" w:lastColumn="0" w:noHBand="0" w:noVBand="1"/>
      </w:tblPr>
      <w:tblGrid>
        <w:gridCol w:w="2375"/>
        <w:gridCol w:w="2269"/>
        <w:gridCol w:w="992"/>
        <w:gridCol w:w="7117"/>
      </w:tblGrid>
      <w:tr w:rsidR="0018279E" w14:paraId="015109B4" w14:textId="77777777" w:rsidTr="0018279E">
        <w:tc>
          <w:tcPr>
            <w:tcW w:w="12753" w:type="dxa"/>
            <w:gridSpan w:val="4"/>
            <w:shd w:val="clear" w:color="auto" w:fill="BFBFBF" w:themeFill="background1" w:themeFillShade="BF"/>
          </w:tcPr>
          <w:p w14:paraId="668FC491" w14:textId="77777777" w:rsidR="0018279E" w:rsidRDefault="0018279E" w:rsidP="008121D0">
            <w:pPr>
              <w:jc w:val="center"/>
              <w:rPr>
                <w:sz w:val="36"/>
                <w:szCs w:val="36"/>
              </w:rPr>
            </w:pPr>
            <w:r>
              <w:rPr>
                <w:rFonts w:eastAsia="Calibri"/>
                <w:sz w:val="36"/>
                <w:szCs w:val="36"/>
              </w:rPr>
              <w:lastRenderedPageBreak/>
              <w:t>Petar Varga</w:t>
            </w:r>
          </w:p>
          <w:p w14:paraId="3474D661" w14:textId="77777777" w:rsidR="0018279E" w:rsidRDefault="0018279E" w:rsidP="008121D0">
            <w:pPr>
              <w:jc w:val="center"/>
              <w:rPr>
                <w:sz w:val="36"/>
                <w:szCs w:val="36"/>
              </w:rPr>
            </w:pPr>
            <w:r>
              <w:rPr>
                <w:rFonts w:eastAsia="Calibri"/>
                <w:sz w:val="36"/>
                <w:szCs w:val="36"/>
              </w:rPr>
              <w:t>Tambure</w:t>
            </w:r>
          </w:p>
        </w:tc>
      </w:tr>
      <w:tr w:rsidR="0018279E" w14:paraId="711F57A4" w14:textId="77777777" w:rsidTr="0018279E">
        <w:trPr>
          <w:trHeight w:val="509"/>
        </w:trPr>
        <w:tc>
          <w:tcPr>
            <w:tcW w:w="2375" w:type="dxa"/>
            <w:vMerge w:val="restart"/>
          </w:tcPr>
          <w:p w14:paraId="1CEDF64A" w14:textId="77777777" w:rsidR="0018279E" w:rsidRDefault="0018279E" w:rsidP="008121D0">
            <w:pPr>
              <w:rPr>
                <w:rFonts w:ascii="Calibri" w:eastAsia="Calibri" w:hAnsi="Calibri"/>
              </w:rPr>
            </w:pPr>
          </w:p>
          <w:p w14:paraId="700E3BB0" w14:textId="77777777" w:rsidR="0018279E" w:rsidRDefault="0018279E" w:rsidP="008121D0">
            <w:pPr>
              <w:rPr>
                <w:rFonts w:ascii="Calibri" w:eastAsia="Calibri" w:hAnsi="Calibri"/>
              </w:rPr>
            </w:pPr>
          </w:p>
          <w:p w14:paraId="6D14CD3A" w14:textId="77777777" w:rsidR="0018279E" w:rsidRDefault="0018279E" w:rsidP="008121D0">
            <w:pPr>
              <w:rPr>
                <w:rFonts w:ascii="Calibri" w:eastAsia="Calibri" w:hAnsi="Calibri"/>
              </w:rPr>
            </w:pPr>
          </w:p>
          <w:p w14:paraId="52121D16" w14:textId="77777777" w:rsidR="0018279E" w:rsidRDefault="0018279E" w:rsidP="008121D0">
            <w:pPr>
              <w:jc w:val="center"/>
              <w:rPr>
                <w:b/>
                <w:sz w:val="28"/>
                <w:szCs w:val="28"/>
              </w:rPr>
            </w:pPr>
          </w:p>
          <w:p w14:paraId="1BF2A7F1" w14:textId="77777777" w:rsidR="0018279E" w:rsidRDefault="0018279E" w:rsidP="008121D0">
            <w:pPr>
              <w:jc w:val="center"/>
              <w:rPr>
                <w:b/>
                <w:sz w:val="28"/>
                <w:szCs w:val="28"/>
              </w:rPr>
            </w:pPr>
          </w:p>
          <w:p w14:paraId="47217EF3" w14:textId="77777777" w:rsidR="0018279E" w:rsidRDefault="0018279E" w:rsidP="008121D0">
            <w:pPr>
              <w:jc w:val="center"/>
              <w:rPr>
                <w:b/>
                <w:sz w:val="28"/>
                <w:szCs w:val="28"/>
              </w:rPr>
            </w:pPr>
            <w:r>
              <w:rPr>
                <w:rFonts w:eastAsia="Calibri"/>
                <w:b/>
                <w:sz w:val="28"/>
                <w:szCs w:val="28"/>
              </w:rPr>
              <w:t>Natjecanja</w:t>
            </w:r>
          </w:p>
        </w:tc>
        <w:tc>
          <w:tcPr>
            <w:tcW w:w="2269" w:type="dxa"/>
          </w:tcPr>
          <w:p w14:paraId="6B10052B" w14:textId="77777777" w:rsidR="0018279E" w:rsidRDefault="0018279E" w:rsidP="008121D0">
            <w:pPr>
              <w:pStyle w:val="Bezproreda"/>
              <w:jc w:val="center"/>
              <w:rPr>
                <w:b/>
              </w:rPr>
            </w:pPr>
            <w:r>
              <w:rPr>
                <w:rFonts w:eastAsia="Calibri"/>
                <w:b/>
              </w:rPr>
              <w:t>Učenici</w:t>
            </w:r>
          </w:p>
        </w:tc>
        <w:tc>
          <w:tcPr>
            <w:tcW w:w="8109" w:type="dxa"/>
            <w:gridSpan w:val="2"/>
          </w:tcPr>
          <w:p w14:paraId="60A33B1B" w14:textId="77777777" w:rsidR="0018279E" w:rsidRDefault="0018279E" w:rsidP="008121D0">
            <w:pPr>
              <w:pStyle w:val="Bezproreda"/>
              <w:jc w:val="center"/>
              <w:rPr>
                <w:b/>
              </w:rPr>
            </w:pPr>
            <w:r>
              <w:rPr>
                <w:rFonts w:eastAsia="Calibri"/>
                <w:b/>
              </w:rPr>
              <w:t>Natjecanja – vrijeme, mjesto</w:t>
            </w:r>
          </w:p>
        </w:tc>
      </w:tr>
      <w:tr w:rsidR="0018279E" w14:paraId="4D893015" w14:textId="77777777" w:rsidTr="0018279E">
        <w:trPr>
          <w:trHeight w:val="1207"/>
        </w:trPr>
        <w:tc>
          <w:tcPr>
            <w:tcW w:w="2375" w:type="dxa"/>
            <w:vMerge/>
          </w:tcPr>
          <w:p w14:paraId="5A7230CD" w14:textId="77777777" w:rsidR="0018279E" w:rsidRDefault="0018279E" w:rsidP="008121D0">
            <w:pPr>
              <w:rPr>
                <w:rFonts w:ascii="Calibri" w:eastAsia="Calibri" w:hAnsi="Calibri"/>
              </w:rPr>
            </w:pPr>
          </w:p>
        </w:tc>
        <w:tc>
          <w:tcPr>
            <w:tcW w:w="2269" w:type="dxa"/>
          </w:tcPr>
          <w:p w14:paraId="69C71CFC" w14:textId="77777777" w:rsidR="0018279E" w:rsidRDefault="0018279E" w:rsidP="008121D0">
            <w:pPr>
              <w:rPr>
                <w:rFonts w:ascii="Calibri" w:eastAsia="Calibri" w:hAnsi="Calibri"/>
              </w:rPr>
            </w:pPr>
            <w:r>
              <w:rPr>
                <w:rFonts w:eastAsia="Calibri"/>
              </w:rPr>
              <w:t>Toni Vuković</w:t>
            </w:r>
          </w:p>
          <w:p w14:paraId="16AFDAB2" w14:textId="77777777" w:rsidR="0018279E" w:rsidRDefault="0018279E" w:rsidP="008121D0">
            <w:pPr>
              <w:rPr>
                <w:rFonts w:ascii="Calibri" w:eastAsia="Calibri" w:hAnsi="Calibri"/>
              </w:rPr>
            </w:pPr>
            <w:r>
              <w:rPr>
                <w:rFonts w:eastAsia="Calibri"/>
              </w:rPr>
              <w:t>Loris Pavleković</w:t>
            </w:r>
          </w:p>
          <w:p w14:paraId="7365AEC2" w14:textId="77777777" w:rsidR="0018279E" w:rsidRDefault="0018279E" w:rsidP="008121D0">
            <w:pPr>
              <w:rPr>
                <w:rFonts w:ascii="Calibri" w:eastAsia="Calibri" w:hAnsi="Calibri"/>
              </w:rPr>
            </w:pPr>
            <w:r>
              <w:rPr>
                <w:rFonts w:eastAsia="Calibri"/>
              </w:rPr>
              <w:t>Arijan Šaić</w:t>
            </w:r>
          </w:p>
          <w:p w14:paraId="1EEE4F5A" w14:textId="77777777" w:rsidR="0018279E" w:rsidRDefault="0018279E" w:rsidP="008121D0">
            <w:pPr>
              <w:rPr>
                <w:rFonts w:ascii="Calibri" w:eastAsia="Calibri" w:hAnsi="Calibri"/>
              </w:rPr>
            </w:pPr>
            <w:r>
              <w:rPr>
                <w:rFonts w:eastAsia="Calibri"/>
              </w:rPr>
              <w:t>Josip Buzuk</w:t>
            </w:r>
          </w:p>
          <w:p w14:paraId="3766E160" w14:textId="77777777" w:rsidR="0018279E" w:rsidRDefault="0018279E" w:rsidP="008121D0">
            <w:pPr>
              <w:rPr>
                <w:rFonts w:ascii="Calibri" w:eastAsia="Calibri" w:hAnsi="Calibri"/>
              </w:rPr>
            </w:pPr>
            <w:r>
              <w:rPr>
                <w:rFonts w:eastAsia="Calibri"/>
              </w:rPr>
              <w:t>Sara Vukić</w:t>
            </w:r>
          </w:p>
          <w:p w14:paraId="00E0E3C4" w14:textId="77777777" w:rsidR="0018279E" w:rsidRDefault="0018279E" w:rsidP="008121D0">
            <w:pPr>
              <w:rPr>
                <w:rFonts w:ascii="Calibri" w:eastAsia="Calibri" w:hAnsi="Calibri"/>
              </w:rPr>
            </w:pPr>
            <w:r>
              <w:rPr>
                <w:rFonts w:eastAsia="Calibri"/>
              </w:rPr>
              <w:t>Arijan Tršinski</w:t>
            </w:r>
          </w:p>
          <w:p w14:paraId="4E8E790B" w14:textId="77777777" w:rsidR="0018279E" w:rsidRDefault="0018279E" w:rsidP="008121D0">
            <w:pPr>
              <w:rPr>
                <w:rFonts w:ascii="Calibri" w:eastAsia="Calibri" w:hAnsi="Calibri"/>
              </w:rPr>
            </w:pPr>
            <w:r>
              <w:rPr>
                <w:rFonts w:eastAsia="Calibri"/>
              </w:rPr>
              <w:t>Manuela Medven</w:t>
            </w:r>
          </w:p>
          <w:p w14:paraId="4AC68698" w14:textId="77777777" w:rsidR="0018279E" w:rsidRDefault="0018279E" w:rsidP="008121D0">
            <w:pPr>
              <w:rPr>
                <w:rFonts w:ascii="Calibri" w:eastAsia="Calibri" w:hAnsi="Calibri"/>
              </w:rPr>
            </w:pPr>
            <w:r>
              <w:rPr>
                <w:rFonts w:eastAsia="Calibri"/>
              </w:rPr>
              <w:t>Gabrijela Papišta</w:t>
            </w:r>
          </w:p>
          <w:p w14:paraId="3D26543A" w14:textId="77777777" w:rsidR="0018279E" w:rsidRDefault="0018279E" w:rsidP="008121D0">
            <w:pPr>
              <w:rPr>
                <w:rFonts w:ascii="Calibri" w:eastAsia="Calibri" w:hAnsi="Calibri"/>
              </w:rPr>
            </w:pPr>
            <w:r>
              <w:rPr>
                <w:rFonts w:eastAsia="Calibri"/>
              </w:rPr>
              <w:t>Franka Vrančić</w:t>
            </w:r>
          </w:p>
          <w:p w14:paraId="027A1B34" w14:textId="77777777" w:rsidR="0018279E" w:rsidRDefault="0018279E" w:rsidP="008121D0">
            <w:pPr>
              <w:rPr>
                <w:rFonts w:ascii="Calibri" w:eastAsia="Calibri" w:hAnsi="Calibri"/>
              </w:rPr>
            </w:pPr>
            <w:r>
              <w:rPr>
                <w:rFonts w:eastAsia="Calibri"/>
              </w:rPr>
              <w:t>Sani Borovčak</w:t>
            </w:r>
          </w:p>
          <w:p w14:paraId="21723D1C" w14:textId="77777777" w:rsidR="0018279E" w:rsidRDefault="0018279E" w:rsidP="008121D0">
            <w:pPr>
              <w:rPr>
                <w:rFonts w:ascii="Calibri" w:eastAsia="Calibri" w:hAnsi="Calibri"/>
              </w:rPr>
            </w:pPr>
            <w:r>
              <w:rPr>
                <w:rFonts w:eastAsia="Calibri"/>
              </w:rPr>
              <w:t>Damjan Fio</w:t>
            </w:r>
          </w:p>
        </w:tc>
        <w:tc>
          <w:tcPr>
            <w:tcW w:w="8109" w:type="dxa"/>
            <w:gridSpan w:val="2"/>
          </w:tcPr>
          <w:p w14:paraId="369F1CE3" w14:textId="77777777" w:rsidR="0018279E" w:rsidRPr="00DF5F50" w:rsidRDefault="0018279E" w:rsidP="008121D0">
            <w:pPr>
              <w:rPr>
                <w:rFonts w:eastAsia="Calibri"/>
              </w:rPr>
            </w:pPr>
            <w:r>
              <w:rPr>
                <w:rFonts w:eastAsia="Calibri"/>
              </w:rPr>
              <w:t>-Županijsko natjecanje komornih sastava u organizaciji HDGPP-a listopad 2021.</w:t>
            </w:r>
          </w:p>
          <w:p w14:paraId="11240669" w14:textId="77777777" w:rsidR="0018279E" w:rsidRPr="00DF5F50" w:rsidRDefault="0018279E" w:rsidP="008121D0">
            <w:pPr>
              <w:rPr>
                <w:rFonts w:eastAsia="Calibri"/>
              </w:rPr>
            </w:pPr>
            <w:r>
              <w:rPr>
                <w:rFonts w:eastAsia="Calibri"/>
              </w:rPr>
              <w:t>-Državno natjecanje komornih sastava u organizaciji HDGPP-a prosinac 2021.</w:t>
            </w:r>
          </w:p>
          <w:p w14:paraId="2E16AABC" w14:textId="77777777" w:rsidR="0018279E" w:rsidRPr="00DF5F50" w:rsidRDefault="0018279E" w:rsidP="008121D0">
            <w:pPr>
              <w:rPr>
                <w:rFonts w:eastAsia="Calibri"/>
              </w:rPr>
            </w:pPr>
            <w:r>
              <w:rPr>
                <w:rFonts w:eastAsia="Calibri"/>
              </w:rPr>
              <w:t>-Državno natjecanje u organizaciji HDTP-a (komorni sastavi, solisti) ožujak 2022.</w:t>
            </w:r>
          </w:p>
          <w:p w14:paraId="36A0B7CD" w14:textId="77777777" w:rsidR="0018279E" w:rsidRPr="00DF5F50" w:rsidRDefault="0018279E" w:rsidP="008121D0">
            <w:pPr>
              <w:rPr>
                <w:rFonts w:eastAsia="Calibri"/>
              </w:rPr>
            </w:pPr>
            <w:r>
              <w:rPr>
                <w:rFonts w:eastAsia="Calibri"/>
              </w:rPr>
              <w:t>-Međunarodni natjecanje u Požegi travanj 2022.</w:t>
            </w:r>
          </w:p>
          <w:p w14:paraId="4EB81494" w14:textId="77777777" w:rsidR="0018279E" w:rsidRPr="00DF5F50" w:rsidRDefault="0018279E" w:rsidP="008121D0">
            <w:pPr>
              <w:rPr>
                <w:rFonts w:eastAsia="Calibri"/>
              </w:rPr>
            </w:pPr>
            <w:r>
              <w:rPr>
                <w:rFonts w:eastAsia="Calibri"/>
              </w:rPr>
              <w:t>-Bistrički zvukolik, Marija Bistrica svibanj 2022.</w:t>
            </w:r>
          </w:p>
          <w:p w14:paraId="06FA5B32" w14:textId="77777777" w:rsidR="0018279E" w:rsidRDefault="0018279E" w:rsidP="008121D0">
            <w:r>
              <w:rPr>
                <w:rFonts w:eastAsia="Calibri"/>
              </w:rPr>
              <w:t>-Mladi Padovec, Novi Marof veljača 2022.</w:t>
            </w:r>
          </w:p>
        </w:tc>
      </w:tr>
      <w:tr w:rsidR="0018279E" w14:paraId="32A661FE" w14:textId="77777777" w:rsidTr="0018279E">
        <w:tc>
          <w:tcPr>
            <w:tcW w:w="2375" w:type="dxa"/>
          </w:tcPr>
          <w:p w14:paraId="230661D5" w14:textId="77777777" w:rsidR="0018279E" w:rsidRDefault="0018279E" w:rsidP="008121D0">
            <w:pPr>
              <w:rPr>
                <w:rFonts w:ascii="Calibri" w:eastAsia="Calibri" w:hAnsi="Calibri"/>
              </w:rPr>
            </w:pPr>
            <w:r>
              <w:rPr>
                <w:rFonts w:eastAsia="Calibri"/>
              </w:rPr>
              <w:t>Akceleracije učenika:</w:t>
            </w:r>
          </w:p>
        </w:tc>
        <w:tc>
          <w:tcPr>
            <w:tcW w:w="10378" w:type="dxa"/>
            <w:gridSpan w:val="3"/>
          </w:tcPr>
          <w:p w14:paraId="46E3F7CE" w14:textId="77777777" w:rsidR="0018279E" w:rsidRDefault="0018279E" w:rsidP="008121D0">
            <w:pPr>
              <w:rPr>
                <w:rFonts w:ascii="Calibri" w:eastAsia="Calibri" w:hAnsi="Calibri"/>
              </w:rPr>
            </w:pPr>
          </w:p>
        </w:tc>
      </w:tr>
      <w:tr w:rsidR="0018279E" w14:paraId="4709B620" w14:textId="77777777" w:rsidTr="0018279E">
        <w:tc>
          <w:tcPr>
            <w:tcW w:w="2375" w:type="dxa"/>
          </w:tcPr>
          <w:p w14:paraId="340A240B" w14:textId="77777777" w:rsidR="0018279E" w:rsidRDefault="0018279E" w:rsidP="008121D0">
            <w:pPr>
              <w:rPr>
                <w:rFonts w:ascii="Calibri" w:eastAsia="Calibri" w:hAnsi="Calibri"/>
              </w:rPr>
            </w:pPr>
            <w:r>
              <w:rPr>
                <w:rFonts w:eastAsia="Calibri"/>
              </w:rPr>
              <w:t>Produženo školov. uč.:</w:t>
            </w:r>
          </w:p>
        </w:tc>
        <w:tc>
          <w:tcPr>
            <w:tcW w:w="10378" w:type="dxa"/>
            <w:gridSpan w:val="3"/>
          </w:tcPr>
          <w:p w14:paraId="04157A83" w14:textId="77777777" w:rsidR="0018279E" w:rsidRDefault="0018279E" w:rsidP="008121D0">
            <w:pPr>
              <w:rPr>
                <w:rFonts w:ascii="Calibri" w:eastAsia="Calibri" w:hAnsi="Calibri"/>
              </w:rPr>
            </w:pPr>
          </w:p>
        </w:tc>
      </w:tr>
      <w:tr w:rsidR="0018279E" w14:paraId="59D0BFB0" w14:textId="77777777" w:rsidTr="0018279E">
        <w:tc>
          <w:tcPr>
            <w:tcW w:w="2375" w:type="dxa"/>
          </w:tcPr>
          <w:p w14:paraId="5A9CCEDA" w14:textId="77777777" w:rsidR="0018279E" w:rsidRDefault="0018279E" w:rsidP="008121D0">
            <w:pPr>
              <w:rPr>
                <w:rFonts w:ascii="Calibri" w:eastAsia="Calibri" w:hAnsi="Calibri"/>
              </w:rPr>
            </w:pPr>
            <w:r>
              <w:rPr>
                <w:rFonts w:eastAsia="Calibri"/>
              </w:rPr>
              <w:t>Klavir obligatno:</w:t>
            </w:r>
          </w:p>
        </w:tc>
        <w:tc>
          <w:tcPr>
            <w:tcW w:w="10378" w:type="dxa"/>
            <w:gridSpan w:val="3"/>
          </w:tcPr>
          <w:p w14:paraId="4CB86A3F" w14:textId="77777777" w:rsidR="0018279E" w:rsidRDefault="0018279E" w:rsidP="008121D0">
            <w:pPr>
              <w:rPr>
                <w:rFonts w:ascii="Calibri" w:eastAsia="Calibri" w:hAnsi="Calibri"/>
              </w:rPr>
            </w:pPr>
          </w:p>
        </w:tc>
      </w:tr>
      <w:tr w:rsidR="0018279E" w14:paraId="6EA207F3" w14:textId="77777777" w:rsidTr="0018279E">
        <w:tc>
          <w:tcPr>
            <w:tcW w:w="2375" w:type="dxa"/>
          </w:tcPr>
          <w:p w14:paraId="3856A3BF" w14:textId="77777777" w:rsidR="0018279E" w:rsidRDefault="0018279E" w:rsidP="008121D0">
            <w:pPr>
              <w:rPr>
                <w:rFonts w:ascii="Calibri" w:eastAsia="Calibri" w:hAnsi="Calibri"/>
              </w:rPr>
            </w:pPr>
            <w:r>
              <w:rPr>
                <w:rFonts w:eastAsia="Calibri"/>
              </w:rPr>
              <w:t>Teorija glazbe:</w:t>
            </w:r>
          </w:p>
        </w:tc>
        <w:tc>
          <w:tcPr>
            <w:tcW w:w="10378" w:type="dxa"/>
            <w:gridSpan w:val="3"/>
          </w:tcPr>
          <w:p w14:paraId="6ED4A3EF" w14:textId="77777777" w:rsidR="0018279E" w:rsidRDefault="0018279E" w:rsidP="008121D0">
            <w:pPr>
              <w:rPr>
                <w:rFonts w:ascii="Calibri" w:eastAsia="Calibri" w:hAnsi="Calibri"/>
              </w:rPr>
            </w:pPr>
          </w:p>
        </w:tc>
      </w:tr>
      <w:tr w:rsidR="0018279E" w14:paraId="60A53F2F" w14:textId="77777777" w:rsidTr="0018279E">
        <w:tc>
          <w:tcPr>
            <w:tcW w:w="2375" w:type="dxa"/>
          </w:tcPr>
          <w:p w14:paraId="5917E67E" w14:textId="77777777" w:rsidR="0018279E" w:rsidRDefault="0018279E" w:rsidP="008121D0">
            <w:pPr>
              <w:rPr>
                <w:rFonts w:ascii="Calibri" w:eastAsia="Calibri" w:hAnsi="Calibri"/>
              </w:rPr>
            </w:pPr>
            <w:r>
              <w:rPr>
                <w:rFonts w:eastAsia="Calibri"/>
              </w:rPr>
              <w:t>Učenici koji idu u SGŠ:</w:t>
            </w:r>
          </w:p>
        </w:tc>
        <w:tc>
          <w:tcPr>
            <w:tcW w:w="10378" w:type="dxa"/>
            <w:gridSpan w:val="3"/>
          </w:tcPr>
          <w:p w14:paraId="04F25B4D" w14:textId="77777777" w:rsidR="0018279E" w:rsidRDefault="0018279E" w:rsidP="008121D0">
            <w:pPr>
              <w:rPr>
                <w:rFonts w:ascii="Calibri" w:eastAsia="Calibri" w:hAnsi="Calibri"/>
              </w:rPr>
            </w:pPr>
          </w:p>
        </w:tc>
      </w:tr>
      <w:tr w:rsidR="0018279E" w14:paraId="54FDED2E" w14:textId="77777777" w:rsidTr="0018279E">
        <w:trPr>
          <w:trHeight w:val="270"/>
        </w:trPr>
        <w:tc>
          <w:tcPr>
            <w:tcW w:w="2375" w:type="dxa"/>
            <w:vMerge w:val="restart"/>
          </w:tcPr>
          <w:p w14:paraId="3E75E057" w14:textId="77777777" w:rsidR="0018279E" w:rsidRDefault="0018279E" w:rsidP="008121D0">
            <w:pPr>
              <w:rPr>
                <w:b/>
              </w:rPr>
            </w:pPr>
            <w:r>
              <w:rPr>
                <w:rFonts w:eastAsia="Calibri"/>
                <w:b/>
              </w:rPr>
              <w:t>Javni sat</w:t>
            </w:r>
          </w:p>
          <w:p w14:paraId="4B2C4385" w14:textId="77777777" w:rsidR="0018279E" w:rsidRDefault="0018279E" w:rsidP="008121D0">
            <w:pPr>
              <w:rPr>
                <w:rFonts w:ascii="Calibri" w:eastAsia="Calibri" w:hAnsi="Calibri"/>
              </w:rPr>
            </w:pPr>
            <w:r>
              <w:rPr>
                <w:rFonts w:eastAsia="Calibri"/>
                <w:b/>
              </w:rPr>
              <w:t>(datum – prostor)</w:t>
            </w:r>
          </w:p>
        </w:tc>
        <w:tc>
          <w:tcPr>
            <w:tcW w:w="3261" w:type="dxa"/>
            <w:gridSpan w:val="2"/>
          </w:tcPr>
          <w:p w14:paraId="7C271DF4" w14:textId="77777777" w:rsidR="0018279E" w:rsidRDefault="0018279E" w:rsidP="008121D0">
            <w:pPr>
              <w:ind w:left="360"/>
              <w:jc w:val="center"/>
              <w:rPr>
                <w:b/>
              </w:rPr>
            </w:pPr>
            <w:r>
              <w:rPr>
                <w:rFonts w:eastAsia="Calibri"/>
                <w:b/>
              </w:rPr>
              <w:t>1 . polugodište</w:t>
            </w:r>
          </w:p>
        </w:tc>
        <w:tc>
          <w:tcPr>
            <w:tcW w:w="7117" w:type="dxa"/>
          </w:tcPr>
          <w:p w14:paraId="03B51547" w14:textId="77777777" w:rsidR="0018279E" w:rsidRDefault="0018279E" w:rsidP="008121D0">
            <w:pPr>
              <w:jc w:val="center"/>
              <w:rPr>
                <w:b/>
              </w:rPr>
            </w:pPr>
            <w:r>
              <w:rPr>
                <w:rFonts w:eastAsia="Calibri"/>
                <w:b/>
              </w:rPr>
              <w:t>2. polugodište</w:t>
            </w:r>
          </w:p>
        </w:tc>
      </w:tr>
      <w:tr w:rsidR="0018279E" w14:paraId="00B33F6C" w14:textId="77777777" w:rsidTr="0018279E">
        <w:trPr>
          <w:trHeight w:val="270"/>
        </w:trPr>
        <w:tc>
          <w:tcPr>
            <w:tcW w:w="2375" w:type="dxa"/>
            <w:vMerge/>
          </w:tcPr>
          <w:p w14:paraId="2C80D3E1" w14:textId="77777777" w:rsidR="0018279E" w:rsidRDefault="0018279E" w:rsidP="008121D0">
            <w:pPr>
              <w:rPr>
                <w:rFonts w:ascii="Calibri" w:eastAsia="Calibri" w:hAnsi="Calibri"/>
              </w:rPr>
            </w:pPr>
          </w:p>
        </w:tc>
        <w:tc>
          <w:tcPr>
            <w:tcW w:w="3261" w:type="dxa"/>
            <w:gridSpan w:val="2"/>
          </w:tcPr>
          <w:p w14:paraId="654D343B" w14:textId="77777777" w:rsidR="0018279E" w:rsidRDefault="0018279E" w:rsidP="008121D0">
            <w:pPr>
              <w:rPr>
                <w:rFonts w:ascii="Calibri" w:eastAsia="Calibri" w:hAnsi="Calibri"/>
              </w:rPr>
            </w:pPr>
            <w:r>
              <w:rPr>
                <w:rFonts w:eastAsia="Calibri"/>
              </w:rPr>
              <w:t>29.11.2021. dvorana</w:t>
            </w:r>
          </w:p>
        </w:tc>
        <w:tc>
          <w:tcPr>
            <w:tcW w:w="7117" w:type="dxa"/>
          </w:tcPr>
          <w:p w14:paraId="5DD99EF0" w14:textId="77777777" w:rsidR="0018279E" w:rsidRDefault="0018279E" w:rsidP="008121D0">
            <w:pPr>
              <w:rPr>
                <w:rFonts w:ascii="Calibri" w:eastAsia="Calibri" w:hAnsi="Calibri"/>
              </w:rPr>
            </w:pPr>
            <w:r>
              <w:rPr>
                <w:rFonts w:eastAsia="Calibri"/>
              </w:rPr>
              <w:t>23.05.2022. dvorana</w:t>
            </w:r>
          </w:p>
        </w:tc>
      </w:tr>
      <w:tr w:rsidR="0018279E" w14:paraId="4243D1B2" w14:textId="77777777" w:rsidTr="0018279E">
        <w:tc>
          <w:tcPr>
            <w:tcW w:w="2375" w:type="dxa"/>
          </w:tcPr>
          <w:p w14:paraId="7794CABA" w14:textId="77777777" w:rsidR="0018279E" w:rsidRDefault="0018279E" w:rsidP="008121D0">
            <w:pPr>
              <w:rPr>
                <w:rFonts w:ascii="Calibri" w:eastAsia="Calibri" w:hAnsi="Calibri"/>
              </w:rPr>
            </w:pPr>
            <w:r>
              <w:rPr>
                <w:rFonts w:eastAsia="Calibri"/>
              </w:rPr>
              <w:t>Stručni skupovi, smotre</w:t>
            </w:r>
          </w:p>
        </w:tc>
        <w:tc>
          <w:tcPr>
            <w:tcW w:w="10378" w:type="dxa"/>
            <w:gridSpan w:val="3"/>
          </w:tcPr>
          <w:p w14:paraId="22324021" w14:textId="77777777" w:rsidR="0018279E" w:rsidRDefault="0018279E" w:rsidP="008121D0">
            <w:pPr>
              <w:rPr>
                <w:rFonts w:ascii="Calibri" w:eastAsia="Calibri" w:hAnsi="Calibri"/>
              </w:rPr>
            </w:pPr>
            <w:r>
              <w:rPr>
                <w:rFonts w:eastAsia="Calibri"/>
              </w:rPr>
              <w:t>HDTP seminari listopad 2021, travanj 2022.</w:t>
            </w:r>
          </w:p>
          <w:p w14:paraId="7CD2E90F" w14:textId="77777777" w:rsidR="0018279E" w:rsidRDefault="0018279E" w:rsidP="008121D0">
            <w:pPr>
              <w:rPr>
                <w:rFonts w:ascii="Calibri" w:eastAsia="Calibri" w:hAnsi="Calibri"/>
              </w:rPr>
            </w:pPr>
            <w:r>
              <w:rPr>
                <w:rFonts w:eastAsia="Calibri"/>
              </w:rPr>
              <w:t>Stručna vijeća učitelja tambura studeni 2021., svibanj 2022</w:t>
            </w:r>
            <w:r>
              <w:rPr>
                <w:rFonts w:ascii="Calibri" w:eastAsia="Calibri" w:hAnsi="Calibri"/>
              </w:rPr>
              <w:t>.</w:t>
            </w:r>
          </w:p>
        </w:tc>
      </w:tr>
      <w:tr w:rsidR="0018279E" w14:paraId="14C4F417" w14:textId="77777777" w:rsidTr="0018279E">
        <w:tc>
          <w:tcPr>
            <w:tcW w:w="2375" w:type="dxa"/>
          </w:tcPr>
          <w:p w14:paraId="3ED06D36" w14:textId="77777777" w:rsidR="0018279E" w:rsidRDefault="0018279E" w:rsidP="008121D0">
            <w:pPr>
              <w:rPr>
                <w:rFonts w:ascii="Calibri" w:eastAsia="Calibri" w:hAnsi="Calibri"/>
              </w:rPr>
            </w:pPr>
            <w:r>
              <w:rPr>
                <w:rFonts w:eastAsia="Calibri"/>
              </w:rPr>
              <w:t>Ispiti:</w:t>
            </w:r>
          </w:p>
          <w:p w14:paraId="5CFA7866" w14:textId="77777777" w:rsidR="0018279E" w:rsidRDefault="0018279E" w:rsidP="008121D0">
            <w:pPr>
              <w:rPr>
                <w:rFonts w:ascii="Calibri" w:eastAsia="Calibri" w:hAnsi="Calibri"/>
              </w:rPr>
            </w:pPr>
            <w:r>
              <w:rPr>
                <w:rFonts w:eastAsia="Calibri"/>
              </w:rPr>
              <w:t>(kolokvij – DA/NE)</w:t>
            </w:r>
          </w:p>
        </w:tc>
        <w:tc>
          <w:tcPr>
            <w:tcW w:w="10378" w:type="dxa"/>
            <w:gridSpan w:val="3"/>
          </w:tcPr>
          <w:p w14:paraId="0FE9BB59" w14:textId="77777777" w:rsidR="0018279E" w:rsidRDefault="0018279E" w:rsidP="008121D0">
            <w:pPr>
              <w:tabs>
                <w:tab w:val="center" w:pos="3348"/>
              </w:tabs>
              <w:rPr>
                <w:rFonts w:ascii="Calibri" w:eastAsia="Calibri" w:hAnsi="Calibri"/>
              </w:rPr>
            </w:pPr>
            <w:r>
              <w:rPr>
                <w:rFonts w:eastAsia="Calibri"/>
              </w:rPr>
              <w:t>6.6.2022.</w:t>
            </w:r>
            <w:r>
              <w:rPr>
                <w:rFonts w:eastAsia="Calibri"/>
              </w:rPr>
              <w:tab/>
              <w:t>kolokvij-NE</w:t>
            </w:r>
          </w:p>
        </w:tc>
      </w:tr>
      <w:tr w:rsidR="0018279E" w14:paraId="173D12DF" w14:textId="77777777" w:rsidTr="0018279E">
        <w:tc>
          <w:tcPr>
            <w:tcW w:w="2375" w:type="dxa"/>
          </w:tcPr>
          <w:p w14:paraId="62D4D704" w14:textId="77777777" w:rsidR="0018279E" w:rsidRDefault="0018279E" w:rsidP="008121D0">
            <w:pPr>
              <w:rPr>
                <w:rFonts w:ascii="Calibri" w:eastAsia="Calibri" w:hAnsi="Calibri"/>
              </w:rPr>
            </w:pPr>
            <w:r>
              <w:rPr>
                <w:rFonts w:eastAsia="Calibri"/>
              </w:rPr>
              <w:t>Ostalo</w:t>
            </w:r>
          </w:p>
        </w:tc>
        <w:tc>
          <w:tcPr>
            <w:tcW w:w="10378" w:type="dxa"/>
            <w:gridSpan w:val="3"/>
          </w:tcPr>
          <w:p w14:paraId="1A49AB4B" w14:textId="77777777" w:rsidR="0018279E" w:rsidRDefault="0018279E" w:rsidP="008121D0">
            <w:pPr>
              <w:rPr>
                <w:rFonts w:ascii="Calibri" w:eastAsia="Calibri" w:hAnsi="Calibri"/>
              </w:rPr>
            </w:pPr>
          </w:p>
        </w:tc>
      </w:tr>
    </w:tbl>
    <w:p w14:paraId="1D09B873" w14:textId="77777777" w:rsidR="0018279E" w:rsidRDefault="0018279E" w:rsidP="0018279E"/>
    <w:tbl>
      <w:tblPr>
        <w:tblStyle w:val="Reetkatablice"/>
        <w:tblW w:w="0" w:type="auto"/>
        <w:tblLook w:val="04A0" w:firstRow="1" w:lastRow="0" w:firstColumn="1" w:lastColumn="0" w:noHBand="0" w:noVBand="1"/>
      </w:tblPr>
      <w:tblGrid>
        <w:gridCol w:w="2376"/>
        <w:gridCol w:w="2835"/>
        <w:gridCol w:w="426"/>
        <w:gridCol w:w="7116"/>
      </w:tblGrid>
      <w:tr w:rsidR="0018279E" w14:paraId="6C84E93A" w14:textId="77777777" w:rsidTr="0018279E">
        <w:tc>
          <w:tcPr>
            <w:tcW w:w="12753" w:type="dxa"/>
            <w:gridSpan w:val="4"/>
            <w:shd w:val="clear" w:color="auto" w:fill="BFBFBF" w:themeFill="background1" w:themeFillShade="BF"/>
          </w:tcPr>
          <w:p w14:paraId="18F5D98A" w14:textId="77777777" w:rsidR="0018279E" w:rsidRDefault="0018279E" w:rsidP="008121D0">
            <w:pPr>
              <w:jc w:val="center"/>
              <w:rPr>
                <w:sz w:val="36"/>
                <w:szCs w:val="36"/>
              </w:rPr>
            </w:pPr>
            <w:r>
              <w:rPr>
                <w:sz w:val="36"/>
                <w:szCs w:val="36"/>
              </w:rPr>
              <w:lastRenderedPageBreak/>
              <w:t>Jakša Papafava</w:t>
            </w:r>
          </w:p>
          <w:p w14:paraId="2AA73ABB" w14:textId="77777777" w:rsidR="0018279E" w:rsidRPr="008C64A6" w:rsidRDefault="0018279E" w:rsidP="008121D0">
            <w:pPr>
              <w:jc w:val="center"/>
              <w:rPr>
                <w:sz w:val="36"/>
                <w:szCs w:val="36"/>
              </w:rPr>
            </w:pPr>
            <w:r>
              <w:rPr>
                <w:sz w:val="36"/>
                <w:szCs w:val="36"/>
              </w:rPr>
              <w:t>Tambure</w:t>
            </w:r>
          </w:p>
        </w:tc>
      </w:tr>
      <w:tr w:rsidR="0018279E" w14:paraId="5DDFF2F9" w14:textId="77777777" w:rsidTr="0018279E">
        <w:trPr>
          <w:trHeight w:val="509"/>
        </w:trPr>
        <w:tc>
          <w:tcPr>
            <w:tcW w:w="2376" w:type="dxa"/>
            <w:vMerge w:val="restart"/>
          </w:tcPr>
          <w:p w14:paraId="41F45958" w14:textId="77777777" w:rsidR="0018279E" w:rsidRDefault="0018279E" w:rsidP="008121D0">
            <w:pPr>
              <w:rPr>
                <w:b/>
                <w:sz w:val="28"/>
                <w:szCs w:val="28"/>
              </w:rPr>
            </w:pPr>
          </w:p>
          <w:p w14:paraId="561467CC" w14:textId="77777777" w:rsidR="0018279E" w:rsidRDefault="0018279E" w:rsidP="008121D0">
            <w:pPr>
              <w:jc w:val="center"/>
              <w:rPr>
                <w:b/>
                <w:sz w:val="28"/>
                <w:szCs w:val="28"/>
              </w:rPr>
            </w:pPr>
          </w:p>
          <w:p w14:paraId="67DEED5A"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6E447347" w14:textId="77777777" w:rsidR="0018279E" w:rsidRPr="008C64A6" w:rsidRDefault="0018279E" w:rsidP="008121D0">
            <w:pPr>
              <w:pStyle w:val="Bezproreda"/>
              <w:jc w:val="center"/>
              <w:rPr>
                <w:b/>
              </w:rPr>
            </w:pPr>
            <w:r w:rsidRPr="008C64A6">
              <w:rPr>
                <w:b/>
              </w:rPr>
              <w:t>Učenici</w:t>
            </w:r>
          </w:p>
        </w:tc>
        <w:tc>
          <w:tcPr>
            <w:tcW w:w="7542" w:type="dxa"/>
            <w:gridSpan w:val="2"/>
          </w:tcPr>
          <w:p w14:paraId="530765F9" w14:textId="77777777" w:rsidR="0018279E" w:rsidRPr="008C64A6" w:rsidRDefault="0018279E" w:rsidP="008121D0">
            <w:pPr>
              <w:pStyle w:val="Bezproreda"/>
              <w:jc w:val="center"/>
              <w:rPr>
                <w:b/>
              </w:rPr>
            </w:pPr>
            <w:r w:rsidRPr="008C64A6">
              <w:rPr>
                <w:b/>
              </w:rPr>
              <w:t>Natjecanja – vrijeme, mjesto</w:t>
            </w:r>
          </w:p>
        </w:tc>
      </w:tr>
      <w:tr w:rsidR="0018279E" w14:paraId="122EEBE0" w14:textId="77777777" w:rsidTr="0018279E">
        <w:trPr>
          <w:trHeight w:val="1207"/>
        </w:trPr>
        <w:tc>
          <w:tcPr>
            <w:tcW w:w="2376" w:type="dxa"/>
            <w:vMerge/>
          </w:tcPr>
          <w:p w14:paraId="73791B69" w14:textId="77777777" w:rsidR="0018279E" w:rsidRDefault="0018279E" w:rsidP="008121D0"/>
        </w:tc>
        <w:tc>
          <w:tcPr>
            <w:tcW w:w="2835" w:type="dxa"/>
          </w:tcPr>
          <w:p w14:paraId="081D8D00" w14:textId="77777777" w:rsidR="0018279E" w:rsidRDefault="0018279E" w:rsidP="008121D0">
            <w:r>
              <w:t>Mihovilić Mislav</w:t>
            </w:r>
          </w:p>
          <w:p w14:paraId="70B6E43B" w14:textId="77777777" w:rsidR="0018279E" w:rsidRDefault="0018279E" w:rsidP="008121D0">
            <w:r>
              <w:t>Skočaj Matej</w:t>
            </w:r>
          </w:p>
          <w:p w14:paraId="335EA438" w14:textId="77777777" w:rsidR="0018279E" w:rsidRDefault="0018279E" w:rsidP="008121D0"/>
          <w:p w14:paraId="50CECAB0" w14:textId="77777777" w:rsidR="0018279E" w:rsidRDefault="0018279E" w:rsidP="008121D0"/>
          <w:p w14:paraId="2842B3AE" w14:textId="77777777" w:rsidR="0018279E" w:rsidRDefault="0018279E" w:rsidP="008121D0"/>
        </w:tc>
        <w:tc>
          <w:tcPr>
            <w:tcW w:w="7542" w:type="dxa"/>
            <w:gridSpan w:val="2"/>
          </w:tcPr>
          <w:p w14:paraId="21F3E9B6" w14:textId="77777777" w:rsidR="0018279E" w:rsidRDefault="0018279E" w:rsidP="008121D0">
            <w:pPr>
              <w:rPr>
                <w:rFonts w:eastAsia="Calibri"/>
              </w:rPr>
            </w:pPr>
            <w:r>
              <w:rPr>
                <w:rFonts w:eastAsia="Calibri"/>
              </w:rPr>
              <w:t>-Mladi Padovec, Novi Marof veljača 2022.</w:t>
            </w:r>
          </w:p>
          <w:p w14:paraId="2559BA3E" w14:textId="77777777" w:rsidR="0018279E" w:rsidRPr="00DF5F50" w:rsidRDefault="0018279E" w:rsidP="008121D0">
            <w:pPr>
              <w:rPr>
                <w:rFonts w:eastAsia="Calibri"/>
              </w:rPr>
            </w:pPr>
            <w:r>
              <w:rPr>
                <w:rFonts w:eastAsia="Calibri"/>
              </w:rPr>
              <w:t>-Državno natjecanje u organizaciji HDTP-a (komorni sastavi, solisti) ožujak 2022.</w:t>
            </w:r>
          </w:p>
          <w:p w14:paraId="7E4AAF2A" w14:textId="77777777" w:rsidR="0018279E" w:rsidRDefault="0018279E" w:rsidP="008121D0">
            <w:r>
              <w:rPr>
                <w:rFonts w:eastAsia="Calibri"/>
              </w:rPr>
              <w:t>-Međunarodni natjecanje u Požegi travanj 2022.</w:t>
            </w:r>
          </w:p>
        </w:tc>
      </w:tr>
      <w:tr w:rsidR="0018279E" w14:paraId="5D0EABFB" w14:textId="77777777" w:rsidTr="0018279E">
        <w:tc>
          <w:tcPr>
            <w:tcW w:w="2376" w:type="dxa"/>
          </w:tcPr>
          <w:p w14:paraId="2D1BAF8B" w14:textId="77777777" w:rsidR="0018279E" w:rsidRDefault="0018279E" w:rsidP="008121D0">
            <w:r>
              <w:t>Akceleracije učenika:</w:t>
            </w:r>
          </w:p>
        </w:tc>
        <w:tc>
          <w:tcPr>
            <w:tcW w:w="10377" w:type="dxa"/>
            <w:gridSpan w:val="3"/>
          </w:tcPr>
          <w:p w14:paraId="1A2A1FB2" w14:textId="77777777" w:rsidR="0018279E" w:rsidRDefault="0018279E" w:rsidP="008121D0">
            <w:r>
              <w:t>Matekalo Paola (2.i 3.); Ladović Karla (3. i 4.)</w:t>
            </w:r>
          </w:p>
        </w:tc>
      </w:tr>
      <w:tr w:rsidR="0018279E" w14:paraId="42C3833B" w14:textId="77777777" w:rsidTr="0018279E">
        <w:tc>
          <w:tcPr>
            <w:tcW w:w="2376" w:type="dxa"/>
          </w:tcPr>
          <w:p w14:paraId="16E89E7E" w14:textId="77777777" w:rsidR="0018279E" w:rsidRDefault="0018279E" w:rsidP="008121D0">
            <w:r>
              <w:t>Produženo školov. uč.:</w:t>
            </w:r>
          </w:p>
        </w:tc>
        <w:tc>
          <w:tcPr>
            <w:tcW w:w="10377" w:type="dxa"/>
            <w:gridSpan w:val="3"/>
          </w:tcPr>
          <w:p w14:paraId="7515073C" w14:textId="77777777" w:rsidR="0018279E" w:rsidRDefault="0018279E" w:rsidP="008121D0"/>
        </w:tc>
      </w:tr>
      <w:tr w:rsidR="0018279E" w14:paraId="309F9CC5" w14:textId="77777777" w:rsidTr="0018279E">
        <w:tc>
          <w:tcPr>
            <w:tcW w:w="2376" w:type="dxa"/>
          </w:tcPr>
          <w:p w14:paraId="618E40C7" w14:textId="77777777" w:rsidR="0018279E" w:rsidRDefault="0018279E" w:rsidP="008121D0">
            <w:r>
              <w:t>Klavir obligatno:</w:t>
            </w:r>
          </w:p>
        </w:tc>
        <w:tc>
          <w:tcPr>
            <w:tcW w:w="10377" w:type="dxa"/>
            <w:gridSpan w:val="3"/>
          </w:tcPr>
          <w:p w14:paraId="29580409" w14:textId="77777777" w:rsidR="0018279E" w:rsidRDefault="0018279E" w:rsidP="008121D0"/>
        </w:tc>
      </w:tr>
      <w:tr w:rsidR="0018279E" w14:paraId="48CA233D" w14:textId="77777777" w:rsidTr="0018279E">
        <w:tc>
          <w:tcPr>
            <w:tcW w:w="2376" w:type="dxa"/>
          </w:tcPr>
          <w:p w14:paraId="764E00B0" w14:textId="77777777" w:rsidR="0018279E" w:rsidRDefault="0018279E" w:rsidP="008121D0">
            <w:r>
              <w:t>Teorija glazbe:</w:t>
            </w:r>
          </w:p>
        </w:tc>
        <w:tc>
          <w:tcPr>
            <w:tcW w:w="10377" w:type="dxa"/>
            <w:gridSpan w:val="3"/>
          </w:tcPr>
          <w:p w14:paraId="297D58F3" w14:textId="77777777" w:rsidR="0018279E" w:rsidRDefault="0018279E" w:rsidP="008121D0"/>
        </w:tc>
      </w:tr>
      <w:tr w:rsidR="0018279E" w14:paraId="6ED9D4DD" w14:textId="77777777" w:rsidTr="0018279E">
        <w:tc>
          <w:tcPr>
            <w:tcW w:w="2376" w:type="dxa"/>
          </w:tcPr>
          <w:p w14:paraId="0DB6C783" w14:textId="77777777" w:rsidR="0018279E" w:rsidRDefault="0018279E" w:rsidP="008121D0">
            <w:r>
              <w:t>Učenici koji idu u SGŠ:</w:t>
            </w:r>
          </w:p>
        </w:tc>
        <w:tc>
          <w:tcPr>
            <w:tcW w:w="10377" w:type="dxa"/>
            <w:gridSpan w:val="3"/>
          </w:tcPr>
          <w:p w14:paraId="381092BB" w14:textId="77777777" w:rsidR="0018279E" w:rsidRDefault="0018279E" w:rsidP="008121D0"/>
        </w:tc>
      </w:tr>
      <w:tr w:rsidR="0018279E" w14:paraId="4B342E9D" w14:textId="77777777" w:rsidTr="0018279E">
        <w:trPr>
          <w:trHeight w:val="270"/>
        </w:trPr>
        <w:tc>
          <w:tcPr>
            <w:tcW w:w="2376" w:type="dxa"/>
            <w:vMerge w:val="restart"/>
          </w:tcPr>
          <w:p w14:paraId="35C826AF" w14:textId="77777777" w:rsidR="0018279E" w:rsidRPr="008C64A6" w:rsidRDefault="0018279E" w:rsidP="008121D0">
            <w:pPr>
              <w:rPr>
                <w:b/>
              </w:rPr>
            </w:pPr>
            <w:r w:rsidRPr="008C64A6">
              <w:rPr>
                <w:b/>
              </w:rPr>
              <w:t>Javni sat</w:t>
            </w:r>
          </w:p>
          <w:p w14:paraId="5A80DFEA" w14:textId="77777777" w:rsidR="0018279E" w:rsidRDefault="0018279E" w:rsidP="008121D0">
            <w:r w:rsidRPr="008C64A6">
              <w:rPr>
                <w:b/>
              </w:rPr>
              <w:t>(datum – prostor)</w:t>
            </w:r>
          </w:p>
        </w:tc>
        <w:tc>
          <w:tcPr>
            <w:tcW w:w="3261" w:type="dxa"/>
            <w:gridSpan w:val="2"/>
          </w:tcPr>
          <w:p w14:paraId="1D1AF3C5" w14:textId="77777777" w:rsidR="0018279E" w:rsidRPr="008C64A6" w:rsidRDefault="0018279E" w:rsidP="008121D0">
            <w:pPr>
              <w:ind w:left="360"/>
              <w:jc w:val="center"/>
              <w:rPr>
                <w:b/>
              </w:rPr>
            </w:pPr>
            <w:r w:rsidRPr="008C64A6">
              <w:rPr>
                <w:b/>
              </w:rPr>
              <w:t>1 . polugodište</w:t>
            </w:r>
          </w:p>
        </w:tc>
        <w:tc>
          <w:tcPr>
            <w:tcW w:w="7116" w:type="dxa"/>
          </w:tcPr>
          <w:p w14:paraId="2E06854A" w14:textId="77777777" w:rsidR="0018279E" w:rsidRPr="008C64A6" w:rsidRDefault="0018279E" w:rsidP="008121D0">
            <w:pPr>
              <w:jc w:val="center"/>
              <w:rPr>
                <w:b/>
              </w:rPr>
            </w:pPr>
            <w:r w:rsidRPr="008C64A6">
              <w:rPr>
                <w:b/>
              </w:rPr>
              <w:t>2. polugodište</w:t>
            </w:r>
          </w:p>
        </w:tc>
      </w:tr>
      <w:tr w:rsidR="0018279E" w14:paraId="63E20421" w14:textId="77777777" w:rsidTr="0018279E">
        <w:trPr>
          <w:trHeight w:val="270"/>
        </w:trPr>
        <w:tc>
          <w:tcPr>
            <w:tcW w:w="2376" w:type="dxa"/>
            <w:vMerge/>
          </w:tcPr>
          <w:p w14:paraId="2BED28DC" w14:textId="77777777" w:rsidR="0018279E" w:rsidRDefault="0018279E" w:rsidP="008121D0"/>
        </w:tc>
        <w:tc>
          <w:tcPr>
            <w:tcW w:w="3261" w:type="dxa"/>
            <w:gridSpan w:val="2"/>
          </w:tcPr>
          <w:p w14:paraId="44454202" w14:textId="77777777" w:rsidR="0018279E" w:rsidRDefault="0018279E" w:rsidP="008121D0">
            <w:r>
              <w:rPr>
                <w:rFonts w:eastAsia="Calibri"/>
              </w:rPr>
              <w:t>29.11.2021. dvorana</w:t>
            </w:r>
          </w:p>
          <w:p w14:paraId="30022882" w14:textId="77777777" w:rsidR="0018279E" w:rsidRDefault="0018279E" w:rsidP="008121D0"/>
        </w:tc>
        <w:tc>
          <w:tcPr>
            <w:tcW w:w="7116" w:type="dxa"/>
          </w:tcPr>
          <w:p w14:paraId="5DD8DEA3" w14:textId="77777777" w:rsidR="0018279E" w:rsidRDefault="0018279E" w:rsidP="008121D0">
            <w:r>
              <w:rPr>
                <w:rFonts w:eastAsia="Calibri"/>
              </w:rPr>
              <w:t>23.05.2022. dvorana</w:t>
            </w:r>
          </w:p>
        </w:tc>
      </w:tr>
      <w:tr w:rsidR="0018279E" w14:paraId="046D76A7" w14:textId="77777777" w:rsidTr="0018279E">
        <w:tc>
          <w:tcPr>
            <w:tcW w:w="2376" w:type="dxa"/>
          </w:tcPr>
          <w:p w14:paraId="70C55BEC" w14:textId="77777777" w:rsidR="0018279E" w:rsidRDefault="0018279E" w:rsidP="008121D0">
            <w:r>
              <w:t>Stručni skupovi, smotre</w:t>
            </w:r>
          </w:p>
        </w:tc>
        <w:tc>
          <w:tcPr>
            <w:tcW w:w="10377" w:type="dxa"/>
            <w:gridSpan w:val="3"/>
          </w:tcPr>
          <w:p w14:paraId="5E646930" w14:textId="77777777" w:rsidR="0018279E" w:rsidRDefault="0018279E" w:rsidP="008121D0">
            <w:pPr>
              <w:rPr>
                <w:rFonts w:ascii="Calibri" w:eastAsia="Calibri" w:hAnsi="Calibri"/>
              </w:rPr>
            </w:pPr>
            <w:r>
              <w:rPr>
                <w:rFonts w:eastAsia="Calibri"/>
              </w:rPr>
              <w:t>HDTP seminari listopad 2021, travanj 2022</w:t>
            </w:r>
          </w:p>
          <w:p w14:paraId="4D244B66" w14:textId="77777777" w:rsidR="0018279E" w:rsidRPr="00DF5F50" w:rsidRDefault="0018279E" w:rsidP="008121D0">
            <w:pPr>
              <w:rPr>
                <w:rFonts w:ascii="Calibri" w:eastAsia="Calibri" w:hAnsi="Calibri"/>
              </w:rPr>
            </w:pPr>
            <w:r>
              <w:rPr>
                <w:rFonts w:eastAsia="Calibri"/>
              </w:rPr>
              <w:t>Stručna vijeća učitelja tambura studeni 2021, svibanj 2022</w:t>
            </w:r>
          </w:p>
        </w:tc>
      </w:tr>
      <w:tr w:rsidR="0018279E" w14:paraId="1333269C" w14:textId="77777777" w:rsidTr="0018279E">
        <w:tc>
          <w:tcPr>
            <w:tcW w:w="2376" w:type="dxa"/>
          </w:tcPr>
          <w:p w14:paraId="766D9C09" w14:textId="77777777" w:rsidR="0018279E" w:rsidRDefault="0018279E" w:rsidP="008121D0">
            <w:r>
              <w:t>Ispiti:</w:t>
            </w:r>
          </w:p>
          <w:p w14:paraId="66080E63" w14:textId="77777777" w:rsidR="0018279E" w:rsidRDefault="0018279E" w:rsidP="008121D0">
            <w:r>
              <w:t>(kolokvij – DA/NE)</w:t>
            </w:r>
          </w:p>
        </w:tc>
        <w:tc>
          <w:tcPr>
            <w:tcW w:w="10377" w:type="dxa"/>
            <w:gridSpan w:val="3"/>
          </w:tcPr>
          <w:p w14:paraId="5E1CD563" w14:textId="77777777" w:rsidR="0018279E" w:rsidRPr="009E4694" w:rsidRDefault="0018279E" w:rsidP="008121D0">
            <w:pPr>
              <w:tabs>
                <w:tab w:val="left" w:pos="3915"/>
              </w:tabs>
              <w:rPr>
                <w:rFonts w:eastAsia="Calibri"/>
              </w:rPr>
            </w:pPr>
            <w:r>
              <w:rPr>
                <w:rFonts w:eastAsia="Calibri"/>
              </w:rPr>
              <w:t>6.6.2022.</w:t>
            </w:r>
            <w:r>
              <w:rPr>
                <w:rFonts w:eastAsia="Calibri"/>
              </w:rPr>
              <w:tab/>
              <w:t>kolokvij-NE</w:t>
            </w:r>
          </w:p>
        </w:tc>
      </w:tr>
      <w:tr w:rsidR="0018279E" w14:paraId="5CD6AAA1" w14:textId="77777777" w:rsidTr="0018279E">
        <w:tc>
          <w:tcPr>
            <w:tcW w:w="2376" w:type="dxa"/>
          </w:tcPr>
          <w:p w14:paraId="2C5CFAE0" w14:textId="77777777" w:rsidR="0018279E" w:rsidRDefault="0018279E" w:rsidP="008121D0">
            <w:r>
              <w:t>Ostalo</w:t>
            </w:r>
          </w:p>
        </w:tc>
        <w:tc>
          <w:tcPr>
            <w:tcW w:w="10377" w:type="dxa"/>
            <w:gridSpan w:val="3"/>
          </w:tcPr>
          <w:p w14:paraId="061132CE" w14:textId="77777777" w:rsidR="0018279E" w:rsidRDefault="0018279E" w:rsidP="008121D0"/>
        </w:tc>
      </w:tr>
    </w:tbl>
    <w:p w14:paraId="325CB942" w14:textId="77777777" w:rsidR="0018279E" w:rsidRDefault="0018279E" w:rsidP="0018279E"/>
    <w:p w14:paraId="2A3BD97E" w14:textId="77777777" w:rsidR="0018279E" w:rsidRDefault="0018279E" w:rsidP="0018279E">
      <w:r>
        <w:br w:type="page"/>
      </w:r>
    </w:p>
    <w:p w14:paraId="5513794F" w14:textId="77777777" w:rsidR="0018279E" w:rsidRDefault="0018279E" w:rsidP="0018279E"/>
    <w:p w14:paraId="6721B0ED" w14:textId="77777777" w:rsidR="0018279E" w:rsidRDefault="0018279E" w:rsidP="0018279E"/>
    <w:p w14:paraId="128D5D26" w14:textId="77777777" w:rsidR="0018279E" w:rsidRDefault="0018279E" w:rsidP="0018279E"/>
    <w:p w14:paraId="543B479B" w14:textId="77777777" w:rsidR="0018279E" w:rsidRDefault="0018279E" w:rsidP="0018279E"/>
    <w:p w14:paraId="0136E61F" w14:textId="77777777" w:rsidR="0018279E" w:rsidRDefault="0018279E" w:rsidP="0018279E">
      <w:pPr>
        <w:rPr>
          <w:sz w:val="52"/>
          <w:szCs w:val="52"/>
        </w:rPr>
      </w:pPr>
    </w:p>
    <w:p w14:paraId="3226DA73" w14:textId="77777777" w:rsidR="0018279E" w:rsidRDefault="0018279E" w:rsidP="0018279E">
      <w:pPr>
        <w:rPr>
          <w:sz w:val="52"/>
          <w:szCs w:val="52"/>
        </w:rPr>
      </w:pPr>
    </w:p>
    <w:p w14:paraId="1797478C" w14:textId="77777777" w:rsidR="0018279E" w:rsidRPr="00FF23C8" w:rsidRDefault="0018279E" w:rsidP="0018279E">
      <w:pPr>
        <w:jc w:val="center"/>
        <w:rPr>
          <w:sz w:val="56"/>
          <w:szCs w:val="56"/>
          <w:u w:val="single"/>
        </w:rPr>
      </w:pPr>
      <w:r w:rsidRPr="00FF23C8">
        <w:rPr>
          <w:sz w:val="56"/>
          <w:szCs w:val="56"/>
          <w:u w:val="single"/>
        </w:rPr>
        <w:t>Kurikulum klavirskog odjela</w:t>
      </w:r>
    </w:p>
    <w:p w14:paraId="21A075B4" w14:textId="77777777" w:rsidR="0018279E" w:rsidRPr="001E4B60" w:rsidRDefault="0018279E" w:rsidP="0018279E">
      <w:pPr>
        <w:jc w:val="center"/>
        <w:rPr>
          <w:sz w:val="48"/>
          <w:szCs w:val="48"/>
        </w:rPr>
      </w:pPr>
      <w:r w:rsidRPr="001E4B60">
        <w:rPr>
          <w:sz w:val="48"/>
          <w:szCs w:val="48"/>
        </w:rPr>
        <w:t>(pročelnik</w:t>
      </w:r>
      <w:r>
        <w:rPr>
          <w:sz w:val="48"/>
          <w:szCs w:val="48"/>
        </w:rPr>
        <w:t>:</w:t>
      </w:r>
      <w:r w:rsidRPr="001E4B60">
        <w:rPr>
          <w:sz w:val="48"/>
          <w:szCs w:val="48"/>
        </w:rPr>
        <w:t xml:space="preserve"> </w:t>
      </w:r>
      <w:r>
        <w:rPr>
          <w:sz w:val="48"/>
          <w:szCs w:val="48"/>
        </w:rPr>
        <w:t>Tajana Lazović</w:t>
      </w:r>
      <w:r w:rsidRPr="001E4B60">
        <w:rPr>
          <w:sz w:val="48"/>
          <w:szCs w:val="48"/>
        </w:rPr>
        <w:t>)</w:t>
      </w:r>
    </w:p>
    <w:p w14:paraId="23D04030" w14:textId="77777777" w:rsidR="0018279E" w:rsidRDefault="0018279E" w:rsidP="0018279E">
      <w:pPr>
        <w:jc w:val="center"/>
        <w:rPr>
          <w:sz w:val="52"/>
          <w:szCs w:val="52"/>
        </w:rPr>
      </w:pPr>
    </w:p>
    <w:p w14:paraId="073B3FB4" w14:textId="77777777" w:rsidR="0018279E" w:rsidRPr="00FF23C8" w:rsidRDefault="0018279E" w:rsidP="0018279E">
      <w:pPr>
        <w:jc w:val="center"/>
        <w:rPr>
          <w:sz w:val="40"/>
          <w:szCs w:val="40"/>
        </w:rPr>
      </w:pPr>
      <w:r w:rsidRPr="00FF23C8">
        <w:rPr>
          <w:sz w:val="40"/>
          <w:szCs w:val="40"/>
        </w:rPr>
        <w:t>- klavir</w:t>
      </w:r>
    </w:p>
    <w:p w14:paraId="07079873" w14:textId="77777777" w:rsidR="0018279E" w:rsidRPr="00FF23C8" w:rsidRDefault="0018279E" w:rsidP="0018279E">
      <w:pPr>
        <w:jc w:val="center"/>
        <w:rPr>
          <w:sz w:val="40"/>
          <w:szCs w:val="40"/>
        </w:rPr>
      </w:pPr>
      <w:r w:rsidRPr="00FF23C8">
        <w:rPr>
          <w:sz w:val="40"/>
          <w:szCs w:val="40"/>
        </w:rPr>
        <w:t>- harmonika</w:t>
      </w:r>
    </w:p>
    <w:p w14:paraId="49702A83" w14:textId="77777777" w:rsidR="0018279E" w:rsidRPr="00FF23C8" w:rsidRDefault="0018279E" w:rsidP="0018279E">
      <w:pPr>
        <w:jc w:val="center"/>
        <w:rPr>
          <w:sz w:val="40"/>
          <w:szCs w:val="40"/>
        </w:rPr>
      </w:pPr>
      <w:r w:rsidRPr="00FF23C8">
        <w:rPr>
          <w:sz w:val="40"/>
          <w:szCs w:val="40"/>
        </w:rPr>
        <w:t>- udaraljke</w:t>
      </w:r>
    </w:p>
    <w:p w14:paraId="6F1BC4A8" w14:textId="77777777" w:rsidR="0018279E" w:rsidRPr="00034C79" w:rsidRDefault="0018279E" w:rsidP="0018279E">
      <w:pPr>
        <w:jc w:val="center"/>
        <w:rPr>
          <w:sz w:val="52"/>
          <w:szCs w:val="52"/>
        </w:rPr>
      </w:pPr>
    </w:p>
    <w:p w14:paraId="17545A1E" w14:textId="77777777" w:rsidR="0018279E" w:rsidRDefault="0018279E" w:rsidP="0018279E">
      <w:r>
        <w:br w:type="page"/>
      </w:r>
    </w:p>
    <w:tbl>
      <w:tblPr>
        <w:tblStyle w:val="Reetkatablice"/>
        <w:tblW w:w="0" w:type="auto"/>
        <w:tblLook w:val="04A0" w:firstRow="1" w:lastRow="0" w:firstColumn="1" w:lastColumn="0" w:noHBand="0" w:noVBand="1"/>
      </w:tblPr>
      <w:tblGrid>
        <w:gridCol w:w="3794"/>
        <w:gridCol w:w="9384"/>
      </w:tblGrid>
      <w:tr w:rsidR="0018279E" w:rsidRPr="00C96BCC" w14:paraId="3E80E55F" w14:textId="77777777" w:rsidTr="0018279E">
        <w:tc>
          <w:tcPr>
            <w:tcW w:w="13178" w:type="dxa"/>
            <w:gridSpan w:val="2"/>
            <w:shd w:val="clear" w:color="auto" w:fill="BFBFBF" w:themeFill="background1" w:themeFillShade="BF"/>
          </w:tcPr>
          <w:p w14:paraId="1A11F8C2" w14:textId="77777777" w:rsidR="0018279E" w:rsidRPr="00C96BCC" w:rsidRDefault="0018279E" w:rsidP="008121D0">
            <w:pPr>
              <w:jc w:val="center"/>
              <w:rPr>
                <w:b/>
                <w:sz w:val="28"/>
                <w:szCs w:val="28"/>
              </w:rPr>
            </w:pPr>
            <w:r w:rsidRPr="00C96BCC">
              <w:rPr>
                <w:b/>
                <w:sz w:val="28"/>
                <w:szCs w:val="28"/>
              </w:rPr>
              <w:lastRenderedPageBreak/>
              <w:t>JAVNI SATOVI</w:t>
            </w:r>
            <w:r>
              <w:rPr>
                <w:b/>
                <w:sz w:val="28"/>
                <w:szCs w:val="28"/>
              </w:rPr>
              <w:t xml:space="preserve"> – 1. polugodište</w:t>
            </w:r>
          </w:p>
        </w:tc>
      </w:tr>
      <w:tr w:rsidR="0018279E" w:rsidRPr="00C96BCC" w14:paraId="62B73570" w14:textId="77777777" w:rsidTr="0018279E">
        <w:tc>
          <w:tcPr>
            <w:tcW w:w="3794" w:type="dxa"/>
          </w:tcPr>
          <w:p w14:paraId="71EC3E82" w14:textId="77777777" w:rsidR="0018279E" w:rsidRPr="00C96BCC" w:rsidRDefault="0018279E" w:rsidP="008121D0">
            <w:pPr>
              <w:jc w:val="center"/>
              <w:rPr>
                <w:b/>
              </w:rPr>
            </w:pPr>
            <w:r w:rsidRPr="00C96BCC">
              <w:rPr>
                <w:b/>
              </w:rPr>
              <w:t>DATUM - MJESTO</w:t>
            </w:r>
          </w:p>
        </w:tc>
        <w:tc>
          <w:tcPr>
            <w:tcW w:w="9384" w:type="dxa"/>
          </w:tcPr>
          <w:p w14:paraId="0F26E8A2" w14:textId="77777777" w:rsidR="0018279E" w:rsidRPr="00C96BCC" w:rsidRDefault="0018279E" w:rsidP="008121D0">
            <w:pPr>
              <w:jc w:val="center"/>
              <w:rPr>
                <w:b/>
              </w:rPr>
            </w:pPr>
            <w:r w:rsidRPr="00C96BCC">
              <w:rPr>
                <w:b/>
              </w:rPr>
              <w:t>IME PREZIME</w:t>
            </w:r>
          </w:p>
        </w:tc>
      </w:tr>
      <w:tr w:rsidR="0018279E" w14:paraId="5389445D" w14:textId="77777777" w:rsidTr="0018279E">
        <w:tc>
          <w:tcPr>
            <w:tcW w:w="3794" w:type="dxa"/>
          </w:tcPr>
          <w:p w14:paraId="2989F86F" w14:textId="77777777" w:rsidR="0018279E" w:rsidRDefault="0018279E" w:rsidP="008121D0">
            <w:r>
              <w:t>29.11. dvorana</w:t>
            </w:r>
          </w:p>
        </w:tc>
        <w:tc>
          <w:tcPr>
            <w:tcW w:w="9384" w:type="dxa"/>
          </w:tcPr>
          <w:p w14:paraId="2D0C7FA2" w14:textId="77777777" w:rsidR="0018279E" w:rsidRDefault="0018279E" w:rsidP="008121D0">
            <w:r>
              <w:t>Nada Bilić i Ida Novak</w:t>
            </w:r>
          </w:p>
        </w:tc>
      </w:tr>
      <w:tr w:rsidR="0018279E" w14:paraId="694FA7E1" w14:textId="77777777" w:rsidTr="0018279E">
        <w:tc>
          <w:tcPr>
            <w:tcW w:w="3794" w:type="dxa"/>
          </w:tcPr>
          <w:p w14:paraId="54108DCF" w14:textId="77777777" w:rsidR="0018279E" w:rsidRDefault="0018279E" w:rsidP="008121D0">
            <w:r>
              <w:t>1.12. dvorana</w:t>
            </w:r>
          </w:p>
        </w:tc>
        <w:tc>
          <w:tcPr>
            <w:tcW w:w="9384" w:type="dxa"/>
          </w:tcPr>
          <w:p w14:paraId="1A1D18DD" w14:textId="77777777" w:rsidR="0018279E" w:rsidRDefault="0018279E" w:rsidP="008121D0">
            <w:r>
              <w:t>Tajana Lazović</w:t>
            </w:r>
          </w:p>
        </w:tc>
      </w:tr>
      <w:tr w:rsidR="0018279E" w14:paraId="65EA35EB" w14:textId="77777777" w:rsidTr="0018279E">
        <w:tc>
          <w:tcPr>
            <w:tcW w:w="3794" w:type="dxa"/>
          </w:tcPr>
          <w:p w14:paraId="2FE85B86" w14:textId="77777777" w:rsidR="0018279E" w:rsidRDefault="0018279E" w:rsidP="008121D0">
            <w:r>
              <w:t>7.12. dvorana</w:t>
            </w:r>
          </w:p>
        </w:tc>
        <w:tc>
          <w:tcPr>
            <w:tcW w:w="9384" w:type="dxa"/>
          </w:tcPr>
          <w:p w14:paraId="000BF608" w14:textId="77777777" w:rsidR="0018279E" w:rsidRDefault="0018279E" w:rsidP="008121D0">
            <w:r>
              <w:t>Filip Horvat</w:t>
            </w:r>
          </w:p>
        </w:tc>
      </w:tr>
      <w:tr w:rsidR="0018279E" w14:paraId="5375D2D8" w14:textId="77777777" w:rsidTr="0018279E">
        <w:tc>
          <w:tcPr>
            <w:tcW w:w="3794" w:type="dxa"/>
          </w:tcPr>
          <w:p w14:paraId="65236E3C" w14:textId="77777777" w:rsidR="0018279E" w:rsidRDefault="0018279E" w:rsidP="008121D0">
            <w:r>
              <w:t>11.12. dvorana</w:t>
            </w:r>
          </w:p>
        </w:tc>
        <w:tc>
          <w:tcPr>
            <w:tcW w:w="9384" w:type="dxa"/>
          </w:tcPr>
          <w:p w14:paraId="1B48D090" w14:textId="77777777" w:rsidR="0018279E" w:rsidRDefault="0018279E" w:rsidP="008121D0">
            <w:r>
              <w:t>Valentina Čanžar</w:t>
            </w:r>
          </w:p>
        </w:tc>
      </w:tr>
      <w:tr w:rsidR="0018279E" w14:paraId="01E1952B" w14:textId="77777777" w:rsidTr="0018279E">
        <w:tc>
          <w:tcPr>
            <w:tcW w:w="3794" w:type="dxa"/>
          </w:tcPr>
          <w:p w14:paraId="6A267A97" w14:textId="77777777" w:rsidR="0018279E" w:rsidRDefault="0018279E" w:rsidP="008121D0">
            <w:r>
              <w:t>15.12. dvorana</w:t>
            </w:r>
          </w:p>
        </w:tc>
        <w:tc>
          <w:tcPr>
            <w:tcW w:w="9384" w:type="dxa"/>
          </w:tcPr>
          <w:p w14:paraId="6139CFB1" w14:textId="77777777" w:rsidR="0018279E" w:rsidRDefault="0018279E" w:rsidP="008121D0">
            <w:r>
              <w:t>Ivan Škreblin</w:t>
            </w:r>
          </w:p>
        </w:tc>
      </w:tr>
      <w:tr w:rsidR="0018279E" w14:paraId="6A41C7C7" w14:textId="77777777" w:rsidTr="0018279E">
        <w:tc>
          <w:tcPr>
            <w:tcW w:w="3794" w:type="dxa"/>
          </w:tcPr>
          <w:p w14:paraId="46243A42" w14:textId="77777777" w:rsidR="0018279E" w:rsidRDefault="0018279E" w:rsidP="008121D0">
            <w:r>
              <w:t>17.12. dvorana</w:t>
            </w:r>
          </w:p>
        </w:tc>
        <w:tc>
          <w:tcPr>
            <w:tcW w:w="9384" w:type="dxa"/>
          </w:tcPr>
          <w:p w14:paraId="76DBD330" w14:textId="77777777" w:rsidR="0018279E" w:rsidRDefault="0018279E" w:rsidP="008121D0">
            <w:r>
              <w:t>Maja Lončar</w:t>
            </w:r>
          </w:p>
        </w:tc>
      </w:tr>
    </w:tbl>
    <w:p w14:paraId="789A1A7F" w14:textId="77777777" w:rsidR="0018279E" w:rsidRDefault="0018279E" w:rsidP="0018279E"/>
    <w:p w14:paraId="4AF767FB" w14:textId="77777777" w:rsidR="0018279E" w:rsidRDefault="0018279E" w:rsidP="0018279E"/>
    <w:tbl>
      <w:tblPr>
        <w:tblStyle w:val="Reetkatablice"/>
        <w:tblW w:w="0" w:type="auto"/>
        <w:tblLook w:val="04A0" w:firstRow="1" w:lastRow="0" w:firstColumn="1" w:lastColumn="0" w:noHBand="0" w:noVBand="1"/>
      </w:tblPr>
      <w:tblGrid>
        <w:gridCol w:w="3794"/>
        <w:gridCol w:w="9384"/>
      </w:tblGrid>
      <w:tr w:rsidR="0018279E" w:rsidRPr="00C96BCC" w14:paraId="58013EB6" w14:textId="77777777" w:rsidTr="0018279E">
        <w:tc>
          <w:tcPr>
            <w:tcW w:w="13178" w:type="dxa"/>
            <w:gridSpan w:val="2"/>
            <w:shd w:val="clear" w:color="auto" w:fill="BFBFBF" w:themeFill="background1" w:themeFillShade="BF"/>
          </w:tcPr>
          <w:p w14:paraId="105CED1E" w14:textId="77777777" w:rsidR="0018279E" w:rsidRPr="00C96BCC" w:rsidRDefault="0018279E" w:rsidP="008121D0">
            <w:pPr>
              <w:jc w:val="center"/>
              <w:rPr>
                <w:b/>
                <w:sz w:val="28"/>
                <w:szCs w:val="28"/>
              </w:rPr>
            </w:pPr>
            <w:r w:rsidRPr="00C96BCC">
              <w:rPr>
                <w:b/>
                <w:sz w:val="28"/>
                <w:szCs w:val="28"/>
              </w:rPr>
              <w:t>JAVNI SATOVI</w:t>
            </w:r>
            <w:r>
              <w:rPr>
                <w:b/>
                <w:sz w:val="28"/>
                <w:szCs w:val="28"/>
              </w:rPr>
              <w:t xml:space="preserve"> – 2. polugodište</w:t>
            </w:r>
          </w:p>
        </w:tc>
      </w:tr>
      <w:tr w:rsidR="0018279E" w:rsidRPr="00C96BCC" w14:paraId="03D5C236" w14:textId="77777777" w:rsidTr="0018279E">
        <w:tc>
          <w:tcPr>
            <w:tcW w:w="3794" w:type="dxa"/>
          </w:tcPr>
          <w:p w14:paraId="42CFA967" w14:textId="77777777" w:rsidR="0018279E" w:rsidRPr="00C96BCC" w:rsidRDefault="0018279E" w:rsidP="008121D0">
            <w:pPr>
              <w:jc w:val="center"/>
              <w:rPr>
                <w:b/>
              </w:rPr>
            </w:pPr>
            <w:r w:rsidRPr="00C96BCC">
              <w:rPr>
                <w:b/>
              </w:rPr>
              <w:t>DATUM - MJESTO</w:t>
            </w:r>
          </w:p>
        </w:tc>
        <w:tc>
          <w:tcPr>
            <w:tcW w:w="9384" w:type="dxa"/>
          </w:tcPr>
          <w:p w14:paraId="33A2B3BA" w14:textId="77777777" w:rsidR="0018279E" w:rsidRPr="00C96BCC" w:rsidRDefault="0018279E" w:rsidP="008121D0">
            <w:pPr>
              <w:jc w:val="center"/>
              <w:rPr>
                <w:b/>
              </w:rPr>
            </w:pPr>
            <w:r w:rsidRPr="00C96BCC">
              <w:rPr>
                <w:b/>
              </w:rPr>
              <w:t>IME PREZIME</w:t>
            </w:r>
          </w:p>
        </w:tc>
      </w:tr>
      <w:tr w:rsidR="0018279E" w14:paraId="395E8A85" w14:textId="77777777" w:rsidTr="0018279E">
        <w:tc>
          <w:tcPr>
            <w:tcW w:w="3794" w:type="dxa"/>
          </w:tcPr>
          <w:p w14:paraId="3A884AB7" w14:textId="77777777" w:rsidR="0018279E" w:rsidRDefault="0018279E" w:rsidP="008121D0">
            <w:r>
              <w:t>2.05. dvorana</w:t>
            </w:r>
          </w:p>
        </w:tc>
        <w:tc>
          <w:tcPr>
            <w:tcW w:w="9384" w:type="dxa"/>
          </w:tcPr>
          <w:p w14:paraId="19A711B2" w14:textId="77777777" w:rsidR="0018279E" w:rsidRDefault="0018279E" w:rsidP="008121D0">
            <w:r>
              <w:t>Nada Bilić i Ida Novak</w:t>
            </w:r>
          </w:p>
        </w:tc>
      </w:tr>
      <w:tr w:rsidR="0018279E" w14:paraId="6487265B" w14:textId="77777777" w:rsidTr="0018279E">
        <w:tc>
          <w:tcPr>
            <w:tcW w:w="3794" w:type="dxa"/>
          </w:tcPr>
          <w:p w14:paraId="7AF4D446" w14:textId="77777777" w:rsidR="0018279E" w:rsidRDefault="0018279E" w:rsidP="008121D0">
            <w:r>
              <w:t>11.05. dvorana</w:t>
            </w:r>
          </w:p>
        </w:tc>
        <w:tc>
          <w:tcPr>
            <w:tcW w:w="9384" w:type="dxa"/>
          </w:tcPr>
          <w:p w14:paraId="1D8077F8" w14:textId="77777777" w:rsidR="0018279E" w:rsidRDefault="0018279E" w:rsidP="008121D0">
            <w:r>
              <w:t>Tajana Lazović</w:t>
            </w:r>
          </w:p>
        </w:tc>
      </w:tr>
      <w:tr w:rsidR="0018279E" w14:paraId="4F326BC3" w14:textId="77777777" w:rsidTr="0018279E">
        <w:tc>
          <w:tcPr>
            <w:tcW w:w="3794" w:type="dxa"/>
          </w:tcPr>
          <w:p w14:paraId="2FD752EB" w14:textId="77777777" w:rsidR="0018279E" w:rsidRDefault="0018279E" w:rsidP="008121D0">
            <w:r>
              <w:t>6.06. dvorana</w:t>
            </w:r>
          </w:p>
        </w:tc>
        <w:tc>
          <w:tcPr>
            <w:tcW w:w="9384" w:type="dxa"/>
          </w:tcPr>
          <w:p w14:paraId="7294BD63" w14:textId="77777777" w:rsidR="0018279E" w:rsidRDefault="0018279E" w:rsidP="008121D0">
            <w:r>
              <w:t>Filip Horvat</w:t>
            </w:r>
          </w:p>
        </w:tc>
      </w:tr>
      <w:tr w:rsidR="0018279E" w14:paraId="53BF2AEC" w14:textId="77777777" w:rsidTr="0018279E">
        <w:tc>
          <w:tcPr>
            <w:tcW w:w="3794" w:type="dxa"/>
          </w:tcPr>
          <w:p w14:paraId="5C5CE7C9" w14:textId="77777777" w:rsidR="0018279E" w:rsidRDefault="0018279E" w:rsidP="008121D0">
            <w:r>
              <w:t>12.05. dvorana</w:t>
            </w:r>
          </w:p>
        </w:tc>
        <w:tc>
          <w:tcPr>
            <w:tcW w:w="9384" w:type="dxa"/>
          </w:tcPr>
          <w:p w14:paraId="733502F3" w14:textId="77777777" w:rsidR="0018279E" w:rsidRDefault="0018279E" w:rsidP="008121D0">
            <w:r>
              <w:t>Valentina Čanžar</w:t>
            </w:r>
          </w:p>
        </w:tc>
      </w:tr>
      <w:tr w:rsidR="0018279E" w14:paraId="2CB36555" w14:textId="77777777" w:rsidTr="0018279E">
        <w:tc>
          <w:tcPr>
            <w:tcW w:w="3794" w:type="dxa"/>
          </w:tcPr>
          <w:p w14:paraId="67DE894E" w14:textId="77777777" w:rsidR="0018279E" w:rsidRDefault="0018279E" w:rsidP="008121D0">
            <w:r>
              <w:t>18.05. dvorana</w:t>
            </w:r>
          </w:p>
        </w:tc>
        <w:tc>
          <w:tcPr>
            <w:tcW w:w="9384" w:type="dxa"/>
          </w:tcPr>
          <w:p w14:paraId="5F4672EA" w14:textId="77777777" w:rsidR="0018279E" w:rsidRDefault="0018279E" w:rsidP="008121D0">
            <w:r>
              <w:t>Ivan Škreblin</w:t>
            </w:r>
          </w:p>
        </w:tc>
      </w:tr>
      <w:tr w:rsidR="0018279E" w14:paraId="40675886" w14:textId="77777777" w:rsidTr="0018279E">
        <w:tc>
          <w:tcPr>
            <w:tcW w:w="3794" w:type="dxa"/>
          </w:tcPr>
          <w:p w14:paraId="79433E0D" w14:textId="77777777" w:rsidR="0018279E" w:rsidRDefault="0018279E" w:rsidP="008121D0">
            <w:r>
              <w:t>27.05. dvorana</w:t>
            </w:r>
          </w:p>
        </w:tc>
        <w:tc>
          <w:tcPr>
            <w:tcW w:w="9384" w:type="dxa"/>
          </w:tcPr>
          <w:p w14:paraId="23B06033" w14:textId="77777777" w:rsidR="0018279E" w:rsidRDefault="0018279E" w:rsidP="008121D0">
            <w:r>
              <w:t>Maja Lončar</w:t>
            </w:r>
          </w:p>
        </w:tc>
      </w:tr>
    </w:tbl>
    <w:p w14:paraId="57BBD7E8" w14:textId="77777777" w:rsidR="0018279E" w:rsidRDefault="0018279E" w:rsidP="0018279E"/>
    <w:p w14:paraId="5C56C735" w14:textId="77777777" w:rsidR="0018279E" w:rsidRDefault="0018279E" w:rsidP="0018279E"/>
    <w:tbl>
      <w:tblPr>
        <w:tblStyle w:val="Reetkatablice"/>
        <w:tblW w:w="0" w:type="auto"/>
        <w:tblLook w:val="04A0" w:firstRow="1" w:lastRow="0" w:firstColumn="1" w:lastColumn="0" w:noHBand="0" w:noVBand="1"/>
      </w:tblPr>
      <w:tblGrid>
        <w:gridCol w:w="2376"/>
        <w:gridCol w:w="10802"/>
      </w:tblGrid>
      <w:tr w:rsidR="0018279E" w14:paraId="5630EB7E" w14:textId="77777777" w:rsidTr="0018279E">
        <w:tc>
          <w:tcPr>
            <w:tcW w:w="2376" w:type="dxa"/>
          </w:tcPr>
          <w:p w14:paraId="082513A0" w14:textId="77777777" w:rsidR="0018279E" w:rsidRDefault="0018279E" w:rsidP="008121D0">
            <w:r>
              <w:t>Akceleracije učenika:</w:t>
            </w:r>
          </w:p>
        </w:tc>
        <w:tc>
          <w:tcPr>
            <w:tcW w:w="10802" w:type="dxa"/>
          </w:tcPr>
          <w:p w14:paraId="116E8CA9" w14:textId="77777777" w:rsidR="0018279E" w:rsidRDefault="0018279E" w:rsidP="008121D0">
            <w:r>
              <w:t>HARMONIKA</w:t>
            </w:r>
          </w:p>
          <w:p w14:paraId="5916F753" w14:textId="77777777" w:rsidR="0018279E" w:rsidRDefault="0018279E" w:rsidP="008121D0">
            <w:r w:rsidRPr="007D7EDC">
              <w:t>Martin Vrančić, Matej Šamec i Antonio Šoprek (1. i 2.r.) Danijel Čehko, Janko Hrastinski i Mihael Novosel (2. i 3. r.)</w:t>
            </w:r>
          </w:p>
          <w:p w14:paraId="611B1360" w14:textId="77777777" w:rsidR="0018279E" w:rsidRDefault="0018279E" w:rsidP="008121D0">
            <w:r>
              <w:t>KLAVIR</w:t>
            </w:r>
          </w:p>
          <w:p w14:paraId="66C33D1D" w14:textId="77777777" w:rsidR="0018279E" w:rsidRDefault="0018279E" w:rsidP="008121D0">
            <w:r w:rsidRPr="007D7EDC">
              <w:t>Janko Hrastinski 3. i 4. razred</w:t>
            </w:r>
          </w:p>
          <w:p w14:paraId="6B0C694F" w14:textId="77777777" w:rsidR="0018279E" w:rsidRDefault="0018279E" w:rsidP="008121D0">
            <w:r>
              <w:t>Leona Hren 4. i 5. razred</w:t>
            </w:r>
          </w:p>
        </w:tc>
      </w:tr>
      <w:tr w:rsidR="0018279E" w14:paraId="0B89EFFB" w14:textId="77777777" w:rsidTr="0018279E">
        <w:tc>
          <w:tcPr>
            <w:tcW w:w="2376" w:type="dxa"/>
          </w:tcPr>
          <w:p w14:paraId="2DC71AEA" w14:textId="77777777" w:rsidR="0018279E" w:rsidRDefault="0018279E" w:rsidP="008121D0">
            <w:r>
              <w:t>Produženo školov. uč.:</w:t>
            </w:r>
          </w:p>
        </w:tc>
        <w:tc>
          <w:tcPr>
            <w:tcW w:w="10802" w:type="dxa"/>
          </w:tcPr>
          <w:p w14:paraId="4A604A30" w14:textId="77777777" w:rsidR="0018279E" w:rsidRDefault="0018279E" w:rsidP="008121D0">
            <w:r>
              <w:t>HARMONIKA</w:t>
            </w:r>
          </w:p>
          <w:p w14:paraId="6B0B02B4" w14:textId="77777777" w:rsidR="0018279E" w:rsidRDefault="0018279E" w:rsidP="008121D0">
            <w:r w:rsidRPr="00013D04">
              <w:t>Dora Sedak, 6. razred</w:t>
            </w:r>
          </w:p>
          <w:p w14:paraId="2073A97B" w14:textId="77777777" w:rsidR="0018279E" w:rsidRDefault="0018279E" w:rsidP="008121D0">
            <w:r>
              <w:t>KLAVIR</w:t>
            </w:r>
          </w:p>
          <w:p w14:paraId="1039915A" w14:textId="77777777" w:rsidR="0018279E" w:rsidRDefault="0018279E" w:rsidP="008121D0">
            <w:r w:rsidRPr="00013D04">
              <w:t>Nela Krznar 6.r</w:t>
            </w:r>
          </w:p>
        </w:tc>
      </w:tr>
      <w:tr w:rsidR="0018279E" w14:paraId="5BBF905A" w14:textId="77777777" w:rsidTr="0018279E">
        <w:tc>
          <w:tcPr>
            <w:tcW w:w="2376" w:type="dxa"/>
          </w:tcPr>
          <w:p w14:paraId="45C83232" w14:textId="77777777" w:rsidR="0018279E" w:rsidRDefault="0018279E" w:rsidP="008121D0">
            <w:r>
              <w:t>Klavir obligatno:</w:t>
            </w:r>
          </w:p>
        </w:tc>
        <w:tc>
          <w:tcPr>
            <w:tcW w:w="10802" w:type="dxa"/>
          </w:tcPr>
          <w:p w14:paraId="2C3A82FB" w14:textId="77777777" w:rsidR="0018279E" w:rsidRDefault="0018279E" w:rsidP="008121D0">
            <w:r w:rsidRPr="00013D04">
              <w:t>Dora Sedak, 6. razred</w:t>
            </w:r>
          </w:p>
        </w:tc>
      </w:tr>
      <w:tr w:rsidR="0018279E" w14:paraId="18DE7451" w14:textId="77777777" w:rsidTr="0018279E">
        <w:tc>
          <w:tcPr>
            <w:tcW w:w="2376" w:type="dxa"/>
          </w:tcPr>
          <w:p w14:paraId="5F11BD3C" w14:textId="77777777" w:rsidR="0018279E" w:rsidRDefault="0018279E" w:rsidP="008121D0">
            <w:r>
              <w:lastRenderedPageBreak/>
              <w:t>Teorija glazbe:</w:t>
            </w:r>
          </w:p>
        </w:tc>
        <w:tc>
          <w:tcPr>
            <w:tcW w:w="10802" w:type="dxa"/>
          </w:tcPr>
          <w:p w14:paraId="4695A041" w14:textId="77777777" w:rsidR="0018279E" w:rsidRDefault="0018279E" w:rsidP="008121D0">
            <w:r>
              <w:t>Vid Piljek, 6. razred</w:t>
            </w:r>
          </w:p>
          <w:p w14:paraId="7531C84F" w14:textId="77777777" w:rsidR="0018279E" w:rsidRDefault="0018279E" w:rsidP="008121D0">
            <w:r>
              <w:t>Dora Sedak 6. razred</w:t>
            </w:r>
          </w:p>
          <w:p w14:paraId="11DE71B8" w14:textId="77777777" w:rsidR="0018279E" w:rsidRDefault="0018279E" w:rsidP="008121D0">
            <w:r w:rsidRPr="00D50962">
              <w:t>Mihaela Puljek 6.r,</w:t>
            </w:r>
          </w:p>
          <w:p w14:paraId="1DBD4C6E" w14:textId="77777777" w:rsidR="0018279E" w:rsidRDefault="0018279E" w:rsidP="008121D0">
            <w:r w:rsidRPr="00D50962">
              <w:t xml:space="preserve"> Nela Krznar 6.r, </w:t>
            </w:r>
          </w:p>
          <w:p w14:paraId="0229CE5D" w14:textId="77777777" w:rsidR="0018279E" w:rsidRDefault="0018279E" w:rsidP="008121D0">
            <w:r w:rsidRPr="00D50962">
              <w:t>Luka Gongola 6.r</w:t>
            </w:r>
          </w:p>
        </w:tc>
      </w:tr>
      <w:tr w:rsidR="0018279E" w14:paraId="63FFC488" w14:textId="77777777" w:rsidTr="0018279E">
        <w:tc>
          <w:tcPr>
            <w:tcW w:w="2376" w:type="dxa"/>
          </w:tcPr>
          <w:p w14:paraId="2921198D" w14:textId="77777777" w:rsidR="0018279E" w:rsidRDefault="0018279E" w:rsidP="008121D0">
            <w:r>
              <w:t>Učenici koji idu u SGŠ:</w:t>
            </w:r>
          </w:p>
        </w:tc>
        <w:tc>
          <w:tcPr>
            <w:tcW w:w="10802" w:type="dxa"/>
          </w:tcPr>
          <w:p w14:paraId="75DE03B2" w14:textId="77777777" w:rsidR="0018279E" w:rsidRDefault="0018279E" w:rsidP="008121D0">
            <w:r w:rsidRPr="00D50962">
              <w:t xml:space="preserve">Mihaela Puljek, </w:t>
            </w:r>
          </w:p>
          <w:p w14:paraId="6140BCD2" w14:textId="77777777" w:rsidR="0018279E" w:rsidRDefault="0018279E" w:rsidP="008121D0">
            <w:r w:rsidRPr="00D50962">
              <w:t xml:space="preserve">Nela Krznar, </w:t>
            </w:r>
          </w:p>
          <w:p w14:paraId="0B98B98E" w14:textId="77777777" w:rsidR="0018279E" w:rsidRDefault="0018279E" w:rsidP="008121D0">
            <w:r w:rsidRPr="00D50962">
              <w:t>Luka Gongola</w:t>
            </w:r>
          </w:p>
          <w:p w14:paraId="7D133A53" w14:textId="77777777" w:rsidR="0018279E" w:rsidRDefault="0018279E" w:rsidP="008121D0">
            <w:r>
              <w:t>Vid Piljek</w:t>
            </w:r>
          </w:p>
          <w:p w14:paraId="65B175C4" w14:textId="77777777" w:rsidR="0018279E" w:rsidRDefault="0018279E" w:rsidP="008121D0">
            <w:r>
              <w:t>Dora Sedak</w:t>
            </w:r>
          </w:p>
        </w:tc>
      </w:tr>
    </w:tbl>
    <w:p w14:paraId="6623778F" w14:textId="77777777" w:rsidR="0018279E" w:rsidRDefault="0018279E" w:rsidP="0018279E"/>
    <w:p w14:paraId="79AEA733" w14:textId="77777777" w:rsidR="0018279E" w:rsidRDefault="0018279E" w:rsidP="0018279E"/>
    <w:p w14:paraId="3C515234" w14:textId="77777777" w:rsidR="0018279E" w:rsidRDefault="0018279E" w:rsidP="0018279E"/>
    <w:p w14:paraId="16CB6657" w14:textId="77777777" w:rsidR="0018279E" w:rsidRDefault="0018279E" w:rsidP="0018279E"/>
    <w:tbl>
      <w:tblPr>
        <w:tblStyle w:val="Reetkatablice"/>
        <w:tblW w:w="0" w:type="auto"/>
        <w:tblLook w:val="04A0" w:firstRow="1" w:lastRow="0" w:firstColumn="1" w:lastColumn="0" w:noHBand="0" w:noVBand="1"/>
      </w:tblPr>
      <w:tblGrid>
        <w:gridCol w:w="3227"/>
        <w:gridCol w:w="3118"/>
        <w:gridCol w:w="6833"/>
      </w:tblGrid>
      <w:tr w:rsidR="0018279E" w:rsidRPr="00C96BCC" w14:paraId="720538F1" w14:textId="77777777" w:rsidTr="0018279E">
        <w:tc>
          <w:tcPr>
            <w:tcW w:w="13178" w:type="dxa"/>
            <w:gridSpan w:val="3"/>
            <w:shd w:val="clear" w:color="auto" w:fill="BFBFBF" w:themeFill="background1" w:themeFillShade="BF"/>
          </w:tcPr>
          <w:p w14:paraId="1421DC18" w14:textId="77777777" w:rsidR="0018279E" w:rsidRPr="00C96BCC" w:rsidRDefault="0018279E" w:rsidP="008121D0">
            <w:pPr>
              <w:jc w:val="center"/>
              <w:rPr>
                <w:b/>
                <w:sz w:val="28"/>
                <w:szCs w:val="28"/>
              </w:rPr>
            </w:pPr>
            <w:r>
              <w:rPr>
                <w:b/>
                <w:sz w:val="28"/>
                <w:szCs w:val="28"/>
              </w:rPr>
              <w:t>NATJECANJA</w:t>
            </w:r>
          </w:p>
        </w:tc>
      </w:tr>
      <w:tr w:rsidR="0018279E" w:rsidRPr="00C96BCC" w14:paraId="7976102C" w14:textId="77777777" w:rsidTr="0018279E">
        <w:tc>
          <w:tcPr>
            <w:tcW w:w="3227" w:type="dxa"/>
          </w:tcPr>
          <w:p w14:paraId="4D66668B" w14:textId="77777777" w:rsidR="0018279E" w:rsidRDefault="0018279E" w:rsidP="008121D0">
            <w:pPr>
              <w:jc w:val="center"/>
              <w:rPr>
                <w:b/>
              </w:rPr>
            </w:pPr>
            <w:r>
              <w:rPr>
                <w:b/>
              </w:rPr>
              <w:t xml:space="preserve">NATJECANJE </w:t>
            </w:r>
          </w:p>
          <w:p w14:paraId="6C78B909" w14:textId="77777777" w:rsidR="0018279E" w:rsidRPr="00C96BCC" w:rsidRDefault="0018279E" w:rsidP="008121D0">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14:paraId="6E5F869A" w14:textId="77777777" w:rsidR="0018279E" w:rsidRPr="00C96BCC" w:rsidRDefault="0018279E" w:rsidP="008121D0">
            <w:pPr>
              <w:jc w:val="center"/>
              <w:rPr>
                <w:b/>
              </w:rPr>
            </w:pPr>
            <w:r>
              <w:rPr>
                <w:b/>
              </w:rPr>
              <w:t>INSTRUMENT/IME PREZIME</w:t>
            </w:r>
          </w:p>
        </w:tc>
        <w:tc>
          <w:tcPr>
            <w:tcW w:w="6833" w:type="dxa"/>
          </w:tcPr>
          <w:p w14:paraId="61BBB75B" w14:textId="77777777" w:rsidR="0018279E" w:rsidRPr="00C96BCC" w:rsidRDefault="0018279E" w:rsidP="008121D0">
            <w:pPr>
              <w:jc w:val="center"/>
              <w:rPr>
                <w:b/>
              </w:rPr>
            </w:pPr>
            <w:r>
              <w:rPr>
                <w:b/>
              </w:rPr>
              <w:t>UČENICI</w:t>
            </w:r>
          </w:p>
        </w:tc>
      </w:tr>
      <w:tr w:rsidR="0018279E" w14:paraId="1F59ECE1" w14:textId="77777777" w:rsidTr="0018279E">
        <w:tc>
          <w:tcPr>
            <w:tcW w:w="3227" w:type="dxa"/>
          </w:tcPr>
          <w:p w14:paraId="41575A53" w14:textId="77777777" w:rsidR="0018279E" w:rsidRDefault="0018279E" w:rsidP="008121D0">
            <w:r>
              <w:t>Međunarodno glazbeno natjecanje “Dugoselski nocturno”2. u Dugom Selu, Međunarodno natjecanje mladih glazbenika Sonus op.8 u Križevcima,</w:t>
            </w:r>
          </w:p>
          <w:p w14:paraId="4F31032F" w14:textId="77777777" w:rsidR="0018279E" w:rsidRDefault="0018279E" w:rsidP="008121D0">
            <w:r>
              <w:t>Međunarodno natjecanje „Mladi Padovec“ u Novom Marofu,</w:t>
            </w:r>
          </w:p>
          <w:p w14:paraId="26540488" w14:textId="77777777" w:rsidR="0018279E" w:rsidRDefault="0018279E" w:rsidP="008121D0">
            <w:r>
              <w:t>Međunarodno natjecanje memorijal Jurica Murai u Varaždinu,</w:t>
            </w:r>
          </w:p>
          <w:p w14:paraId="003EA2D0" w14:textId="77777777" w:rsidR="0018279E" w:rsidRDefault="0018279E" w:rsidP="008121D0">
            <w:r>
              <w:t xml:space="preserve">Međunarodno natjecanje „Daleki akordi“ u Splitu, i sva nadolazeća natjecanja tokom </w:t>
            </w:r>
            <w:r>
              <w:lastRenderedPageBreak/>
              <w:t>2021 i 2022 školske god.</w:t>
            </w:r>
          </w:p>
        </w:tc>
        <w:tc>
          <w:tcPr>
            <w:tcW w:w="3118" w:type="dxa"/>
          </w:tcPr>
          <w:p w14:paraId="7DF8AB06" w14:textId="77777777" w:rsidR="0018279E" w:rsidRDefault="0018279E" w:rsidP="008121D0"/>
          <w:p w14:paraId="47C5FE7D" w14:textId="77777777" w:rsidR="0018279E" w:rsidRDefault="0018279E" w:rsidP="008121D0">
            <w:r>
              <w:t>Klavir, Valentina Čanžar</w:t>
            </w:r>
          </w:p>
        </w:tc>
        <w:tc>
          <w:tcPr>
            <w:tcW w:w="6833" w:type="dxa"/>
          </w:tcPr>
          <w:p w14:paraId="11C0ECA3" w14:textId="77777777" w:rsidR="0018279E" w:rsidRDefault="0018279E" w:rsidP="008121D0"/>
          <w:p w14:paraId="3142D9EB" w14:textId="77777777" w:rsidR="0018279E" w:rsidRDefault="0018279E" w:rsidP="008121D0"/>
          <w:p w14:paraId="6CAEE8C1" w14:textId="77777777" w:rsidR="0018279E" w:rsidRDefault="0018279E" w:rsidP="008121D0">
            <w:r>
              <w:t>Gita Marija Gongola 3.r</w:t>
            </w:r>
          </w:p>
          <w:p w14:paraId="0D2432E5" w14:textId="77777777" w:rsidR="0018279E" w:rsidRDefault="0018279E" w:rsidP="008121D0">
            <w:r>
              <w:t>Luka Gongola 6.r</w:t>
            </w:r>
          </w:p>
          <w:p w14:paraId="40C13B8E" w14:textId="77777777" w:rsidR="0018279E" w:rsidRDefault="0018279E" w:rsidP="008121D0">
            <w:r>
              <w:t>Nela Krznar 6.r</w:t>
            </w:r>
          </w:p>
          <w:p w14:paraId="5016918C" w14:textId="77777777" w:rsidR="0018279E" w:rsidRDefault="0018279E" w:rsidP="008121D0"/>
          <w:p w14:paraId="0CDA9555" w14:textId="77777777" w:rsidR="0018279E" w:rsidRDefault="0018279E" w:rsidP="008121D0"/>
          <w:p w14:paraId="389F9FD1" w14:textId="77777777" w:rsidR="0018279E" w:rsidRDefault="0018279E" w:rsidP="008121D0"/>
          <w:p w14:paraId="5EC2E8C5" w14:textId="77777777" w:rsidR="0018279E" w:rsidRDefault="0018279E" w:rsidP="008121D0"/>
          <w:p w14:paraId="7668B138" w14:textId="77777777" w:rsidR="0018279E" w:rsidRDefault="0018279E" w:rsidP="008121D0"/>
          <w:p w14:paraId="2963A183" w14:textId="77777777" w:rsidR="0018279E" w:rsidRDefault="0018279E" w:rsidP="008121D0"/>
          <w:p w14:paraId="6E37F548" w14:textId="77777777" w:rsidR="0018279E" w:rsidRDefault="0018279E" w:rsidP="008121D0"/>
          <w:p w14:paraId="73C9AB10" w14:textId="77777777" w:rsidR="0018279E" w:rsidRDefault="0018279E" w:rsidP="008121D0"/>
          <w:p w14:paraId="1AB471D6" w14:textId="77777777" w:rsidR="0018279E" w:rsidRDefault="0018279E" w:rsidP="008121D0"/>
          <w:p w14:paraId="177FDD4F" w14:textId="77777777" w:rsidR="0018279E" w:rsidRDefault="0018279E" w:rsidP="008121D0"/>
        </w:tc>
      </w:tr>
      <w:tr w:rsidR="0018279E" w14:paraId="268A0407" w14:textId="77777777" w:rsidTr="0018279E">
        <w:tc>
          <w:tcPr>
            <w:tcW w:w="3227" w:type="dxa"/>
          </w:tcPr>
          <w:p w14:paraId="57E12AA9" w14:textId="77777777" w:rsidR="0018279E" w:rsidRDefault="0018279E" w:rsidP="008121D0">
            <w:r>
              <w:lastRenderedPageBreak/>
              <w:t>Međunarodno glazbeno natjecanje “Dugoselski nocturno”2. u Dugom Selu, Međunarodno natjecanje mladih glazbenika Sonus op.8 u Križevcima,</w:t>
            </w:r>
          </w:p>
          <w:p w14:paraId="742E74B3" w14:textId="77777777" w:rsidR="0018279E" w:rsidRDefault="0018279E" w:rsidP="008121D0">
            <w:r>
              <w:t>Međunarodno natjecanje „Mladi Padovec“ u Novom Marofu,</w:t>
            </w:r>
          </w:p>
          <w:p w14:paraId="353FF907" w14:textId="77777777" w:rsidR="0018279E" w:rsidRDefault="0018279E" w:rsidP="008121D0">
            <w:r>
              <w:t>Međunarodno natjecanje memorijal Jurica Murai u Varaždinu,</w:t>
            </w:r>
          </w:p>
          <w:p w14:paraId="72416113" w14:textId="77777777" w:rsidR="0018279E" w:rsidRDefault="0018279E" w:rsidP="008121D0">
            <w:r>
              <w:t>Međunarodno natjecanje „Daleki akordi“ u Splitu, i sva nadolazeća natjecanja tokom 2021 i 2022 školske god.</w:t>
            </w:r>
          </w:p>
        </w:tc>
        <w:tc>
          <w:tcPr>
            <w:tcW w:w="3118" w:type="dxa"/>
          </w:tcPr>
          <w:p w14:paraId="51360672" w14:textId="77777777" w:rsidR="0018279E" w:rsidRDefault="0018279E" w:rsidP="008121D0"/>
          <w:p w14:paraId="20A216A9" w14:textId="77777777" w:rsidR="0018279E" w:rsidRDefault="0018279E" w:rsidP="008121D0">
            <w:r>
              <w:t>Klavir, Tajana Lazović</w:t>
            </w:r>
          </w:p>
        </w:tc>
        <w:tc>
          <w:tcPr>
            <w:tcW w:w="6833" w:type="dxa"/>
          </w:tcPr>
          <w:p w14:paraId="054C23AB" w14:textId="77777777" w:rsidR="0018279E" w:rsidRDefault="0018279E" w:rsidP="008121D0"/>
          <w:p w14:paraId="55011B88" w14:textId="77777777" w:rsidR="0018279E" w:rsidRDefault="0018279E" w:rsidP="008121D0">
            <w:r>
              <w:t>Dora Šarić, 4.r</w:t>
            </w:r>
          </w:p>
        </w:tc>
      </w:tr>
      <w:tr w:rsidR="0018279E" w14:paraId="108B3415" w14:textId="77777777" w:rsidTr="0018279E">
        <w:tc>
          <w:tcPr>
            <w:tcW w:w="3227" w:type="dxa"/>
          </w:tcPr>
          <w:p w14:paraId="17C94F4C" w14:textId="77777777" w:rsidR="0018279E" w:rsidRDefault="0018279E" w:rsidP="008121D0">
            <w:r>
              <w:t>- Accordion Fest, Varaždin, travanj 2022.</w:t>
            </w:r>
          </w:p>
          <w:p w14:paraId="20F3C66A" w14:textId="77777777" w:rsidR="0018279E" w:rsidRDefault="0018279E" w:rsidP="008121D0">
            <w:r>
              <w:t>- Međunarodni susret harmonikaša, Pula, travanj 2022.</w:t>
            </w:r>
          </w:p>
          <w:p w14:paraId="430FA600" w14:textId="77777777" w:rsidR="0018279E" w:rsidRDefault="0018279E" w:rsidP="008121D0">
            <w:r>
              <w:t>- Hrvatsko natjecanje za harmoniku, Daruvar, svibanj 2022.</w:t>
            </w:r>
          </w:p>
        </w:tc>
        <w:tc>
          <w:tcPr>
            <w:tcW w:w="3118" w:type="dxa"/>
          </w:tcPr>
          <w:p w14:paraId="4A603181" w14:textId="77777777" w:rsidR="0018279E" w:rsidRDefault="0018279E" w:rsidP="008121D0"/>
          <w:p w14:paraId="67580418" w14:textId="77777777" w:rsidR="0018279E" w:rsidRDefault="0018279E" w:rsidP="008121D0">
            <w:r>
              <w:t>Harnonika, Nada Bilić</w:t>
            </w:r>
          </w:p>
        </w:tc>
        <w:tc>
          <w:tcPr>
            <w:tcW w:w="6833" w:type="dxa"/>
          </w:tcPr>
          <w:p w14:paraId="36A1EB94" w14:textId="77777777" w:rsidR="0018279E" w:rsidRDefault="0018279E" w:rsidP="008121D0">
            <w:r>
              <w:t>Martin Gorički, 2. razred</w:t>
            </w:r>
          </w:p>
          <w:p w14:paraId="7CD764F4" w14:textId="77777777" w:rsidR="0018279E" w:rsidRDefault="0018279E" w:rsidP="008121D0">
            <w:r>
              <w:t>Luka Capar, 2. razred</w:t>
            </w:r>
          </w:p>
          <w:p w14:paraId="6E48DCD3" w14:textId="77777777" w:rsidR="0018279E" w:rsidRDefault="0018279E" w:rsidP="008121D0">
            <w:r>
              <w:t>Luka Gmajnički, 3. razred</w:t>
            </w:r>
          </w:p>
          <w:p w14:paraId="7C4C71FA" w14:textId="77777777" w:rsidR="0018279E" w:rsidRDefault="0018279E" w:rsidP="008121D0">
            <w:r>
              <w:t>Dora Sedak, 6. razred</w:t>
            </w:r>
          </w:p>
          <w:p w14:paraId="1BBD703E" w14:textId="77777777" w:rsidR="0018279E" w:rsidRDefault="0018279E" w:rsidP="008121D0"/>
          <w:p w14:paraId="4D87CE11" w14:textId="77777777" w:rsidR="0018279E" w:rsidRDefault="0018279E" w:rsidP="008121D0"/>
          <w:p w14:paraId="6DF95051" w14:textId="77777777" w:rsidR="0018279E" w:rsidRDefault="0018279E" w:rsidP="008121D0"/>
        </w:tc>
      </w:tr>
      <w:tr w:rsidR="0018279E" w14:paraId="3CFFC5CD" w14:textId="77777777" w:rsidTr="0018279E">
        <w:tc>
          <w:tcPr>
            <w:tcW w:w="3227" w:type="dxa"/>
          </w:tcPr>
          <w:p w14:paraId="4759B875" w14:textId="77777777" w:rsidR="0018279E" w:rsidRDefault="0018279E" w:rsidP="008121D0">
            <w:r>
              <w:t>- Međunarodno natjecanje Mladi Padovec, veljača 2022. Novi Marof</w:t>
            </w:r>
          </w:p>
          <w:p w14:paraId="58064E7F" w14:textId="77777777" w:rsidR="0018279E" w:rsidRDefault="0018279E" w:rsidP="008121D0">
            <w:r>
              <w:t>- Accordion fest Varaždin, travanj 2022.</w:t>
            </w:r>
          </w:p>
          <w:p w14:paraId="04FE50DB" w14:textId="77777777" w:rsidR="0018279E" w:rsidRDefault="0018279E" w:rsidP="008121D0">
            <w:r>
              <w:t>- Hrvatsko natjecanje za harmoniku Daruvar;</w:t>
            </w:r>
          </w:p>
          <w:p w14:paraId="2B70988F" w14:textId="77777777" w:rsidR="0018279E" w:rsidRDefault="0018279E" w:rsidP="008121D0">
            <w:r>
              <w:lastRenderedPageBreak/>
              <w:t>svibanj 2022.</w:t>
            </w:r>
          </w:p>
        </w:tc>
        <w:tc>
          <w:tcPr>
            <w:tcW w:w="3118" w:type="dxa"/>
          </w:tcPr>
          <w:p w14:paraId="199965DE" w14:textId="77777777" w:rsidR="0018279E" w:rsidRDefault="0018279E" w:rsidP="008121D0"/>
          <w:p w14:paraId="2CE5A6CE" w14:textId="77777777" w:rsidR="0018279E" w:rsidRDefault="0018279E" w:rsidP="008121D0">
            <w:r>
              <w:t>Harmonika, Ida Novak</w:t>
            </w:r>
          </w:p>
        </w:tc>
        <w:tc>
          <w:tcPr>
            <w:tcW w:w="6833" w:type="dxa"/>
          </w:tcPr>
          <w:p w14:paraId="013CE64F" w14:textId="77777777" w:rsidR="0018279E" w:rsidRDefault="0018279E" w:rsidP="008121D0">
            <w:r>
              <w:t>Martin Vrančić</w:t>
            </w:r>
          </w:p>
          <w:p w14:paraId="185C2464" w14:textId="77777777" w:rsidR="0018279E" w:rsidRDefault="0018279E" w:rsidP="008121D0">
            <w:r>
              <w:t>Mislav Pavlušec</w:t>
            </w:r>
          </w:p>
          <w:p w14:paraId="21ECD2F1" w14:textId="77777777" w:rsidR="0018279E" w:rsidRDefault="0018279E" w:rsidP="008121D0">
            <w:r>
              <w:t>Antonio Šoprek</w:t>
            </w:r>
          </w:p>
          <w:p w14:paraId="156538E3" w14:textId="77777777" w:rsidR="0018279E" w:rsidRDefault="0018279E" w:rsidP="008121D0">
            <w:r>
              <w:t>Antonio Hlad</w:t>
            </w:r>
          </w:p>
          <w:p w14:paraId="674429AD" w14:textId="77777777" w:rsidR="0018279E" w:rsidRDefault="0018279E" w:rsidP="008121D0">
            <w:r>
              <w:t>Matej Vlahović</w:t>
            </w:r>
          </w:p>
        </w:tc>
      </w:tr>
      <w:tr w:rsidR="0018279E" w14:paraId="5D746A4C" w14:textId="77777777" w:rsidTr="0018279E">
        <w:tc>
          <w:tcPr>
            <w:tcW w:w="3227" w:type="dxa"/>
          </w:tcPr>
          <w:p w14:paraId="3B541381" w14:textId="77777777" w:rsidR="0018279E" w:rsidRDefault="0018279E" w:rsidP="008121D0">
            <w:r>
              <w:lastRenderedPageBreak/>
              <w:t>SONUS, KRIŽEVCI, 3.mjesec</w:t>
            </w:r>
          </w:p>
          <w:p w14:paraId="237D0106" w14:textId="77777777" w:rsidR="0018279E" w:rsidRDefault="0018279E" w:rsidP="008121D0"/>
          <w:p w14:paraId="0D9D0FC3" w14:textId="77777777" w:rsidR="0018279E" w:rsidRDefault="0018279E" w:rsidP="008121D0">
            <w:r>
              <w:t>ZVUKOLIK BISTRIČKI, 5. mjesec</w:t>
            </w:r>
          </w:p>
        </w:tc>
        <w:tc>
          <w:tcPr>
            <w:tcW w:w="3118" w:type="dxa"/>
          </w:tcPr>
          <w:p w14:paraId="5D725161" w14:textId="77777777" w:rsidR="0018279E" w:rsidRDefault="0018279E" w:rsidP="008121D0"/>
          <w:p w14:paraId="05A8D028" w14:textId="77777777" w:rsidR="0018279E" w:rsidRDefault="0018279E" w:rsidP="008121D0">
            <w:r>
              <w:t>Udaraljke, Maja Lončar</w:t>
            </w:r>
          </w:p>
          <w:p w14:paraId="384640CF" w14:textId="77777777" w:rsidR="0018279E" w:rsidRDefault="0018279E" w:rsidP="008121D0"/>
        </w:tc>
        <w:tc>
          <w:tcPr>
            <w:tcW w:w="6833" w:type="dxa"/>
          </w:tcPr>
          <w:p w14:paraId="7A311A77" w14:textId="77777777" w:rsidR="0018279E" w:rsidRDefault="0018279E" w:rsidP="008121D0">
            <w:r>
              <w:t>JOSIP KUKOLJA,2.OGŠ</w:t>
            </w:r>
          </w:p>
          <w:p w14:paraId="48D13C31" w14:textId="77777777" w:rsidR="0018279E" w:rsidRDefault="0018279E" w:rsidP="008121D0">
            <w:r>
              <w:t>GABRIJEL PILJEK, 3.OGŠ</w:t>
            </w:r>
          </w:p>
          <w:p w14:paraId="1DFF1279" w14:textId="77777777" w:rsidR="0018279E" w:rsidRDefault="0018279E" w:rsidP="008121D0">
            <w:r>
              <w:t>VJEKO MAZIĆ,3.OGŠ</w:t>
            </w:r>
          </w:p>
        </w:tc>
      </w:tr>
    </w:tbl>
    <w:p w14:paraId="4EB83E2B" w14:textId="77777777" w:rsidR="0018279E" w:rsidRDefault="0018279E" w:rsidP="0018279E"/>
    <w:p w14:paraId="0D35DDE7" w14:textId="77777777" w:rsidR="0018279E" w:rsidRDefault="0018279E" w:rsidP="0018279E"/>
    <w:tbl>
      <w:tblPr>
        <w:tblStyle w:val="Reetkatablice"/>
        <w:tblW w:w="0" w:type="auto"/>
        <w:tblLook w:val="04A0" w:firstRow="1" w:lastRow="0" w:firstColumn="1" w:lastColumn="0" w:noHBand="0" w:noVBand="1"/>
      </w:tblPr>
      <w:tblGrid>
        <w:gridCol w:w="3227"/>
        <w:gridCol w:w="3118"/>
        <w:gridCol w:w="6833"/>
      </w:tblGrid>
      <w:tr w:rsidR="0018279E" w:rsidRPr="00C96BCC" w14:paraId="076CCA60" w14:textId="77777777" w:rsidTr="0018279E">
        <w:tc>
          <w:tcPr>
            <w:tcW w:w="13178" w:type="dxa"/>
            <w:gridSpan w:val="3"/>
            <w:shd w:val="clear" w:color="auto" w:fill="BFBFBF" w:themeFill="background1" w:themeFillShade="BF"/>
          </w:tcPr>
          <w:p w14:paraId="668E9812" w14:textId="77777777" w:rsidR="0018279E" w:rsidRPr="00C96BCC" w:rsidRDefault="0018279E" w:rsidP="008121D0">
            <w:pPr>
              <w:jc w:val="center"/>
              <w:rPr>
                <w:b/>
                <w:sz w:val="28"/>
                <w:szCs w:val="28"/>
              </w:rPr>
            </w:pPr>
            <w:r>
              <w:rPr>
                <w:b/>
                <w:sz w:val="28"/>
                <w:szCs w:val="28"/>
              </w:rPr>
              <w:t xml:space="preserve">STRUČNI SKUPOVI – SMOTRE </w:t>
            </w:r>
          </w:p>
        </w:tc>
      </w:tr>
      <w:tr w:rsidR="0018279E" w:rsidRPr="00C96BCC" w14:paraId="466E5136" w14:textId="77777777" w:rsidTr="0018279E">
        <w:tc>
          <w:tcPr>
            <w:tcW w:w="3227" w:type="dxa"/>
          </w:tcPr>
          <w:p w14:paraId="739C8490" w14:textId="77777777" w:rsidR="0018279E" w:rsidRDefault="0018279E" w:rsidP="008121D0">
            <w:pPr>
              <w:jc w:val="center"/>
              <w:rPr>
                <w:b/>
              </w:rPr>
            </w:pPr>
            <w:r>
              <w:rPr>
                <w:b/>
              </w:rPr>
              <w:t>SKUP/SMOTRA</w:t>
            </w:r>
          </w:p>
          <w:p w14:paraId="56967149" w14:textId="77777777" w:rsidR="0018279E" w:rsidRPr="00C96BCC" w:rsidRDefault="0018279E" w:rsidP="008121D0">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14:paraId="6484E9CA" w14:textId="77777777" w:rsidR="0018279E" w:rsidRPr="00C96BCC" w:rsidRDefault="0018279E" w:rsidP="008121D0">
            <w:pPr>
              <w:jc w:val="center"/>
              <w:rPr>
                <w:b/>
              </w:rPr>
            </w:pPr>
            <w:r>
              <w:rPr>
                <w:b/>
              </w:rPr>
              <w:t>INSTRUMENT</w:t>
            </w:r>
          </w:p>
        </w:tc>
        <w:tc>
          <w:tcPr>
            <w:tcW w:w="6833" w:type="dxa"/>
          </w:tcPr>
          <w:p w14:paraId="5A09D647" w14:textId="77777777" w:rsidR="0018279E" w:rsidRPr="00C96BCC" w:rsidRDefault="0018279E" w:rsidP="008121D0">
            <w:pPr>
              <w:jc w:val="center"/>
              <w:rPr>
                <w:b/>
              </w:rPr>
            </w:pPr>
            <w:r>
              <w:rPr>
                <w:b/>
              </w:rPr>
              <w:t>IME PREZIME</w:t>
            </w:r>
          </w:p>
        </w:tc>
      </w:tr>
      <w:tr w:rsidR="0018279E" w14:paraId="7F93867E" w14:textId="77777777" w:rsidTr="0018279E">
        <w:tc>
          <w:tcPr>
            <w:tcW w:w="3227" w:type="dxa"/>
          </w:tcPr>
          <w:p w14:paraId="112E6248" w14:textId="77777777" w:rsidR="0018279E" w:rsidRDefault="0018279E" w:rsidP="008121D0">
            <w:r w:rsidRPr="00F34388">
              <w:t>Planira</w:t>
            </w:r>
            <w:r>
              <w:t>ju se</w:t>
            </w:r>
            <w:r w:rsidRPr="00F34388">
              <w:t xml:space="preserve"> odla</w:t>
            </w:r>
            <w:r>
              <w:t>sci</w:t>
            </w:r>
            <w:r w:rsidRPr="00F34388">
              <w:t xml:space="preserve"> na stručne skupove prema terminima koji će biti objavljeni </w:t>
            </w:r>
            <w:r>
              <w:t>tijekom</w:t>
            </w:r>
            <w:r w:rsidRPr="00F34388">
              <w:t xml:space="preserve"> školske godine, kao i sudjelovanje na onima koji će biti organizirani online.</w:t>
            </w:r>
          </w:p>
        </w:tc>
        <w:tc>
          <w:tcPr>
            <w:tcW w:w="3118" w:type="dxa"/>
          </w:tcPr>
          <w:p w14:paraId="3B7D1995" w14:textId="77777777" w:rsidR="0018279E" w:rsidRDefault="0018279E" w:rsidP="008121D0"/>
          <w:p w14:paraId="494B3029" w14:textId="77777777" w:rsidR="0018279E" w:rsidRDefault="0018279E" w:rsidP="008121D0">
            <w:r>
              <w:t>Klavir</w:t>
            </w:r>
          </w:p>
          <w:p w14:paraId="64837639" w14:textId="77777777" w:rsidR="0018279E" w:rsidRDefault="0018279E" w:rsidP="008121D0">
            <w:r>
              <w:t>Harmonika</w:t>
            </w:r>
          </w:p>
          <w:p w14:paraId="225B670A" w14:textId="77777777" w:rsidR="0018279E" w:rsidRDefault="0018279E" w:rsidP="008121D0">
            <w:r>
              <w:t>Udaraljke</w:t>
            </w:r>
          </w:p>
        </w:tc>
        <w:tc>
          <w:tcPr>
            <w:tcW w:w="6833" w:type="dxa"/>
          </w:tcPr>
          <w:p w14:paraId="278CA78D" w14:textId="77777777" w:rsidR="0018279E" w:rsidRDefault="0018279E" w:rsidP="008121D0">
            <w:r>
              <w:t>Valentina Čanžar</w:t>
            </w:r>
          </w:p>
          <w:p w14:paraId="5A04998C" w14:textId="77777777" w:rsidR="0018279E" w:rsidRDefault="0018279E" w:rsidP="008121D0">
            <w:r>
              <w:t>Filip Horvat</w:t>
            </w:r>
          </w:p>
          <w:p w14:paraId="7D837B14" w14:textId="77777777" w:rsidR="0018279E" w:rsidRDefault="0018279E" w:rsidP="008121D0">
            <w:r>
              <w:t>Ivan Škreblin</w:t>
            </w:r>
          </w:p>
          <w:p w14:paraId="3815ABB2" w14:textId="77777777" w:rsidR="0018279E" w:rsidRDefault="0018279E" w:rsidP="008121D0">
            <w:r>
              <w:t>Tajana Lazović</w:t>
            </w:r>
          </w:p>
          <w:p w14:paraId="3268A834" w14:textId="77777777" w:rsidR="0018279E" w:rsidRDefault="0018279E" w:rsidP="008121D0">
            <w:r>
              <w:t xml:space="preserve">Nada Bilić </w:t>
            </w:r>
          </w:p>
          <w:p w14:paraId="740992E0" w14:textId="77777777" w:rsidR="0018279E" w:rsidRDefault="0018279E" w:rsidP="008121D0">
            <w:r>
              <w:t>Ida Novak</w:t>
            </w:r>
          </w:p>
          <w:p w14:paraId="2E54A039" w14:textId="77777777" w:rsidR="0018279E" w:rsidRDefault="0018279E" w:rsidP="008121D0">
            <w:r>
              <w:t>Maja Lončar</w:t>
            </w:r>
          </w:p>
        </w:tc>
      </w:tr>
    </w:tbl>
    <w:p w14:paraId="3D1DBBF4" w14:textId="77777777" w:rsidR="0018279E" w:rsidRDefault="0018279E" w:rsidP="0018279E"/>
    <w:tbl>
      <w:tblPr>
        <w:tblStyle w:val="Reetkatablice"/>
        <w:tblW w:w="0" w:type="auto"/>
        <w:tblLook w:val="04A0" w:firstRow="1" w:lastRow="0" w:firstColumn="1" w:lastColumn="0" w:noHBand="0" w:noVBand="1"/>
      </w:tblPr>
      <w:tblGrid>
        <w:gridCol w:w="3227"/>
        <w:gridCol w:w="3118"/>
        <w:gridCol w:w="6833"/>
      </w:tblGrid>
      <w:tr w:rsidR="0018279E" w:rsidRPr="00C96BCC" w14:paraId="45EDB897" w14:textId="77777777" w:rsidTr="0018279E">
        <w:tc>
          <w:tcPr>
            <w:tcW w:w="13178" w:type="dxa"/>
            <w:gridSpan w:val="3"/>
            <w:shd w:val="clear" w:color="auto" w:fill="BFBFBF" w:themeFill="background1" w:themeFillShade="BF"/>
          </w:tcPr>
          <w:p w14:paraId="38C0579B" w14:textId="77777777" w:rsidR="0018279E" w:rsidRPr="00C96BCC" w:rsidRDefault="0018279E" w:rsidP="008121D0">
            <w:pPr>
              <w:jc w:val="center"/>
              <w:rPr>
                <w:b/>
                <w:sz w:val="28"/>
                <w:szCs w:val="28"/>
              </w:rPr>
            </w:pPr>
            <w:r>
              <w:rPr>
                <w:b/>
                <w:sz w:val="28"/>
                <w:szCs w:val="28"/>
              </w:rPr>
              <w:t xml:space="preserve">ISPITI </w:t>
            </w:r>
          </w:p>
        </w:tc>
      </w:tr>
      <w:tr w:rsidR="0018279E" w:rsidRPr="00C96BCC" w14:paraId="23C29737" w14:textId="77777777" w:rsidTr="0018279E">
        <w:tc>
          <w:tcPr>
            <w:tcW w:w="3227" w:type="dxa"/>
          </w:tcPr>
          <w:p w14:paraId="4BCF462E" w14:textId="77777777" w:rsidR="0018279E" w:rsidRPr="00C96BCC" w:rsidRDefault="0018279E" w:rsidP="008121D0">
            <w:pPr>
              <w:jc w:val="center"/>
              <w:rPr>
                <w:b/>
              </w:rPr>
            </w:pPr>
            <w:r>
              <w:rPr>
                <w:b/>
              </w:rPr>
              <w:t>INSTRUMENT</w:t>
            </w:r>
          </w:p>
        </w:tc>
        <w:tc>
          <w:tcPr>
            <w:tcW w:w="3118" w:type="dxa"/>
          </w:tcPr>
          <w:p w14:paraId="69C43DEE" w14:textId="77777777" w:rsidR="0018279E" w:rsidRPr="00C96BCC" w:rsidRDefault="0018279E" w:rsidP="008121D0">
            <w:pPr>
              <w:jc w:val="center"/>
              <w:rPr>
                <w:b/>
              </w:rPr>
            </w:pPr>
            <w:r>
              <w:rPr>
                <w:b/>
              </w:rPr>
              <w:t>KOLOKVIJ DA/NE</w:t>
            </w:r>
          </w:p>
        </w:tc>
        <w:tc>
          <w:tcPr>
            <w:tcW w:w="6833" w:type="dxa"/>
          </w:tcPr>
          <w:p w14:paraId="2888D0E5" w14:textId="77777777" w:rsidR="0018279E" w:rsidRPr="00C96BCC" w:rsidRDefault="0018279E" w:rsidP="008121D0">
            <w:pPr>
              <w:jc w:val="center"/>
              <w:rPr>
                <w:b/>
              </w:rPr>
            </w:pPr>
            <w:r>
              <w:rPr>
                <w:b/>
              </w:rPr>
              <w:t>DATUM</w:t>
            </w:r>
          </w:p>
        </w:tc>
      </w:tr>
      <w:tr w:rsidR="0018279E" w14:paraId="0DC9BC71" w14:textId="77777777" w:rsidTr="0018279E">
        <w:tc>
          <w:tcPr>
            <w:tcW w:w="3227" w:type="dxa"/>
          </w:tcPr>
          <w:p w14:paraId="7B2FF164" w14:textId="77777777" w:rsidR="0018279E" w:rsidRDefault="0018279E" w:rsidP="008121D0">
            <w:r>
              <w:t>Klavir</w:t>
            </w:r>
          </w:p>
        </w:tc>
        <w:tc>
          <w:tcPr>
            <w:tcW w:w="3118" w:type="dxa"/>
          </w:tcPr>
          <w:p w14:paraId="794C966A" w14:textId="77777777" w:rsidR="0018279E" w:rsidRDefault="0018279E" w:rsidP="008121D0">
            <w:r>
              <w:t xml:space="preserve">Kolokvij </w:t>
            </w:r>
          </w:p>
          <w:p w14:paraId="0A3361EA" w14:textId="77777777" w:rsidR="0018279E" w:rsidRDefault="0018279E" w:rsidP="008121D0">
            <w:r>
              <w:t>Ispit</w:t>
            </w:r>
          </w:p>
        </w:tc>
        <w:tc>
          <w:tcPr>
            <w:tcW w:w="6833" w:type="dxa"/>
          </w:tcPr>
          <w:p w14:paraId="703FF5CB" w14:textId="77777777" w:rsidR="0018279E" w:rsidRDefault="0018279E" w:rsidP="008121D0">
            <w:r>
              <w:t>Početkom veljače</w:t>
            </w:r>
          </w:p>
          <w:p w14:paraId="60C557E4" w14:textId="77777777" w:rsidR="0018279E" w:rsidRDefault="0018279E" w:rsidP="008121D0">
            <w:r>
              <w:t>7.06.</w:t>
            </w:r>
          </w:p>
        </w:tc>
      </w:tr>
      <w:tr w:rsidR="0018279E" w14:paraId="2D35CB42" w14:textId="77777777" w:rsidTr="0018279E">
        <w:tc>
          <w:tcPr>
            <w:tcW w:w="3227" w:type="dxa"/>
          </w:tcPr>
          <w:p w14:paraId="0F4F0323" w14:textId="77777777" w:rsidR="0018279E" w:rsidRDefault="0018279E" w:rsidP="008121D0">
            <w:r>
              <w:t>Harmonika</w:t>
            </w:r>
          </w:p>
        </w:tc>
        <w:tc>
          <w:tcPr>
            <w:tcW w:w="3118" w:type="dxa"/>
          </w:tcPr>
          <w:p w14:paraId="6537FF26" w14:textId="77777777" w:rsidR="0018279E" w:rsidRDefault="0018279E" w:rsidP="008121D0">
            <w:r>
              <w:t>Kolokvij</w:t>
            </w:r>
          </w:p>
          <w:p w14:paraId="30443FCE" w14:textId="77777777" w:rsidR="0018279E" w:rsidRDefault="0018279E" w:rsidP="008121D0">
            <w:r>
              <w:t>Ispit</w:t>
            </w:r>
          </w:p>
        </w:tc>
        <w:tc>
          <w:tcPr>
            <w:tcW w:w="6833" w:type="dxa"/>
          </w:tcPr>
          <w:p w14:paraId="455083FF" w14:textId="77777777" w:rsidR="0018279E" w:rsidRDefault="0018279E" w:rsidP="008121D0">
            <w:r>
              <w:t>21.03.</w:t>
            </w:r>
          </w:p>
          <w:p w14:paraId="3CE4B663" w14:textId="77777777" w:rsidR="0018279E" w:rsidRDefault="0018279E" w:rsidP="008121D0">
            <w:r>
              <w:t>9.i 10.06.</w:t>
            </w:r>
          </w:p>
        </w:tc>
      </w:tr>
      <w:tr w:rsidR="0018279E" w14:paraId="3E729B7B" w14:textId="77777777" w:rsidTr="0018279E">
        <w:tc>
          <w:tcPr>
            <w:tcW w:w="3227" w:type="dxa"/>
          </w:tcPr>
          <w:p w14:paraId="03C36DE9" w14:textId="77777777" w:rsidR="0018279E" w:rsidRDefault="0018279E" w:rsidP="008121D0">
            <w:r>
              <w:t>Udaraljke</w:t>
            </w:r>
          </w:p>
        </w:tc>
        <w:tc>
          <w:tcPr>
            <w:tcW w:w="3118" w:type="dxa"/>
          </w:tcPr>
          <w:p w14:paraId="7B5C2955" w14:textId="77777777" w:rsidR="0018279E" w:rsidRDefault="0018279E" w:rsidP="008121D0">
            <w:r>
              <w:t>Ispit</w:t>
            </w:r>
          </w:p>
        </w:tc>
        <w:tc>
          <w:tcPr>
            <w:tcW w:w="6833" w:type="dxa"/>
          </w:tcPr>
          <w:p w14:paraId="19AA89BB" w14:textId="77777777" w:rsidR="0018279E" w:rsidRDefault="0018279E" w:rsidP="008121D0">
            <w:r w:rsidRPr="00F34388">
              <w:t>U 5.mjesecu po dogovoru</w:t>
            </w:r>
          </w:p>
        </w:tc>
      </w:tr>
    </w:tbl>
    <w:p w14:paraId="651CCFE4" w14:textId="77777777" w:rsidR="0018279E" w:rsidRDefault="0018279E" w:rsidP="0018279E"/>
    <w:tbl>
      <w:tblPr>
        <w:tblStyle w:val="Reetkatablice"/>
        <w:tblW w:w="0" w:type="auto"/>
        <w:tblLook w:val="04A0" w:firstRow="1" w:lastRow="0" w:firstColumn="1" w:lastColumn="0" w:noHBand="0" w:noVBand="1"/>
      </w:tblPr>
      <w:tblGrid>
        <w:gridCol w:w="13178"/>
      </w:tblGrid>
      <w:tr w:rsidR="0018279E" w:rsidRPr="00C96BCC" w14:paraId="12102C98" w14:textId="77777777" w:rsidTr="0018279E">
        <w:tc>
          <w:tcPr>
            <w:tcW w:w="13178" w:type="dxa"/>
            <w:shd w:val="clear" w:color="auto" w:fill="BFBFBF" w:themeFill="background1" w:themeFillShade="BF"/>
          </w:tcPr>
          <w:p w14:paraId="1D604A54" w14:textId="77777777" w:rsidR="0018279E" w:rsidRPr="00C96BCC" w:rsidRDefault="0018279E" w:rsidP="008121D0">
            <w:pPr>
              <w:jc w:val="center"/>
              <w:rPr>
                <w:b/>
                <w:sz w:val="28"/>
                <w:szCs w:val="28"/>
              </w:rPr>
            </w:pPr>
            <w:r>
              <w:rPr>
                <w:b/>
                <w:sz w:val="28"/>
                <w:szCs w:val="28"/>
              </w:rPr>
              <w:t>OSTALO</w:t>
            </w:r>
          </w:p>
        </w:tc>
      </w:tr>
      <w:tr w:rsidR="0018279E" w14:paraId="2FB6EC6E" w14:textId="77777777" w:rsidTr="0018279E">
        <w:tc>
          <w:tcPr>
            <w:tcW w:w="13178" w:type="dxa"/>
          </w:tcPr>
          <w:p w14:paraId="118B7FEA" w14:textId="77777777" w:rsidR="0018279E" w:rsidRDefault="0018279E" w:rsidP="008121D0"/>
        </w:tc>
      </w:tr>
    </w:tbl>
    <w:p w14:paraId="17990930" w14:textId="77777777" w:rsidR="0018279E" w:rsidRDefault="0018279E" w:rsidP="0018279E"/>
    <w:p w14:paraId="65022604" w14:textId="4CF5647B" w:rsidR="0018279E" w:rsidRDefault="0018279E" w:rsidP="0018279E"/>
    <w:tbl>
      <w:tblPr>
        <w:tblStyle w:val="Reetkatablice"/>
        <w:tblW w:w="0" w:type="auto"/>
        <w:tblLook w:val="04A0" w:firstRow="1" w:lastRow="0" w:firstColumn="1" w:lastColumn="0" w:noHBand="0" w:noVBand="1"/>
      </w:tblPr>
      <w:tblGrid>
        <w:gridCol w:w="2376"/>
        <w:gridCol w:w="2835"/>
        <w:gridCol w:w="426"/>
        <w:gridCol w:w="7825"/>
      </w:tblGrid>
      <w:tr w:rsidR="0018279E" w14:paraId="585492A0" w14:textId="77777777" w:rsidTr="0018279E">
        <w:tc>
          <w:tcPr>
            <w:tcW w:w="13462" w:type="dxa"/>
            <w:gridSpan w:val="4"/>
            <w:shd w:val="clear" w:color="auto" w:fill="BFBFBF" w:themeFill="background1" w:themeFillShade="BF"/>
          </w:tcPr>
          <w:p w14:paraId="1E794E68" w14:textId="77777777" w:rsidR="0018279E" w:rsidRDefault="0018279E" w:rsidP="008121D0">
            <w:pPr>
              <w:jc w:val="center"/>
              <w:rPr>
                <w:sz w:val="36"/>
                <w:szCs w:val="36"/>
              </w:rPr>
            </w:pPr>
            <w:r>
              <w:rPr>
                <w:sz w:val="36"/>
                <w:szCs w:val="36"/>
              </w:rPr>
              <w:t>Tajana Lazović</w:t>
            </w:r>
          </w:p>
          <w:p w14:paraId="2EC1B54A" w14:textId="77777777" w:rsidR="0018279E" w:rsidRPr="008C64A6" w:rsidRDefault="0018279E" w:rsidP="008121D0">
            <w:pPr>
              <w:jc w:val="center"/>
              <w:rPr>
                <w:sz w:val="36"/>
                <w:szCs w:val="36"/>
              </w:rPr>
            </w:pPr>
            <w:r>
              <w:rPr>
                <w:sz w:val="36"/>
                <w:szCs w:val="36"/>
              </w:rPr>
              <w:lastRenderedPageBreak/>
              <w:t>klavir</w:t>
            </w:r>
          </w:p>
        </w:tc>
      </w:tr>
      <w:tr w:rsidR="0018279E" w14:paraId="19ADCAEB" w14:textId="77777777" w:rsidTr="0018279E">
        <w:trPr>
          <w:trHeight w:val="509"/>
        </w:trPr>
        <w:tc>
          <w:tcPr>
            <w:tcW w:w="2376" w:type="dxa"/>
            <w:vMerge w:val="restart"/>
          </w:tcPr>
          <w:p w14:paraId="3F89ED8D" w14:textId="77777777" w:rsidR="0018279E" w:rsidRDefault="0018279E" w:rsidP="008121D0"/>
          <w:p w14:paraId="296B0381" w14:textId="77777777" w:rsidR="0018279E" w:rsidRDefault="0018279E" w:rsidP="008121D0"/>
          <w:p w14:paraId="09723812" w14:textId="77777777" w:rsidR="0018279E" w:rsidRDefault="0018279E" w:rsidP="008121D0"/>
          <w:p w14:paraId="7DDDB399" w14:textId="77777777" w:rsidR="0018279E" w:rsidRDefault="0018279E" w:rsidP="008121D0">
            <w:pPr>
              <w:jc w:val="center"/>
              <w:rPr>
                <w:b/>
                <w:sz w:val="28"/>
                <w:szCs w:val="28"/>
              </w:rPr>
            </w:pPr>
          </w:p>
          <w:p w14:paraId="3D3FE31A" w14:textId="77777777" w:rsidR="0018279E" w:rsidRDefault="0018279E" w:rsidP="008121D0">
            <w:pPr>
              <w:jc w:val="center"/>
              <w:rPr>
                <w:b/>
                <w:sz w:val="28"/>
                <w:szCs w:val="28"/>
              </w:rPr>
            </w:pPr>
          </w:p>
          <w:p w14:paraId="56F83349"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0AD4655E" w14:textId="77777777" w:rsidR="0018279E" w:rsidRPr="008C64A6" w:rsidRDefault="0018279E" w:rsidP="008121D0">
            <w:pPr>
              <w:pStyle w:val="Bezproreda"/>
              <w:jc w:val="center"/>
              <w:rPr>
                <w:b/>
              </w:rPr>
            </w:pPr>
            <w:r w:rsidRPr="008C64A6">
              <w:rPr>
                <w:b/>
              </w:rPr>
              <w:t>Učenici</w:t>
            </w:r>
          </w:p>
        </w:tc>
        <w:tc>
          <w:tcPr>
            <w:tcW w:w="8251" w:type="dxa"/>
            <w:gridSpan w:val="2"/>
          </w:tcPr>
          <w:p w14:paraId="11418591" w14:textId="77777777" w:rsidR="0018279E" w:rsidRPr="008C64A6" w:rsidRDefault="0018279E" w:rsidP="008121D0">
            <w:pPr>
              <w:pStyle w:val="Bezproreda"/>
              <w:jc w:val="center"/>
              <w:rPr>
                <w:b/>
              </w:rPr>
            </w:pPr>
            <w:r w:rsidRPr="008C64A6">
              <w:rPr>
                <w:b/>
              </w:rPr>
              <w:t>Natjecanja – vrijeme, mjesto</w:t>
            </w:r>
          </w:p>
        </w:tc>
      </w:tr>
      <w:tr w:rsidR="0018279E" w14:paraId="3BE834E2" w14:textId="77777777" w:rsidTr="0018279E">
        <w:trPr>
          <w:trHeight w:val="1207"/>
        </w:trPr>
        <w:tc>
          <w:tcPr>
            <w:tcW w:w="2376" w:type="dxa"/>
            <w:vMerge/>
          </w:tcPr>
          <w:p w14:paraId="3B4E5889" w14:textId="77777777" w:rsidR="0018279E" w:rsidRDefault="0018279E" w:rsidP="008121D0"/>
        </w:tc>
        <w:tc>
          <w:tcPr>
            <w:tcW w:w="2835" w:type="dxa"/>
          </w:tcPr>
          <w:p w14:paraId="47A75E54" w14:textId="77777777" w:rsidR="0018279E" w:rsidRDefault="0018279E" w:rsidP="008121D0"/>
          <w:p w14:paraId="7ADA9F31" w14:textId="77777777" w:rsidR="0018279E" w:rsidRDefault="0018279E" w:rsidP="008121D0">
            <w:r>
              <w:t>Dora Šarić, 4.r</w:t>
            </w:r>
          </w:p>
          <w:p w14:paraId="301A2379" w14:textId="77777777" w:rsidR="0018279E" w:rsidRDefault="0018279E" w:rsidP="008121D0"/>
          <w:p w14:paraId="75CF986B" w14:textId="77777777" w:rsidR="0018279E" w:rsidRDefault="0018279E" w:rsidP="008121D0"/>
          <w:p w14:paraId="38173B4E" w14:textId="77777777" w:rsidR="0018279E" w:rsidRDefault="0018279E" w:rsidP="008121D0"/>
          <w:p w14:paraId="6E4AF1AE" w14:textId="77777777" w:rsidR="0018279E" w:rsidRDefault="0018279E" w:rsidP="008121D0"/>
          <w:p w14:paraId="4C2691F4" w14:textId="77777777" w:rsidR="0018279E" w:rsidRDefault="0018279E" w:rsidP="008121D0"/>
          <w:p w14:paraId="7EBA0D49" w14:textId="77777777" w:rsidR="0018279E" w:rsidRDefault="0018279E" w:rsidP="008121D0"/>
          <w:p w14:paraId="429CACF2" w14:textId="77777777" w:rsidR="0018279E" w:rsidRDefault="0018279E" w:rsidP="008121D0"/>
          <w:p w14:paraId="0FA38A79" w14:textId="77777777" w:rsidR="0018279E" w:rsidRDefault="0018279E" w:rsidP="008121D0"/>
          <w:p w14:paraId="1003ED2C" w14:textId="77777777" w:rsidR="0018279E" w:rsidRDefault="0018279E" w:rsidP="008121D0"/>
        </w:tc>
        <w:tc>
          <w:tcPr>
            <w:tcW w:w="8251" w:type="dxa"/>
            <w:gridSpan w:val="2"/>
          </w:tcPr>
          <w:p w14:paraId="01AE60B8" w14:textId="77777777" w:rsidR="0018279E" w:rsidRDefault="0018279E" w:rsidP="008121D0">
            <w:r>
              <w:t>Međunarodno glazbeno natjecanje “Dugoselski nocturno”2. u Dugom Selu, Međunarodno natjecanje mladih glazbenika Sonus op.8 u Križevcima,</w:t>
            </w:r>
          </w:p>
          <w:p w14:paraId="19C11B02" w14:textId="77777777" w:rsidR="0018279E" w:rsidRDefault="0018279E" w:rsidP="008121D0">
            <w:r>
              <w:t>Međunarodno natjecanje „Mladi Padovec“ u Novom Marofu,</w:t>
            </w:r>
          </w:p>
          <w:p w14:paraId="2035DCFE" w14:textId="77777777" w:rsidR="0018279E" w:rsidRDefault="0018279E" w:rsidP="008121D0">
            <w:r>
              <w:t>Međunarodno natjecanje memorijal Jurica Murai u Varaždinu,</w:t>
            </w:r>
          </w:p>
          <w:p w14:paraId="4D6BCEC5" w14:textId="77777777" w:rsidR="0018279E" w:rsidRDefault="0018279E" w:rsidP="008121D0">
            <w:r>
              <w:t>Međunarodno natjecanje „Daleki akordi“ u Splitu, i sva nadolazeća natjecanja tokom 2021 i 2022 školske god.</w:t>
            </w:r>
          </w:p>
        </w:tc>
      </w:tr>
      <w:tr w:rsidR="0018279E" w14:paraId="39115536" w14:textId="77777777" w:rsidTr="0018279E">
        <w:tc>
          <w:tcPr>
            <w:tcW w:w="2376" w:type="dxa"/>
          </w:tcPr>
          <w:p w14:paraId="5641895B" w14:textId="77777777" w:rsidR="0018279E" w:rsidRDefault="0018279E" w:rsidP="008121D0">
            <w:r>
              <w:t>Akceleracije učenika:</w:t>
            </w:r>
          </w:p>
        </w:tc>
        <w:tc>
          <w:tcPr>
            <w:tcW w:w="11086" w:type="dxa"/>
            <w:gridSpan w:val="3"/>
          </w:tcPr>
          <w:p w14:paraId="2B3F5E4C" w14:textId="77777777" w:rsidR="0018279E" w:rsidRDefault="0018279E" w:rsidP="008121D0">
            <w:r>
              <w:t>Leona Hren, 4.r</w:t>
            </w:r>
          </w:p>
        </w:tc>
      </w:tr>
      <w:tr w:rsidR="0018279E" w14:paraId="725B7E51" w14:textId="77777777" w:rsidTr="0018279E">
        <w:tc>
          <w:tcPr>
            <w:tcW w:w="2376" w:type="dxa"/>
          </w:tcPr>
          <w:p w14:paraId="68FEDD05" w14:textId="77777777" w:rsidR="0018279E" w:rsidRDefault="0018279E" w:rsidP="008121D0">
            <w:r>
              <w:t>Produženo školov. uč.:</w:t>
            </w:r>
          </w:p>
        </w:tc>
        <w:tc>
          <w:tcPr>
            <w:tcW w:w="11086" w:type="dxa"/>
            <w:gridSpan w:val="3"/>
          </w:tcPr>
          <w:p w14:paraId="1471F1F2" w14:textId="77777777" w:rsidR="0018279E" w:rsidRDefault="0018279E" w:rsidP="008121D0"/>
        </w:tc>
      </w:tr>
      <w:tr w:rsidR="0018279E" w14:paraId="54AE7100" w14:textId="77777777" w:rsidTr="0018279E">
        <w:tc>
          <w:tcPr>
            <w:tcW w:w="2376" w:type="dxa"/>
          </w:tcPr>
          <w:p w14:paraId="3B09EC7A" w14:textId="77777777" w:rsidR="0018279E" w:rsidRDefault="0018279E" w:rsidP="008121D0">
            <w:r>
              <w:t>Klavir obligatno:</w:t>
            </w:r>
          </w:p>
        </w:tc>
        <w:tc>
          <w:tcPr>
            <w:tcW w:w="11086" w:type="dxa"/>
            <w:gridSpan w:val="3"/>
          </w:tcPr>
          <w:p w14:paraId="06C1D253" w14:textId="77777777" w:rsidR="0018279E" w:rsidRDefault="0018279E" w:rsidP="008121D0"/>
        </w:tc>
      </w:tr>
      <w:tr w:rsidR="0018279E" w14:paraId="3F5840DF" w14:textId="77777777" w:rsidTr="0018279E">
        <w:tc>
          <w:tcPr>
            <w:tcW w:w="2376" w:type="dxa"/>
          </w:tcPr>
          <w:p w14:paraId="4331E557" w14:textId="77777777" w:rsidR="0018279E" w:rsidRDefault="0018279E" w:rsidP="008121D0">
            <w:r>
              <w:t>Teorija glazbe:</w:t>
            </w:r>
          </w:p>
        </w:tc>
        <w:tc>
          <w:tcPr>
            <w:tcW w:w="11086" w:type="dxa"/>
            <w:gridSpan w:val="3"/>
          </w:tcPr>
          <w:p w14:paraId="6C381A5D" w14:textId="77777777" w:rsidR="0018279E" w:rsidRDefault="0018279E" w:rsidP="008121D0">
            <w:r>
              <w:t>Vid Piljek, 6.r</w:t>
            </w:r>
          </w:p>
        </w:tc>
      </w:tr>
      <w:tr w:rsidR="0018279E" w14:paraId="7B7FBDCE" w14:textId="77777777" w:rsidTr="0018279E">
        <w:tc>
          <w:tcPr>
            <w:tcW w:w="2376" w:type="dxa"/>
          </w:tcPr>
          <w:p w14:paraId="37BD71D2" w14:textId="77777777" w:rsidR="0018279E" w:rsidRDefault="0018279E" w:rsidP="008121D0">
            <w:r>
              <w:t>Učenici koji idu u SGŠ:</w:t>
            </w:r>
          </w:p>
        </w:tc>
        <w:tc>
          <w:tcPr>
            <w:tcW w:w="11086" w:type="dxa"/>
            <w:gridSpan w:val="3"/>
          </w:tcPr>
          <w:p w14:paraId="79C451B6" w14:textId="77777777" w:rsidR="0018279E" w:rsidRDefault="0018279E" w:rsidP="008121D0"/>
        </w:tc>
      </w:tr>
      <w:tr w:rsidR="0018279E" w14:paraId="3E215849" w14:textId="77777777" w:rsidTr="0018279E">
        <w:trPr>
          <w:trHeight w:val="270"/>
        </w:trPr>
        <w:tc>
          <w:tcPr>
            <w:tcW w:w="2376" w:type="dxa"/>
            <w:vMerge w:val="restart"/>
          </w:tcPr>
          <w:p w14:paraId="6EA1906D" w14:textId="77777777" w:rsidR="0018279E" w:rsidRPr="008C64A6" w:rsidRDefault="0018279E" w:rsidP="008121D0">
            <w:pPr>
              <w:rPr>
                <w:b/>
              </w:rPr>
            </w:pPr>
            <w:r w:rsidRPr="008C64A6">
              <w:rPr>
                <w:b/>
              </w:rPr>
              <w:t>Javni sat</w:t>
            </w:r>
          </w:p>
          <w:p w14:paraId="472EAAE5" w14:textId="77777777" w:rsidR="0018279E" w:rsidRDefault="0018279E" w:rsidP="008121D0">
            <w:r w:rsidRPr="008C64A6">
              <w:rPr>
                <w:b/>
              </w:rPr>
              <w:t>(datum – prostor)</w:t>
            </w:r>
          </w:p>
        </w:tc>
        <w:tc>
          <w:tcPr>
            <w:tcW w:w="3261" w:type="dxa"/>
            <w:gridSpan w:val="2"/>
          </w:tcPr>
          <w:p w14:paraId="645EF26C" w14:textId="77777777" w:rsidR="0018279E" w:rsidRPr="008C64A6" w:rsidRDefault="0018279E" w:rsidP="008121D0">
            <w:pPr>
              <w:ind w:left="360"/>
              <w:jc w:val="center"/>
              <w:rPr>
                <w:b/>
              </w:rPr>
            </w:pPr>
            <w:r w:rsidRPr="008C64A6">
              <w:rPr>
                <w:b/>
              </w:rPr>
              <w:t>1 . polugodište</w:t>
            </w:r>
          </w:p>
        </w:tc>
        <w:tc>
          <w:tcPr>
            <w:tcW w:w="7825" w:type="dxa"/>
          </w:tcPr>
          <w:p w14:paraId="29871445" w14:textId="77777777" w:rsidR="0018279E" w:rsidRPr="008C64A6" w:rsidRDefault="0018279E" w:rsidP="008121D0">
            <w:pPr>
              <w:jc w:val="center"/>
              <w:rPr>
                <w:b/>
              </w:rPr>
            </w:pPr>
            <w:r w:rsidRPr="008C64A6">
              <w:rPr>
                <w:b/>
              </w:rPr>
              <w:t>2. polugodište</w:t>
            </w:r>
          </w:p>
        </w:tc>
      </w:tr>
      <w:tr w:rsidR="0018279E" w14:paraId="4947B99A" w14:textId="77777777" w:rsidTr="0018279E">
        <w:trPr>
          <w:trHeight w:val="270"/>
        </w:trPr>
        <w:tc>
          <w:tcPr>
            <w:tcW w:w="2376" w:type="dxa"/>
            <w:vMerge/>
          </w:tcPr>
          <w:p w14:paraId="2044AB5C" w14:textId="77777777" w:rsidR="0018279E" w:rsidRDefault="0018279E" w:rsidP="008121D0"/>
        </w:tc>
        <w:tc>
          <w:tcPr>
            <w:tcW w:w="3261" w:type="dxa"/>
            <w:gridSpan w:val="2"/>
          </w:tcPr>
          <w:p w14:paraId="056E9CCD" w14:textId="77777777" w:rsidR="0018279E" w:rsidRDefault="0018279E" w:rsidP="008121D0">
            <w:r>
              <w:t>1.12. 18h, dvorana</w:t>
            </w:r>
          </w:p>
          <w:p w14:paraId="7F8216AC" w14:textId="77777777" w:rsidR="0018279E" w:rsidRDefault="0018279E" w:rsidP="008121D0"/>
        </w:tc>
        <w:tc>
          <w:tcPr>
            <w:tcW w:w="7825" w:type="dxa"/>
          </w:tcPr>
          <w:p w14:paraId="3CACB926" w14:textId="77777777" w:rsidR="0018279E" w:rsidRDefault="0018279E" w:rsidP="008121D0">
            <w:r>
              <w:t>11.05.18h, dvorana</w:t>
            </w:r>
          </w:p>
        </w:tc>
      </w:tr>
      <w:tr w:rsidR="0018279E" w14:paraId="210E73C4" w14:textId="77777777" w:rsidTr="0018279E">
        <w:tc>
          <w:tcPr>
            <w:tcW w:w="2376" w:type="dxa"/>
          </w:tcPr>
          <w:p w14:paraId="5FA817C5" w14:textId="77777777" w:rsidR="0018279E" w:rsidRDefault="0018279E" w:rsidP="008121D0">
            <w:r>
              <w:t>Stručni skupovi, smotre</w:t>
            </w:r>
          </w:p>
        </w:tc>
        <w:tc>
          <w:tcPr>
            <w:tcW w:w="11086" w:type="dxa"/>
            <w:gridSpan w:val="3"/>
          </w:tcPr>
          <w:p w14:paraId="4EA4BDB4" w14:textId="77777777" w:rsidR="0018279E" w:rsidRDefault="0018279E" w:rsidP="008121D0">
            <w:r>
              <w:t>Svi nadolazeći stručni skupovi i smotre</w:t>
            </w:r>
          </w:p>
        </w:tc>
      </w:tr>
      <w:tr w:rsidR="0018279E" w14:paraId="3104672C" w14:textId="77777777" w:rsidTr="0018279E">
        <w:tc>
          <w:tcPr>
            <w:tcW w:w="2376" w:type="dxa"/>
          </w:tcPr>
          <w:p w14:paraId="427BE3B8" w14:textId="77777777" w:rsidR="0018279E" w:rsidRDefault="0018279E" w:rsidP="008121D0">
            <w:r>
              <w:t>Ispiti:</w:t>
            </w:r>
          </w:p>
          <w:p w14:paraId="25DBE88E" w14:textId="77777777" w:rsidR="0018279E" w:rsidRDefault="0018279E" w:rsidP="008121D0">
            <w:r>
              <w:t>(kolokvij – DA/NE)</w:t>
            </w:r>
          </w:p>
        </w:tc>
        <w:tc>
          <w:tcPr>
            <w:tcW w:w="11086" w:type="dxa"/>
            <w:gridSpan w:val="3"/>
          </w:tcPr>
          <w:p w14:paraId="007559D8" w14:textId="77777777" w:rsidR="0018279E" w:rsidRDefault="0018279E" w:rsidP="008121D0">
            <w:r>
              <w:t>Kolokvij početkom veljače, ispit 7.06.</w:t>
            </w:r>
          </w:p>
        </w:tc>
      </w:tr>
      <w:tr w:rsidR="0018279E" w14:paraId="78C47B15" w14:textId="77777777" w:rsidTr="0018279E">
        <w:tc>
          <w:tcPr>
            <w:tcW w:w="2376" w:type="dxa"/>
          </w:tcPr>
          <w:p w14:paraId="10F6C334" w14:textId="77777777" w:rsidR="0018279E" w:rsidRDefault="0018279E" w:rsidP="008121D0">
            <w:r>
              <w:t>Ostalo</w:t>
            </w:r>
          </w:p>
        </w:tc>
        <w:tc>
          <w:tcPr>
            <w:tcW w:w="11086" w:type="dxa"/>
            <w:gridSpan w:val="3"/>
          </w:tcPr>
          <w:p w14:paraId="65AB540E" w14:textId="77777777" w:rsidR="0018279E" w:rsidRDefault="0018279E" w:rsidP="008121D0"/>
        </w:tc>
      </w:tr>
    </w:tbl>
    <w:p w14:paraId="24B2BCA2" w14:textId="77777777" w:rsidR="0018279E" w:rsidRDefault="0018279E" w:rsidP="0018279E"/>
    <w:tbl>
      <w:tblPr>
        <w:tblStyle w:val="Reetkatablice"/>
        <w:tblW w:w="0" w:type="auto"/>
        <w:tblLook w:val="04A0" w:firstRow="1" w:lastRow="0" w:firstColumn="1" w:lastColumn="0" w:noHBand="0" w:noVBand="1"/>
      </w:tblPr>
      <w:tblGrid>
        <w:gridCol w:w="2376"/>
        <w:gridCol w:w="2835"/>
        <w:gridCol w:w="426"/>
        <w:gridCol w:w="7825"/>
      </w:tblGrid>
      <w:tr w:rsidR="0018279E" w14:paraId="02379A6C" w14:textId="77777777" w:rsidTr="0018279E">
        <w:tc>
          <w:tcPr>
            <w:tcW w:w="13462" w:type="dxa"/>
            <w:gridSpan w:val="4"/>
            <w:shd w:val="clear" w:color="auto" w:fill="BFBFBF" w:themeFill="background1" w:themeFillShade="BF"/>
          </w:tcPr>
          <w:p w14:paraId="77FB4AD2" w14:textId="77777777" w:rsidR="0018279E" w:rsidRDefault="0018279E" w:rsidP="008121D0">
            <w:pPr>
              <w:jc w:val="center"/>
              <w:rPr>
                <w:sz w:val="36"/>
                <w:szCs w:val="36"/>
              </w:rPr>
            </w:pPr>
            <w:r>
              <w:rPr>
                <w:sz w:val="36"/>
                <w:szCs w:val="36"/>
              </w:rPr>
              <w:t>FILIP HORVAT</w:t>
            </w:r>
          </w:p>
          <w:p w14:paraId="7E724E6D" w14:textId="77777777" w:rsidR="0018279E" w:rsidRPr="008C64A6" w:rsidRDefault="0018279E" w:rsidP="008121D0">
            <w:pPr>
              <w:jc w:val="center"/>
              <w:rPr>
                <w:sz w:val="36"/>
                <w:szCs w:val="36"/>
              </w:rPr>
            </w:pPr>
            <w:r>
              <w:rPr>
                <w:sz w:val="36"/>
                <w:szCs w:val="36"/>
              </w:rPr>
              <w:lastRenderedPageBreak/>
              <w:t>Klavir</w:t>
            </w:r>
          </w:p>
        </w:tc>
      </w:tr>
      <w:tr w:rsidR="0018279E" w14:paraId="6E76ACBC" w14:textId="77777777" w:rsidTr="0018279E">
        <w:trPr>
          <w:trHeight w:val="509"/>
        </w:trPr>
        <w:tc>
          <w:tcPr>
            <w:tcW w:w="2376" w:type="dxa"/>
            <w:vMerge w:val="restart"/>
          </w:tcPr>
          <w:p w14:paraId="2A2BC73A" w14:textId="77777777" w:rsidR="0018279E" w:rsidRDefault="0018279E" w:rsidP="008121D0">
            <w:pPr>
              <w:rPr>
                <w:b/>
                <w:sz w:val="28"/>
                <w:szCs w:val="28"/>
              </w:rPr>
            </w:pPr>
          </w:p>
          <w:p w14:paraId="6C86B311" w14:textId="77777777" w:rsidR="0018279E" w:rsidRDefault="0018279E" w:rsidP="008121D0">
            <w:pPr>
              <w:jc w:val="center"/>
              <w:rPr>
                <w:b/>
                <w:sz w:val="28"/>
                <w:szCs w:val="28"/>
              </w:rPr>
            </w:pPr>
          </w:p>
          <w:p w14:paraId="06909076"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7302A6F3" w14:textId="77777777" w:rsidR="0018279E" w:rsidRPr="008C64A6" w:rsidRDefault="0018279E" w:rsidP="008121D0">
            <w:pPr>
              <w:pStyle w:val="Bezproreda"/>
              <w:jc w:val="center"/>
              <w:rPr>
                <w:b/>
              </w:rPr>
            </w:pPr>
            <w:r w:rsidRPr="008C64A6">
              <w:rPr>
                <w:b/>
              </w:rPr>
              <w:t>Učenici</w:t>
            </w:r>
          </w:p>
        </w:tc>
        <w:tc>
          <w:tcPr>
            <w:tcW w:w="8251" w:type="dxa"/>
            <w:gridSpan w:val="2"/>
          </w:tcPr>
          <w:p w14:paraId="47CBBF4C" w14:textId="77777777" w:rsidR="0018279E" w:rsidRPr="008C64A6" w:rsidRDefault="0018279E" w:rsidP="008121D0">
            <w:pPr>
              <w:pStyle w:val="Bezproreda"/>
              <w:jc w:val="center"/>
              <w:rPr>
                <w:b/>
              </w:rPr>
            </w:pPr>
            <w:r w:rsidRPr="008C64A6">
              <w:rPr>
                <w:b/>
              </w:rPr>
              <w:t>Natjecanja – vrijeme, mjesto</w:t>
            </w:r>
          </w:p>
        </w:tc>
      </w:tr>
      <w:tr w:rsidR="0018279E" w14:paraId="3E14CB6B" w14:textId="77777777" w:rsidTr="0018279E">
        <w:trPr>
          <w:trHeight w:val="1207"/>
        </w:trPr>
        <w:tc>
          <w:tcPr>
            <w:tcW w:w="2376" w:type="dxa"/>
            <w:vMerge/>
          </w:tcPr>
          <w:p w14:paraId="59CD983D" w14:textId="77777777" w:rsidR="0018279E" w:rsidRDefault="0018279E" w:rsidP="008121D0"/>
        </w:tc>
        <w:tc>
          <w:tcPr>
            <w:tcW w:w="2835" w:type="dxa"/>
          </w:tcPr>
          <w:p w14:paraId="3F564463" w14:textId="77777777" w:rsidR="0018279E" w:rsidRDefault="0018279E" w:rsidP="008121D0"/>
          <w:p w14:paraId="6B8A56D7" w14:textId="77777777" w:rsidR="0018279E" w:rsidRDefault="0018279E" w:rsidP="008121D0"/>
          <w:p w14:paraId="35325DE2" w14:textId="77777777" w:rsidR="0018279E" w:rsidRDefault="0018279E" w:rsidP="008121D0"/>
        </w:tc>
        <w:tc>
          <w:tcPr>
            <w:tcW w:w="8251" w:type="dxa"/>
            <w:gridSpan w:val="2"/>
          </w:tcPr>
          <w:p w14:paraId="6848709B" w14:textId="77777777" w:rsidR="0018279E" w:rsidRDefault="0018279E" w:rsidP="008121D0"/>
        </w:tc>
      </w:tr>
      <w:tr w:rsidR="0018279E" w14:paraId="790F2402" w14:textId="77777777" w:rsidTr="0018279E">
        <w:tc>
          <w:tcPr>
            <w:tcW w:w="2376" w:type="dxa"/>
          </w:tcPr>
          <w:p w14:paraId="3ECC8AEF" w14:textId="77777777" w:rsidR="0018279E" w:rsidRDefault="0018279E" w:rsidP="008121D0">
            <w:r>
              <w:t>Akceleracije učenika:</w:t>
            </w:r>
          </w:p>
        </w:tc>
        <w:tc>
          <w:tcPr>
            <w:tcW w:w="11086" w:type="dxa"/>
            <w:gridSpan w:val="3"/>
          </w:tcPr>
          <w:p w14:paraId="47FABC1B" w14:textId="77777777" w:rsidR="0018279E" w:rsidRDefault="0018279E" w:rsidP="008121D0"/>
        </w:tc>
      </w:tr>
      <w:tr w:rsidR="0018279E" w14:paraId="6DD3DEF0" w14:textId="77777777" w:rsidTr="0018279E">
        <w:tc>
          <w:tcPr>
            <w:tcW w:w="2376" w:type="dxa"/>
          </w:tcPr>
          <w:p w14:paraId="54E55683" w14:textId="77777777" w:rsidR="0018279E" w:rsidRDefault="0018279E" w:rsidP="008121D0">
            <w:r>
              <w:t>Produženo školov. uč.:</w:t>
            </w:r>
          </w:p>
        </w:tc>
        <w:tc>
          <w:tcPr>
            <w:tcW w:w="11086" w:type="dxa"/>
            <w:gridSpan w:val="3"/>
          </w:tcPr>
          <w:p w14:paraId="7D34CE1B" w14:textId="77777777" w:rsidR="0018279E" w:rsidRDefault="0018279E" w:rsidP="008121D0"/>
        </w:tc>
      </w:tr>
      <w:tr w:rsidR="0018279E" w14:paraId="45B2D912" w14:textId="77777777" w:rsidTr="0018279E">
        <w:tc>
          <w:tcPr>
            <w:tcW w:w="2376" w:type="dxa"/>
          </w:tcPr>
          <w:p w14:paraId="741C8436" w14:textId="77777777" w:rsidR="0018279E" w:rsidRDefault="0018279E" w:rsidP="008121D0">
            <w:r>
              <w:t>Klavir obligatno:</w:t>
            </w:r>
          </w:p>
        </w:tc>
        <w:tc>
          <w:tcPr>
            <w:tcW w:w="11086" w:type="dxa"/>
            <w:gridSpan w:val="3"/>
          </w:tcPr>
          <w:p w14:paraId="05090288" w14:textId="77777777" w:rsidR="0018279E" w:rsidRDefault="0018279E" w:rsidP="008121D0"/>
        </w:tc>
      </w:tr>
      <w:tr w:rsidR="0018279E" w14:paraId="411C71AA" w14:textId="77777777" w:rsidTr="0018279E">
        <w:tc>
          <w:tcPr>
            <w:tcW w:w="2376" w:type="dxa"/>
          </w:tcPr>
          <w:p w14:paraId="793E742F" w14:textId="77777777" w:rsidR="0018279E" w:rsidRDefault="0018279E" w:rsidP="008121D0">
            <w:r>
              <w:t>Teorija glazbe:</w:t>
            </w:r>
          </w:p>
        </w:tc>
        <w:tc>
          <w:tcPr>
            <w:tcW w:w="11086" w:type="dxa"/>
            <w:gridSpan w:val="3"/>
          </w:tcPr>
          <w:p w14:paraId="6BFC1772" w14:textId="77777777" w:rsidR="0018279E" w:rsidRDefault="0018279E" w:rsidP="008121D0"/>
        </w:tc>
      </w:tr>
      <w:tr w:rsidR="0018279E" w14:paraId="2A63AB6B" w14:textId="77777777" w:rsidTr="0018279E">
        <w:tc>
          <w:tcPr>
            <w:tcW w:w="2376" w:type="dxa"/>
          </w:tcPr>
          <w:p w14:paraId="7B416D55" w14:textId="77777777" w:rsidR="0018279E" w:rsidRDefault="0018279E" w:rsidP="008121D0">
            <w:r>
              <w:t>Učenici koji idu u SGŠ:</w:t>
            </w:r>
          </w:p>
        </w:tc>
        <w:tc>
          <w:tcPr>
            <w:tcW w:w="11086" w:type="dxa"/>
            <w:gridSpan w:val="3"/>
          </w:tcPr>
          <w:p w14:paraId="180C4945" w14:textId="77777777" w:rsidR="0018279E" w:rsidRDefault="0018279E" w:rsidP="008121D0"/>
        </w:tc>
      </w:tr>
      <w:tr w:rsidR="0018279E" w14:paraId="490525E2" w14:textId="77777777" w:rsidTr="0018279E">
        <w:trPr>
          <w:trHeight w:val="270"/>
        </w:trPr>
        <w:tc>
          <w:tcPr>
            <w:tcW w:w="2376" w:type="dxa"/>
            <w:vMerge w:val="restart"/>
          </w:tcPr>
          <w:p w14:paraId="4CB3E90F" w14:textId="77777777" w:rsidR="0018279E" w:rsidRPr="008C64A6" w:rsidRDefault="0018279E" w:rsidP="008121D0">
            <w:pPr>
              <w:rPr>
                <w:b/>
              </w:rPr>
            </w:pPr>
            <w:r w:rsidRPr="008C64A6">
              <w:rPr>
                <w:b/>
              </w:rPr>
              <w:t>Javni sat</w:t>
            </w:r>
          </w:p>
          <w:p w14:paraId="2D00BF57" w14:textId="77777777" w:rsidR="0018279E" w:rsidRDefault="0018279E" w:rsidP="008121D0">
            <w:r w:rsidRPr="008C64A6">
              <w:rPr>
                <w:b/>
              </w:rPr>
              <w:t>(datum – prostor)</w:t>
            </w:r>
          </w:p>
        </w:tc>
        <w:tc>
          <w:tcPr>
            <w:tcW w:w="3261" w:type="dxa"/>
            <w:gridSpan w:val="2"/>
          </w:tcPr>
          <w:p w14:paraId="10B92CBF" w14:textId="77777777" w:rsidR="0018279E" w:rsidRPr="008C64A6" w:rsidRDefault="0018279E" w:rsidP="008121D0">
            <w:pPr>
              <w:ind w:left="360"/>
              <w:jc w:val="center"/>
              <w:rPr>
                <w:b/>
              </w:rPr>
            </w:pPr>
            <w:r w:rsidRPr="008C64A6">
              <w:rPr>
                <w:b/>
              </w:rPr>
              <w:t>1 . polugodište</w:t>
            </w:r>
          </w:p>
        </w:tc>
        <w:tc>
          <w:tcPr>
            <w:tcW w:w="7825" w:type="dxa"/>
          </w:tcPr>
          <w:p w14:paraId="2AF66172" w14:textId="77777777" w:rsidR="0018279E" w:rsidRPr="008C64A6" w:rsidRDefault="0018279E" w:rsidP="008121D0">
            <w:pPr>
              <w:jc w:val="center"/>
              <w:rPr>
                <w:b/>
              </w:rPr>
            </w:pPr>
            <w:r w:rsidRPr="008C64A6">
              <w:rPr>
                <w:b/>
              </w:rPr>
              <w:t>2. polugodište</w:t>
            </w:r>
          </w:p>
        </w:tc>
      </w:tr>
      <w:tr w:rsidR="0018279E" w14:paraId="5F941466" w14:textId="77777777" w:rsidTr="0018279E">
        <w:trPr>
          <w:trHeight w:val="270"/>
        </w:trPr>
        <w:tc>
          <w:tcPr>
            <w:tcW w:w="2376" w:type="dxa"/>
            <w:vMerge/>
          </w:tcPr>
          <w:p w14:paraId="658B3647" w14:textId="77777777" w:rsidR="0018279E" w:rsidRDefault="0018279E" w:rsidP="008121D0"/>
        </w:tc>
        <w:tc>
          <w:tcPr>
            <w:tcW w:w="3261" w:type="dxa"/>
            <w:gridSpan w:val="2"/>
          </w:tcPr>
          <w:p w14:paraId="28AE2034" w14:textId="77777777" w:rsidR="0018279E" w:rsidRDefault="0018279E" w:rsidP="008121D0">
            <w:r>
              <w:t>7. prosinca 2021.g. – Velika dvorana škole</w:t>
            </w:r>
          </w:p>
        </w:tc>
        <w:tc>
          <w:tcPr>
            <w:tcW w:w="7825" w:type="dxa"/>
          </w:tcPr>
          <w:p w14:paraId="3B163FA3" w14:textId="77777777" w:rsidR="0018279E" w:rsidRDefault="0018279E" w:rsidP="008121D0">
            <w:r>
              <w:t>6. lipnja 2022.g. – Velika dvorana škole</w:t>
            </w:r>
          </w:p>
        </w:tc>
      </w:tr>
      <w:tr w:rsidR="0018279E" w14:paraId="0D507347" w14:textId="77777777" w:rsidTr="0018279E">
        <w:tc>
          <w:tcPr>
            <w:tcW w:w="2376" w:type="dxa"/>
          </w:tcPr>
          <w:p w14:paraId="4EDF7222" w14:textId="77777777" w:rsidR="0018279E" w:rsidRDefault="0018279E" w:rsidP="008121D0">
            <w:r>
              <w:t>Stručni skupovi, smotre</w:t>
            </w:r>
          </w:p>
        </w:tc>
        <w:tc>
          <w:tcPr>
            <w:tcW w:w="11086" w:type="dxa"/>
            <w:gridSpan w:val="3"/>
          </w:tcPr>
          <w:p w14:paraId="6D2A5D76" w14:textId="77777777" w:rsidR="0018279E" w:rsidRDefault="0018279E" w:rsidP="008121D0"/>
        </w:tc>
      </w:tr>
      <w:tr w:rsidR="0018279E" w14:paraId="75AC0BFA" w14:textId="77777777" w:rsidTr="0018279E">
        <w:tc>
          <w:tcPr>
            <w:tcW w:w="2376" w:type="dxa"/>
          </w:tcPr>
          <w:p w14:paraId="62632490" w14:textId="77777777" w:rsidR="0018279E" w:rsidRDefault="0018279E" w:rsidP="008121D0">
            <w:r>
              <w:t>Ispiti:</w:t>
            </w:r>
          </w:p>
          <w:p w14:paraId="107E83E1" w14:textId="77777777" w:rsidR="0018279E" w:rsidRDefault="0018279E" w:rsidP="008121D0">
            <w:r>
              <w:t>(kolokvij – DA/NE)</w:t>
            </w:r>
          </w:p>
        </w:tc>
        <w:tc>
          <w:tcPr>
            <w:tcW w:w="11086" w:type="dxa"/>
            <w:gridSpan w:val="3"/>
          </w:tcPr>
          <w:p w14:paraId="609600DD" w14:textId="77777777" w:rsidR="0018279E" w:rsidRDefault="0018279E" w:rsidP="008121D0">
            <w:r>
              <w:t>DA</w:t>
            </w:r>
          </w:p>
        </w:tc>
      </w:tr>
      <w:tr w:rsidR="0018279E" w14:paraId="68C3F9D4" w14:textId="77777777" w:rsidTr="0018279E">
        <w:tc>
          <w:tcPr>
            <w:tcW w:w="2376" w:type="dxa"/>
          </w:tcPr>
          <w:p w14:paraId="64547306" w14:textId="77777777" w:rsidR="0018279E" w:rsidRDefault="0018279E" w:rsidP="008121D0">
            <w:r>
              <w:t>Ostalo</w:t>
            </w:r>
          </w:p>
        </w:tc>
        <w:tc>
          <w:tcPr>
            <w:tcW w:w="11086" w:type="dxa"/>
            <w:gridSpan w:val="3"/>
          </w:tcPr>
          <w:p w14:paraId="16CD9B1A" w14:textId="77777777" w:rsidR="0018279E" w:rsidRDefault="0018279E" w:rsidP="008121D0"/>
        </w:tc>
      </w:tr>
    </w:tbl>
    <w:p w14:paraId="41541B7F" w14:textId="7D1C91CE" w:rsidR="0018279E" w:rsidRDefault="0018279E" w:rsidP="0018279E"/>
    <w:p w14:paraId="4C1284D8" w14:textId="7D7F39CB" w:rsidR="006B526F" w:rsidRDefault="006B526F" w:rsidP="0018279E"/>
    <w:p w14:paraId="14D90D18" w14:textId="65D81E5E" w:rsidR="006B526F" w:rsidRDefault="006B526F" w:rsidP="0018279E"/>
    <w:p w14:paraId="2F11F562" w14:textId="5EFF8665" w:rsidR="006B526F" w:rsidRDefault="006B526F" w:rsidP="0018279E"/>
    <w:p w14:paraId="0BD3A9B6" w14:textId="52225680" w:rsidR="006B526F" w:rsidRDefault="006B526F" w:rsidP="0018279E"/>
    <w:p w14:paraId="0A5D4CDD" w14:textId="77777777" w:rsidR="006B526F" w:rsidRDefault="006B526F" w:rsidP="0018279E"/>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2"/>
        <w:gridCol w:w="2775"/>
        <w:gridCol w:w="409"/>
        <w:gridCol w:w="8087"/>
      </w:tblGrid>
      <w:tr w:rsidR="0018279E" w14:paraId="3E3DAB8F" w14:textId="77777777" w:rsidTr="0018279E">
        <w:tc>
          <w:tcPr>
            <w:tcW w:w="13603" w:type="dxa"/>
            <w:gridSpan w:val="4"/>
            <w:shd w:val="clear" w:color="auto" w:fill="BFBFBF"/>
          </w:tcPr>
          <w:p w14:paraId="52AFBD0A" w14:textId="77777777" w:rsidR="0018279E" w:rsidRDefault="0018279E" w:rsidP="008121D0">
            <w:pPr>
              <w:rPr>
                <w:sz w:val="36"/>
                <w:szCs w:val="36"/>
              </w:rPr>
            </w:pPr>
            <w:r>
              <w:rPr>
                <w:sz w:val="36"/>
                <w:szCs w:val="36"/>
              </w:rPr>
              <w:t xml:space="preserve">                                        Valentina Čanžar</w:t>
            </w:r>
          </w:p>
          <w:p w14:paraId="3AF403AC" w14:textId="77777777" w:rsidR="0018279E" w:rsidRDefault="0018279E" w:rsidP="008121D0">
            <w:pPr>
              <w:jc w:val="center"/>
              <w:rPr>
                <w:sz w:val="36"/>
                <w:szCs w:val="36"/>
              </w:rPr>
            </w:pPr>
            <w:r>
              <w:rPr>
                <w:sz w:val="36"/>
                <w:szCs w:val="36"/>
              </w:rPr>
              <w:t>klavir</w:t>
            </w:r>
          </w:p>
        </w:tc>
      </w:tr>
      <w:tr w:rsidR="0018279E" w14:paraId="131EB9B7" w14:textId="77777777" w:rsidTr="0018279E">
        <w:trPr>
          <w:trHeight w:val="509"/>
        </w:trPr>
        <w:tc>
          <w:tcPr>
            <w:tcW w:w="2332" w:type="dxa"/>
            <w:vMerge w:val="restart"/>
          </w:tcPr>
          <w:p w14:paraId="5EEB7120" w14:textId="77777777" w:rsidR="0018279E" w:rsidRDefault="0018279E" w:rsidP="008121D0">
            <w:pPr>
              <w:pStyle w:val="Bezproreda"/>
            </w:pPr>
          </w:p>
          <w:p w14:paraId="095FD336" w14:textId="77777777" w:rsidR="0018279E" w:rsidRDefault="0018279E" w:rsidP="008121D0">
            <w:pPr>
              <w:pStyle w:val="Bezproreda"/>
            </w:pPr>
          </w:p>
          <w:p w14:paraId="3C367863" w14:textId="77777777" w:rsidR="0018279E" w:rsidRDefault="0018279E" w:rsidP="008121D0">
            <w:pPr>
              <w:pStyle w:val="Bezproreda"/>
            </w:pPr>
          </w:p>
          <w:p w14:paraId="10B54988" w14:textId="77777777" w:rsidR="0018279E" w:rsidRDefault="0018279E" w:rsidP="008121D0">
            <w:pPr>
              <w:pStyle w:val="Bezproreda"/>
              <w:rPr>
                <w:b/>
                <w:sz w:val="28"/>
                <w:szCs w:val="28"/>
              </w:rPr>
            </w:pPr>
          </w:p>
          <w:p w14:paraId="15D29889" w14:textId="77777777" w:rsidR="0018279E" w:rsidRDefault="0018279E" w:rsidP="008121D0">
            <w:pPr>
              <w:pStyle w:val="Bezproreda"/>
              <w:rPr>
                <w:b/>
                <w:sz w:val="28"/>
                <w:szCs w:val="28"/>
              </w:rPr>
            </w:pPr>
          </w:p>
          <w:p w14:paraId="4B32871A" w14:textId="77777777" w:rsidR="0018279E" w:rsidRDefault="0018279E" w:rsidP="008121D0">
            <w:pPr>
              <w:pStyle w:val="Bezproreda"/>
              <w:rPr>
                <w:b/>
                <w:sz w:val="28"/>
                <w:szCs w:val="28"/>
              </w:rPr>
            </w:pPr>
            <w:r>
              <w:rPr>
                <w:b/>
                <w:sz w:val="28"/>
                <w:szCs w:val="28"/>
              </w:rPr>
              <w:t>Natjecanja</w:t>
            </w:r>
          </w:p>
        </w:tc>
        <w:tc>
          <w:tcPr>
            <w:tcW w:w="2775" w:type="dxa"/>
          </w:tcPr>
          <w:p w14:paraId="6C75C749" w14:textId="77777777" w:rsidR="0018279E" w:rsidRDefault="0018279E" w:rsidP="008121D0">
            <w:pPr>
              <w:pStyle w:val="Bezproreda"/>
              <w:rPr>
                <w:b/>
                <w:color w:val="000000"/>
              </w:rPr>
            </w:pPr>
            <w:r>
              <w:rPr>
                <w:rFonts w:ascii="Calibri" w:eastAsia="Calibri" w:hAnsi="Calibri" w:cs="Calibri"/>
                <w:b/>
                <w:color w:val="000000"/>
              </w:rPr>
              <w:t>Učenici</w:t>
            </w:r>
          </w:p>
        </w:tc>
        <w:tc>
          <w:tcPr>
            <w:tcW w:w="8496" w:type="dxa"/>
            <w:gridSpan w:val="2"/>
          </w:tcPr>
          <w:p w14:paraId="7D6B295C" w14:textId="77777777" w:rsidR="0018279E" w:rsidRDefault="0018279E" w:rsidP="008121D0">
            <w:pPr>
              <w:pStyle w:val="Bezproreda"/>
              <w:rPr>
                <w:b/>
                <w:color w:val="000000"/>
              </w:rPr>
            </w:pPr>
            <w:r>
              <w:rPr>
                <w:rFonts w:ascii="Calibri" w:eastAsia="Calibri" w:hAnsi="Calibri" w:cs="Calibri"/>
                <w:b/>
                <w:color w:val="000000"/>
              </w:rPr>
              <w:t>Natjecanja – vrijeme, mjesto</w:t>
            </w:r>
          </w:p>
        </w:tc>
      </w:tr>
      <w:tr w:rsidR="0018279E" w14:paraId="5D166166" w14:textId="77777777" w:rsidTr="0018279E">
        <w:trPr>
          <w:trHeight w:val="1207"/>
        </w:trPr>
        <w:tc>
          <w:tcPr>
            <w:tcW w:w="2332" w:type="dxa"/>
            <w:vMerge/>
          </w:tcPr>
          <w:p w14:paraId="1CC76EBC" w14:textId="77777777" w:rsidR="0018279E" w:rsidRDefault="0018279E" w:rsidP="008121D0">
            <w:pPr>
              <w:pStyle w:val="Bezproreda"/>
              <w:rPr>
                <w:b/>
                <w:color w:val="000000"/>
              </w:rPr>
            </w:pPr>
          </w:p>
        </w:tc>
        <w:tc>
          <w:tcPr>
            <w:tcW w:w="2775" w:type="dxa"/>
          </w:tcPr>
          <w:p w14:paraId="29EFE030" w14:textId="77777777" w:rsidR="0018279E" w:rsidRDefault="0018279E" w:rsidP="008121D0">
            <w:pPr>
              <w:pStyle w:val="Bezproreda"/>
            </w:pPr>
          </w:p>
          <w:p w14:paraId="72786C9F" w14:textId="77777777" w:rsidR="0018279E" w:rsidRDefault="0018279E" w:rsidP="008121D0">
            <w:pPr>
              <w:pStyle w:val="Bezproreda"/>
            </w:pPr>
            <w:r>
              <w:t>Gita Marija Gongola 3.r</w:t>
            </w:r>
          </w:p>
          <w:p w14:paraId="10EC1224" w14:textId="77777777" w:rsidR="0018279E" w:rsidRDefault="0018279E" w:rsidP="008121D0">
            <w:pPr>
              <w:pStyle w:val="Bezproreda"/>
            </w:pPr>
            <w:r>
              <w:t>Luka Gongola 6.r</w:t>
            </w:r>
          </w:p>
          <w:p w14:paraId="4B80A4A7" w14:textId="77777777" w:rsidR="0018279E" w:rsidRDefault="0018279E" w:rsidP="008121D0">
            <w:pPr>
              <w:pStyle w:val="Bezproreda"/>
            </w:pPr>
            <w:r>
              <w:t>Nela Krznar 6.r</w:t>
            </w:r>
          </w:p>
          <w:p w14:paraId="21396FA4" w14:textId="77777777" w:rsidR="0018279E" w:rsidRDefault="0018279E" w:rsidP="008121D0">
            <w:pPr>
              <w:pStyle w:val="Bezproreda"/>
            </w:pPr>
          </w:p>
          <w:p w14:paraId="337C994E" w14:textId="77777777" w:rsidR="0018279E" w:rsidRDefault="0018279E" w:rsidP="008121D0">
            <w:pPr>
              <w:pStyle w:val="Bezproreda"/>
            </w:pPr>
          </w:p>
          <w:p w14:paraId="4E121E0D" w14:textId="77777777" w:rsidR="0018279E" w:rsidRDefault="0018279E" w:rsidP="008121D0">
            <w:pPr>
              <w:pStyle w:val="Bezproreda"/>
            </w:pPr>
          </w:p>
          <w:p w14:paraId="2817B4F6" w14:textId="77777777" w:rsidR="0018279E" w:rsidRDefault="0018279E" w:rsidP="008121D0">
            <w:pPr>
              <w:pStyle w:val="Bezproreda"/>
            </w:pPr>
          </w:p>
        </w:tc>
        <w:tc>
          <w:tcPr>
            <w:tcW w:w="8496" w:type="dxa"/>
            <w:gridSpan w:val="2"/>
          </w:tcPr>
          <w:p w14:paraId="30860BD9" w14:textId="77777777" w:rsidR="0018279E" w:rsidRDefault="0018279E" w:rsidP="008121D0">
            <w:pPr>
              <w:pStyle w:val="Bezproreda"/>
            </w:pPr>
            <w:r>
              <w:t>Međunarodno glazbeno natjecanje “Dugoselski nocturno”2. u Dugom Selu, Međunarodno natjecanje mladih glazbenika Sonus op.8 u Križevcima,</w:t>
            </w:r>
          </w:p>
          <w:p w14:paraId="21814C71" w14:textId="77777777" w:rsidR="0018279E" w:rsidRDefault="0018279E" w:rsidP="008121D0">
            <w:pPr>
              <w:pStyle w:val="Bezproreda"/>
            </w:pPr>
            <w:r>
              <w:t>Međunarodno natjecanje „Mladi Padovec“ u Novom Marofu,</w:t>
            </w:r>
          </w:p>
          <w:p w14:paraId="785E3EE6" w14:textId="77777777" w:rsidR="0018279E" w:rsidRDefault="0018279E" w:rsidP="008121D0">
            <w:pPr>
              <w:pStyle w:val="Bezproreda"/>
            </w:pPr>
            <w:r>
              <w:t>Međunarodno natjecanje memorijal Jurica Murai u Varaždinu,</w:t>
            </w:r>
          </w:p>
          <w:p w14:paraId="529FF211" w14:textId="77777777" w:rsidR="0018279E" w:rsidRDefault="0018279E" w:rsidP="008121D0">
            <w:pPr>
              <w:pStyle w:val="Bezproreda"/>
            </w:pPr>
            <w:r>
              <w:t>Međunarodno natjecanje „Daleki akordi“ u Splitu, i sva nadolazeća natjecanja tokom 2021 i 2022 školske god.</w:t>
            </w:r>
          </w:p>
        </w:tc>
      </w:tr>
      <w:tr w:rsidR="0018279E" w14:paraId="36949AB9" w14:textId="77777777" w:rsidTr="0018279E">
        <w:tc>
          <w:tcPr>
            <w:tcW w:w="2332" w:type="dxa"/>
          </w:tcPr>
          <w:p w14:paraId="3EA35D1F" w14:textId="77777777" w:rsidR="0018279E" w:rsidRDefault="0018279E" w:rsidP="008121D0">
            <w:pPr>
              <w:pStyle w:val="Bezproreda"/>
            </w:pPr>
            <w:r>
              <w:t>Akceleracije učenika:</w:t>
            </w:r>
          </w:p>
        </w:tc>
        <w:tc>
          <w:tcPr>
            <w:tcW w:w="11271" w:type="dxa"/>
            <w:gridSpan w:val="3"/>
          </w:tcPr>
          <w:p w14:paraId="1C384AA7" w14:textId="77777777" w:rsidR="0018279E" w:rsidRDefault="0018279E" w:rsidP="008121D0">
            <w:pPr>
              <w:pStyle w:val="Bezproreda"/>
            </w:pPr>
            <w:r>
              <w:t>Janko Hrastinski 3. i 4. razred</w:t>
            </w:r>
          </w:p>
        </w:tc>
      </w:tr>
      <w:tr w:rsidR="0018279E" w14:paraId="30E63C9F" w14:textId="77777777" w:rsidTr="0018279E">
        <w:tc>
          <w:tcPr>
            <w:tcW w:w="2332" w:type="dxa"/>
          </w:tcPr>
          <w:p w14:paraId="7E006B91" w14:textId="77777777" w:rsidR="0018279E" w:rsidRDefault="0018279E" w:rsidP="008121D0">
            <w:pPr>
              <w:pStyle w:val="Bezproreda"/>
            </w:pPr>
            <w:r>
              <w:t>Produženo školov. uč.:</w:t>
            </w:r>
          </w:p>
        </w:tc>
        <w:tc>
          <w:tcPr>
            <w:tcW w:w="11271" w:type="dxa"/>
            <w:gridSpan w:val="3"/>
          </w:tcPr>
          <w:p w14:paraId="712B9B00" w14:textId="77777777" w:rsidR="0018279E" w:rsidRDefault="0018279E" w:rsidP="008121D0">
            <w:pPr>
              <w:pStyle w:val="Bezproreda"/>
            </w:pPr>
            <w:r>
              <w:t>Nela Krznar 6.r</w:t>
            </w:r>
          </w:p>
        </w:tc>
      </w:tr>
      <w:tr w:rsidR="0018279E" w14:paraId="2CC21F39" w14:textId="77777777" w:rsidTr="0018279E">
        <w:tc>
          <w:tcPr>
            <w:tcW w:w="2332" w:type="dxa"/>
          </w:tcPr>
          <w:p w14:paraId="0BB06FB7" w14:textId="77777777" w:rsidR="0018279E" w:rsidRDefault="0018279E" w:rsidP="008121D0">
            <w:pPr>
              <w:pStyle w:val="Bezproreda"/>
            </w:pPr>
            <w:r>
              <w:t>Klavir obligatno:</w:t>
            </w:r>
          </w:p>
        </w:tc>
        <w:tc>
          <w:tcPr>
            <w:tcW w:w="11271" w:type="dxa"/>
            <w:gridSpan w:val="3"/>
          </w:tcPr>
          <w:p w14:paraId="0ABA6BB1" w14:textId="77777777" w:rsidR="0018279E" w:rsidRDefault="0018279E" w:rsidP="008121D0">
            <w:pPr>
              <w:pStyle w:val="Bezproreda"/>
            </w:pPr>
            <w:r>
              <w:t>/</w:t>
            </w:r>
          </w:p>
        </w:tc>
      </w:tr>
      <w:tr w:rsidR="0018279E" w14:paraId="34FB20ED" w14:textId="77777777" w:rsidTr="0018279E">
        <w:tc>
          <w:tcPr>
            <w:tcW w:w="2332" w:type="dxa"/>
          </w:tcPr>
          <w:p w14:paraId="2E3490D8" w14:textId="77777777" w:rsidR="0018279E" w:rsidRDefault="0018279E" w:rsidP="008121D0">
            <w:pPr>
              <w:pStyle w:val="Bezproreda"/>
            </w:pPr>
            <w:r>
              <w:t>Teorija glazbe:</w:t>
            </w:r>
          </w:p>
        </w:tc>
        <w:tc>
          <w:tcPr>
            <w:tcW w:w="11271" w:type="dxa"/>
            <w:gridSpan w:val="3"/>
          </w:tcPr>
          <w:p w14:paraId="31A57EB8" w14:textId="77777777" w:rsidR="0018279E" w:rsidRDefault="0018279E" w:rsidP="008121D0">
            <w:pPr>
              <w:pStyle w:val="Bezproreda"/>
            </w:pPr>
            <w:r>
              <w:t>Mihaela Puljek 6.r, Nela Krznar 6.r, Luka Gongola 6.r</w:t>
            </w:r>
          </w:p>
        </w:tc>
      </w:tr>
      <w:tr w:rsidR="0018279E" w14:paraId="0B44B0F7" w14:textId="77777777" w:rsidTr="0018279E">
        <w:tc>
          <w:tcPr>
            <w:tcW w:w="2332" w:type="dxa"/>
          </w:tcPr>
          <w:p w14:paraId="212AF3E6" w14:textId="77777777" w:rsidR="0018279E" w:rsidRDefault="0018279E" w:rsidP="008121D0">
            <w:pPr>
              <w:pStyle w:val="Bezproreda"/>
            </w:pPr>
            <w:r>
              <w:t>Učenici koji idu u SGŠ:</w:t>
            </w:r>
          </w:p>
        </w:tc>
        <w:tc>
          <w:tcPr>
            <w:tcW w:w="11271" w:type="dxa"/>
            <w:gridSpan w:val="3"/>
          </w:tcPr>
          <w:p w14:paraId="07DB8331" w14:textId="77777777" w:rsidR="0018279E" w:rsidRDefault="0018279E" w:rsidP="008121D0">
            <w:pPr>
              <w:pStyle w:val="Bezproreda"/>
            </w:pPr>
            <w:r>
              <w:t>Mihaela Puljek, Nela Krznar, Luka Gongola</w:t>
            </w:r>
          </w:p>
        </w:tc>
      </w:tr>
      <w:tr w:rsidR="0018279E" w14:paraId="749F8E65" w14:textId="77777777" w:rsidTr="0018279E">
        <w:trPr>
          <w:trHeight w:val="270"/>
        </w:trPr>
        <w:tc>
          <w:tcPr>
            <w:tcW w:w="2332" w:type="dxa"/>
            <w:vMerge w:val="restart"/>
          </w:tcPr>
          <w:p w14:paraId="6545B61D" w14:textId="77777777" w:rsidR="0018279E" w:rsidRDefault="0018279E" w:rsidP="008121D0">
            <w:pPr>
              <w:pStyle w:val="Bezproreda"/>
              <w:rPr>
                <w:b/>
              </w:rPr>
            </w:pPr>
            <w:r>
              <w:rPr>
                <w:b/>
              </w:rPr>
              <w:t>Javni sat</w:t>
            </w:r>
          </w:p>
          <w:p w14:paraId="3E687431" w14:textId="77777777" w:rsidR="0018279E" w:rsidRDefault="0018279E" w:rsidP="008121D0">
            <w:pPr>
              <w:pStyle w:val="Bezproreda"/>
            </w:pPr>
            <w:r>
              <w:rPr>
                <w:b/>
              </w:rPr>
              <w:t>(datum – prostor)</w:t>
            </w:r>
          </w:p>
        </w:tc>
        <w:tc>
          <w:tcPr>
            <w:tcW w:w="3184" w:type="dxa"/>
            <w:gridSpan w:val="2"/>
          </w:tcPr>
          <w:p w14:paraId="483E46BB" w14:textId="77777777" w:rsidR="0018279E" w:rsidRDefault="0018279E" w:rsidP="008121D0">
            <w:pPr>
              <w:pStyle w:val="Bezproreda"/>
              <w:rPr>
                <w:b/>
              </w:rPr>
            </w:pPr>
            <w:r>
              <w:rPr>
                <w:b/>
              </w:rPr>
              <w:t>1 . polugodište</w:t>
            </w:r>
          </w:p>
        </w:tc>
        <w:tc>
          <w:tcPr>
            <w:tcW w:w="8087" w:type="dxa"/>
          </w:tcPr>
          <w:p w14:paraId="182C3FFD" w14:textId="77777777" w:rsidR="0018279E" w:rsidRDefault="0018279E" w:rsidP="008121D0">
            <w:pPr>
              <w:jc w:val="center"/>
              <w:rPr>
                <w:b/>
              </w:rPr>
            </w:pPr>
            <w:r>
              <w:rPr>
                <w:b/>
              </w:rPr>
              <w:t>2. polugodište</w:t>
            </w:r>
          </w:p>
        </w:tc>
      </w:tr>
      <w:tr w:rsidR="0018279E" w14:paraId="4397B45D" w14:textId="77777777" w:rsidTr="0018279E">
        <w:trPr>
          <w:trHeight w:val="270"/>
        </w:trPr>
        <w:tc>
          <w:tcPr>
            <w:tcW w:w="2332" w:type="dxa"/>
            <w:vMerge/>
          </w:tcPr>
          <w:p w14:paraId="2826AF74" w14:textId="77777777" w:rsidR="0018279E" w:rsidRDefault="0018279E" w:rsidP="008121D0">
            <w:pPr>
              <w:pStyle w:val="Bezproreda"/>
              <w:rPr>
                <w:b/>
              </w:rPr>
            </w:pPr>
          </w:p>
        </w:tc>
        <w:tc>
          <w:tcPr>
            <w:tcW w:w="3184" w:type="dxa"/>
            <w:gridSpan w:val="2"/>
          </w:tcPr>
          <w:p w14:paraId="6F25CB3B" w14:textId="77777777" w:rsidR="0018279E" w:rsidRDefault="0018279E" w:rsidP="008121D0">
            <w:pPr>
              <w:pStyle w:val="Bezproreda"/>
            </w:pPr>
            <w:r>
              <w:t>11.12.2021 u 18h u atriju (dvorani) škole</w:t>
            </w:r>
          </w:p>
          <w:p w14:paraId="17F28B53" w14:textId="77777777" w:rsidR="0018279E" w:rsidRDefault="0018279E" w:rsidP="008121D0">
            <w:pPr>
              <w:pStyle w:val="Bezproreda"/>
            </w:pPr>
          </w:p>
        </w:tc>
        <w:tc>
          <w:tcPr>
            <w:tcW w:w="8087" w:type="dxa"/>
          </w:tcPr>
          <w:p w14:paraId="4ED7B06A" w14:textId="77777777" w:rsidR="0018279E" w:rsidRDefault="0018279E" w:rsidP="008121D0">
            <w:r>
              <w:t>12.05.2021 u 18h u atriju (dvorani) škole</w:t>
            </w:r>
          </w:p>
        </w:tc>
      </w:tr>
      <w:tr w:rsidR="0018279E" w14:paraId="4109A709" w14:textId="77777777" w:rsidTr="0018279E">
        <w:tc>
          <w:tcPr>
            <w:tcW w:w="2332" w:type="dxa"/>
          </w:tcPr>
          <w:p w14:paraId="2DEF362B" w14:textId="77777777" w:rsidR="0018279E" w:rsidRDefault="0018279E" w:rsidP="008121D0">
            <w:pPr>
              <w:pStyle w:val="Bezproreda"/>
            </w:pPr>
            <w:r>
              <w:t>Stručni skupovi, smotre</w:t>
            </w:r>
          </w:p>
        </w:tc>
        <w:tc>
          <w:tcPr>
            <w:tcW w:w="11271" w:type="dxa"/>
            <w:gridSpan w:val="3"/>
          </w:tcPr>
          <w:p w14:paraId="4CFDD60E" w14:textId="77777777" w:rsidR="0018279E" w:rsidRDefault="0018279E" w:rsidP="008121D0">
            <w:pPr>
              <w:pStyle w:val="Bezproreda"/>
            </w:pPr>
            <w:bookmarkStart w:id="12" w:name="_heading=h.gjdgxs" w:colFirst="0" w:colLast="0"/>
            <w:bookmarkEnd w:id="12"/>
            <w:r>
              <w:t>Svi nadolazeći stručni skupovi u 2021. i 2022. kao i sve smotre.</w:t>
            </w:r>
          </w:p>
        </w:tc>
      </w:tr>
      <w:tr w:rsidR="0018279E" w14:paraId="009E0E7C" w14:textId="77777777" w:rsidTr="0018279E">
        <w:trPr>
          <w:trHeight w:val="756"/>
        </w:trPr>
        <w:tc>
          <w:tcPr>
            <w:tcW w:w="2332" w:type="dxa"/>
          </w:tcPr>
          <w:p w14:paraId="2A59D6D8" w14:textId="77777777" w:rsidR="0018279E" w:rsidRDefault="0018279E" w:rsidP="008121D0">
            <w:pPr>
              <w:pStyle w:val="Bezproreda"/>
            </w:pPr>
            <w:r>
              <w:t>Ispiti:</w:t>
            </w:r>
          </w:p>
          <w:p w14:paraId="5393D663" w14:textId="77777777" w:rsidR="0018279E" w:rsidRDefault="0018279E" w:rsidP="008121D0">
            <w:pPr>
              <w:pStyle w:val="Bezproreda"/>
            </w:pPr>
            <w:r>
              <w:t>(kolokvij – DA/NE)</w:t>
            </w:r>
          </w:p>
        </w:tc>
        <w:tc>
          <w:tcPr>
            <w:tcW w:w="11271" w:type="dxa"/>
            <w:gridSpan w:val="3"/>
          </w:tcPr>
          <w:p w14:paraId="69947D76" w14:textId="77777777" w:rsidR="0018279E" w:rsidRPr="00A36A82" w:rsidRDefault="0018279E" w:rsidP="008121D0">
            <w:pPr>
              <w:pStyle w:val="Bezproreda"/>
            </w:pPr>
          </w:p>
        </w:tc>
      </w:tr>
      <w:tr w:rsidR="0018279E" w14:paraId="64BFB576" w14:textId="77777777" w:rsidTr="0018279E">
        <w:tc>
          <w:tcPr>
            <w:tcW w:w="2332" w:type="dxa"/>
          </w:tcPr>
          <w:p w14:paraId="4A9E4CC4" w14:textId="77777777" w:rsidR="0018279E" w:rsidRDefault="0018279E" w:rsidP="008121D0">
            <w:pPr>
              <w:pStyle w:val="Bezproreda"/>
            </w:pPr>
            <w:r>
              <w:t>Ostalo</w:t>
            </w:r>
          </w:p>
        </w:tc>
        <w:tc>
          <w:tcPr>
            <w:tcW w:w="11271" w:type="dxa"/>
            <w:gridSpan w:val="3"/>
          </w:tcPr>
          <w:p w14:paraId="35F3CB01" w14:textId="77777777" w:rsidR="0018279E" w:rsidRDefault="0018279E" w:rsidP="008121D0">
            <w:pPr>
              <w:pStyle w:val="Bezproreda"/>
            </w:pPr>
          </w:p>
        </w:tc>
      </w:tr>
    </w:tbl>
    <w:p w14:paraId="29A15060" w14:textId="77777777" w:rsidR="0018279E" w:rsidRDefault="0018279E" w:rsidP="0018279E">
      <w:r>
        <w:br w:type="page"/>
      </w:r>
    </w:p>
    <w:tbl>
      <w:tblPr>
        <w:tblW w:w="0" w:type="auto"/>
        <w:tblInd w:w="99" w:type="dxa"/>
        <w:tblLayout w:type="fixed"/>
        <w:tblCellMar>
          <w:left w:w="0" w:type="dxa"/>
          <w:right w:w="0" w:type="dxa"/>
        </w:tblCellMar>
        <w:tblLook w:val="01E0" w:firstRow="1" w:lastRow="1" w:firstColumn="1" w:lastColumn="1" w:noHBand="0" w:noVBand="0"/>
      </w:tblPr>
      <w:tblGrid>
        <w:gridCol w:w="2380"/>
        <w:gridCol w:w="2820"/>
        <w:gridCol w:w="420"/>
        <w:gridCol w:w="7879"/>
      </w:tblGrid>
      <w:tr w:rsidR="0018279E" w14:paraId="099FF62F" w14:textId="77777777" w:rsidTr="0018279E">
        <w:trPr>
          <w:trHeight w:hRule="exact" w:val="900"/>
        </w:trPr>
        <w:tc>
          <w:tcPr>
            <w:tcW w:w="13499" w:type="dxa"/>
            <w:gridSpan w:val="4"/>
            <w:tcBorders>
              <w:top w:val="single" w:sz="8" w:space="0" w:color="000000"/>
              <w:left w:val="single" w:sz="8" w:space="0" w:color="000000"/>
              <w:bottom w:val="single" w:sz="8" w:space="0" w:color="000000"/>
              <w:right w:val="single" w:sz="8" w:space="0" w:color="000000"/>
            </w:tcBorders>
            <w:shd w:val="clear" w:color="auto" w:fill="BEBEBE"/>
          </w:tcPr>
          <w:p w14:paraId="2C954AEB" w14:textId="77777777" w:rsidR="0018279E" w:rsidRDefault="0018279E" w:rsidP="008121D0">
            <w:pPr>
              <w:pStyle w:val="TableParagraph"/>
              <w:spacing w:before="15"/>
              <w:ind w:left="3633" w:right="3639"/>
              <w:jc w:val="center"/>
              <w:rPr>
                <w:rFonts w:ascii="Calibri" w:eastAsia="Calibri" w:hAnsi="Calibri" w:cs="Calibri"/>
                <w:sz w:val="36"/>
                <w:szCs w:val="36"/>
              </w:rPr>
            </w:pPr>
            <w:r>
              <w:rPr>
                <w:rFonts w:ascii="Calibri" w:eastAsia="Calibri" w:hAnsi="Calibri" w:cs="Calibri"/>
                <w:sz w:val="36"/>
                <w:szCs w:val="36"/>
              </w:rPr>
              <w:lastRenderedPageBreak/>
              <w:t>Ivan Škreblin</w:t>
            </w:r>
          </w:p>
          <w:p w14:paraId="7667DD41" w14:textId="77777777" w:rsidR="0018279E" w:rsidRDefault="0018279E" w:rsidP="008121D0">
            <w:pPr>
              <w:pStyle w:val="TableParagraph"/>
              <w:spacing w:line="426" w:lineRule="exact"/>
              <w:ind w:left="3633" w:right="3639"/>
              <w:jc w:val="center"/>
              <w:rPr>
                <w:rFonts w:ascii="Calibri" w:eastAsia="Calibri" w:hAnsi="Calibri" w:cs="Calibri"/>
                <w:sz w:val="36"/>
                <w:szCs w:val="36"/>
              </w:rPr>
            </w:pPr>
            <w:r>
              <w:rPr>
                <w:rFonts w:ascii="Calibri" w:eastAsia="Calibri" w:hAnsi="Calibri" w:cs="Calibri"/>
                <w:sz w:val="36"/>
                <w:szCs w:val="36"/>
              </w:rPr>
              <w:t>klavir</w:t>
            </w:r>
          </w:p>
        </w:tc>
      </w:tr>
      <w:tr w:rsidR="0018279E" w14:paraId="4B2AE6A5" w14:textId="77777777" w:rsidTr="0018279E">
        <w:trPr>
          <w:trHeight w:hRule="exact" w:val="520"/>
        </w:trPr>
        <w:tc>
          <w:tcPr>
            <w:tcW w:w="2380" w:type="dxa"/>
            <w:vMerge w:val="restart"/>
            <w:tcBorders>
              <w:top w:val="single" w:sz="8" w:space="0" w:color="000000"/>
              <w:left w:val="single" w:sz="8" w:space="0" w:color="000000"/>
              <w:right w:val="single" w:sz="8" w:space="0" w:color="000000"/>
            </w:tcBorders>
          </w:tcPr>
          <w:p w14:paraId="58B42E62" w14:textId="77777777" w:rsidR="0018279E" w:rsidRDefault="0018279E" w:rsidP="008121D0">
            <w:pPr>
              <w:pStyle w:val="TableParagraph"/>
              <w:spacing w:line="200" w:lineRule="exact"/>
              <w:rPr>
                <w:sz w:val="20"/>
                <w:szCs w:val="20"/>
              </w:rPr>
            </w:pPr>
          </w:p>
          <w:p w14:paraId="1364401E" w14:textId="77777777" w:rsidR="0018279E" w:rsidRDefault="0018279E" w:rsidP="008121D0">
            <w:pPr>
              <w:pStyle w:val="TableParagraph"/>
              <w:spacing w:line="200" w:lineRule="exact"/>
              <w:rPr>
                <w:sz w:val="20"/>
                <w:szCs w:val="20"/>
              </w:rPr>
            </w:pPr>
          </w:p>
          <w:p w14:paraId="07FC8290" w14:textId="77777777" w:rsidR="0018279E" w:rsidRDefault="0018279E" w:rsidP="008121D0">
            <w:pPr>
              <w:pStyle w:val="TableParagraph"/>
              <w:spacing w:before="9" w:line="260" w:lineRule="exact"/>
              <w:rPr>
                <w:sz w:val="26"/>
                <w:szCs w:val="26"/>
              </w:rPr>
            </w:pPr>
          </w:p>
          <w:p w14:paraId="7D29829C" w14:textId="77777777" w:rsidR="0018279E" w:rsidRDefault="0018279E" w:rsidP="008121D0">
            <w:pPr>
              <w:pStyle w:val="TableParagraph"/>
              <w:ind w:left="555"/>
              <w:rPr>
                <w:rFonts w:ascii="Calibri" w:eastAsia="Calibri" w:hAnsi="Calibri" w:cs="Calibri"/>
                <w:sz w:val="28"/>
                <w:szCs w:val="28"/>
              </w:rPr>
            </w:pPr>
            <w:r>
              <w:rPr>
                <w:rFonts w:ascii="Calibri" w:eastAsia="Calibri" w:hAnsi="Calibri" w:cs="Calibri"/>
                <w:b/>
                <w:bCs/>
                <w:spacing w:val="-1"/>
                <w:sz w:val="28"/>
                <w:szCs w:val="28"/>
              </w:rPr>
              <w:t>N</w:t>
            </w:r>
            <w:r>
              <w:rPr>
                <w:rFonts w:ascii="Calibri" w:eastAsia="Calibri" w:hAnsi="Calibri" w:cs="Calibri"/>
                <w:b/>
                <w:bCs/>
                <w:spacing w:val="-3"/>
                <w:sz w:val="28"/>
                <w:szCs w:val="28"/>
              </w:rPr>
              <w:t>a</w:t>
            </w:r>
            <w:r>
              <w:rPr>
                <w:rFonts w:ascii="Calibri" w:eastAsia="Calibri" w:hAnsi="Calibri" w:cs="Calibri"/>
                <w:b/>
                <w:bCs/>
                <w:spacing w:val="-1"/>
                <w:sz w:val="28"/>
                <w:szCs w:val="28"/>
              </w:rPr>
              <w:t>tje</w:t>
            </w:r>
            <w:r>
              <w:rPr>
                <w:rFonts w:ascii="Calibri" w:eastAsia="Calibri" w:hAnsi="Calibri" w:cs="Calibri"/>
                <w:b/>
                <w:bCs/>
                <w:spacing w:val="-2"/>
                <w:sz w:val="28"/>
                <w:szCs w:val="28"/>
              </w:rPr>
              <w:t>c</w:t>
            </w:r>
            <w:r>
              <w:rPr>
                <w:rFonts w:ascii="Calibri" w:eastAsia="Calibri" w:hAnsi="Calibri" w:cs="Calibri"/>
                <w:b/>
                <w:bCs/>
                <w:spacing w:val="-1"/>
                <w:sz w:val="28"/>
                <w:szCs w:val="28"/>
              </w:rPr>
              <w:t>anj</w:t>
            </w:r>
            <w:r>
              <w:rPr>
                <w:rFonts w:ascii="Calibri" w:eastAsia="Calibri" w:hAnsi="Calibri" w:cs="Calibri"/>
                <w:b/>
                <w:bCs/>
                <w:sz w:val="28"/>
                <w:szCs w:val="28"/>
              </w:rPr>
              <w:t>a</w:t>
            </w:r>
          </w:p>
        </w:tc>
        <w:tc>
          <w:tcPr>
            <w:tcW w:w="2820" w:type="dxa"/>
            <w:tcBorders>
              <w:top w:val="single" w:sz="8" w:space="0" w:color="000000"/>
              <w:left w:val="single" w:sz="8" w:space="0" w:color="000000"/>
              <w:bottom w:val="single" w:sz="8" w:space="0" w:color="000000"/>
              <w:right w:val="single" w:sz="8" w:space="0" w:color="000000"/>
            </w:tcBorders>
          </w:tcPr>
          <w:p w14:paraId="3C8492A2" w14:textId="77777777" w:rsidR="0018279E" w:rsidRDefault="0018279E" w:rsidP="008121D0">
            <w:pPr>
              <w:pStyle w:val="TableParagraph"/>
              <w:spacing w:line="292" w:lineRule="exact"/>
              <w:ind w:right="1"/>
              <w:jc w:val="center"/>
              <w:rPr>
                <w:rFonts w:ascii="Calibri" w:eastAsia="Calibri" w:hAnsi="Calibri" w:cs="Calibri"/>
                <w:sz w:val="24"/>
                <w:szCs w:val="24"/>
              </w:rPr>
            </w:pPr>
            <w:r>
              <w:rPr>
                <w:rFonts w:ascii="Calibri" w:eastAsia="Calibri" w:hAnsi="Calibri" w:cs="Calibri"/>
                <w:b/>
                <w:bCs/>
                <w:sz w:val="24"/>
                <w:szCs w:val="24"/>
              </w:rPr>
              <w:t>U</w:t>
            </w:r>
            <w:r>
              <w:rPr>
                <w:rFonts w:ascii="Arial" w:eastAsia="Arial" w:hAnsi="Arial" w:cs="Arial"/>
                <w:b/>
                <w:bCs/>
                <w:sz w:val="24"/>
                <w:szCs w:val="24"/>
              </w:rPr>
              <w:t>č</w:t>
            </w:r>
            <w:r>
              <w:rPr>
                <w:rFonts w:ascii="Calibri" w:eastAsia="Calibri" w:hAnsi="Calibri" w:cs="Calibri"/>
                <w:b/>
                <w:bCs/>
                <w:sz w:val="24"/>
                <w:szCs w:val="24"/>
              </w:rPr>
              <w:t>enici</w:t>
            </w:r>
          </w:p>
        </w:tc>
        <w:tc>
          <w:tcPr>
            <w:tcW w:w="8299" w:type="dxa"/>
            <w:gridSpan w:val="2"/>
            <w:tcBorders>
              <w:top w:val="single" w:sz="8" w:space="0" w:color="000000"/>
              <w:left w:val="single" w:sz="8" w:space="0" w:color="000000"/>
              <w:bottom w:val="single" w:sz="8" w:space="0" w:color="000000"/>
              <w:right w:val="single" w:sz="8" w:space="0" w:color="000000"/>
            </w:tcBorders>
          </w:tcPr>
          <w:p w14:paraId="44FA2359" w14:textId="77777777" w:rsidR="0018279E" w:rsidRDefault="0018279E" w:rsidP="008121D0">
            <w:pPr>
              <w:pStyle w:val="TableParagraph"/>
              <w:spacing w:line="292" w:lineRule="exact"/>
              <w:ind w:left="606"/>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3"/>
                <w:sz w:val="24"/>
                <w:szCs w:val="24"/>
              </w:rPr>
              <w:t>a</w:t>
            </w:r>
            <w:r>
              <w:rPr>
                <w:rFonts w:ascii="Calibri" w:eastAsia="Calibri" w:hAnsi="Calibri" w:cs="Calibri"/>
                <w:b/>
                <w:bCs/>
                <w:sz w:val="24"/>
                <w:szCs w:val="24"/>
              </w:rPr>
              <w:t>tje</w:t>
            </w:r>
            <w:r>
              <w:rPr>
                <w:rFonts w:ascii="Calibri" w:eastAsia="Calibri" w:hAnsi="Calibri" w:cs="Calibri"/>
                <w:b/>
                <w:bCs/>
                <w:spacing w:val="-2"/>
                <w:sz w:val="24"/>
                <w:szCs w:val="24"/>
              </w:rPr>
              <w:t>c</w:t>
            </w:r>
            <w:r>
              <w:rPr>
                <w:rFonts w:ascii="Calibri" w:eastAsia="Calibri" w:hAnsi="Calibri" w:cs="Calibri"/>
                <w:b/>
                <w:bCs/>
                <w:sz w:val="24"/>
                <w:szCs w:val="24"/>
              </w:rPr>
              <w:t>anja</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vrijeme,</w:t>
            </w:r>
            <w:r>
              <w:rPr>
                <w:rFonts w:ascii="Calibri" w:eastAsia="Calibri" w:hAnsi="Calibri" w:cs="Calibri"/>
                <w:b/>
                <w:bCs/>
                <w:spacing w:val="-3"/>
                <w:sz w:val="24"/>
                <w:szCs w:val="24"/>
              </w:rPr>
              <w:t xml:space="preserve"> </w:t>
            </w:r>
            <w:r>
              <w:rPr>
                <w:rFonts w:ascii="Calibri" w:eastAsia="Calibri" w:hAnsi="Calibri" w:cs="Calibri"/>
                <w:b/>
                <w:bCs/>
                <w:sz w:val="24"/>
                <w:szCs w:val="24"/>
              </w:rPr>
              <w:t>mje</w:t>
            </w:r>
            <w:r>
              <w:rPr>
                <w:rFonts w:ascii="Calibri" w:eastAsia="Calibri" w:hAnsi="Calibri" w:cs="Calibri"/>
                <w:b/>
                <w:bCs/>
                <w:spacing w:val="-3"/>
                <w:sz w:val="24"/>
                <w:szCs w:val="24"/>
              </w:rPr>
              <w:t>st</w:t>
            </w:r>
            <w:r>
              <w:rPr>
                <w:rFonts w:ascii="Calibri" w:eastAsia="Calibri" w:hAnsi="Calibri" w:cs="Calibri"/>
                <w:b/>
                <w:bCs/>
                <w:sz w:val="24"/>
                <w:szCs w:val="24"/>
              </w:rPr>
              <w:t>o</w:t>
            </w:r>
          </w:p>
        </w:tc>
      </w:tr>
      <w:tr w:rsidR="0018279E" w14:paraId="2E77DA0A" w14:textId="77777777" w:rsidTr="0018279E">
        <w:trPr>
          <w:trHeight w:hRule="exact" w:val="1300"/>
        </w:trPr>
        <w:tc>
          <w:tcPr>
            <w:tcW w:w="2380" w:type="dxa"/>
            <w:vMerge/>
            <w:tcBorders>
              <w:left w:val="single" w:sz="8" w:space="0" w:color="000000"/>
              <w:bottom w:val="single" w:sz="8" w:space="0" w:color="000000"/>
              <w:right w:val="single" w:sz="8" w:space="0" w:color="000000"/>
            </w:tcBorders>
          </w:tcPr>
          <w:p w14:paraId="47DF3590" w14:textId="77777777" w:rsidR="0018279E" w:rsidRDefault="0018279E" w:rsidP="008121D0"/>
        </w:tc>
        <w:tc>
          <w:tcPr>
            <w:tcW w:w="2820" w:type="dxa"/>
            <w:tcBorders>
              <w:top w:val="single" w:sz="8" w:space="0" w:color="000000"/>
              <w:left w:val="single" w:sz="8" w:space="0" w:color="000000"/>
              <w:bottom w:val="single" w:sz="8" w:space="0" w:color="000000"/>
              <w:right w:val="single" w:sz="8" w:space="0" w:color="000000"/>
            </w:tcBorders>
          </w:tcPr>
          <w:p w14:paraId="5916A52F" w14:textId="77777777" w:rsidR="0018279E" w:rsidRDefault="0018279E" w:rsidP="008121D0">
            <w:pPr>
              <w:pStyle w:val="TableParagraph"/>
              <w:rPr>
                <w:rFonts w:ascii="Calibri" w:eastAsia="Calibri" w:hAnsi="Calibri" w:cs="Calibri"/>
              </w:rPr>
            </w:pPr>
          </w:p>
        </w:tc>
        <w:tc>
          <w:tcPr>
            <w:tcW w:w="8299" w:type="dxa"/>
            <w:gridSpan w:val="2"/>
            <w:tcBorders>
              <w:top w:val="single" w:sz="8" w:space="0" w:color="000000"/>
              <w:left w:val="single" w:sz="8" w:space="0" w:color="000000"/>
              <w:bottom w:val="single" w:sz="8" w:space="0" w:color="000000"/>
              <w:right w:val="single" w:sz="8" w:space="0" w:color="000000"/>
            </w:tcBorders>
          </w:tcPr>
          <w:p w14:paraId="54CBEE0A" w14:textId="77777777" w:rsidR="0018279E" w:rsidRDefault="0018279E" w:rsidP="008121D0">
            <w:pPr>
              <w:pStyle w:val="TableParagraph"/>
              <w:spacing w:before="3"/>
              <w:ind w:left="102"/>
              <w:rPr>
                <w:rFonts w:ascii="Calibri" w:eastAsia="Calibri" w:hAnsi="Calibri" w:cs="Calibri"/>
              </w:rPr>
            </w:pPr>
            <w:r>
              <w:rPr>
                <w:rFonts w:ascii="Calibri" w:eastAsia="Calibri" w:hAnsi="Calibri" w:cs="Calibri"/>
              </w:rPr>
              <w:t>/</w:t>
            </w:r>
          </w:p>
        </w:tc>
      </w:tr>
      <w:tr w:rsidR="0018279E" w14:paraId="565DFD8D" w14:textId="77777777" w:rsidTr="0018279E">
        <w:trPr>
          <w:trHeight w:hRule="exact" w:val="280"/>
        </w:trPr>
        <w:tc>
          <w:tcPr>
            <w:tcW w:w="2380" w:type="dxa"/>
            <w:tcBorders>
              <w:top w:val="single" w:sz="8" w:space="0" w:color="000000"/>
              <w:left w:val="single" w:sz="8" w:space="0" w:color="000000"/>
              <w:bottom w:val="single" w:sz="8" w:space="0" w:color="000000"/>
              <w:right w:val="single" w:sz="8" w:space="0" w:color="000000"/>
            </w:tcBorders>
          </w:tcPr>
          <w:p w14:paraId="46F47465" w14:textId="77777777" w:rsidR="0018279E" w:rsidRDefault="0018279E" w:rsidP="008121D0">
            <w:pPr>
              <w:pStyle w:val="TableParagraph"/>
              <w:spacing w:line="260" w:lineRule="exact"/>
              <w:ind w:left="97"/>
              <w:rPr>
                <w:rFonts w:ascii="Calibri" w:eastAsia="Calibri" w:hAnsi="Calibri" w:cs="Calibri"/>
              </w:rPr>
            </w:pPr>
            <w:r>
              <w:rPr>
                <w:rFonts w:ascii="Calibri" w:eastAsia="Calibri" w:hAnsi="Calibri" w:cs="Calibri"/>
                <w:spacing w:val="-1"/>
              </w:rPr>
              <w:t>A</w:t>
            </w:r>
            <w:r>
              <w:rPr>
                <w:rFonts w:ascii="Calibri" w:eastAsia="Calibri" w:hAnsi="Calibri" w:cs="Calibri"/>
                <w:spacing w:val="-7"/>
              </w:rPr>
              <w:t>k</w:t>
            </w:r>
            <w:r>
              <w:rPr>
                <w:rFonts w:ascii="Calibri" w:eastAsia="Calibri" w:hAnsi="Calibri" w:cs="Calibri"/>
                <w:spacing w:val="-1"/>
              </w:rPr>
              <w:t>cele</w:t>
            </w:r>
            <w:r>
              <w:rPr>
                <w:rFonts w:ascii="Calibri" w:eastAsia="Calibri" w:hAnsi="Calibri" w:cs="Calibri"/>
                <w:spacing w:val="-6"/>
              </w:rPr>
              <w:t>r</w:t>
            </w:r>
            <w:r>
              <w:rPr>
                <w:rFonts w:ascii="Calibri" w:eastAsia="Calibri" w:hAnsi="Calibri" w:cs="Calibri"/>
                <w:spacing w:val="-1"/>
              </w:rPr>
              <w:t>acij</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u</w:t>
            </w:r>
            <w:r>
              <w:rPr>
                <w:rFonts w:ascii="Arial" w:eastAsia="Arial" w:hAnsi="Arial" w:cs="Arial"/>
                <w:spacing w:val="-1"/>
              </w:rPr>
              <w:t>č</w:t>
            </w:r>
            <w:r>
              <w:rPr>
                <w:rFonts w:ascii="Calibri" w:eastAsia="Calibri" w:hAnsi="Calibri" w:cs="Calibri"/>
                <w:spacing w:val="-1"/>
              </w:rPr>
              <w:t>eni</w:t>
            </w:r>
            <w:r>
              <w:rPr>
                <w:rFonts w:ascii="Calibri" w:eastAsia="Calibri" w:hAnsi="Calibri" w:cs="Calibri"/>
                <w:spacing w:val="-5"/>
              </w:rPr>
              <w:t>k</w:t>
            </w:r>
            <w:r>
              <w:rPr>
                <w:rFonts w:ascii="Calibri" w:eastAsia="Calibri" w:hAnsi="Calibri" w:cs="Calibri"/>
                <w:spacing w:val="-1"/>
              </w:rPr>
              <w:t>a</w:t>
            </w:r>
            <w:r>
              <w:rPr>
                <w:rFonts w:ascii="Calibri" w:eastAsia="Calibri" w:hAnsi="Calibri" w:cs="Calibri"/>
              </w:rPr>
              <w:t>:</w:t>
            </w:r>
          </w:p>
        </w:tc>
        <w:tc>
          <w:tcPr>
            <w:tcW w:w="11119" w:type="dxa"/>
            <w:gridSpan w:val="3"/>
            <w:tcBorders>
              <w:top w:val="single" w:sz="8" w:space="0" w:color="000000"/>
              <w:left w:val="single" w:sz="8" w:space="0" w:color="000000"/>
              <w:bottom w:val="single" w:sz="8" w:space="0" w:color="000000"/>
              <w:right w:val="single" w:sz="8" w:space="0" w:color="000000"/>
            </w:tcBorders>
          </w:tcPr>
          <w:p w14:paraId="2B221A76" w14:textId="77777777" w:rsidR="0018279E" w:rsidRDefault="0018279E" w:rsidP="008121D0">
            <w:pPr>
              <w:pStyle w:val="TableParagraph"/>
              <w:spacing w:line="260" w:lineRule="exact"/>
              <w:ind w:left="87"/>
              <w:rPr>
                <w:rFonts w:ascii="Calibri" w:eastAsia="Calibri" w:hAnsi="Calibri" w:cs="Calibri"/>
              </w:rPr>
            </w:pPr>
            <w:r>
              <w:rPr>
                <w:rFonts w:ascii="Calibri" w:eastAsia="Calibri" w:hAnsi="Calibri" w:cs="Calibri"/>
              </w:rPr>
              <w:t>/</w:t>
            </w:r>
          </w:p>
        </w:tc>
      </w:tr>
      <w:tr w:rsidR="0018279E" w14:paraId="0E6370EB" w14:textId="77777777" w:rsidTr="0018279E">
        <w:trPr>
          <w:trHeight w:hRule="exact" w:val="280"/>
        </w:trPr>
        <w:tc>
          <w:tcPr>
            <w:tcW w:w="2380" w:type="dxa"/>
            <w:tcBorders>
              <w:top w:val="single" w:sz="8" w:space="0" w:color="000000"/>
              <w:left w:val="single" w:sz="8" w:space="0" w:color="000000"/>
              <w:bottom w:val="single" w:sz="8" w:space="0" w:color="000000"/>
              <w:right w:val="single" w:sz="8" w:space="0" w:color="000000"/>
            </w:tcBorders>
          </w:tcPr>
          <w:p w14:paraId="6ED4FE82" w14:textId="77777777" w:rsidR="0018279E" w:rsidRDefault="0018279E" w:rsidP="008121D0">
            <w:pPr>
              <w:pStyle w:val="TableParagraph"/>
              <w:spacing w:before="3" w:line="256" w:lineRule="exact"/>
              <w:ind w:left="97"/>
              <w:rPr>
                <w:rFonts w:ascii="Calibri" w:eastAsia="Calibri" w:hAnsi="Calibri" w:cs="Calibri"/>
              </w:rPr>
            </w:pP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odu</w:t>
            </w:r>
            <w:r>
              <w:rPr>
                <w:rFonts w:ascii="Arial" w:eastAsia="Arial" w:hAnsi="Arial" w:cs="Arial"/>
                <w:spacing w:val="-1"/>
              </w:rPr>
              <w:t>ž</w:t>
            </w:r>
            <w:r>
              <w:rPr>
                <w:rFonts w:ascii="Calibri" w:eastAsia="Calibri" w:hAnsi="Calibri" w:cs="Calibri"/>
                <w:spacing w:val="-1"/>
              </w:rPr>
              <w:t>en</w:t>
            </w:r>
            <w:r>
              <w:rPr>
                <w:rFonts w:ascii="Calibri" w:eastAsia="Calibri" w:hAnsi="Calibri" w:cs="Calibri"/>
              </w:rPr>
              <w:t>o</w:t>
            </w:r>
            <w:r>
              <w:rPr>
                <w:rFonts w:ascii="Calibri" w:eastAsia="Calibri" w:hAnsi="Calibri" w:cs="Calibri"/>
                <w:spacing w:val="-3"/>
              </w:rPr>
              <w:t xml:space="preserve"> </w:t>
            </w:r>
            <w:r>
              <w:rPr>
                <w:rFonts w:ascii="Arial" w:eastAsia="Arial" w:hAnsi="Arial" w:cs="Arial"/>
                <w:spacing w:val="-1"/>
              </w:rPr>
              <w:t>š</w:t>
            </w:r>
            <w:r>
              <w:rPr>
                <w:rFonts w:ascii="Calibri" w:eastAsia="Calibri" w:hAnsi="Calibri" w:cs="Calibri"/>
                <w:spacing w:val="-9"/>
              </w:rPr>
              <w:t>k</w:t>
            </w:r>
            <w:r>
              <w:rPr>
                <w:rFonts w:ascii="Calibri" w:eastAsia="Calibri" w:hAnsi="Calibri" w:cs="Calibri"/>
                <w:spacing w:val="-1"/>
              </w:rPr>
              <w:t>ol</w:t>
            </w:r>
            <w:r>
              <w:rPr>
                <w:rFonts w:ascii="Calibri" w:eastAsia="Calibri" w:hAnsi="Calibri" w:cs="Calibri"/>
                <w:spacing w:val="-2"/>
              </w:rPr>
              <w:t>o</w:t>
            </w:r>
            <w:r>
              <w:rPr>
                <w:rFonts w:ascii="Calibri" w:eastAsia="Calibri" w:hAnsi="Calibri" w:cs="Calibri"/>
                <w:spacing w:val="-20"/>
              </w:rPr>
              <w:t>v</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u</w:t>
            </w:r>
            <w:r>
              <w:rPr>
                <w:rFonts w:ascii="Arial" w:eastAsia="Arial" w:hAnsi="Arial" w:cs="Arial"/>
                <w:spacing w:val="-1"/>
              </w:rPr>
              <w:t>č</w:t>
            </w:r>
            <w:r>
              <w:rPr>
                <w:rFonts w:ascii="Calibri" w:eastAsia="Calibri" w:hAnsi="Calibri" w:cs="Calibri"/>
                <w:spacing w:val="-1"/>
              </w:rPr>
              <w:t>.</w:t>
            </w:r>
            <w:r>
              <w:rPr>
                <w:rFonts w:ascii="Calibri" w:eastAsia="Calibri" w:hAnsi="Calibri" w:cs="Calibri"/>
              </w:rPr>
              <w:t>:</w:t>
            </w:r>
          </w:p>
        </w:tc>
        <w:tc>
          <w:tcPr>
            <w:tcW w:w="11119" w:type="dxa"/>
            <w:gridSpan w:val="3"/>
            <w:tcBorders>
              <w:top w:val="single" w:sz="8" w:space="0" w:color="000000"/>
              <w:left w:val="single" w:sz="8" w:space="0" w:color="000000"/>
              <w:bottom w:val="single" w:sz="8" w:space="0" w:color="000000"/>
              <w:right w:val="single" w:sz="8" w:space="0" w:color="000000"/>
            </w:tcBorders>
          </w:tcPr>
          <w:p w14:paraId="7C34BDD4" w14:textId="77777777" w:rsidR="0018279E" w:rsidRDefault="0018279E" w:rsidP="008121D0">
            <w:pPr>
              <w:pStyle w:val="TableParagraph"/>
              <w:spacing w:before="3" w:line="256" w:lineRule="exact"/>
              <w:ind w:left="87"/>
              <w:rPr>
                <w:rFonts w:ascii="Calibri" w:eastAsia="Calibri" w:hAnsi="Calibri" w:cs="Calibri"/>
              </w:rPr>
            </w:pPr>
            <w:r>
              <w:rPr>
                <w:rFonts w:ascii="Calibri" w:eastAsia="Calibri" w:hAnsi="Calibri" w:cs="Calibri"/>
              </w:rPr>
              <w:t>/</w:t>
            </w:r>
          </w:p>
        </w:tc>
      </w:tr>
      <w:tr w:rsidR="0018279E" w14:paraId="2963D3E3" w14:textId="77777777" w:rsidTr="0018279E">
        <w:trPr>
          <w:trHeight w:hRule="exact" w:val="280"/>
        </w:trPr>
        <w:tc>
          <w:tcPr>
            <w:tcW w:w="2380" w:type="dxa"/>
            <w:tcBorders>
              <w:top w:val="single" w:sz="8" w:space="0" w:color="000000"/>
              <w:left w:val="single" w:sz="8" w:space="0" w:color="000000"/>
              <w:bottom w:val="single" w:sz="8" w:space="0" w:color="000000"/>
              <w:right w:val="single" w:sz="8" w:space="0" w:color="000000"/>
            </w:tcBorders>
          </w:tcPr>
          <w:p w14:paraId="17EFA770" w14:textId="77777777" w:rsidR="0018279E" w:rsidRDefault="0018279E" w:rsidP="008121D0">
            <w:pPr>
              <w:pStyle w:val="TableParagraph"/>
              <w:spacing w:before="8" w:line="251" w:lineRule="exact"/>
              <w:ind w:left="97"/>
              <w:rPr>
                <w:rFonts w:ascii="Calibri" w:eastAsia="Calibri" w:hAnsi="Calibri" w:cs="Calibri"/>
              </w:rPr>
            </w:pPr>
            <w:r>
              <w:rPr>
                <w:rFonts w:ascii="Calibri" w:eastAsia="Calibri" w:hAnsi="Calibri" w:cs="Calibri"/>
                <w:spacing w:val="-1"/>
              </w:rPr>
              <w:t>Kl</w:t>
            </w:r>
            <w:r>
              <w:rPr>
                <w:rFonts w:ascii="Calibri" w:eastAsia="Calibri" w:hAnsi="Calibri" w:cs="Calibri"/>
                <w:spacing w:val="-4"/>
              </w:rPr>
              <w:t>a</w:t>
            </w:r>
            <w:r>
              <w:rPr>
                <w:rFonts w:ascii="Calibri" w:eastAsia="Calibri" w:hAnsi="Calibri" w:cs="Calibri"/>
                <w:spacing w:val="-1"/>
              </w:rPr>
              <w:t>vi</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obli</w:t>
            </w:r>
            <w:r>
              <w:rPr>
                <w:rFonts w:ascii="Calibri" w:eastAsia="Calibri" w:hAnsi="Calibri" w:cs="Calibri"/>
                <w:spacing w:val="-6"/>
              </w:rPr>
              <w:t>g</w:t>
            </w:r>
            <w:r>
              <w:rPr>
                <w:rFonts w:ascii="Calibri" w:eastAsia="Calibri" w:hAnsi="Calibri" w:cs="Calibri"/>
                <w:spacing w:val="-3"/>
              </w:rPr>
              <w:t>a</w:t>
            </w:r>
            <w:r>
              <w:rPr>
                <w:rFonts w:ascii="Calibri" w:eastAsia="Calibri" w:hAnsi="Calibri" w:cs="Calibri"/>
                <w:spacing w:val="-1"/>
              </w:rPr>
              <w:t>tno</w:t>
            </w:r>
            <w:r>
              <w:rPr>
                <w:rFonts w:ascii="Calibri" w:eastAsia="Calibri" w:hAnsi="Calibri" w:cs="Calibri"/>
              </w:rPr>
              <w:t>:</w:t>
            </w:r>
          </w:p>
        </w:tc>
        <w:tc>
          <w:tcPr>
            <w:tcW w:w="11119" w:type="dxa"/>
            <w:gridSpan w:val="3"/>
            <w:tcBorders>
              <w:top w:val="single" w:sz="8" w:space="0" w:color="000000"/>
              <w:left w:val="single" w:sz="8" w:space="0" w:color="000000"/>
              <w:bottom w:val="single" w:sz="8" w:space="0" w:color="000000"/>
              <w:right w:val="single" w:sz="8" w:space="0" w:color="000000"/>
            </w:tcBorders>
          </w:tcPr>
          <w:p w14:paraId="5FF732C7" w14:textId="77777777" w:rsidR="0018279E" w:rsidRDefault="0018279E" w:rsidP="008121D0"/>
        </w:tc>
      </w:tr>
      <w:tr w:rsidR="0018279E" w14:paraId="577F9441" w14:textId="77777777" w:rsidTr="0018279E">
        <w:trPr>
          <w:trHeight w:hRule="exact" w:val="300"/>
        </w:trPr>
        <w:tc>
          <w:tcPr>
            <w:tcW w:w="2380" w:type="dxa"/>
            <w:tcBorders>
              <w:top w:val="single" w:sz="8" w:space="0" w:color="000000"/>
              <w:left w:val="single" w:sz="8" w:space="0" w:color="000000"/>
              <w:bottom w:val="single" w:sz="8" w:space="0" w:color="000000"/>
              <w:right w:val="single" w:sz="8" w:space="0" w:color="000000"/>
            </w:tcBorders>
          </w:tcPr>
          <w:p w14:paraId="75C46BE6" w14:textId="77777777" w:rsidR="0018279E" w:rsidRDefault="0018279E" w:rsidP="008121D0">
            <w:pPr>
              <w:pStyle w:val="TableParagraph"/>
              <w:spacing w:before="13" w:line="266" w:lineRule="exact"/>
              <w:ind w:left="97"/>
              <w:rPr>
                <w:rFonts w:ascii="Calibri" w:eastAsia="Calibri" w:hAnsi="Calibri" w:cs="Calibri"/>
              </w:rPr>
            </w:pPr>
            <w:r>
              <w:rPr>
                <w:rFonts w:ascii="Calibri" w:eastAsia="Calibri" w:hAnsi="Calibri" w:cs="Calibri"/>
                <w:spacing w:val="-20"/>
              </w:rPr>
              <w:t>T</w:t>
            </w:r>
            <w:r>
              <w:rPr>
                <w:rFonts w:ascii="Calibri" w:eastAsia="Calibri" w:hAnsi="Calibri" w:cs="Calibri"/>
                <w:spacing w:val="-1"/>
              </w:rPr>
              <w:t>eorij</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glazbe</w:t>
            </w:r>
            <w:r>
              <w:rPr>
                <w:rFonts w:ascii="Calibri" w:eastAsia="Calibri" w:hAnsi="Calibri" w:cs="Calibri"/>
              </w:rPr>
              <w:t>:</w:t>
            </w:r>
          </w:p>
        </w:tc>
        <w:tc>
          <w:tcPr>
            <w:tcW w:w="11119" w:type="dxa"/>
            <w:gridSpan w:val="3"/>
            <w:tcBorders>
              <w:top w:val="single" w:sz="8" w:space="0" w:color="000000"/>
              <w:left w:val="single" w:sz="8" w:space="0" w:color="000000"/>
              <w:bottom w:val="single" w:sz="8" w:space="0" w:color="000000"/>
              <w:right w:val="single" w:sz="8" w:space="0" w:color="000000"/>
            </w:tcBorders>
          </w:tcPr>
          <w:p w14:paraId="0B6C5EDA" w14:textId="77777777" w:rsidR="0018279E" w:rsidRDefault="0018279E" w:rsidP="008121D0"/>
        </w:tc>
      </w:tr>
      <w:tr w:rsidR="0018279E" w14:paraId="43165D23" w14:textId="77777777" w:rsidTr="0018279E">
        <w:trPr>
          <w:trHeight w:hRule="exact" w:val="280"/>
        </w:trPr>
        <w:tc>
          <w:tcPr>
            <w:tcW w:w="2380" w:type="dxa"/>
            <w:tcBorders>
              <w:top w:val="single" w:sz="8" w:space="0" w:color="000000"/>
              <w:left w:val="single" w:sz="8" w:space="0" w:color="000000"/>
              <w:bottom w:val="single" w:sz="8" w:space="0" w:color="000000"/>
              <w:right w:val="single" w:sz="8" w:space="0" w:color="000000"/>
            </w:tcBorders>
          </w:tcPr>
          <w:p w14:paraId="54677141" w14:textId="77777777" w:rsidR="0018279E" w:rsidRPr="00A36A82" w:rsidRDefault="0018279E" w:rsidP="008121D0">
            <w:pPr>
              <w:pStyle w:val="TableParagraph"/>
              <w:spacing w:line="260" w:lineRule="exact"/>
              <w:ind w:left="97"/>
              <w:rPr>
                <w:rFonts w:ascii="Calibri" w:eastAsia="Calibri" w:hAnsi="Calibri" w:cs="Calibri"/>
                <w:lang w:val="hr-HR"/>
              </w:rPr>
            </w:pPr>
            <w:r>
              <w:rPr>
                <w:rFonts w:ascii="Calibri" w:eastAsia="Calibri" w:hAnsi="Calibri" w:cs="Calibri"/>
                <w:spacing w:val="-1"/>
              </w:rPr>
              <w:t>U</w:t>
            </w:r>
            <w:r w:rsidRPr="00A36A82">
              <w:rPr>
                <w:rFonts w:ascii="Arial" w:eastAsia="Arial" w:hAnsi="Arial" w:cs="Arial"/>
                <w:spacing w:val="-1"/>
                <w:lang w:val="hr-HR"/>
              </w:rPr>
              <w:t>č</w:t>
            </w:r>
            <w:r>
              <w:rPr>
                <w:rFonts w:ascii="Calibri" w:eastAsia="Calibri" w:hAnsi="Calibri" w:cs="Calibri"/>
                <w:spacing w:val="-1"/>
              </w:rPr>
              <w:t>enic</w:t>
            </w:r>
            <w:r>
              <w:rPr>
                <w:rFonts w:ascii="Calibri" w:eastAsia="Calibri" w:hAnsi="Calibri" w:cs="Calibri"/>
              </w:rPr>
              <w:t>i</w:t>
            </w:r>
            <w:r w:rsidRPr="00A36A82">
              <w:rPr>
                <w:rFonts w:ascii="Calibri" w:eastAsia="Calibri" w:hAnsi="Calibri" w:cs="Calibri"/>
                <w:spacing w:val="-3"/>
                <w:lang w:val="hr-HR"/>
              </w:rPr>
              <w:t xml:space="preserve"> </w:t>
            </w:r>
            <w:r>
              <w:rPr>
                <w:rFonts w:ascii="Calibri" w:eastAsia="Calibri" w:hAnsi="Calibri" w:cs="Calibri"/>
                <w:spacing w:val="-9"/>
              </w:rPr>
              <w:t>k</w:t>
            </w:r>
            <w:r>
              <w:rPr>
                <w:rFonts w:ascii="Calibri" w:eastAsia="Calibri" w:hAnsi="Calibri" w:cs="Calibri"/>
                <w:spacing w:val="-1"/>
              </w:rPr>
              <w:t>oj</w:t>
            </w:r>
            <w:r>
              <w:rPr>
                <w:rFonts w:ascii="Calibri" w:eastAsia="Calibri" w:hAnsi="Calibri" w:cs="Calibri"/>
              </w:rPr>
              <w:t>i</w:t>
            </w:r>
            <w:r w:rsidRPr="00A36A82">
              <w:rPr>
                <w:rFonts w:ascii="Calibri" w:eastAsia="Calibri" w:hAnsi="Calibri" w:cs="Calibri"/>
                <w:spacing w:val="-3"/>
                <w:lang w:val="hr-HR"/>
              </w:rPr>
              <w:t xml:space="preserve"> </w:t>
            </w:r>
            <w:r>
              <w:rPr>
                <w:rFonts w:ascii="Calibri" w:eastAsia="Calibri" w:hAnsi="Calibri" w:cs="Calibri"/>
                <w:spacing w:val="-1"/>
              </w:rPr>
              <w:t>id</w:t>
            </w:r>
            <w:r>
              <w:rPr>
                <w:rFonts w:ascii="Calibri" w:eastAsia="Calibri" w:hAnsi="Calibri" w:cs="Calibri"/>
              </w:rPr>
              <w:t>u</w:t>
            </w:r>
            <w:r w:rsidRPr="00A36A82">
              <w:rPr>
                <w:rFonts w:ascii="Calibri" w:eastAsia="Calibri" w:hAnsi="Calibri" w:cs="Calibri"/>
                <w:spacing w:val="-3"/>
                <w:lang w:val="hr-HR"/>
              </w:rPr>
              <w:t xml:space="preserve"> </w:t>
            </w:r>
            <w:r>
              <w:rPr>
                <w:rFonts w:ascii="Calibri" w:eastAsia="Calibri" w:hAnsi="Calibri" w:cs="Calibri"/>
              </w:rPr>
              <w:t>u</w:t>
            </w:r>
            <w:r w:rsidRPr="00A36A82">
              <w:rPr>
                <w:rFonts w:ascii="Calibri" w:eastAsia="Calibri" w:hAnsi="Calibri" w:cs="Calibri"/>
                <w:spacing w:val="-2"/>
                <w:lang w:val="hr-HR"/>
              </w:rPr>
              <w:t xml:space="preserve"> </w:t>
            </w:r>
            <w:r>
              <w:rPr>
                <w:rFonts w:ascii="Calibri" w:eastAsia="Calibri" w:hAnsi="Calibri" w:cs="Calibri"/>
                <w:spacing w:val="-1"/>
              </w:rPr>
              <w:t>SG</w:t>
            </w:r>
            <w:r w:rsidRPr="00A36A82">
              <w:rPr>
                <w:rFonts w:ascii="Arial" w:eastAsia="Arial" w:hAnsi="Arial" w:cs="Arial"/>
                <w:spacing w:val="-1"/>
                <w:lang w:val="hr-HR"/>
              </w:rPr>
              <w:t>Š</w:t>
            </w:r>
            <w:r w:rsidRPr="00A36A82">
              <w:rPr>
                <w:rFonts w:ascii="Calibri" w:eastAsia="Calibri" w:hAnsi="Calibri" w:cs="Calibri"/>
                <w:lang w:val="hr-HR"/>
              </w:rPr>
              <w:t>:</w:t>
            </w:r>
          </w:p>
        </w:tc>
        <w:tc>
          <w:tcPr>
            <w:tcW w:w="11119" w:type="dxa"/>
            <w:gridSpan w:val="3"/>
            <w:tcBorders>
              <w:top w:val="single" w:sz="8" w:space="0" w:color="000000"/>
              <w:left w:val="single" w:sz="8" w:space="0" w:color="000000"/>
              <w:bottom w:val="single" w:sz="8" w:space="0" w:color="000000"/>
              <w:right w:val="single" w:sz="8" w:space="0" w:color="000000"/>
            </w:tcBorders>
          </w:tcPr>
          <w:p w14:paraId="1F70BD2E" w14:textId="77777777" w:rsidR="0018279E" w:rsidRDefault="0018279E" w:rsidP="008121D0"/>
        </w:tc>
      </w:tr>
      <w:tr w:rsidR="0018279E" w14:paraId="4C750A8B" w14:textId="77777777" w:rsidTr="0018279E">
        <w:trPr>
          <w:trHeight w:hRule="exact" w:val="280"/>
        </w:trPr>
        <w:tc>
          <w:tcPr>
            <w:tcW w:w="2380" w:type="dxa"/>
            <w:vMerge w:val="restart"/>
            <w:tcBorders>
              <w:top w:val="single" w:sz="8" w:space="0" w:color="000000"/>
              <w:left w:val="single" w:sz="8" w:space="0" w:color="000000"/>
              <w:right w:val="single" w:sz="8" w:space="0" w:color="000000"/>
            </w:tcBorders>
          </w:tcPr>
          <w:p w14:paraId="4BFFCFDF" w14:textId="77777777" w:rsidR="0018279E" w:rsidRDefault="0018279E" w:rsidP="008121D0">
            <w:pPr>
              <w:pStyle w:val="TableParagraph"/>
              <w:spacing w:before="4"/>
              <w:ind w:left="97"/>
              <w:rPr>
                <w:rFonts w:ascii="Calibri" w:eastAsia="Calibri" w:hAnsi="Calibri" w:cs="Calibri"/>
                <w:sz w:val="24"/>
                <w:szCs w:val="24"/>
              </w:rPr>
            </w:pPr>
            <w:r>
              <w:rPr>
                <w:rFonts w:ascii="Calibri" w:eastAsia="Calibri" w:hAnsi="Calibri" w:cs="Calibri"/>
                <w:b/>
                <w:bCs/>
                <w:sz w:val="24"/>
                <w:szCs w:val="24"/>
              </w:rPr>
              <w:t>J</w:t>
            </w:r>
            <w:r>
              <w:rPr>
                <w:rFonts w:ascii="Calibri" w:eastAsia="Calibri" w:hAnsi="Calibri" w:cs="Calibri"/>
                <w:b/>
                <w:bCs/>
                <w:spacing w:val="-5"/>
                <w:sz w:val="24"/>
                <w:szCs w:val="24"/>
              </w:rPr>
              <w:t>a</w:t>
            </w:r>
            <w:r>
              <w:rPr>
                <w:rFonts w:ascii="Calibri" w:eastAsia="Calibri" w:hAnsi="Calibri" w:cs="Calibri"/>
                <w:b/>
                <w:bCs/>
                <w:sz w:val="24"/>
                <w:szCs w:val="24"/>
              </w:rPr>
              <w:t>vni</w:t>
            </w:r>
            <w:r>
              <w:rPr>
                <w:rFonts w:ascii="Calibri" w:eastAsia="Calibri" w:hAnsi="Calibri" w:cs="Calibri"/>
                <w:b/>
                <w:bCs/>
                <w:spacing w:val="-7"/>
                <w:sz w:val="24"/>
                <w:szCs w:val="24"/>
              </w:rPr>
              <w:t xml:space="preserve"> </w:t>
            </w:r>
            <w:r>
              <w:rPr>
                <w:rFonts w:ascii="Calibri" w:eastAsia="Calibri" w:hAnsi="Calibri" w:cs="Calibri"/>
                <w:b/>
                <w:bCs/>
                <w:sz w:val="24"/>
                <w:szCs w:val="24"/>
              </w:rPr>
              <w:t>s</w:t>
            </w:r>
            <w:r>
              <w:rPr>
                <w:rFonts w:ascii="Calibri" w:eastAsia="Calibri" w:hAnsi="Calibri" w:cs="Calibri"/>
                <w:b/>
                <w:bCs/>
                <w:spacing w:val="-3"/>
                <w:sz w:val="24"/>
                <w:szCs w:val="24"/>
              </w:rPr>
              <w:t>a</w:t>
            </w:r>
            <w:r>
              <w:rPr>
                <w:rFonts w:ascii="Calibri" w:eastAsia="Calibri" w:hAnsi="Calibri" w:cs="Calibri"/>
                <w:b/>
                <w:bCs/>
                <w:sz w:val="24"/>
                <w:szCs w:val="24"/>
              </w:rPr>
              <w:t>t</w:t>
            </w:r>
          </w:p>
          <w:p w14:paraId="2FD674C8" w14:textId="77777777" w:rsidR="0018279E" w:rsidRDefault="0018279E" w:rsidP="008121D0">
            <w:pPr>
              <w:pStyle w:val="TableParagraph"/>
              <w:spacing w:line="285" w:lineRule="exact"/>
              <w:ind w:left="97"/>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3"/>
                <w:sz w:val="24"/>
                <w:szCs w:val="24"/>
              </w:rPr>
              <w:t>a</w:t>
            </w:r>
            <w:r>
              <w:rPr>
                <w:rFonts w:ascii="Calibri" w:eastAsia="Calibri" w:hAnsi="Calibri" w:cs="Calibri"/>
                <w:b/>
                <w:bCs/>
                <w:sz w:val="24"/>
                <w:szCs w:val="24"/>
              </w:rPr>
              <w:t>tum</w:t>
            </w:r>
            <w:r>
              <w:rPr>
                <w:rFonts w:ascii="Calibri" w:eastAsia="Calibri" w:hAnsi="Calibri" w:cs="Calibri"/>
                <w:b/>
                <w:bCs/>
                <w:spacing w:val="-7"/>
                <w:sz w:val="24"/>
                <w:szCs w:val="24"/>
              </w:rPr>
              <w:t xml:space="preserve"> </w:t>
            </w:r>
            <w:r>
              <w:rPr>
                <w:rFonts w:ascii="Calibri" w:eastAsia="Calibri" w:hAnsi="Calibri" w:cs="Calibri"/>
                <w:b/>
                <w:bCs/>
                <w:sz w:val="24"/>
                <w:szCs w:val="24"/>
              </w:rPr>
              <w:t>–</w:t>
            </w:r>
            <w:r>
              <w:rPr>
                <w:rFonts w:ascii="Calibri" w:eastAsia="Calibri" w:hAnsi="Calibri" w:cs="Calibri"/>
                <w:b/>
                <w:bCs/>
                <w:spacing w:val="-7"/>
                <w:sz w:val="24"/>
                <w:szCs w:val="24"/>
              </w:rPr>
              <w:t xml:space="preserve"> </w:t>
            </w:r>
            <w:r>
              <w:rPr>
                <w:rFonts w:ascii="Calibri" w:eastAsia="Calibri" w:hAnsi="Calibri" w:cs="Calibri"/>
                <w:b/>
                <w:bCs/>
                <w:sz w:val="24"/>
                <w:szCs w:val="24"/>
              </w:rPr>
              <w:t>p</w:t>
            </w:r>
            <w:r>
              <w:rPr>
                <w:rFonts w:ascii="Calibri" w:eastAsia="Calibri" w:hAnsi="Calibri" w:cs="Calibri"/>
                <w:b/>
                <w:bCs/>
                <w:spacing w:val="-3"/>
                <w:sz w:val="24"/>
                <w:szCs w:val="24"/>
              </w:rPr>
              <w:t>r</w:t>
            </w:r>
            <w:r>
              <w:rPr>
                <w:rFonts w:ascii="Calibri" w:eastAsia="Calibri" w:hAnsi="Calibri" w:cs="Calibri"/>
                <w:b/>
                <w:bCs/>
                <w:sz w:val="24"/>
                <w:szCs w:val="24"/>
              </w:rPr>
              <w:t>o</w:t>
            </w:r>
            <w:r>
              <w:rPr>
                <w:rFonts w:ascii="Calibri" w:eastAsia="Calibri" w:hAnsi="Calibri" w:cs="Calibri"/>
                <w:b/>
                <w:bCs/>
                <w:spacing w:val="-3"/>
                <w:sz w:val="24"/>
                <w:szCs w:val="24"/>
              </w:rPr>
              <w:t>st</w:t>
            </w:r>
            <w:r>
              <w:rPr>
                <w:rFonts w:ascii="Calibri" w:eastAsia="Calibri" w:hAnsi="Calibri" w:cs="Calibri"/>
                <w:b/>
                <w:bCs/>
                <w:sz w:val="24"/>
                <w:szCs w:val="24"/>
              </w:rPr>
              <w:t>or)</w:t>
            </w:r>
          </w:p>
        </w:tc>
        <w:tc>
          <w:tcPr>
            <w:tcW w:w="3240" w:type="dxa"/>
            <w:gridSpan w:val="2"/>
            <w:tcBorders>
              <w:top w:val="single" w:sz="8" w:space="0" w:color="000000"/>
              <w:left w:val="single" w:sz="8" w:space="0" w:color="000000"/>
              <w:bottom w:val="single" w:sz="8" w:space="0" w:color="000000"/>
              <w:right w:val="single" w:sz="8" w:space="0" w:color="000000"/>
            </w:tcBorders>
          </w:tcPr>
          <w:p w14:paraId="514ADD2B" w14:textId="77777777" w:rsidR="0018279E" w:rsidRDefault="0018279E" w:rsidP="008121D0">
            <w:pPr>
              <w:pStyle w:val="TableParagraph"/>
              <w:spacing w:before="3" w:line="256" w:lineRule="exact"/>
              <w:ind w:left="1101"/>
              <w:rPr>
                <w:rFonts w:ascii="Calibri" w:eastAsia="Calibri" w:hAnsi="Calibri" w:cs="Calibri"/>
              </w:rPr>
            </w:pPr>
            <w:proofErr w:type="gramStart"/>
            <w:r>
              <w:rPr>
                <w:rFonts w:ascii="Calibri" w:eastAsia="Calibri" w:hAnsi="Calibri" w:cs="Calibri"/>
                <w:b/>
                <w:bCs/>
              </w:rPr>
              <w:t>1</w:t>
            </w:r>
            <w:r>
              <w:rPr>
                <w:rFonts w:ascii="Calibri" w:eastAsia="Calibri" w:hAnsi="Calibri" w:cs="Calibri"/>
                <w:b/>
                <w:bCs/>
                <w:spacing w:val="-6"/>
              </w:rPr>
              <w:t xml:space="preserve"> </w:t>
            </w:r>
            <w:r>
              <w:rPr>
                <w:rFonts w:ascii="Calibri" w:eastAsia="Calibri" w:hAnsi="Calibri" w:cs="Calibri"/>
                <w:b/>
                <w:bCs/>
              </w:rPr>
              <w:t>.</w:t>
            </w:r>
            <w:proofErr w:type="gramEnd"/>
            <w:r>
              <w:rPr>
                <w:rFonts w:ascii="Calibri" w:eastAsia="Calibri" w:hAnsi="Calibri" w:cs="Calibri"/>
                <w:b/>
                <w:bCs/>
                <w:spacing w:val="-5"/>
              </w:rPr>
              <w:t xml:space="preserve"> </w:t>
            </w:r>
            <w:r>
              <w:rPr>
                <w:rFonts w:ascii="Calibri" w:eastAsia="Calibri" w:hAnsi="Calibri" w:cs="Calibri"/>
                <w:b/>
                <w:bCs/>
                <w:spacing w:val="-1"/>
              </w:rPr>
              <w:t>polu</w:t>
            </w:r>
            <w:r>
              <w:rPr>
                <w:rFonts w:ascii="Calibri" w:eastAsia="Calibri" w:hAnsi="Calibri" w:cs="Calibri"/>
                <w:b/>
                <w:bCs/>
                <w:spacing w:val="-3"/>
              </w:rPr>
              <w:t>g</w:t>
            </w:r>
            <w:r>
              <w:rPr>
                <w:rFonts w:ascii="Calibri" w:eastAsia="Calibri" w:hAnsi="Calibri" w:cs="Calibri"/>
                <w:b/>
                <w:bCs/>
                <w:spacing w:val="-1"/>
              </w:rPr>
              <w:t>odi</w:t>
            </w:r>
            <w:r>
              <w:rPr>
                <w:rFonts w:ascii="Arial" w:eastAsia="Arial" w:hAnsi="Arial" w:cs="Arial"/>
                <w:b/>
                <w:bCs/>
                <w:spacing w:val="-1"/>
              </w:rPr>
              <w:t>š</w:t>
            </w:r>
            <w:r>
              <w:rPr>
                <w:rFonts w:ascii="Calibri" w:eastAsia="Calibri" w:hAnsi="Calibri" w:cs="Calibri"/>
                <w:b/>
                <w:bCs/>
                <w:spacing w:val="-3"/>
              </w:rPr>
              <w:t>t</w:t>
            </w:r>
            <w:r>
              <w:rPr>
                <w:rFonts w:ascii="Calibri" w:eastAsia="Calibri" w:hAnsi="Calibri" w:cs="Calibri"/>
                <w:b/>
                <w:bCs/>
              </w:rPr>
              <w:t>e</w:t>
            </w:r>
          </w:p>
        </w:tc>
        <w:tc>
          <w:tcPr>
            <w:tcW w:w="7879" w:type="dxa"/>
            <w:tcBorders>
              <w:top w:val="single" w:sz="8" w:space="0" w:color="000000"/>
              <w:left w:val="single" w:sz="8" w:space="0" w:color="000000"/>
              <w:bottom w:val="single" w:sz="8" w:space="0" w:color="000000"/>
              <w:right w:val="single" w:sz="8" w:space="0" w:color="000000"/>
            </w:tcBorders>
          </w:tcPr>
          <w:p w14:paraId="4013A385" w14:textId="77777777" w:rsidR="0018279E" w:rsidRDefault="0018279E" w:rsidP="008121D0">
            <w:pPr>
              <w:pStyle w:val="TableParagraph"/>
              <w:spacing w:before="3" w:line="256" w:lineRule="exact"/>
              <w:ind w:left="1156"/>
              <w:rPr>
                <w:rFonts w:ascii="Calibri" w:eastAsia="Calibri" w:hAnsi="Calibri" w:cs="Calibri"/>
              </w:rPr>
            </w:pP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spacing w:val="-1"/>
              </w:rPr>
              <w:t>polu</w:t>
            </w:r>
            <w:r>
              <w:rPr>
                <w:rFonts w:ascii="Calibri" w:eastAsia="Calibri" w:hAnsi="Calibri" w:cs="Calibri"/>
                <w:b/>
                <w:bCs/>
                <w:spacing w:val="-3"/>
              </w:rPr>
              <w:t>g</w:t>
            </w:r>
            <w:r>
              <w:rPr>
                <w:rFonts w:ascii="Calibri" w:eastAsia="Calibri" w:hAnsi="Calibri" w:cs="Calibri"/>
                <w:b/>
                <w:bCs/>
                <w:spacing w:val="-1"/>
              </w:rPr>
              <w:t>odi</w:t>
            </w:r>
            <w:r>
              <w:rPr>
                <w:rFonts w:ascii="Arial" w:eastAsia="Arial" w:hAnsi="Arial" w:cs="Arial"/>
                <w:b/>
                <w:bCs/>
                <w:spacing w:val="-1"/>
              </w:rPr>
              <w:t>š</w:t>
            </w:r>
            <w:r>
              <w:rPr>
                <w:rFonts w:ascii="Calibri" w:eastAsia="Calibri" w:hAnsi="Calibri" w:cs="Calibri"/>
                <w:b/>
                <w:bCs/>
                <w:spacing w:val="-3"/>
              </w:rPr>
              <w:t>t</w:t>
            </w:r>
            <w:r>
              <w:rPr>
                <w:rFonts w:ascii="Calibri" w:eastAsia="Calibri" w:hAnsi="Calibri" w:cs="Calibri"/>
                <w:b/>
                <w:bCs/>
              </w:rPr>
              <w:t>e</w:t>
            </w:r>
          </w:p>
        </w:tc>
      </w:tr>
      <w:tr w:rsidR="0018279E" w14:paraId="47019671" w14:textId="77777777" w:rsidTr="0018279E">
        <w:trPr>
          <w:trHeight w:hRule="exact" w:val="560"/>
        </w:trPr>
        <w:tc>
          <w:tcPr>
            <w:tcW w:w="2380" w:type="dxa"/>
            <w:vMerge/>
            <w:tcBorders>
              <w:left w:val="single" w:sz="8" w:space="0" w:color="000000"/>
              <w:bottom w:val="single" w:sz="8" w:space="0" w:color="000000"/>
              <w:right w:val="single" w:sz="8" w:space="0" w:color="000000"/>
            </w:tcBorders>
          </w:tcPr>
          <w:p w14:paraId="41225F8C" w14:textId="77777777" w:rsidR="0018279E" w:rsidRDefault="0018279E" w:rsidP="008121D0"/>
        </w:tc>
        <w:tc>
          <w:tcPr>
            <w:tcW w:w="3240" w:type="dxa"/>
            <w:gridSpan w:val="2"/>
            <w:tcBorders>
              <w:top w:val="single" w:sz="8" w:space="0" w:color="000000"/>
              <w:left w:val="single" w:sz="8" w:space="0" w:color="000000"/>
              <w:bottom w:val="single" w:sz="8" w:space="0" w:color="000000"/>
              <w:right w:val="single" w:sz="8" w:space="0" w:color="000000"/>
            </w:tcBorders>
          </w:tcPr>
          <w:p w14:paraId="5EB84AA9" w14:textId="77777777" w:rsidR="0018279E" w:rsidRDefault="0018279E" w:rsidP="008121D0">
            <w:pPr>
              <w:pStyle w:val="TableParagraph"/>
              <w:spacing w:before="8"/>
              <w:ind w:left="87"/>
              <w:rPr>
                <w:rFonts w:ascii="Calibri" w:eastAsia="Calibri" w:hAnsi="Calibri" w:cs="Calibri"/>
              </w:rPr>
            </w:pPr>
            <w:r>
              <w:rPr>
                <w:rFonts w:ascii="Calibri" w:eastAsia="Calibri" w:hAnsi="Calibri" w:cs="Calibri"/>
                <w:spacing w:val="-1"/>
              </w:rPr>
              <w:t>15.12.2021</w:t>
            </w:r>
            <w:r>
              <w:rPr>
                <w:rFonts w:ascii="Calibri" w:eastAsia="Calibri" w:hAnsi="Calibri" w:cs="Calibri"/>
              </w:rPr>
              <w:t>.</w:t>
            </w:r>
          </w:p>
        </w:tc>
        <w:tc>
          <w:tcPr>
            <w:tcW w:w="7879" w:type="dxa"/>
            <w:tcBorders>
              <w:top w:val="single" w:sz="8" w:space="0" w:color="000000"/>
              <w:left w:val="single" w:sz="8" w:space="0" w:color="000000"/>
              <w:bottom w:val="single" w:sz="8" w:space="0" w:color="000000"/>
              <w:right w:val="single" w:sz="8" w:space="0" w:color="000000"/>
            </w:tcBorders>
          </w:tcPr>
          <w:p w14:paraId="5F151633" w14:textId="77777777" w:rsidR="0018279E" w:rsidRDefault="0018279E" w:rsidP="008121D0">
            <w:pPr>
              <w:pStyle w:val="TableParagraph"/>
              <w:spacing w:before="8"/>
              <w:ind w:left="102"/>
              <w:rPr>
                <w:rFonts w:ascii="Calibri" w:eastAsia="Calibri" w:hAnsi="Calibri" w:cs="Calibri"/>
              </w:rPr>
            </w:pPr>
            <w:r>
              <w:rPr>
                <w:rFonts w:ascii="Calibri" w:eastAsia="Calibri" w:hAnsi="Calibri" w:cs="Calibri"/>
                <w:spacing w:val="-1"/>
              </w:rPr>
              <w:t>18.05.2022</w:t>
            </w:r>
            <w:r>
              <w:rPr>
                <w:rFonts w:ascii="Calibri" w:eastAsia="Calibri" w:hAnsi="Calibri" w:cs="Calibri"/>
              </w:rPr>
              <w:t>.</w:t>
            </w:r>
          </w:p>
        </w:tc>
      </w:tr>
      <w:tr w:rsidR="0018279E" w14:paraId="3EF96DDA" w14:textId="77777777" w:rsidTr="0018279E">
        <w:trPr>
          <w:trHeight w:hRule="exact" w:val="713"/>
        </w:trPr>
        <w:tc>
          <w:tcPr>
            <w:tcW w:w="2380" w:type="dxa"/>
            <w:tcBorders>
              <w:top w:val="single" w:sz="8" w:space="0" w:color="000000"/>
              <w:left w:val="single" w:sz="8" w:space="0" w:color="000000"/>
              <w:bottom w:val="single" w:sz="8" w:space="0" w:color="000000"/>
              <w:right w:val="single" w:sz="8" w:space="0" w:color="000000"/>
            </w:tcBorders>
          </w:tcPr>
          <w:p w14:paraId="22F546D1" w14:textId="77777777" w:rsidR="0018279E" w:rsidRDefault="0018279E" w:rsidP="008121D0">
            <w:pPr>
              <w:pStyle w:val="TableParagraph"/>
              <w:spacing w:before="3"/>
              <w:ind w:left="97"/>
              <w:rPr>
                <w:rFonts w:ascii="Calibri" w:eastAsia="Calibri" w:hAnsi="Calibri" w:cs="Calibri"/>
              </w:rPr>
            </w:pPr>
            <w:r>
              <w:rPr>
                <w:rFonts w:ascii="Calibri" w:eastAsia="Calibri" w:hAnsi="Calibri" w:cs="Calibri"/>
                <w:spacing w:val="-1"/>
              </w:rPr>
              <w:t>Stru</w:t>
            </w:r>
            <w:r>
              <w:rPr>
                <w:rFonts w:ascii="Arial" w:eastAsia="Arial" w:hAnsi="Arial" w:cs="Arial"/>
                <w:spacing w:val="-1"/>
              </w:rPr>
              <w:t>č</w:t>
            </w:r>
            <w:r>
              <w:rPr>
                <w:rFonts w:ascii="Calibri" w:eastAsia="Calibri" w:hAnsi="Calibri" w:cs="Calibri"/>
                <w:spacing w:val="-1"/>
              </w:rPr>
              <w:t>n</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3"/>
              </w:rPr>
              <w:t>k</w:t>
            </w:r>
            <w:r>
              <w:rPr>
                <w:rFonts w:ascii="Calibri" w:eastAsia="Calibri" w:hAnsi="Calibri" w:cs="Calibri"/>
                <w:spacing w:val="-1"/>
              </w:rPr>
              <w:t>up</w:t>
            </w:r>
            <w:r>
              <w:rPr>
                <w:rFonts w:ascii="Calibri" w:eastAsia="Calibri" w:hAnsi="Calibri" w:cs="Calibri"/>
                <w:spacing w:val="-2"/>
              </w:rPr>
              <w:t>o</w:t>
            </w:r>
            <w:r>
              <w:rPr>
                <w:rFonts w:ascii="Calibri" w:eastAsia="Calibri" w:hAnsi="Calibri" w:cs="Calibri"/>
                <w:spacing w:val="-1"/>
              </w:rPr>
              <w:t>vi</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smot</w:t>
            </w:r>
            <w:r>
              <w:rPr>
                <w:rFonts w:ascii="Calibri" w:eastAsia="Calibri" w:hAnsi="Calibri" w:cs="Calibri"/>
                <w:spacing w:val="-3"/>
              </w:rPr>
              <w:t>r</w:t>
            </w:r>
            <w:r>
              <w:rPr>
                <w:rFonts w:ascii="Calibri" w:eastAsia="Calibri" w:hAnsi="Calibri" w:cs="Calibri"/>
              </w:rPr>
              <w:t>e</w:t>
            </w:r>
          </w:p>
        </w:tc>
        <w:tc>
          <w:tcPr>
            <w:tcW w:w="11119" w:type="dxa"/>
            <w:gridSpan w:val="3"/>
            <w:tcBorders>
              <w:top w:val="single" w:sz="8" w:space="0" w:color="000000"/>
              <w:left w:val="single" w:sz="8" w:space="0" w:color="000000"/>
              <w:bottom w:val="single" w:sz="8" w:space="0" w:color="000000"/>
              <w:right w:val="single" w:sz="8" w:space="0" w:color="000000"/>
            </w:tcBorders>
          </w:tcPr>
          <w:p w14:paraId="36AA8AA1" w14:textId="77777777" w:rsidR="0018279E" w:rsidRDefault="0018279E" w:rsidP="008121D0">
            <w:pPr>
              <w:pStyle w:val="TableParagraph"/>
              <w:spacing w:before="14" w:line="260" w:lineRule="exact"/>
              <w:rPr>
                <w:sz w:val="26"/>
                <w:szCs w:val="26"/>
              </w:rPr>
            </w:pPr>
          </w:p>
          <w:p w14:paraId="47952000" w14:textId="77777777" w:rsidR="0018279E" w:rsidRPr="00A36A82" w:rsidRDefault="0018279E" w:rsidP="008121D0">
            <w:pPr>
              <w:pStyle w:val="TableParagraph"/>
              <w:ind w:left="87"/>
              <w:rPr>
                <w:rFonts w:ascii="Calibri" w:eastAsia="Calibri" w:hAnsi="Calibri" w:cs="Calibri"/>
                <w:lang w:val="da-DK"/>
              </w:rPr>
            </w:pPr>
            <w:r w:rsidRPr="00A36A82">
              <w:rPr>
                <w:lang w:val="da-DK"/>
              </w:rPr>
              <w:t>Svi nadolazeći stručni skupovi u 2021. i 2022. kao i sve smotre.</w:t>
            </w:r>
          </w:p>
        </w:tc>
      </w:tr>
      <w:tr w:rsidR="0018279E" w14:paraId="13DFC431" w14:textId="77777777" w:rsidTr="0018279E">
        <w:trPr>
          <w:trHeight w:hRule="exact" w:val="560"/>
        </w:trPr>
        <w:tc>
          <w:tcPr>
            <w:tcW w:w="2380" w:type="dxa"/>
            <w:tcBorders>
              <w:top w:val="single" w:sz="8" w:space="0" w:color="000000"/>
              <w:left w:val="single" w:sz="8" w:space="0" w:color="000000"/>
              <w:bottom w:val="single" w:sz="8" w:space="0" w:color="000000"/>
              <w:right w:val="single" w:sz="8" w:space="0" w:color="000000"/>
            </w:tcBorders>
          </w:tcPr>
          <w:p w14:paraId="01F81379" w14:textId="77777777" w:rsidR="0018279E" w:rsidRDefault="0018279E" w:rsidP="008121D0">
            <w:pPr>
              <w:pStyle w:val="TableParagraph"/>
              <w:spacing w:before="8"/>
              <w:ind w:left="97"/>
              <w:rPr>
                <w:rFonts w:ascii="Calibri" w:eastAsia="Calibri" w:hAnsi="Calibri" w:cs="Calibri"/>
              </w:rPr>
            </w:pPr>
            <w:r>
              <w:rPr>
                <w:rFonts w:ascii="Calibri" w:eastAsia="Calibri" w:hAnsi="Calibri" w:cs="Calibri"/>
                <w:spacing w:val="-1"/>
              </w:rPr>
              <w:t>Ispiti</w:t>
            </w:r>
            <w:r>
              <w:rPr>
                <w:rFonts w:ascii="Calibri" w:eastAsia="Calibri" w:hAnsi="Calibri" w:cs="Calibri"/>
              </w:rPr>
              <w:t>:</w:t>
            </w:r>
          </w:p>
          <w:p w14:paraId="250FC32E" w14:textId="77777777" w:rsidR="0018279E" w:rsidRDefault="0018279E" w:rsidP="008121D0">
            <w:pPr>
              <w:pStyle w:val="TableParagraph"/>
              <w:spacing w:before="1" w:line="261" w:lineRule="exact"/>
              <w:ind w:left="97"/>
              <w:rPr>
                <w:rFonts w:ascii="Calibri" w:eastAsia="Calibri" w:hAnsi="Calibri" w:cs="Calibri"/>
              </w:rPr>
            </w:pPr>
            <w:r>
              <w:rPr>
                <w:rFonts w:ascii="Calibri" w:eastAsia="Calibri" w:hAnsi="Calibri" w:cs="Calibri"/>
                <w:spacing w:val="-1"/>
              </w:rPr>
              <w:t>(</w:t>
            </w:r>
            <w:r>
              <w:rPr>
                <w:rFonts w:ascii="Calibri" w:eastAsia="Calibri" w:hAnsi="Calibri" w:cs="Calibri"/>
                <w:spacing w:val="-9"/>
              </w:rPr>
              <w:t>k</w:t>
            </w:r>
            <w:r>
              <w:rPr>
                <w:rFonts w:ascii="Calibri" w:eastAsia="Calibri" w:hAnsi="Calibri" w:cs="Calibri"/>
                <w:spacing w:val="-1"/>
              </w:rPr>
              <w:t>olokvi</w:t>
            </w:r>
            <w:r>
              <w:rPr>
                <w:rFonts w:ascii="Calibri" w:eastAsia="Calibri" w:hAnsi="Calibri" w:cs="Calibri"/>
              </w:rPr>
              <w:t>j</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4"/>
              </w:rPr>
              <w:t>D</w:t>
            </w:r>
            <w:r>
              <w:rPr>
                <w:rFonts w:ascii="Calibri" w:eastAsia="Calibri" w:hAnsi="Calibri" w:cs="Calibri"/>
                <w:spacing w:val="-1"/>
              </w:rPr>
              <w:t>A/NE</w:t>
            </w:r>
            <w:r>
              <w:rPr>
                <w:rFonts w:ascii="Calibri" w:eastAsia="Calibri" w:hAnsi="Calibri" w:cs="Calibri"/>
              </w:rPr>
              <w:t>)</w:t>
            </w:r>
          </w:p>
        </w:tc>
        <w:tc>
          <w:tcPr>
            <w:tcW w:w="11119" w:type="dxa"/>
            <w:gridSpan w:val="3"/>
            <w:tcBorders>
              <w:top w:val="single" w:sz="8" w:space="0" w:color="000000"/>
              <w:left w:val="single" w:sz="8" w:space="0" w:color="000000"/>
              <w:bottom w:val="single" w:sz="8" w:space="0" w:color="000000"/>
              <w:right w:val="single" w:sz="8" w:space="0" w:color="000000"/>
            </w:tcBorders>
          </w:tcPr>
          <w:p w14:paraId="68BF745B" w14:textId="77777777" w:rsidR="0018279E" w:rsidRDefault="0018279E" w:rsidP="008121D0">
            <w:pPr>
              <w:pStyle w:val="TableParagraph"/>
              <w:spacing w:before="8"/>
              <w:ind w:left="87"/>
              <w:rPr>
                <w:rFonts w:ascii="Calibri" w:eastAsia="Calibri" w:hAnsi="Calibri" w:cs="Calibri"/>
              </w:rPr>
            </w:pPr>
            <w:r>
              <w:rPr>
                <w:rFonts w:ascii="Calibri" w:eastAsia="Calibri" w:hAnsi="Calibri" w:cs="Calibri"/>
                <w:spacing w:val="-1"/>
              </w:rPr>
              <w:t>06.06.2022</w:t>
            </w:r>
            <w:r>
              <w:rPr>
                <w:rFonts w:ascii="Calibri" w:eastAsia="Calibri" w:hAnsi="Calibri" w:cs="Calibri"/>
              </w:rPr>
              <w:t>.</w:t>
            </w:r>
          </w:p>
        </w:tc>
      </w:tr>
      <w:tr w:rsidR="0018279E" w14:paraId="254F7358" w14:textId="77777777" w:rsidTr="0018279E">
        <w:trPr>
          <w:trHeight w:hRule="exact" w:val="1052"/>
        </w:trPr>
        <w:tc>
          <w:tcPr>
            <w:tcW w:w="2380" w:type="dxa"/>
            <w:tcBorders>
              <w:top w:val="single" w:sz="8" w:space="0" w:color="000000"/>
              <w:left w:val="single" w:sz="8" w:space="0" w:color="000000"/>
              <w:bottom w:val="single" w:sz="8" w:space="0" w:color="000000"/>
              <w:right w:val="single" w:sz="8" w:space="0" w:color="000000"/>
            </w:tcBorders>
          </w:tcPr>
          <w:p w14:paraId="0A764C51" w14:textId="77777777" w:rsidR="0018279E" w:rsidRDefault="0018279E" w:rsidP="008121D0">
            <w:pPr>
              <w:pStyle w:val="TableParagraph"/>
              <w:spacing w:before="3"/>
              <w:ind w:left="97"/>
              <w:rPr>
                <w:rFonts w:ascii="Calibri" w:eastAsia="Calibri" w:hAnsi="Calibri" w:cs="Calibri"/>
              </w:rPr>
            </w:pPr>
            <w:r>
              <w:rPr>
                <w:rFonts w:ascii="Calibri" w:eastAsia="Calibri" w:hAnsi="Calibri" w:cs="Calibri"/>
                <w:spacing w:val="-1"/>
              </w:rPr>
              <w:t>O</w:t>
            </w:r>
            <w:r>
              <w:rPr>
                <w:rFonts w:ascii="Calibri" w:eastAsia="Calibri" w:hAnsi="Calibri" w:cs="Calibri"/>
                <w:spacing w:val="-3"/>
              </w:rPr>
              <w:t>st</w:t>
            </w:r>
            <w:r>
              <w:rPr>
                <w:rFonts w:ascii="Calibri" w:eastAsia="Calibri" w:hAnsi="Calibri" w:cs="Calibri"/>
                <w:spacing w:val="-1"/>
              </w:rPr>
              <w:t>al</w:t>
            </w:r>
            <w:r>
              <w:rPr>
                <w:rFonts w:ascii="Calibri" w:eastAsia="Calibri" w:hAnsi="Calibri" w:cs="Calibri"/>
              </w:rPr>
              <w:t>o</w:t>
            </w:r>
          </w:p>
        </w:tc>
        <w:tc>
          <w:tcPr>
            <w:tcW w:w="11119" w:type="dxa"/>
            <w:gridSpan w:val="3"/>
            <w:tcBorders>
              <w:top w:val="single" w:sz="8" w:space="0" w:color="000000"/>
              <w:left w:val="single" w:sz="8" w:space="0" w:color="000000"/>
              <w:bottom w:val="single" w:sz="8" w:space="0" w:color="000000"/>
              <w:right w:val="single" w:sz="8" w:space="0" w:color="000000"/>
            </w:tcBorders>
          </w:tcPr>
          <w:p w14:paraId="775A81F6" w14:textId="77777777" w:rsidR="0018279E" w:rsidRDefault="0018279E" w:rsidP="008121D0">
            <w:pPr>
              <w:pStyle w:val="TableParagraph"/>
              <w:spacing w:line="200" w:lineRule="exact"/>
              <w:rPr>
                <w:sz w:val="20"/>
                <w:szCs w:val="20"/>
              </w:rPr>
            </w:pPr>
          </w:p>
          <w:p w14:paraId="66389F98" w14:textId="77777777" w:rsidR="0018279E" w:rsidRDefault="0018279E" w:rsidP="008121D0">
            <w:pPr>
              <w:pStyle w:val="TableParagraph"/>
              <w:spacing w:line="241" w:lineRule="auto"/>
              <w:ind w:left="87" w:right="893"/>
              <w:rPr>
                <w:rFonts w:ascii="Calibri" w:eastAsia="Calibri" w:hAnsi="Calibri" w:cs="Calibri"/>
              </w:rPr>
            </w:pPr>
            <w:r>
              <w:rPr>
                <w:rFonts w:ascii="Calibri" w:eastAsia="Calibri" w:hAnsi="Calibri" w:cs="Calibri"/>
                <w:spacing w:val="-1"/>
              </w:rPr>
              <w:t>J</w:t>
            </w:r>
            <w:r>
              <w:rPr>
                <w:rFonts w:ascii="Calibri" w:eastAsia="Calibri" w:hAnsi="Calibri" w:cs="Calibri"/>
                <w:spacing w:val="-4"/>
              </w:rPr>
              <w:t>a</w:t>
            </w:r>
            <w:r>
              <w:rPr>
                <w:rFonts w:ascii="Calibri" w:eastAsia="Calibri" w:hAnsi="Calibri" w:cs="Calibri"/>
                <w:spacing w:val="-1"/>
              </w:rPr>
              <w:t>vn</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3"/>
              </w:rPr>
              <w:t>at</w:t>
            </w:r>
            <w:r>
              <w:rPr>
                <w:rFonts w:ascii="Calibri" w:eastAsia="Calibri" w:hAnsi="Calibri" w:cs="Calibri"/>
                <w:spacing w:val="-2"/>
              </w:rPr>
              <w:t>o</w:t>
            </w:r>
            <w:r>
              <w:rPr>
                <w:rFonts w:ascii="Calibri" w:eastAsia="Calibri" w:hAnsi="Calibri" w:cs="Calibri"/>
                <w:spacing w:val="-1"/>
              </w:rPr>
              <w:t>vi-p</w:t>
            </w:r>
            <w:r>
              <w:rPr>
                <w:rFonts w:ascii="Calibri" w:eastAsia="Calibri" w:hAnsi="Calibri" w:cs="Calibri"/>
                <w:spacing w:val="-5"/>
              </w:rPr>
              <w:t>r</w:t>
            </w:r>
            <w:r>
              <w:rPr>
                <w:rFonts w:ascii="Calibri" w:eastAsia="Calibri" w:hAnsi="Calibri" w:cs="Calibri"/>
                <w:spacing w:val="-1"/>
              </w:rPr>
              <w:t>odu</w:t>
            </w:r>
            <w:r>
              <w:rPr>
                <w:rFonts w:ascii="Calibri" w:eastAsia="Calibri" w:hAnsi="Calibri" w:cs="Calibri"/>
                <w:spacing w:val="-7"/>
              </w:rPr>
              <w:t>k</w:t>
            </w:r>
            <w:r>
              <w:rPr>
                <w:rFonts w:ascii="Calibri" w:eastAsia="Calibri" w:hAnsi="Calibri" w:cs="Calibri"/>
                <w:spacing w:val="-1"/>
              </w:rPr>
              <w:t>cij</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vla</w:t>
            </w:r>
            <w:r>
              <w:rPr>
                <w:rFonts w:ascii="Calibri" w:eastAsia="Calibri" w:hAnsi="Calibri" w:cs="Calibri"/>
                <w:spacing w:val="-3"/>
              </w:rPr>
              <w:t>s</w:t>
            </w:r>
            <w:r>
              <w:rPr>
                <w:rFonts w:ascii="Calibri" w:eastAsia="Calibri" w:hAnsi="Calibri" w:cs="Calibri"/>
                <w:spacing w:val="-1"/>
              </w:rPr>
              <w:t>ti</w:t>
            </w:r>
            <w:r>
              <w:rPr>
                <w:rFonts w:ascii="Calibri" w:eastAsia="Calibri" w:hAnsi="Calibri" w:cs="Calibri"/>
                <w:spacing w:val="-3"/>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
              </w:rPr>
              <w:t>klasom</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jedno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
              </w:rPr>
              <w:t>mjesečn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3"/>
              </w:rPr>
              <w:t>e</w:t>
            </w:r>
            <w:r>
              <w:rPr>
                <w:rFonts w:ascii="Calibri" w:eastAsia="Calibri" w:hAnsi="Calibri" w:cs="Calibri"/>
              </w:rPr>
              <w:t xml:space="preserve">z </w:t>
            </w:r>
            <w:r>
              <w:rPr>
                <w:rFonts w:ascii="Calibri" w:eastAsia="Calibri" w:hAnsi="Calibri" w:cs="Calibri"/>
                <w:spacing w:val="-1"/>
              </w:rPr>
              <w:t>prisut</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spacing w:val="-5"/>
              </w:rPr>
              <w:t>v</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1"/>
              </w:rPr>
              <w:t>odi</w:t>
            </w:r>
            <w:r>
              <w:rPr>
                <w:rFonts w:ascii="Calibri" w:eastAsia="Calibri" w:hAnsi="Calibri" w:cs="Calibri"/>
                <w:spacing w:val="-3"/>
              </w:rPr>
              <w:t>t</w:t>
            </w:r>
            <w:r>
              <w:rPr>
                <w:rFonts w:ascii="Calibri" w:eastAsia="Calibri" w:hAnsi="Calibri" w:cs="Calibri"/>
                <w:spacing w:val="-1"/>
              </w:rPr>
              <w:t>elja(</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4"/>
              </w:rPr>
              <w:t>s</w:t>
            </w:r>
            <w:r>
              <w:rPr>
                <w:rFonts w:ascii="Calibri" w:eastAsia="Calibri" w:hAnsi="Calibri" w:cs="Calibri"/>
                <w:spacing w:val="-3"/>
              </w:rPr>
              <w:t>v</w:t>
            </w:r>
            <w:r>
              <w:rPr>
                <w:rFonts w:ascii="Calibri" w:eastAsia="Calibri" w:hAnsi="Calibri" w:cs="Calibri"/>
                <w:spacing w:val="-1"/>
              </w:rPr>
              <w:t>ojo</w:t>
            </w:r>
            <w:r>
              <w:rPr>
                <w:rFonts w:ascii="Calibri" w:eastAsia="Calibri" w:hAnsi="Calibri" w:cs="Calibri"/>
              </w:rPr>
              <w:t>j</w:t>
            </w:r>
            <w:r>
              <w:rPr>
                <w:rFonts w:ascii="Calibri" w:eastAsia="Calibri" w:hAnsi="Calibri" w:cs="Calibri"/>
                <w:spacing w:val="-2"/>
              </w:rPr>
              <w:t xml:space="preserve"> </w:t>
            </w:r>
            <w:r>
              <w:rPr>
                <w:rFonts w:ascii="Calibri" w:eastAsia="Calibri" w:hAnsi="Calibri" w:cs="Calibri"/>
                <w:spacing w:val="-1"/>
              </w:rPr>
              <w:t>učion</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il</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v</w:t>
            </w:r>
            <w:r>
              <w:rPr>
                <w:rFonts w:ascii="Calibri" w:eastAsia="Calibri" w:hAnsi="Calibri" w:cs="Calibri"/>
                <w:spacing w:val="-1"/>
              </w:rPr>
              <w:t>o</w:t>
            </w:r>
            <w:r>
              <w:rPr>
                <w:rFonts w:ascii="Calibri" w:eastAsia="Calibri" w:hAnsi="Calibri" w:cs="Calibri"/>
                <w:spacing w:val="-6"/>
              </w:rPr>
              <w:t>r</w:t>
            </w:r>
            <w:r>
              <w:rPr>
                <w:rFonts w:ascii="Calibri" w:eastAsia="Calibri" w:hAnsi="Calibri" w:cs="Calibri"/>
                <w:spacing w:val="-1"/>
              </w:rPr>
              <w:t>an</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kl</w:t>
            </w:r>
            <w:r>
              <w:rPr>
                <w:rFonts w:ascii="Calibri" w:eastAsia="Calibri" w:hAnsi="Calibri" w:cs="Calibri"/>
                <w:spacing w:val="-4"/>
              </w:rPr>
              <w:t>a</w:t>
            </w:r>
            <w:r>
              <w:rPr>
                <w:rFonts w:ascii="Calibri" w:eastAsia="Calibri" w:hAnsi="Calibri" w:cs="Calibri"/>
                <w:spacing w:val="-1"/>
              </w:rPr>
              <w:t>vi</w:t>
            </w:r>
            <w:r>
              <w:rPr>
                <w:rFonts w:ascii="Calibri" w:eastAsia="Calibri" w:hAnsi="Calibri" w:cs="Calibri"/>
                <w:spacing w:val="-5"/>
              </w:rPr>
              <w:t>r</w:t>
            </w:r>
            <w:r>
              <w:rPr>
                <w:rFonts w:ascii="Calibri" w:eastAsia="Calibri" w:hAnsi="Calibri" w:cs="Calibri"/>
                <w:spacing w:val="-1"/>
              </w:rPr>
              <w:t>om</w:t>
            </w:r>
            <w:r>
              <w:rPr>
                <w:rFonts w:ascii="Calibri" w:eastAsia="Calibri" w:hAnsi="Calibri" w:cs="Calibri"/>
              </w:rPr>
              <w:t>)</w:t>
            </w:r>
          </w:p>
        </w:tc>
      </w:tr>
    </w:tbl>
    <w:p w14:paraId="7408CABC" w14:textId="385A5E07" w:rsidR="0018279E" w:rsidRDefault="0018279E" w:rsidP="0018279E"/>
    <w:p w14:paraId="7DD5FEAB" w14:textId="1597D4F1" w:rsidR="006B526F" w:rsidRDefault="006B526F" w:rsidP="0018279E"/>
    <w:p w14:paraId="7CD0EDE6" w14:textId="76439447" w:rsidR="006B526F" w:rsidRDefault="006B526F" w:rsidP="0018279E"/>
    <w:p w14:paraId="199C4E39" w14:textId="1C719FE0" w:rsidR="006B526F" w:rsidRDefault="006B526F" w:rsidP="0018279E"/>
    <w:p w14:paraId="4E0F0C92" w14:textId="77777777" w:rsidR="006B526F" w:rsidRDefault="006B526F" w:rsidP="0018279E"/>
    <w:tbl>
      <w:tblPr>
        <w:tblStyle w:val="Reetkatablice"/>
        <w:tblW w:w="13603" w:type="dxa"/>
        <w:tblLayout w:type="fixed"/>
        <w:tblLook w:val="04A0" w:firstRow="1" w:lastRow="0" w:firstColumn="1" w:lastColumn="0" w:noHBand="0" w:noVBand="1"/>
      </w:tblPr>
      <w:tblGrid>
        <w:gridCol w:w="2375"/>
        <w:gridCol w:w="2835"/>
        <w:gridCol w:w="426"/>
        <w:gridCol w:w="7967"/>
      </w:tblGrid>
      <w:tr w:rsidR="0018279E" w14:paraId="40F58717" w14:textId="77777777" w:rsidTr="0018279E">
        <w:tc>
          <w:tcPr>
            <w:tcW w:w="13603" w:type="dxa"/>
            <w:gridSpan w:val="4"/>
            <w:shd w:val="clear" w:color="auto" w:fill="BFBFBF" w:themeFill="background1" w:themeFillShade="BF"/>
          </w:tcPr>
          <w:p w14:paraId="1056915A" w14:textId="77777777" w:rsidR="0018279E" w:rsidRDefault="0018279E" w:rsidP="008121D0">
            <w:pPr>
              <w:jc w:val="center"/>
              <w:rPr>
                <w:sz w:val="36"/>
                <w:szCs w:val="36"/>
              </w:rPr>
            </w:pPr>
            <w:r>
              <w:rPr>
                <w:rFonts w:eastAsia="Calibri"/>
                <w:sz w:val="36"/>
                <w:szCs w:val="36"/>
              </w:rPr>
              <w:lastRenderedPageBreak/>
              <w:t>Maja Lončar</w:t>
            </w:r>
          </w:p>
          <w:p w14:paraId="6412D155" w14:textId="77777777" w:rsidR="0018279E" w:rsidRDefault="0018279E" w:rsidP="008121D0">
            <w:pPr>
              <w:jc w:val="center"/>
              <w:rPr>
                <w:sz w:val="36"/>
                <w:szCs w:val="36"/>
              </w:rPr>
            </w:pPr>
            <w:r>
              <w:rPr>
                <w:rFonts w:eastAsia="Calibri"/>
                <w:sz w:val="36"/>
                <w:szCs w:val="36"/>
              </w:rPr>
              <w:t>udaraljke</w:t>
            </w:r>
          </w:p>
        </w:tc>
      </w:tr>
      <w:tr w:rsidR="0018279E" w14:paraId="30102C2B" w14:textId="77777777" w:rsidTr="0018279E">
        <w:trPr>
          <w:trHeight w:val="509"/>
        </w:trPr>
        <w:tc>
          <w:tcPr>
            <w:tcW w:w="2375" w:type="dxa"/>
            <w:vMerge w:val="restart"/>
          </w:tcPr>
          <w:p w14:paraId="264C55B3" w14:textId="77777777" w:rsidR="0018279E" w:rsidRDefault="0018279E" w:rsidP="008121D0">
            <w:pPr>
              <w:rPr>
                <w:b/>
                <w:sz w:val="28"/>
                <w:szCs w:val="28"/>
              </w:rPr>
            </w:pPr>
          </w:p>
          <w:p w14:paraId="59806D6C" w14:textId="77777777" w:rsidR="0018279E" w:rsidRDefault="0018279E" w:rsidP="008121D0">
            <w:pPr>
              <w:jc w:val="center"/>
              <w:rPr>
                <w:b/>
                <w:sz w:val="28"/>
                <w:szCs w:val="28"/>
              </w:rPr>
            </w:pPr>
          </w:p>
          <w:p w14:paraId="2EF2A752" w14:textId="77777777" w:rsidR="0018279E" w:rsidRDefault="0018279E" w:rsidP="008121D0">
            <w:pPr>
              <w:jc w:val="center"/>
              <w:rPr>
                <w:b/>
                <w:sz w:val="28"/>
                <w:szCs w:val="28"/>
              </w:rPr>
            </w:pPr>
            <w:r>
              <w:rPr>
                <w:rFonts w:eastAsia="Calibri"/>
                <w:b/>
                <w:sz w:val="28"/>
                <w:szCs w:val="28"/>
              </w:rPr>
              <w:t>Natjecanja</w:t>
            </w:r>
          </w:p>
        </w:tc>
        <w:tc>
          <w:tcPr>
            <w:tcW w:w="2835" w:type="dxa"/>
          </w:tcPr>
          <w:p w14:paraId="2E09BB86" w14:textId="77777777" w:rsidR="0018279E" w:rsidRDefault="0018279E" w:rsidP="008121D0">
            <w:pPr>
              <w:pStyle w:val="Bezproreda"/>
              <w:jc w:val="center"/>
              <w:rPr>
                <w:b/>
              </w:rPr>
            </w:pPr>
            <w:r>
              <w:rPr>
                <w:rFonts w:eastAsia="Calibri"/>
                <w:b/>
              </w:rPr>
              <w:t>Učenici</w:t>
            </w:r>
          </w:p>
        </w:tc>
        <w:tc>
          <w:tcPr>
            <w:tcW w:w="8393" w:type="dxa"/>
            <w:gridSpan w:val="2"/>
          </w:tcPr>
          <w:p w14:paraId="466BC923" w14:textId="77777777" w:rsidR="0018279E" w:rsidRDefault="0018279E" w:rsidP="008121D0">
            <w:pPr>
              <w:pStyle w:val="Bezproreda"/>
              <w:jc w:val="center"/>
              <w:rPr>
                <w:b/>
              </w:rPr>
            </w:pPr>
            <w:r>
              <w:rPr>
                <w:rFonts w:eastAsia="Calibri"/>
                <w:b/>
              </w:rPr>
              <w:t>Natjecanja – vrijeme, mjesto</w:t>
            </w:r>
          </w:p>
        </w:tc>
      </w:tr>
      <w:tr w:rsidR="0018279E" w14:paraId="483E354E" w14:textId="77777777" w:rsidTr="0018279E">
        <w:trPr>
          <w:trHeight w:val="1207"/>
        </w:trPr>
        <w:tc>
          <w:tcPr>
            <w:tcW w:w="2375" w:type="dxa"/>
            <w:vMerge/>
          </w:tcPr>
          <w:p w14:paraId="777B2909" w14:textId="77777777" w:rsidR="0018279E" w:rsidRDefault="0018279E" w:rsidP="008121D0">
            <w:pPr>
              <w:rPr>
                <w:rFonts w:ascii="Calibri" w:eastAsia="Calibri" w:hAnsi="Calibri"/>
              </w:rPr>
            </w:pPr>
          </w:p>
        </w:tc>
        <w:tc>
          <w:tcPr>
            <w:tcW w:w="2835" w:type="dxa"/>
          </w:tcPr>
          <w:p w14:paraId="4AE2400C" w14:textId="77777777" w:rsidR="0018279E" w:rsidRDefault="0018279E" w:rsidP="008121D0">
            <w:pPr>
              <w:rPr>
                <w:rFonts w:ascii="Calibri" w:eastAsia="Calibri" w:hAnsi="Calibri"/>
              </w:rPr>
            </w:pPr>
            <w:r>
              <w:rPr>
                <w:rFonts w:eastAsia="Calibri"/>
              </w:rPr>
              <w:t>JOSIP KUKOLJA,2.OGŠ</w:t>
            </w:r>
          </w:p>
          <w:p w14:paraId="64BFD6E9" w14:textId="77777777" w:rsidR="0018279E" w:rsidRDefault="0018279E" w:rsidP="008121D0">
            <w:pPr>
              <w:rPr>
                <w:rFonts w:ascii="Calibri" w:eastAsia="Calibri" w:hAnsi="Calibri"/>
              </w:rPr>
            </w:pPr>
            <w:r>
              <w:rPr>
                <w:rFonts w:eastAsia="Calibri"/>
              </w:rPr>
              <w:t>GABRIJEL PILJEK, 3.OGŠ</w:t>
            </w:r>
          </w:p>
          <w:p w14:paraId="2EA49E95" w14:textId="77777777" w:rsidR="0018279E" w:rsidRDefault="0018279E" w:rsidP="008121D0">
            <w:pPr>
              <w:rPr>
                <w:rFonts w:ascii="Calibri" w:eastAsia="Calibri" w:hAnsi="Calibri"/>
              </w:rPr>
            </w:pPr>
            <w:r>
              <w:rPr>
                <w:rFonts w:eastAsia="Calibri"/>
              </w:rPr>
              <w:t>VJEKO MAZIĆ,3.OGŠ</w:t>
            </w:r>
          </w:p>
        </w:tc>
        <w:tc>
          <w:tcPr>
            <w:tcW w:w="8393" w:type="dxa"/>
            <w:gridSpan w:val="2"/>
          </w:tcPr>
          <w:p w14:paraId="7C649038" w14:textId="77777777" w:rsidR="0018279E" w:rsidRDefault="0018279E" w:rsidP="008121D0">
            <w:pPr>
              <w:rPr>
                <w:rFonts w:ascii="Calibri" w:eastAsia="Calibri" w:hAnsi="Calibri"/>
              </w:rPr>
            </w:pPr>
            <w:r>
              <w:rPr>
                <w:rFonts w:eastAsia="Calibri"/>
              </w:rPr>
              <w:t>SONUS, KRIŽEVCI, 3.mjesec</w:t>
            </w:r>
          </w:p>
          <w:p w14:paraId="38FDA93C" w14:textId="77777777" w:rsidR="0018279E" w:rsidRDefault="0018279E" w:rsidP="008121D0">
            <w:pPr>
              <w:rPr>
                <w:rFonts w:ascii="Calibri" w:eastAsia="Calibri" w:hAnsi="Calibri"/>
              </w:rPr>
            </w:pPr>
          </w:p>
          <w:p w14:paraId="7652240E" w14:textId="77777777" w:rsidR="0018279E" w:rsidRDefault="0018279E" w:rsidP="008121D0">
            <w:pPr>
              <w:rPr>
                <w:rFonts w:ascii="Calibri" w:eastAsia="Calibri" w:hAnsi="Calibri"/>
              </w:rPr>
            </w:pPr>
            <w:r>
              <w:rPr>
                <w:rFonts w:eastAsia="Calibri"/>
              </w:rPr>
              <w:t>ZVUKOLIK BISTRIČKI, 5. mjesec</w:t>
            </w:r>
          </w:p>
        </w:tc>
      </w:tr>
      <w:tr w:rsidR="0018279E" w14:paraId="5C364785" w14:textId="77777777" w:rsidTr="0018279E">
        <w:tc>
          <w:tcPr>
            <w:tcW w:w="2375" w:type="dxa"/>
          </w:tcPr>
          <w:p w14:paraId="158FD3DF" w14:textId="77777777" w:rsidR="0018279E" w:rsidRDefault="0018279E" w:rsidP="008121D0">
            <w:pPr>
              <w:rPr>
                <w:rFonts w:ascii="Calibri" w:eastAsia="Calibri" w:hAnsi="Calibri"/>
              </w:rPr>
            </w:pPr>
            <w:r>
              <w:rPr>
                <w:rFonts w:eastAsia="Calibri"/>
              </w:rPr>
              <w:t>Akceleracije učenika:</w:t>
            </w:r>
          </w:p>
        </w:tc>
        <w:tc>
          <w:tcPr>
            <w:tcW w:w="11228" w:type="dxa"/>
            <w:gridSpan w:val="3"/>
          </w:tcPr>
          <w:p w14:paraId="49BFC004" w14:textId="77777777" w:rsidR="0018279E" w:rsidRDefault="0018279E" w:rsidP="008121D0">
            <w:pPr>
              <w:rPr>
                <w:rFonts w:ascii="Calibri" w:eastAsia="Calibri" w:hAnsi="Calibri"/>
              </w:rPr>
            </w:pPr>
            <w:r>
              <w:rPr>
                <w:rFonts w:eastAsia="Calibri"/>
              </w:rPr>
              <w:t>ne</w:t>
            </w:r>
          </w:p>
        </w:tc>
      </w:tr>
      <w:tr w:rsidR="0018279E" w14:paraId="409C6AD0" w14:textId="77777777" w:rsidTr="0018279E">
        <w:tc>
          <w:tcPr>
            <w:tcW w:w="2375" w:type="dxa"/>
          </w:tcPr>
          <w:p w14:paraId="2962B300" w14:textId="77777777" w:rsidR="0018279E" w:rsidRDefault="0018279E" w:rsidP="008121D0">
            <w:pPr>
              <w:rPr>
                <w:rFonts w:ascii="Calibri" w:eastAsia="Calibri" w:hAnsi="Calibri"/>
              </w:rPr>
            </w:pPr>
            <w:r>
              <w:rPr>
                <w:rFonts w:eastAsia="Calibri"/>
              </w:rPr>
              <w:t>Produženo školov. uč.:</w:t>
            </w:r>
          </w:p>
        </w:tc>
        <w:tc>
          <w:tcPr>
            <w:tcW w:w="11228" w:type="dxa"/>
            <w:gridSpan w:val="3"/>
          </w:tcPr>
          <w:p w14:paraId="4A79E03D" w14:textId="77777777" w:rsidR="0018279E" w:rsidRDefault="0018279E" w:rsidP="008121D0">
            <w:pPr>
              <w:rPr>
                <w:rFonts w:ascii="Calibri" w:eastAsia="Calibri" w:hAnsi="Calibri"/>
              </w:rPr>
            </w:pPr>
            <w:r>
              <w:rPr>
                <w:rFonts w:eastAsia="Calibri"/>
              </w:rPr>
              <w:t>ne</w:t>
            </w:r>
          </w:p>
        </w:tc>
      </w:tr>
      <w:tr w:rsidR="0018279E" w14:paraId="70A4A445" w14:textId="77777777" w:rsidTr="0018279E">
        <w:tc>
          <w:tcPr>
            <w:tcW w:w="2375" w:type="dxa"/>
          </w:tcPr>
          <w:p w14:paraId="4BBA818F" w14:textId="77777777" w:rsidR="0018279E" w:rsidRDefault="0018279E" w:rsidP="008121D0">
            <w:pPr>
              <w:rPr>
                <w:rFonts w:ascii="Calibri" w:eastAsia="Calibri" w:hAnsi="Calibri"/>
              </w:rPr>
            </w:pPr>
            <w:r>
              <w:rPr>
                <w:rFonts w:eastAsia="Calibri"/>
              </w:rPr>
              <w:t>Klavir obligatno:</w:t>
            </w:r>
          </w:p>
        </w:tc>
        <w:tc>
          <w:tcPr>
            <w:tcW w:w="11228" w:type="dxa"/>
            <w:gridSpan w:val="3"/>
          </w:tcPr>
          <w:p w14:paraId="4D09162D" w14:textId="77777777" w:rsidR="0018279E" w:rsidRDefault="0018279E" w:rsidP="008121D0">
            <w:pPr>
              <w:rPr>
                <w:rFonts w:ascii="Calibri" w:eastAsia="Calibri" w:hAnsi="Calibri"/>
              </w:rPr>
            </w:pPr>
            <w:r>
              <w:rPr>
                <w:rFonts w:eastAsia="Calibri"/>
              </w:rPr>
              <w:t>ne</w:t>
            </w:r>
          </w:p>
        </w:tc>
      </w:tr>
      <w:tr w:rsidR="0018279E" w14:paraId="145A507A" w14:textId="77777777" w:rsidTr="0018279E">
        <w:tc>
          <w:tcPr>
            <w:tcW w:w="2375" w:type="dxa"/>
          </w:tcPr>
          <w:p w14:paraId="773EE8CB" w14:textId="77777777" w:rsidR="0018279E" w:rsidRDefault="0018279E" w:rsidP="008121D0">
            <w:pPr>
              <w:rPr>
                <w:rFonts w:ascii="Calibri" w:eastAsia="Calibri" w:hAnsi="Calibri"/>
              </w:rPr>
            </w:pPr>
            <w:r>
              <w:rPr>
                <w:rFonts w:eastAsia="Calibri"/>
              </w:rPr>
              <w:t>Teorija glazbe:</w:t>
            </w:r>
          </w:p>
        </w:tc>
        <w:tc>
          <w:tcPr>
            <w:tcW w:w="11228" w:type="dxa"/>
            <w:gridSpan w:val="3"/>
          </w:tcPr>
          <w:p w14:paraId="4375AC28" w14:textId="77777777" w:rsidR="0018279E" w:rsidRDefault="0018279E" w:rsidP="008121D0">
            <w:pPr>
              <w:rPr>
                <w:rFonts w:ascii="Calibri" w:eastAsia="Calibri" w:hAnsi="Calibri"/>
              </w:rPr>
            </w:pPr>
            <w:r>
              <w:rPr>
                <w:rFonts w:eastAsia="Calibri"/>
              </w:rPr>
              <w:t>ne</w:t>
            </w:r>
          </w:p>
        </w:tc>
      </w:tr>
      <w:tr w:rsidR="0018279E" w14:paraId="20A7CEEA" w14:textId="77777777" w:rsidTr="0018279E">
        <w:tc>
          <w:tcPr>
            <w:tcW w:w="2375" w:type="dxa"/>
          </w:tcPr>
          <w:p w14:paraId="67CE18E8" w14:textId="77777777" w:rsidR="0018279E" w:rsidRDefault="0018279E" w:rsidP="008121D0">
            <w:pPr>
              <w:rPr>
                <w:rFonts w:ascii="Calibri" w:eastAsia="Calibri" w:hAnsi="Calibri"/>
              </w:rPr>
            </w:pPr>
            <w:r>
              <w:rPr>
                <w:rFonts w:eastAsia="Calibri"/>
              </w:rPr>
              <w:t>Učenici koji idu u SGŠ:</w:t>
            </w:r>
          </w:p>
        </w:tc>
        <w:tc>
          <w:tcPr>
            <w:tcW w:w="11228" w:type="dxa"/>
            <w:gridSpan w:val="3"/>
          </w:tcPr>
          <w:p w14:paraId="689E6C26" w14:textId="77777777" w:rsidR="0018279E" w:rsidRDefault="0018279E" w:rsidP="008121D0">
            <w:pPr>
              <w:rPr>
                <w:rFonts w:ascii="Calibri" w:eastAsia="Calibri" w:hAnsi="Calibri"/>
              </w:rPr>
            </w:pPr>
          </w:p>
        </w:tc>
      </w:tr>
      <w:tr w:rsidR="0018279E" w14:paraId="55324EAF" w14:textId="77777777" w:rsidTr="0018279E">
        <w:trPr>
          <w:trHeight w:val="270"/>
        </w:trPr>
        <w:tc>
          <w:tcPr>
            <w:tcW w:w="2375" w:type="dxa"/>
            <w:vMerge w:val="restart"/>
          </w:tcPr>
          <w:p w14:paraId="60B9AA11" w14:textId="77777777" w:rsidR="0018279E" w:rsidRDefault="0018279E" w:rsidP="008121D0">
            <w:pPr>
              <w:rPr>
                <w:b/>
              </w:rPr>
            </w:pPr>
            <w:r>
              <w:rPr>
                <w:rFonts w:eastAsia="Calibri"/>
                <w:b/>
              </w:rPr>
              <w:t>Javni sat</w:t>
            </w:r>
          </w:p>
          <w:p w14:paraId="4DBE3DD2" w14:textId="77777777" w:rsidR="0018279E" w:rsidRDefault="0018279E" w:rsidP="008121D0">
            <w:pPr>
              <w:rPr>
                <w:rFonts w:ascii="Calibri" w:eastAsia="Calibri" w:hAnsi="Calibri"/>
              </w:rPr>
            </w:pPr>
            <w:r>
              <w:rPr>
                <w:rFonts w:eastAsia="Calibri"/>
                <w:b/>
              </w:rPr>
              <w:t>(datum – prostor)</w:t>
            </w:r>
          </w:p>
        </w:tc>
        <w:tc>
          <w:tcPr>
            <w:tcW w:w="3261" w:type="dxa"/>
            <w:gridSpan w:val="2"/>
          </w:tcPr>
          <w:p w14:paraId="16566D7E" w14:textId="77777777" w:rsidR="0018279E" w:rsidRDefault="0018279E" w:rsidP="008121D0">
            <w:pPr>
              <w:ind w:left="360"/>
              <w:jc w:val="center"/>
              <w:rPr>
                <w:b/>
              </w:rPr>
            </w:pPr>
            <w:r>
              <w:rPr>
                <w:rFonts w:eastAsia="Calibri"/>
                <w:b/>
              </w:rPr>
              <w:t>1 . polugodište</w:t>
            </w:r>
          </w:p>
        </w:tc>
        <w:tc>
          <w:tcPr>
            <w:tcW w:w="7967" w:type="dxa"/>
          </w:tcPr>
          <w:p w14:paraId="0CB34A33" w14:textId="77777777" w:rsidR="0018279E" w:rsidRDefault="0018279E" w:rsidP="008121D0">
            <w:pPr>
              <w:jc w:val="center"/>
              <w:rPr>
                <w:b/>
              </w:rPr>
            </w:pPr>
            <w:r>
              <w:rPr>
                <w:rFonts w:eastAsia="Calibri"/>
                <w:b/>
              </w:rPr>
              <w:t>2. polugodište</w:t>
            </w:r>
          </w:p>
        </w:tc>
      </w:tr>
      <w:tr w:rsidR="0018279E" w14:paraId="5B62861B" w14:textId="77777777" w:rsidTr="0018279E">
        <w:trPr>
          <w:trHeight w:val="270"/>
        </w:trPr>
        <w:tc>
          <w:tcPr>
            <w:tcW w:w="2375" w:type="dxa"/>
            <w:vMerge/>
          </w:tcPr>
          <w:p w14:paraId="06016658" w14:textId="77777777" w:rsidR="0018279E" w:rsidRDefault="0018279E" w:rsidP="008121D0">
            <w:pPr>
              <w:rPr>
                <w:rFonts w:ascii="Calibri" w:eastAsia="Calibri" w:hAnsi="Calibri"/>
              </w:rPr>
            </w:pPr>
          </w:p>
        </w:tc>
        <w:tc>
          <w:tcPr>
            <w:tcW w:w="3261" w:type="dxa"/>
            <w:gridSpan w:val="2"/>
          </w:tcPr>
          <w:p w14:paraId="7EBFFE7A" w14:textId="77777777" w:rsidR="0018279E" w:rsidRDefault="0018279E" w:rsidP="008121D0">
            <w:pPr>
              <w:rPr>
                <w:rFonts w:ascii="Calibri" w:eastAsia="Calibri" w:hAnsi="Calibri"/>
              </w:rPr>
            </w:pPr>
          </w:p>
          <w:p w14:paraId="26929D96" w14:textId="77777777" w:rsidR="0018279E" w:rsidRDefault="0018279E" w:rsidP="008121D0">
            <w:r>
              <w:rPr>
                <w:rFonts w:eastAsia="Calibri"/>
              </w:rPr>
              <w:t>17.12. 2021- petak</w:t>
            </w:r>
          </w:p>
        </w:tc>
        <w:tc>
          <w:tcPr>
            <w:tcW w:w="7967" w:type="dxa"/>
          </w:tcPr>
          <w:p w14:paraId="61B4425B" w14:textId="77777777" w:rsidR="0018279E" w:rsidRDefault="0018279E" w:rsidP="008121D0">
            <w:pPr>
              <w:rPr>
                <w:rFonts w:ascii="Calibri" w:eastAsia="Calibri" w:hAnsi="Calibri"/>
              </w:rPr>
            </w:pPr>
            <w:r>
              <w:rPr>
                <w:rFonts w:eastAsia="Calibri"/>
              </w:rPr>
              <w:t>27.5.2022.- petak</w:t>
            </w:r>
          </w:p>
        </w:tc>
      </w:tr>
      <w:tr w:rsidR="0018279E" w14:paraId="7112D740" w14:textId="77777777" w:rsidTr="0018279E">
        <w:tc>
          <w:tcPr>
            <w:tcW w:w="2375" w:type="dxa"/>
          </w:tcPr>
          <w:p w14:paraId="6DBFACF9" w14:textId="77777777" w:rsidR="0018279E" w:rsidRDefault="0018279E" w:rsidP="008121D0">
            <w:pPr>
              <w:rPr>
                <w:rFonts w:ascii="Calibri" w:eastAsia="Calibri" w:hAnsi="Calibri"/>
              </w:rPr>
            </w:pPr>
            <w:r>
              <w:rPr>
                <w:rFonts w:eastAsia="Calibri"/>
              </w:rPr>
              <w:t>Stručni skupovi, smotre</w:t>
            </w:r>
          </w:p>
        </w:tc>
        <w:tc>
          <w:tcPr>
            <w:tcW w:w="11228" w:type="dxa"/>
            <w:gridSpan w:val="3"/>
          </w:tcPr>
          <w:p w14:paraId="6D5BAD43" w14:textId="77777777" w:rsidR="0018279E" w:rsidRDefault="0018279E" w:rsidP="008121D0">
            <w:pPr>
              <w:rPr>
                <w:rFonts w:ascii="Calibri" w:eastAsia="Calibri" w:hAnsi="Calibri"/>
              </w:rPr>
            </w:pPr>
            <w:r>
              <w:rPr>
                <w:rFonts w:eastAsia="Calibri"/>
              </w:rPr>
              <w:t>10.9.2021. stručni skup</w:t>
            </w:r>
          </w:p>
        </w:tc>
      </w:tr>
      <w:tr w:rsidR="0018279E" w14:paraId="7BB8A1A0" w14:textId="77777777" w:rsidTr="0018279E">
        <w:tc>
          <w:tcPr>
            <w:tcW w:w="2375" w:type="dxa"/>
          </w:tcPr>
          <w:p w14:paraId="7AD8B273" w14:textId="77777777" w:rsidR="0018279E" w:rsidRDefault="0018279E" w:rsidP="008121D0">
            <w:pPr>
              <w:rPr>
                <w:rFonts w:ascii="Calibri" w:eastAsia="Calibri" w:hAnsi="Calibri"/>
              </w:rPr>
            </w:pPr>
            <w:r>
              <w:rPr>
                <w:rFonts w:eastAsia="Calibri"/>
              </w:rPr>
              <w:t>Ispiti:</w:t>
            </w:r>
          </w:p>
          <w:p w14:paraId="6642DDE3" w14:textId="77777777" w:rsidR="0018279E" w:rsidRDefault="0018279E" w:rsidP="008121D0">
            <w:pPr>
              <w:rPr>
                <w:rFonts w:ascii="Calibri" w:eastAsia="Calibri" w:hAnsi="Calibri"/>
              </w:rPr>
            </w:pPr>
            <w:r>
              <w:rPr>
                <w:rFonts w:eastAsia="Calibri"/>
              </w:rPr>
              <w:t>(kolokvij – DA/NE)</w:t>
            </w:r>
          </w:p>
        </w:tc>
        <w:tc>
          <w:tcPr>
            <w:tcW w:w="11228" w:type="dxa"/>
            <w:gridSpan w:val="3"/>
          </w:tcPr>
          <w:p w14:paraId="2E472DE6" w14:textId="77777777" w:rsidR="0018279E" w:rsidRDefault="0018279E" w:rsidP="008121D0">
            <w:pPr>
              <w:rPr>
                <w:rFonts w:ascii="Calibri" w:eastAsia="Calibri" w:hAnsi="Calibri"/>
              </w:rPr>
            </w:pPr>
            <w:r>
              <w:rPr>
                <w:rFonts w:eastAsia="Calibri"/>
              </w:rPr>
              <w:t>U 5.mjesecu po dogovoru</w:t>
            </w:r>
          </w:p>
        </w:tc>
      </w:tr>
      <w:tr w:rsidR="0018279E" w14:paraId="3148AFCC" w14:textId="77777777" w:rsidTr="0018279E">
        <w:tc>
          <w:tcPr>
            <w:tcW w:w="2375" w:type="dxa"/>
          </w:tcPr>
          <w:p w14:paraId="751D657E" w14:textId="77777777" w:rsidR="0018279E" w:rsidRDefault="0018279E" w:rsidP="008121D0">
            <w:pPr>
              <w:rPr>
                <w:rFonts w:ascii="Calibri" w:eastAsia="Calibri" w:hAnsi="Calibri"/>
              </w:rPr>
            </w:pPr>
            <w:r>
              <w:rPr>
                <w:rFonts w:eastAsia="Calibri"/>
              </w:rPr>
              <w:t>Ostalo</w:t>
            </w:r>
          </w:p>
        </w:tc>
        <w:tc>
          <w:tcPr>
            <w:tcW w:w="11228" w:type="dxa"/>
            <w:gridSpan w:val="3"/>
          </w:tcPr>
          <w:p w14:paraId="03CB820C" w14:textId="77777777" w:rsidR="0018279E" w:rsidRDefault="0018279E" w:rsidP="008121D0">
            <w:pPr>
              <w:rPr>
                <w:rFonts w:ascii="Calibri" w:eastAsia="Calibri" w:hAnsi="Calibri"/>
              </w:rPr>
            </w:pPr>
          </w:p>
        </w:tc>
      </w:tr>
    </w:tbl>
    <w:p w14:paraId="4C8CE9BE" w14:textId="32621FB9" w:rsidR="0018279E" w:rsidRDefault="0018279E" w:rsidP="0018279E"/>
    <w:p w14:paraId="7967B826" w14:textId="1B106FA3" w:rsidR="006B526F" w:rsidRDefault="006B526F" w:rsidP="0018279E"/>
    <w:p w14:paraId="60976DFF" w14:textId="2C63A8CE" w:rsidR="006B526F" w:rsidRDefault="006B526F" w:rsidP="0018279E"/>
    <w:p w14:paraId="064FA029" w14:textId="37BFF6A6" w:rsidR="006B526F" w:rsidRDefault="006B526F" w:rsidP="0018279E"/>
    <w:p w14:paraId="5A660928" w14:textId="177A2EFB" w:rsidR="006B526F" w:rsidRDefault="006B526F" w:rsidP="0018279E"/>
    <w:p w14:paraId="456918CB" w14:textId="6BE8F3C4" w:rsidR="006B526F" w:rsidRDefault="006B526F" w:rsidP="0018279E"/>
    <w:p w14:paraId="62DCA61B" w14:textId="77777777" w:rsidR="006B526F" w:rsidRDefault="006B526F" w:rsidP="0018279E"/>
    <w:tbl>
      <w:tblPr>
        <w:tblStyle w:val="Reetkatablice"/>
        <w:tblW w:w="0" w:type="auto"/>
        <w:tblLook w:val="04A0" w:firstRow="1" w:lastRow="0" w:firstColumn="1" w:lastColumn="0" w:noHBand="0" w:noVBand="1"/>
      </w:tblPr>
      <w:tblGrid>
        <w:gridCol w:w="2376"/>
        <w:gridCol w:w="2835"/>
        <w:gridCol w:w="426"/>
        <w:gridCol w:w="7966"/>
      </w:tblGrid>
      <w:tr w:rsidR="0018279E" w14:paraId="5D0864F6" w14:textId="77777777" w:rsidTr="0018279E">
        <w:tc>
          <w:tcPr>
            <w:tcW w:w="13603" w:type="dxa"/>
            <w:gridSpan w:val="4"/>
            <w:shd w:val="clear" w:color="auto" w:fill="BFBFBF" w:themeFill="background1" w:themeFillShade="BF"/>
          </w:tcPr>
          <w:p w14:paraId="54F0068C" w14:textId="77777777" w:rsidR="0018279E" w:rsidRDefault="0018279E" w:rsidP="008121D0">
            <w:pPr>
              <w:jc w:val="center"/>
              <w:rPr>
                <w:sz w:val="36"/>
                <w:szCs w:val="36"/>
              </w:rPr>
            </w:pPr>
            <w:r>
              <w:rPr>
                <w:sz w:val="36"/>
                <w:szCs w:val="36"/>
              </w:rPr>
              <w:lastRenderedPageBreak/>
              <w:t>IME PREZIME: Nada Bilić</w:t>
            </w:r>
          </w:p>
          <w:p w14:paraId="1738119D" w14:textId="77777777" w:rsidR="0018279E" w:rsidRPr="008C64A6" w:rsidRDefault="0018279E" w:rsidP="008121D0">
            <w:pPr>
              <w:jc w:val="center"/>
              <w:rPr>
                <w:sz w:val="36"/>
                <w:szCs w:val="36"/>
              </w:rPr>
            </w:pPr>
            <w:r>
              <w:rPr>
                <w:sz w:val="36"/>
                <w:szCs w:val="36"/>
              </w:rPr>
              <w:t>Instrument: harmonika</w:t>
            </w:r>
          </w:p>
        </w:tc>
      </w:tr>
      <w:tr w:rsidR="0018279E" w14:paraId="155E7F7B" w14:textId="77777777" w:rsidTr="0018279E">
        <w:trPr>
          <w:trHeight w:val="509"/>
        </w:trPr>
        <w:tc>
          <w:tcPr>
            <w:tcW w:w="2376" w:type="dxa"/>
            <w:vMerge w:val="restart"/>
          </w:tcPr>
          <w:p w14:paraId="261622A9" w14:textId="77777777" w:rsidR="0018279E" w:rsidRDefault="0018279E" w:rsidP="008121D0"/>
          <w:p w14:paraId="3A3C7973" w14:textId="77777777" w:rsidR="0018279E" w:rsidRDefault="0018279E" w:rsidP="008121D0"/>
          <w:p w14:paraId="3D0BF244" w14:textId="77777777" w:rsidR="0018279E" w:rsidRDefault="0018279E" w:rsidP="008121D0"/>
          <w:p w14:paraId="0E59EB1B" w14:textId="77777777" w:rsidR="0018279E" w:rsidRDefault="0018279E" w:rsidP="008121D0">
            <w:pPr>
              <w:jc w:val="center"/>
              <w:rPr>
                <w:b/>
                <w:sz w:val="28"/>
                <w:szCs w:val="28"/>
              </w:rPr>
            </w:pPr>
          </w:p>
          <w:p w14:paraId="2A9D1A77" w14:textId="77777777" w:rsidR="0018279E" w:rsidRDefault="0018279E" w:rsidP="008121D0">
            <w:pPr>
              <w:jc w:val="center"/>
              <w:rPr>
                <w:b/>
                <w:sz w:val="28"/>
                <w:szCs w:val="28"/>
              </w:rPr>
            </w:pPr>
          </w:p>
          <w:p w14:paraId="680D0EC9"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57FD20C4" w14:textId="77777777" w:rsidR="0018279E" w:rsidRPr="008C64A6" w:rsidRDefault="0018279E" w:rsidP="008121D0">
            <w:pPr>
              <w:pStyle w:val="Bezproreda"/>
              <w:jc w:val="center"/>
              <w:rPr>
                <w:b/>
              </w:rPr>
            </w:pPr>
            <w:r w:rsidRPr="008C64A6">
              <w:rPr>
                <w:b/>
              </w:rPr>
              <w:t>Učenici</w:t>
            </w:r>
          </w:p>
        </w:tc>
        <w:tc>
          <w:tcPr>
            <w:tcW w:w="8392" w:type="dxa"/>
            <w:gridSpan w:val="2"/>
          </w:tcPr>
          <w:p w14:paraId="24DEE0B0" w14:textId="77777777" w:rsidR="0018279E" w:rsidRPr="008C64A6" w:rsidRDefault="0018279E" w:rsidP="008121D0">
            <w:pPr>
              <w:pStyle w:val="Bezproreda"/>
              <w:jc w:val="center"/>
              <w:rPr>
                <w:b/>
              </w:rPr>
            </w:pPr>
            <w:r w:rsidRPr="008C64A6">
              <w:rPr>
                <w:b/>
              </w:rPr>
              <w:t>Natjecanja – vrijeme, mjesto</w:t>
            </w:r>
          </w:p>
        </w:tc>
      </w:tr>
      <w:tr w:rsidR="0018279E" w14:paraId="3C29394D" w14:textId="77777777" w:rsidTr="0018279E">
        <w:trPr>
          <w:trHeight w:val="1207"/>
        </w:trPr>
        <w:tc>
          <w:tcPr>
            <w:tcW w:w="2376" w:type="dxa"/>
            <w:vMerge/>
          </w:tcPr>
          <w:p w14:paraId="654D465B" w14:textId="77777777" w:rsidR="0018279E" w:rsidRDefault="0018279E" w:rsidP="008121D0"/>
        </w:tc>
        <w:tc>
          <w:tcPr>
            <w:tcW w:w="2835" w:type="dxa"/>
          </w:tcPr>
          <w:p w14:paraId="6091057F" w14:textId="77777777" w:rsidR="0018279E" w:rsidRDefault="0018279E" w:rsidP="008121D0">
            <w:r>
              <w:t>Martin Gorički, 2. razred</w:t>
            </w:r>
          </w:p>
          <w:p w14:paraId="368CBD51" w14:textId="77777777" w:rsidR="0018279E" w:rsidRDefault="0018279E" w:rsidP="008121D0">
            <w:r>
              <w:t>Luka Capar, 2. razred</w:t>
            </w:r>
          </w:p>
          <w:p w14:paraId="5047A0A5" w14:textId="77777777" w:rsidR="0018279E" w:rsidRDefault="0018279E" w:rsidP="008121D0">
            <w:r>
              <w:t>Luka Gmajnički, 3. razred</w:t>
            </w:r>
          </w:p>
          <w:p w14:paraId="66EABA13" w14:textId="77777777" w:rsidR="0018279E" w:rsidRDefault="0018279E" w:rsidP="008121D0">
            <w:r>
              <w:t>Dora Sedak, 6. razred</w:t>
            </w:r>
          </w:p>
          <w:p w14:paraId="55F14677" w14:textId="77777777" w:rsidR="0018279E" w:rsidRDefault="0018279E" w:rsidP="008121D0"/>
        </w:tc>
        <w:tc>
          <w:tcPr>
            <w:tcW w:w="8392" w:type="dxa"/>
            <w:gridSpan w:val="2"/>
          </w:tcPr>
          <w:p w14:paraId="24291BB9" w14:textId="77777777" w:rsidR="0018279E" w:rsidRDefault="0018279E" w:rsidP="008121D0">
            <w:r>
              <w:t>- Accordion Fest, Varaždin, travanj 2022.</w:t>
            </w:r>
          </w:p>
          <w:p w14:paraId="58194F8A" w14:textId="77777777" w:rsidR="0018279E" w:rsidRDefault="0018279E" w:rsidP="008121D0">
            <w:r>
              <w:t>- Međunarodni susret harmonikaša, Pula, travanj 2022.</w:t>
            </w:r>
          </w:p>
          <w:p w14:paraId="5E0D37F9" w14:textId="77777777" w:rsidR="0018279E" w:rsidRDefault="0018279E" w:rsidP="008121D0">
            <w:r>
              <w:t>- Hrvatsko natjecanje za harmoniku, Daruvar, svibanj 2022.</w:t>
            </w:r>
          </w:p>
        </w:tc>
      </w:tr>
      <w:tr w:rsidR="0018279E" w14:paraId="6659FC39" w14:textId="77777777" w:rsidTr="0018279E">
        <w:tc>
          <w:tcPr>
            <w:tcW w:w="2376" w:type="dxa"/>
          </w:tcPr>
          <w:p w14:paraId="148823C1" w14:textId="77777777" w:rsidR="0018279E" w:rsidRDefault="0018279E" w:rsidP="008121D0">
            <w:r>
              <w:t>Akceleracije učenika:</w:t>
            </w:r>
          </w:p>
        </w:tc>
        <w:tc>
          <w:tcPr>
            <w:tcW w:w="11227" w:type="dxa"/>
            <w:gridSpan w:val="3"/>
          </w:tcPr>
          <w:p w14:paraId="45D0625A" w14:textId="77777777" w:rsidR="0018279E" w:rsidRDefault="0018279E" w:rsidP="008121D0">
            <w:r>
              <w:t>-</w:t>
            </w:r>
          </w:p>
        </w:tc>
      </w:tr>
      <w:tr w:rsidR="0018279E" w14:paraId="4945D5E8" w14:textId="77777777" w:rsidTr="0018279E">
        <w:tc>
          <w:tcPr>
            <w:tcW w:w="2376" w:type="dxa"/>
          </w:tcPr>
          <w:p w14:paraId="252DF545" w14:textId="77777777" w:rsidR="0018279E" w:rsidRDefault="0018279E" w:rsidP="008121D0">
            <w:r>
              <w:t>Produženo školov. uč.:</w:t>
            </w:r>
          </w:p>
        </w:tc>
        <w:tc>
          <w:tcPr>
            <w:tcW w:w="11227" w:type="dxa"/>
            <w:gridSpan w:val="3"/>
          </w:tcPr>
          <w:p w14:paraId="6F271462" w14:textId="77777777" w:rsidR="0018279E" w:rsidRDefault="0018279E" w:rsidP="008121D0">
            <w:r>
              <w:t>-</w:t>
            </w:r>
          </w:p>
        </w:tc>
      </w:tr>
      <w:tr w:rsidR="0018279E" w14:paraId="61DCEDB8" w14:textId="77777777" w:rsidTr="0018279E">
        <w:tc>
          <w:tcPr>
            <w:tcW w:w="2376" w:type="dxa"/>
          </w:tcPr>
          <w:p w14:paraId="172C0B1D" w14:textId="77777777" w:rsidR="0018279E" w:rsidRDefault="0018279E" w:rsidP="008121D0">
            <w:r>
              <w:t>Klavir obligatno:</w:t>
            </w:r>
          </w:p>
        </w:tc>
        <w:tc>
          <w:tcPr>
            <w:tcW w:w="11227" w:type="dxa"/>
            <w:gridSpan w:val="3"/>
          </w:tcPr>
          <w:p w14:paraId="0FB3053F" w14:textId="77777777" w:rsidR="0018279E" w:rsidRDefault="0018279E" w:rsidP="008121D0">
            <w:r>
              <w:t>Dora Sedak, 6. razred</w:t>
            </w:r>
          </w:p>
        </w:tc>
      </w:tr>
      <w:tr w:rsidR="0018279E" w14:paraId="266DB9D0" w14:textId="77777777" w:rsidTr="0018279E">
        <w:tc>
          <w:tcPr>
            <w:tcW w:w="2376" w:type="dxa"/>
          </w:tcPr>
          <w:p w14:paraId="73988FA5" w14:textId="77777777" w:rsidR="0018279E" w:rsidRDefault="0018279E" w:rsidP="008121D0">
            <w:r>
              <w:t>Teorija glazbe:</w:t>
            </w:r>
          </w:p>
        </w:tc>
        <w:tc>
          <w:tcPr>
            <w:tcW w:w="11227" w:type="dxa"/>
            <w:gridSpan w:val="3"/>
          </w:tcPr>
          <w:p w14:paraId="3ECBAB0C" w14:textId="77777777" w:rsidR="0018279E" w:rsidRDefault="0018279E" w:rsidP="008121D0">
            <w:r>
              <w:t>Dora Sedak, 6. razred</w:t>
            </w:r>
          </w:p>
        </w:tc>
      </w:tr>
      <w:tr w:rsidR="0018279E" w14:paraId="501B4EC6" w14:textId="77777777" w:rsidTr="0018279E">
        <w:tc>
          <w:tcPr>
            <w:tcW w:w="2376" w:type="dxa"/>
          </w:tcPr>
          <w:p w14:paraId="5A7E1ADB" w14:textId="77777777" w:rsidR="0018279E" w:rsidRDefault="0018279E" w:rsidP="008121D0">
            <w:r>
              <w:t>Učenici koji idu u SGŠ:</w:t>
            </w:r>
          </w:p>
        </w:tc>
        <w:tc>
          <w:tcPr>
            <w:tcW w:w="11227" w:type="dxa"/>
            <w:gridSpan w:val="3"/>
          </w:tcPr>
          <w:p w14:paraId="32D9298A" w14:textId="77777777" w:rsidR="0018279E" w:rsidRDefault="0018279E" w:rsidP="008121D0">
            <w:r>
              <w:t>Dora Sedak, 6. razred</w:t>
            </w:r>
          </w:p>
        </w:tc>
      </w:tr>
      <w:tr w:rsidR="0018279E" w14:paraId="7C09603A" w14:textId="77777777" w:rsidTr="0018279E">
        <w:trPr>
          <w:trHeight w:val="270"/>
        </w:trPr>
        <w:tc>
          <w:tcPr>
            <w:tcW w:w="2376" w:type="dxa"/>
            <w:vMerge w:val="restart"/>
          </w:tcPr>
          <w:p w14:paraId="42A9F23F" w14:textId="77777777" w:rsidR="0018279E" w:rsidRPr="008C64A6" w:rsidRDefault="0018279E" w:rsidP="008121D0">
            <w:pPr>
              <w:rPr>
                <w:b/>
              </w:rPr>
            </w:pPr>
            <w:r w:rsidRPr="008C64A6">
              <w:rPr>
                <w:b/>
              </w:rPr>
              <w:t>Javni sat</w:t>
            </w:r>
          </w:p>
          <w:p w14:paraId="0CBF3F72" w14:textId="77777777" w:rsidR="0018279E" w:rsidRDefault="0018279E" w:rsidP="008121D0">
            <w:r w:rsidRPr="008C64A6">
              <w:rPr>
                <w:b/>
              </w:rPr>
              <w:t>(datum – prostor)</w:t>
            </w:r>
          </w:p>
        </w:tc>
        <w:tc>
          <w:tcPr>
            <w:tcW w:w="3261" w:type="dxa"/>
            <w:gridSpan w:val="2"/>
          </w:tcPr>
          <w:p w14:paraId="1FF1A2C0" w14:textId="77777777" w:rsidR="0018279E" w:rsidRPr="008C64A6" w:rsidRDefault="0018279E" w:rsidP="008121D0">
            <w:pPr>
              <w:ind w:left="360"/>
              <w:jc w:val="center"/>
              <w:rPr>
                <w:b/>
              </w:rPr>
            </w:pPr>
            <w:r w:rsidRPr="008C64A6">
              <w:rPr>
                <w:b/>
              </w:rPr>
              <w:t>1 . polugodište</w:t>
            </w:r>
          </w:p>
        </w:tc>
        <w:tc>
          <w:tcPr>
            <w:tcW w:w="7966" w:type="dxa"/>
          </w:tcPr>
          <w:p w14:paraId="13FD6B48" w14:textId="77777777" w:rsidR="0018279E" w:rsidRPr="008C64A6" w:rsidRDefault="0018279E" w:rsidP="008121D0">
            <w:pPr>
              <w:jc w:val="center"/>
              <w:rPr>
                <w:b/>
              </w:rPr>
            </w:pPr>
            <w:r w:rsidRPr="008C64A6">
              <w:rPr>
                <w:b/>
              </w:rPr>
              <w:t>2. polugodište</w:t>
            </w:r>
          </w:p>
        </w:tc>
      </w:tr>
      <w:tr w:rsidR="0018279E" w14:paraId="58335273" w14:textId="77777777" w:rsidTr="0018279E">
        <w:trPr>
          <w:trHeight w:val="270"/>
        </w:trPr>
        <w:tc>
          <w:tcPr>
            <w:tcW w:w="2376" w:type="dxa"/>
            <w:vMerge/>
          </w:tcPr>
          <w:p w14:paraId="0EBD7E52" w14:textId="77777777" w:rsidR="0018279E" w:rsidRDefault="0018279E" w:rsidP="008121D0"/>
        </w:tc>
        <w:tc>
          <w:tcPr>
            <w:tcW w:w="3261" w:type="dxa"/>
            <w:gridSpan w:val="2"/>
          </w:tcPr>
          <w:p w14:paraId="16A3BCF9" w14:textId="77777777" w:rsidR="0018279E" w:rsidRDefault="0018279E" w:rsidP="008121D0">
            <w:r>
              <w:t>29.11.2021. u 19 sati, Dvorana škole</w:t>
            </w:r>
          </w:p>
        </w:tc>
        <w:tc>
          <w:tcPr>
            <w:tcW w:w="7966" w:type="dxa"/>
          </w:tcPr>
          <w:p w14:paraId="2295643E" w14:textId="77777777" w:rsidR="0018279E" w:rsidRDefault="0018279E" w:rsidP="008121D0">
            <w:r>
              <w:t>02.05.2022. u 19 sati, Dvorana škole</w:t>
            </w:r>
          </w:p>
        </w:tc>
      </w:tr>
      <w:tr w:rsidR="0018279E" w14:paraId="5107B6D1" w14:textId="77777777" w:rsidTr="0018279E">
        <w:tc>
          <w:tcPr>
            <w:tcW w:w="2376" w:type="dxa"/>
          </w:tcPr>
          <w:p w14:paraId="43EEDAE5" w14:textId="77777777" w:rsidR="0018279E" w:rsidRDefault="0018279E" w:rsidP="008121D0">
            <w:r>
              <w:t>Stručni skupovi, smotre</w:t>
            </w:r>
          </w:p>
        </w:tc>
        <w:tc>
          <w:tcPr>
            <w:tcW w:w="11227" w:type="dxa"/>
            <w:gridSpan w:val="3"/>
          </w:tcPr>
          <w:p w14:paraId="3D506A38" w14:textId="77777777" w:rsidR="0018279E" w:rsidRDefault="0018279E" w:rsidP="008121D0">
            <w:r>
              <w:t>Planiram odlazak na stručne skupove prema terminima koji će biti objavljeni u toku školske godine, kao i sudjelovanje na onima koji će biti organizirani online.</w:t>
            </w:r>
          </w:p>
        </w:tc>
      </w:tr>
      <w:tr w:rsidR="0018279E" w14:paraId="47AEB95C" w14:textId="77777777" w:rsidTr="0018279E">
        <w:tc>
          <w:tcPr>
            <w:tcW w:w="2376" w:type="dxa"/>
          </w:tcPr>
          <w:p w14:paraId="2FFD4CEA" w14:textId="77777777" w:rsidR="0018279E" w:rsidRDefault="0018279E" w:rsidP="008121D0">
            <w:r>
              <w:t>Ispiti:</w:t>
            </w:r>
          </w:p>
          <w:p w14:paraId="237C7072" w14:textId="77777777" w:rsidR="0018279E" w:rsidRDefault="0018279E" w:rsidP="008121D0">
            <w:r>
              <w:t xml:space="preserve">(kolokvij – </w:t>
            </w:r>
            <w:r w:rsidRPr="00587F5A">
              <w:rPr>
                <w:b/>
                <w:bCs/>
              </w:rPr>
              <w:t>DA</w:t>
            </w:r>
            <w:r>
              <w:t>/NE)</w:t>
            </w:r>
          </w:p>
        </w:tc>
        <w:tc>
          <w:tcPr>
            <w:tcW w:w="11227" w:type="dxa"/>
            <w:gridSpan w:val="3"/>
          </w:tcPr>
          <w:p w14:paraId="77F28B2B" w14:textId="77777777" w:rsidR="0018279E" w:rsidRDefault="0018279E" w:rsidP="008121D0">
            <w:r>
              <w:t>Kolokvij za učenike 4., 5. i 6. razreda – 21.03.2022.</w:t>
            </w:r>
          </w:p>
          <w:p w14:paraId="2ED1F4F2" w14:textId="77777777" w:rsidR="0018279E" w:rsidRDefault="0018279E" w:rsidP="008121D0">
            <w:r>
              <w:t>Ispit iz harmonike – 9. i 10. 06.2022.</w:t>
            </w:r>
          </w:p>
        </w:tc>
      </w:tr>
      <w:tr w:rsidR="0018279E" w14:paraId="10A5B5AA" w14:textId="77777777" w:rsidTr="0018279E">
        <w:tc>
          <w:tcPr>
            <w:tcW w:w="2376" w:type="dxa"/>
          </w:tcPr>
          <w:p w14:paraId="1509E946" w14:textId="77777777" w:rsidR="0018279E" w:rsidRDefault="0018279E" w:rsidP="008121D0">
            <w:r>
              <w:t>Ostalo</w:t>
            </w:r>
          </w:p>
        </w:tc>
        <w:tc>
          <w:tcPr>
            <w:tcW w:w="11227" w:type="dxa"/>
            <w:gridSpan w:val="3"/>
          </w:tcPr>
          <w:p w14:paraId="3846D6A8" w14:textId="77777777" w:rsidR="0018279E" w:rsidRDefault="0018279E" w:rsidP="008121D0">
            <w:r>
              <w:t>-</w:t>
            </w:r>
          </w:p>
        </w:tc>
      </w:tr>
    </w:tbl>
    <w:p w14:paraId="4036EAF0" w14:textId="45DD360C" w:rsidR="0018279E" w:rsidRDefault="0018279E" w:rsidP="0018279E"/>
    <w:p w14:paraId="526F34D6" w14:textId="0F4AE4B7" w:rsidR="006B526F" w:rsidRDefault="006B526F" w:rsidP="0018279E"/>
    <w:p w14:paraId="4734F455" w14:textId="558E2F07" w:rsidR="006B526F" w:rsidRDefault="006B526F" w:rsidP="0018279E"/>
    <w:p w14:paraId="4AAF0AB1" w14:textId="3839F866" w:rsidR="006B526F" w:rsidRDefault="006B526F" w:rsidP="0018279E"/>
    <w:p w14:paraId="22FB4190" w14:textId="1C0F095B" w:rsidR="006B526F" w:rsidRDefault="006B526F" w:rsidP="0018279E"/>
    <w:p w14:paraId="07E6ABF3" w14:textId="77777777" w:rsidR="006B526F" w:rsidRDefault="006B526F" w:rsidP="0018279E"/>
    <w:tbl>
      <w:tblPr>
        <w:tblStyle w:val="Reetkatablice"/>
        <w:tblW w:w="0" w:type="auto"/>
        <w:tblLook w:val="04A0" w:firstRow="1" w:lastRow="0" w:firstColumn="1" w:lastColumn="0" w:noHBand="0" w:noVBand="1"/>
      </w:tblPr>
      <w:tblGrid>
        <w:gridCol w:w="2376"/>
        <w:gridCol w:w="2835"/>
        <w:gridCol w:w="426"/>
        <w:gridCol w:w="7966"/>
      </w:tblGrid>
      <w:tr w:rsidR="0018279E" w14:paraId="1BB4F9DA" w14:textId="77777777" w:rsidTr="0018279E">
        <w:tc>
          <w:tcPr>
            <w:tcW w:w="13603" w:type="dxa"/>
            <w:gridSpan w:val="4"/>
            <w:shd w:val="clear" w:color="auto" w:fill="BFBFBF" w:themeFill="background1" w:themeFillShade="BF"/>
          </w:tcPr>
          <w:p w14:paraId="15DFCB29" w14:textId="77777777" w:rsidR="0018279E" w:rsidRDefault="0018279E" w:rsidP="008121D0">
            <w:pPr>
              <w:jc w:val="center"/>
              <w:rPr>
                <w:sz w:val="36"/>
                <w:szCs w:val="36"/>
              </w:rPr>
            </w:pPr>
            <w:r>
              <w:rPr>
                <w:sz w:val="36"/>
                <w:szCs w:val="36"/>
              </w:rPr>
              <w:lastRenderedPageBreak/>
              <w:t>IME PREZIME: Ida Novak</w:t>
            </w:r>
          </w:p>
          <w:p w14:paraId="4581B2CB" w14:textId="77777777" w:rsidR="0018279E" w:rsidRPr="008C64A6" w:rsidRDefault="0018279E" w:rsidP="008121D0">
            <w:pPr>
              <w:jc w:val="center"/>
              <w:rPr>
                <w:sz w:val="36"/>
                <w:szCs w:val="36"/>
              </w:rPr>
            </w:pPr>
            <w:r>
              <w:rPr>
                <w:sz w:val="36"/>
                <w:szCs w:val="36"/>
              </w:rPr>
              <w:t>Instrument: harmonika</w:t>
            </w:r>
          </w:p>
        </w:tc>
      </w:tr>
      <w:tr w:rsidR="0018279E" w14:paraId="74429058" w14:textId="77777777" w:rsidTr="0018279E">
        <w:trPr>
          <w:trHeight w:val="509"/>
        </w:trPr>
        <w:tc>
          <w:tcPr>
            <w:tcW w:w="2376" w:type="dxa"/>
            <w:vMerge w:val="restart"/>
          </w:tcPr>
          <w:p w14:paraId="08E1ED73" w14:textId="77777777" w:rsidR="0018279E" w:rsidRDefault="0018279E" w:rsidP="008121D0"/>
          <w:p w14:paraId="5E5F12AB" w14:textId="77777777" w:rsidR="0018279E" w:rsidRDefault="0018279E" w:rsidP="008121D0"/>
          <w:p w14:paraId="005C0550" w14:textId="77777777" w:rsidR="0018279E" w:rsidRDefault="0018279E" w:rsidP="008121D0">
            <w:pPr>
              <w:rPr>
                <w:b/>
                <w:sz w:val="28"/>
                <w:szCs w:val="28"/>
              </w:rPr>
            </w:pPr>
          </w:p>
          <w:p w14:paraId="654483B6"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107DB90F" w14:textId="77777777" w:rsidR="0018279E" w:rsidRPr="008C64A6" w:rsidRDefault="0018279E" w:rsidP="008121D0">
            <w:pPr>
              <w:pStyle w:val="Bezproreda"/>
              <w:jc w:val="center"/>
              <w:rPr>
                <w:b/>
              </w:rPr>
            </w:pPr>
            <w:r w:rsidRPr="008C64A6">
              <w:rPr>
                <w:b/>
              </w:rPr>
              <w:t>Učenici</w:t>
            </w:r>
          </w:p>
        </w:tc>
        <w:tc>
          <w:tcPr>
            <w:tcW w:w="8392" w:type="dxa"/>
            <w:gridSpan w:val="2"/>
          </w:tcPr>
          <w:p w14:paraId="42313171" w14:textId="77777777" w:rsidR="0018279E" w:rsidRPr="008C64A6" w:rsidRDefault="0018279E" w:rsidP="008121D0">
            <w:pPr>
              <w:pStyle w:val="Bezproreda"/>
              <w:jc w:val="center"/>
              <w:rPr>
                <w:b/>
              </w:rPr>
            </w:pPr>
            <w:r w:rsidRPr="008C64A6">
              <w:rPr>
                <w:b/>
              </w:rPr>
              <w:t>Natjecanja – vrijeme, mjesto</w:t>
            </w:r>
          </w:p>
        </w:tc>
      </w:tr>
      <w:tr w:rsidR="0018279E" w14:paraId="66C276E5" w14:textId="77777777" w:rsidTr="0018279E">
        <w:trPr>
          <w:trHeight w:val="1207"/>
        </w:trPr>
        <w:tc>
          <w:tcPr>
            <w:tcW w:w="2376" w:type="dxa"/>
            <w:vMerge/>
          </w:tcPr>
          <w:p w14:paraId="38A86712" w14:textId="77777777" w:rsidR="0018279E" w:rsidRDefault="0018279E" w:rsidP="008121D0"/>
        </w:tc>
        <w:tc>
          <w:tcPr>
            <w:tcW w:w="2835" w:type="dxa"/>
          </w:tcPr>
          <w:p w14:paraId="2F86F4FB" w14:textId="77777777" w:rsidR="0018279E" w:rsidRDefault="0018279E" w:rsidP="008121D0">
            <w:pPr>
              <w:pStyle w:val="Standard"/>
              <w:rPr>
                <w:rFonts w:ascii="Arial" w:hAnsi="Arial" w:cs="Arial"/>
              </w:rPr>
            </w:pPr>
            <w:r>
              <w:rPr>
                <w:rFonts w:ascii="Arial" w:hAnsi="Arial" w:cs="Arial"/>
              </w:rPr>
              <w:t>Martin Vrančić</w:t>
            </w:r>
          </w:p>
          <w:p w14:paraId="67711A0C" w14:textId="77777777" w:rsidR="0018279E" w:rsidRDefault="0018279E" w:rsidP="008121D0">
            <w:pPr>
              <w:pStyle w:val="Standard"/>
              <w:rPr>
                <w:rFonts w:ascii="Arial" w:hAnsi="Arial" w:cs="Arial"/>
              </w:rPr>
            </w:pPr>
            <w:r>
              <w:rPr>
                <w:rFonts w:ascii="Arial" w:hAnsi="Arial" w:cs="Arial"/>
              </w:rPr>
              <w:t>Mislav Pavlušec</w:t>
            </w:r>
          </w:p>
          <w:p w14:paraId="79012888" w14:textId="77777777" w:rsidR="0018279E" w:rsidRDefault="0018279E" w:rsidP="008121D0">
            <w:pPr>
              <w:pStyle w:val="Standard"/>
              <w:rPr>
                <w:rFonts w:ascii="Arial" w:hAnsi="Arial" w:cs="Arial"/>
              </w:rPr>
            </w:pPr>
            <w:r>
              <w:rPr>
                <w:rFonts w:ascii="Arial" w:hAnsi="Arial" w:cs="Arial"/>
              </w:rPr>
              <w:t>Antonio Šoprek</w:t>
            </w:r>
          </w:p>
          <w:p w14:paraId="3C7CD202" w14:textId="77777777" w:rsidR="0018279E" w:rsidRDefault="0018279E" w:rsidP="008121D0">
            <w:pPr>
              <w:pStyle w:val="Standard"/>
              <w:rPr>
                <w:rFonts w:ascii="Arial" w:hAnsi="Arial" w:cs="Arial"/>
              </w:rPr>
            </w:pPr>
            <w:r>
              <w:rPr>
                <w:rFonts w:ascii="Arial" w:hAnsi="Arial" w:cs="Arial"/>
              </w:rPr>
              <w:t>Antonio Hlad</w:t>
            </w:r>
          </w:p>
          <w:p w14:paraId="1B916015" w14:textId="77777777" w:rsidR="0018279E" w:rsidRPr="00E70FF9" w:rsidRDefault="0018279E" w:rsidP="008121D0">
            <w:pPr>
              <w:pStyle w:val="Standard"/>
              <w:rPr>
                <w:rFonts w:ascii="Arial" w:hAnsi="Arial" w:cs="Arial"/>
              </w:rPr>
            </w:pPr>
            <w:r>
              <w:rPr>
                <w:rFonts w:ascii="Arial" w:hAnsi="Arial" w:cs="Arial"/>
              </w:rPr>
              <w:t>Matej Vlahović</w:t>
            </w:r>
          </w:p>
        </w:tc>
        <w:tc>
          <w:tcPr>
            <w:tcW w:w="8392" w:type="dxa"/>
            <w:gridSpan w:val="2"/>
          </w:tcPr>
          <w:p w14:paraId="331FD8CD" w14:textId="77777777" w:rsidR="0018279E" w:rsidRDefault="0018279E" w:rsidP="008121D0">
            <w:pPr>
              <w:pStyle w:val="Standard"/>
            </w:pPr>
            <w:r>
              <w:t xml:space="preserve">- </w:t>
            </w:r>
            <w:hyperlink r:id="rId7" w:history="1">
              <w:r>
                <w:rPr>
                  <w:rStyle w:val="Zadanifontodlomka1"/>
                  <w:rFonts w:ascii="Arial" w:eastAsia="Times New Roman" w:hAnsi="Arial" w:cs="Arial"/>
                  <w:color w:val="000000"/>
                </w:rPr>
                <w:t>Međunarodno natjecanje Mladi Padovec, veljača 2022. Novi Marof</w:t>
              </w:r>
            </w:hyperlink>
          </w:p>
          <w:p w14:paraId="67CCFBC6" w14:textId="77777777" w:rsidR="0018279E" w:rsidRDefault="0018279E" w:rsidP="008121D0">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Pr>
                <w:rStyle w:val="Zadanifontodlomka1"/>
                <w:rFonts w:ascii="Arial" w:hAnsi="Arial" w:cs="Arial"/>
                <w:i/>
                <w:iCs/>
              </w:rPr>
              <w:t xml:space="preserve">- Accordion fest </w:t>
            </w:r>
            <w:r>
              <w:rPr>
                <w:rStyle w:val="Zadanifontodlomka1"/>
                <w:rFonts w:ascii="Arial" w:hAnsi="Arial" w:cs="Arial"/>
              </w:rPr>
              <w:t>Varaždin, travanj 2022.</w:t>
            </w:r>
          </w:p>
          <w:p w14:paraId="3DE3C9D3" w14:textId="77777777" w:rsidR="0018279E" w:rsidRPr="00E70FF9" w:rsidRDefault="0018279E" w:rsidP="008121D0">
            <w:pPr>
              <w:pStyle w:val="Standard"/>
              <w:rPr>
                <w:rFonts w:ascii="Arial" w:hAnsi="Arial" w:cs="Arial"/>
              </w:rPr>
            </w:pPr>
            <w:r>
              <w:rPr>
                <w:rFonts w:ascii="Arial" w:hAnsi="Arial" w:cs="Arial"/>
              </w:rPr>
              <w:t>- Hrvatsko natjecanje za harmoniku Daruvar; svibanj 2022.</w:t>
            </w:r>
          </w:p>
        </w:tc>
      </w:tr>
      <w:tr w:rsidR="0018279E" w14:paraId="7EA28D37" w14:textId="77777777" w:rsidTr="0018279E">
        <w:tc>
          <w:tcPr>
            <w:tcW w:w="2376" w:type="dxa"/>
          </w:tcPr>
          <w:p w14:paraId="4D5827D3" w14:textId="77777777" w:rsidR="0018279E" w:rsidRDefault="0018279E" w:rsidP="008121D0">
            <w:r>
              <w:t>Akceleracije učenika:</w:t>
            </w:r>
          </w:p>
        </w:tc>
        <w:tc>
          <w:tcPr>
            <w:tcW w:w="11227" w:type="dxa"/>
            <w:gridSpan w:val="3"/>
          </w:tcPr>
          <w:p w14:paraId="49FCB46D" w14:textId="77777777" w:rsidR="0018279E" w:rsidRDefault="0018279E" w:rsidP="008121D0">
            <w:r>
              <w:rPr>
                <w:rFonts w:ascii="Arial" w:hAnsi="Arial" w:cs="Arial"/>
                <w:sz w:val="20"/>
                <w:szCs w:val="20"/>
              </w:rPr>
              <w:t>Martin Vrančić, Matej Šamec i Antonio Šoprek (1. i 2.r.) Danijel Čehko, Janko Hrastinski i Mihael Novosel (2. i 3. r.)</w:t>
            </w:r>
          </w:p>
        </w:tc>
      </w:tr>
      <w:tr w:rsidR="0018279E" w14:paraId="061E7BD5" w14:textId="77777777" w:rsidTr="0018279E">
        <w:tc>
          <w:tcPr>
            <w:tcW w:w="2376" w:type="dxa"/>
          </w:tcPr>
          <w:p w14:paraId="3D106C18" w14:textId="77777777" w:rsidR="0018279E" w:rsidRDefault="0018279E" w:rsidP="008121D0">
            <w:r>
              <w:t>Produženo školov. uč.:</w:t>
            </w:r>
          </w:p>
        </w:tc>
        <w:tc>
          <w:tcPr>
            <w:tcW w:w="11227" w:type="dxa"/>
            <w:gridSpan w:val="3"/>
          </w:tcPr>
          <w:p w14:paraId="3A0FAAF6" w14:textId="77777777" w:rsidR="0018279E" w:rsidRDefault="0018279E" w:rsidP="008121D0"/>
        </w:tc>
      </w:tr>
      <w:tr w:rsidR="0018279E" w14:paraId="1994F8BC" w14:textId="77777777" w:rsidTr="0018279E">
        <w:tc>
          <w:tcPr>
            <w:tcW w:w="2376" w:type="dxa"/>
          </w:tcPr>
          <w:p w14:paraId="5A815366" w14:textId="77777777" w:rsidR="0018279E" w:rsidRDefault="0018279E" w:rsidP="008121D0">
            <w:r>
              <w:t>Klavir obligatno:</w:t>
            </w:r>
          </w:p>
        </w:tc>
        <w:tc>
          <w:tcPr>
            <w:tcW w:w="11227" w:type="dxa"/>
            <w:gridSpan w:val="3"/>
          </w:tcPr>
          <w:p w14:paraId="2E6952A9" w14:textId="77777777" w:rsidR="0018279E" w:rsidRDefault="0018279E" w:rsidP="008121D0"/>
        </w:tc>
      </w:tr>
      <w:tr w:rsidR="0018279E" w14:paraId="0FA733D5" w14:textId="77777777" w:rsidTr="0018279E">
        <w:tc>
          <w:tcPr>
            <w:tcW w:w="2376" w:type="dxa"/>
          </w:tcPr>
          <w:p w14:paraId="031707E3" w14:textId="77777777" w:rsidR="0018279E" w:rsidRDefault="0018279E" w:rsidP="008121D0">
            <w:r>
              <w:t>Teorija glazbe:</w:t>
            </w:r>
          </w:p>
        </w:tc>
        <w:tc>
          <w:tcPr>
            <w:tcW w:w="11227" w:type="dxa"/>
            <w:gridSpan w:val="3"/>
          </w:tcPr>
          <w:p w14:paraId="25963CCC" w14:textId="77777777" w:rsidR="0018279E" w:rsidRDefault="0018279E" w:rsidP="008121D0"/>
        </w:tc>
      </w:tr>
      <w:tr w:rsidR="0018279E" w14:paraId="527BECA0" w14:textId="77777777" w:rsidTr="0018279E">
        <w:tc>
          <w:tcPr>
            <w:tcW w:w="2376" w:type="dxa"/>
          </w:tcPr>
          <w:p w14:paraId="1C7C3511" w14:textId="77777777" w:rsidR="0018279E" w:rsidRDefault="0018279E" w:rsidP="008121D0">
            <w:r>
              <w:t>Učenici koji idu u SGŠ:</w:t>
            </w:r>
          </w:p>
        </w:tc>
        <w:tc>
          <w:tcPr>
            <w:tcW w:w="11227" w:type="dxa"/>
            <w:gridSpan w:val="3"/>
          </w:tcPr>
          <w:p w14:paraId="640C99FA" w14:textId="77777777" w:rsidR="0018279E" w:rsidRDefault="0018279E" w:rsidP="008121D0"/>
        </w:tc>
      </w:tr>
      <w:tr w:rsidR="0018279E" w14:paraId="6248D08A" w14:textId="77777777" w:rsidTr="0018279E">
        <w:trPr>
          <w:trHeight w:val="270"/>
        </w:trPr>
        <w:tc>
          <w:tcPr>
            <w:tcW w:w="2376" w:type="dxa"/>
            <w:vMerge w:val="restart"/>
          </w:tcPr>
          <w:p w14:paraId="7731AA09" w14:textId="77777777" w:rsidR="0018279E" w:rsidRPr="008C64A6" w:rsidRDefault="0018279E" w:rsidP="008121D0">
            <w:pPr>
              <w:rPr>
                <w:b/>
              </w:rPr>
            </w:pPr>
            <w:r w:rsidRPr="008C64A6">
              <w:rPr>
                <w:b/>
              </w:rPr>
              <w:t>Javni sat</w:t>
            </w:r>
          </w:p>
          <w:p w14:paraId="47551B66" w14:textId="77777777" w:rsidR="0018279E" w:rsidRDefault="0018279E" w:rsidP="008121D0">
            <w:r w:rsidRPr="008C64A6">
              <w:rPr>
                <w:b/>
              </w:rPr>
              <w:t>(datum – prostor)</w:t>
            </w:r>
          </w:p>
        </w:tc>
        <w:tc>
          <w:tcPr>
            <w:tcW w:w="3261" w:type="dxa"/>
            <w:gridSpan w:val="2"/>
          </w:tcPr>
          <w:p w14:paraId="2708E2E9" w14:textId="77777777" w:rsidR="0018279E" w:rsidRPr="008C64A6" w:rsidRDefault="0018279E" w:rsidP="008121D0">
            <w:pPr>
              <w:ind w:left="360"/>
              <w:jc w:val="center"/>
              <w:rPr>
                <w:b/>
              </w:rPr>
            </w:pPr>
            <w:r w:rsidRPr="008C64A6">
              <w:rPr>
                <w:b/>
              </w:rPr>
              <w:t>1 . polugodište</w:t>
            </w:r>
          </w:p>
        </w:tc>
        <w:tc>
          <w:tcPr>
            <w:tcW w:w="7966" w:type="dxa"/>
          </w:tcPr>
          <w:p w14:paraId="1AF5C9BB" w14:textId="77777777" w:rsidR="0018279E" w:rsidRPr="008C64A6" w:rsidRDefault="0018279E" w:rsidP="008121D0">
            <w:pPr>
              <w:jc w:val="center"/>
              <w:rPr>
                <w:b/>
              </w:rPr>
            </w:pPr>
            <w:r w:rsidRPr="008C64A6">
              <w:rPr>
                <w:b/>
              </w:rPr>
              <w:t>2. polugodište</w:t>
            </w:r>
          </w:p>
        </w:tc>
      </w:tr>
      <w:tr w:rsidR="0018279E" w14:paraId="3FFF98B8" w14:textId="77777777" w:rsidTr="0018279E">
        <w:trPr>
          <w:trHeight w:val="270"/>
        </w:trPr>
        <w:tc>
          <w:tcPr>
            <w:tcW w:w="2376" w:type="dxa"/>
            <w:vMerge/>
          </w:tcPr>
          <w:p w14:paraId="1E753486" w14:textId="77777777" w:rsidR="0018279E" w:rsidRDefault="0018279E" w:rsidP="008121D0"/>
        </w:tc>
        <w:tc>
          <w:tcPr>
            <w:tcW w:w="3261" w:type="dxa"/>
            <w:gridSpan w:val="2"/>
          </w:tcPr>
          <w:p w14:paraId="116CABDC" w14:textId="77777777" w:rsidR="0018279E" w:rsidRDefault="0018279E" w:rsidP="008121D0">
            <w:r>
              <w:t>29.11.2021. u 19 sati, Dvorana</w:t>
            </w:r>
          </w:p>
        </w:tc>
        <w:tc>
          <w:tcPr>
            <w:tcW w:w="7966" w:type="dxa"/>
          </w:tcPr>
          <w:p w14:paraId="1109CCB9" w14:textId="77777777" w:rsidR="0018279E" w:rsidRDefault="0018279E" w:rsidP="008121D0">
            <w:r>
              <w:t>02.05.2022. u 19 sati, Dvorana škole</w:t>
            </w:r>
          </w:p>
        </w:tc>
      </w:tr>
      <w:tr w:rsidR="0018279E" w14:paraId="56FBAA69" w14:textId="77777777" w:rsidTr="0018279E">
        <w:tc>
          <w:tcPr>
            <w:tcW w:w="2376" w:type="dxa"/>
          </w:tcPr>
          <w:p w14:paraId="4B929792" w14:textId="77777777" w:rsidR="0018279E" w:rsidRDefault="0018279E" w:rsidP="008121D0">
            <w:r>
              <w:t>Stručni skupovi, smotre</w:t>
            </w:r>
          </w:p>
        </w:tc>
        <w:tc>
          <w:tcPr>
            <w:tcW w:w="11227" w:type="dxa"/>
            <w:gridSpan w:val="3"/>
          </w:tcPr>
          <w:p w14:paraId="51CD95E1" w14:textId="77777777" w:rsidR="0018279E" w:rsidRDefault="0018279E" w:rsidP="008121D0">
            <w:r>
              <w:t>Planiram odlazak na stručne skupove prema terminima koji će biti objavljeni u toku školske godine, kao i sudjelovanje na onima koji će biti organizirani online.</w:t>
            </w:r>
          </w:p>
        </w:tc>
      </w:tr>
      <w:tr w:rsidR="0018279E" w14:paraId="5C927B38" w14:textId="77777777" w:rsidTr="0018279E">
        <w:tc>
          <w:tcPr>
            <w:tcW w:w="2376" w:type="dxa"/>
          </w:tcPr>
          <w:p w14:paraId="0FC5578A" w14:textId="77777777" w:rsidR="0018279E" w:rsidRDefault="0018279E" w:rsidP="008121D0">
            <w:r>
              <w:t>Ispiti:</w:t>
            </w:r>
          </w:p>
          <w:p w14:paraId="20BBF0FF" w14:textId="77777777" w:rsidR="0018279E" w:rsidRDefault="0018279E" w:rsidP="008121D0">
            <w:r>
              <w:t xml:space="preserve">(kolokvij – </w:t>
            </w:r>
            <w:r w:rsidRPr="00587F5A">
              <w:rPr>
                <w:b/>
                <w:bCs/>
              </w:rPr>
              <w:t>DA</w:t>
            </w:r>
            <w:r>
              <w:t>/NE)</w:t>
            </w:r>
          </w:p>
        </w:tc>
        <w:tc>
          <w:tcPr>
            <w:tcW w:w="11227" w:type="dxa"/>
            <w:gridSpan w:val="3"/>
          </w:tcPr>
          <w:p w14:paraId="65193263" w14:textId="77777777" w:rsidR="0018279E" w:rsidRDefault="0018279E" w:rsidP="008121D0">
            <w:r>
              <w:t>Kolokvij za učenike 4., 5. i 6. razreda – 21.03.2022.</w:t>
            </w:r>
          </w:p>
          <w:p w14:paraId="12AEF24F" w14:textId="77777777" w:rsidR="0018279E" w:rsidRDefault="0018279E" w:rsidP="008121D0">
            <w:r>
              <w:t>Ispit iz harmonike – 9. i 10. 06.2022.</w:t>
            </w:r>
          </w:p>
        </w:tc>
      </w:tr>
      <w:tr w:rsidR="0018279E" w14:paraId="22E91B9E" w14:textId="77777777" w:rsidTr="0018279E">
        <w:tc>
          <w:tcPr>
            <w:tcW w:w="2376" w:type="dxa"/>
          </w:tcPr>
          <w:p w14:paraId="7A8DE7DC" w14:textId="77777777" w:rsidR="0018279E" w:rsidRDefault="0018279E" w:rsidP="008121D0">
            <w:r>
              <w:t>Ostalo</w:t>
            </w:r>
          </w:p>
        </w:tc>
        <w:tc>
          <w:tcPr>
            <w:tcW w:w="11227" w:type="dxa"/>
            <w:gridSpan w:val="3"/>
          </w:tcPr>
          <w:p w14:paraId="3104DEEE" w14:textId="77777777" w:rsidR="0018279E" w:rsidRDefault="0018279E" w:rsidP="008121D0">
            <w:r>
              <w:t>-</w:t>
            </w:r>
          </w:p>
        </w:tc>
      </w:tr>
    </w:tbl>
    <w:p w14:paraId="63D536FE" w14:textId="77777777" w:rsidR="0018279E" w:rsidRDefault="0018279E" w:rsidP="0018279E"/>
    <w:p w14:paraId="05AB89C4" w14:textId="77777777" w:rsidR="0018279E" w:rsidRDefault="0018279E" w:rsidP="0018279E">
      <w:r>
        <w:br w:type="page"/>
      </w:r>
    </w:p>
    <w:p w14:paraId="20D0CF5D" w14:textId="77777777" w:rsidR="0018279E" w:rsidRDefault="0018279E" w:rsidP="0018279E"/>
    <w:p w14:paraId="05AFEE3E" w14:textId="77777777" w:rsidR="0018279E" w:rsidRDefault="0018279E" w:rsidP="0018279E"/>
    <w:p w14:paraId="495370A1" w14:textId="77777777" w:rsidR="0018279E" w:rsidRDefault="0018279E" w:rsidP="0018279E">
      <w:pPr>
        <w:rPr>
          <w:sz w:val="56"/>
          <w:szCs w:val="56"/>
          <w:u w:val="single"/>
        </w:rPr>
      </w:pPr>
    </w:p>
    <w:p w14:paraId="21149B7E" w14:textId="77777777" w:rsidR="0018279E" w:rsidRDefault="0018279E" w:rsidP="0018279E">
      <w:pPr>
        <w:rPr>
          <w:sz w:val="56"/>
          <w:szCs w:val="56"/>
          <w:u w:val="single"/>
        </w:rPr>
      </w:pPr>
    </w:p>
    <w:p w14:paraId="2E9E03CC" w14:textId="77777777" w:rsidR="0018279E" w:rsidRPr="00FF23C8" w:rsidRDefault="0018279E" w:rsidP="0018279E">
      <w:pPr>
        <w:jc w:val="center"/>
        <w:rPr>
          <w:sz w:val="56"/>
          <w:szCs w:val="56"/>
          <w:u w:val="single"/>
        </w:rPr>
      </w:pPr>
      <w:r w:rsidRPr="00FF23C8">
        <w:rPr>
          <w:sz w:val="56"/>
          <w:szCs w:val="56"/>
          <w:u w:val="single"/>
        </w:rPr>
        <w:t xml:space="preserve">Kurikulum </w:t>
      </w:r>
      <w:r>
        <w:rPr>
          <w:sz w:val="56"/>
          <w:szCs w:val="56"/>
          <w:u w:val="single"/>
        </w:rPr>
        <w:t>puhačkog</w:t>
      </w:r>
      <w:r w:rsidRPr="00FF23C8">
        <w:rPr>
          <w:sz w:val="56"/>
          <w:szCs w:val="56"/>
          <w:u w:val="single"/>
        </w:rPr>
        <w:t xml:space="preserve"> odjela</w:t>
      </w:r>
    </w:p>
    <w:p w14:paraId="7F046679" w14:textId="77777777" w:rsidR="0018279E" w:rsidRPr="001E4B60" w:rsidRDefault="0018279E" w:rsidP="0018279E">
      <w:pPr>
        <w:jc w:val="center"/>
        <w:rPr>
          <w:sz w:val="48"/>
          <w:szCs w:val="48"/>
        </w:rPr>
      </w:pPr>
      <w:r w:rsidRPr="001E4B60">
        <w:rPr>
          <w:sz w:val="48"/>
          <w:szCs w:val="48"/>
        </w:rPr>
        <w:t>(pročelnik</w:t>
      </w:r>
      <w:r>
        <w:rPr>
          <w:sz w:val="48"/>
          <w:szCs w:val="48"/>
        </w:rPr>
        <w:t>:</w:t>
      </w:r>
      <w:r w:rsidRPr="001E4B60">
        <w:rPr>
          <w:sz w:val="48"/>
          <w:szCs w:val="48"/>
        </w:rPr>
        <w:t xml:space="preserve"> </w:t>
      </w:r>
      <w:r>
        <w:rPr>
          <w:sz w:val="48"/>
          <w:szCs w:val="48"/>
        </w:rPr>
        <w:t>Mihovil Dorotić</w:t>
      </w:r>
      <w:r w:rsidRPr="001E4B60">
        <w:rPr>
          <w:sz w:val="48"/>
          <w:szCs w:val="48"/>
        </w:rPr>
        <w:t>)</w:t>
      </w:r>
    </w:p>
    <w:p w14:paraId="66DC2717" w14:textId="77777777" w:rsidR="0018279E" w:rsidRDefault="0018279E" w:rsidP="0018279E">
      <w:pPr>
        <w:jc w:val="center"/>
        <w:rPr>
          <w:sz w:val="52"/>
          <w:szCs w:val="52"/>
        </w:rPr>
      </w:pPr>
    </w:p>
    <w:p w14:paraId="26D4965E" w14:textId="77777777" w:rsidR="0018279E" w:rsidRPr="00FF23C8" w:rsidRDefault="0018279E" w:rsidP="0018279E">
      <w:pPr>
        <w:jc w:val="center"/>
        <w:rPr>
          <w:sz w:val="40"/>
          <w:szCs w:val="40"/>
        </w:rPr>
      </w:pPr>
      <w:r w:rsidRPr="00FF23C8">
        <w:rPr>
          <w:sz w:val="40"/>
          <w:szCs w:val="40"/>
        </w:rPr>
        <w:t>- kl</w:t>
      </w:r>
      <w:r>
        <w:rPr>
          <w:sz w:val="40"/>
          <w:szCs w:val="40"/>
        </w:rPr>
        <w:t>arinet</w:t>
      </w:r>
    </w:p>
    <w:p w14:paraId="44995509" w14:textId="77777777" w:rsidR="0018279E" w:rsidRPr="00FF23C8" w:rsidRDefault="0018279E" w:rsidP="0018279E">
      <w:pPr>
        <w:jc w:val="center"/>
        <w:rPr>
          <w:sz w:val="40"/>
          <w:szCs w:val="40"/>
        </w:rPr>
      </w:pPr>
      <w:r w:rsidRPr="00FF23C8">
        <w:rPr>
          <w:sz w:val="40"/>
          <w:szCs w:val="40"/>
        </w:rPr>
        <w:t xml:space="preserve">- </w:t>
      </w:r>
      <w:r>
        <w:rPr>
          <w:sz w:val="40"/>
          <w:szCs w:val="40"/>
        </w:rPr>
        <w:t>truba</w:t>
      </w:r>
    </w:p>
    <w:p w14:paraId="49601FA6" w14:textId="77777777" w:rsidR="0018279E" w:rsidRDefault="0018279E" w:rsidP="0018279E">
      <w:pPr>
        <w:jc w:val="center"/>
        <w:rPr>
          <w:sz w:val="40"/>
          <w:szCs w:val="40"/>
        </w:rPr>
      </w:pPr>
      <w:r w:rsidRPr="00FF23C8">
        <w:rPr>
          <w:sz w:val="40"/>
          <w:szCs w:val="40"/>
        </w:rPr>
        <w:t xml:space="preserve">- </w:t>
      </w:r>
      <w:r>
        <w:rPr>
          <w:sz w:val="40"/>
          <w:szCs w:val="40"/>
        </w:rPr>
        <w:t>rog, trombon, tuba</w:t>
      </w:r>
    </w:p>
    <w:p w14:paraId="07AAF3EE" w14:textId="77777777" w:rsidR="0018279E" w:rsidRDefault="0018279E" w:rsidP="0018279E">
      <w:pPr>
        <w:jc w:val="center"/>
        <w:rPr>
          <w:sz w:val="40"/>
          <w:szCs w:val="40"/>
        </w:rPr>
      </w:pPr>
      <w:r>
        <w:rPr>
          <w:sz w:val="40"/>
          <w:szCs w:val="40"/>
        </w:rPr>
        <w:t>- saksofon</w:t>
      </w:r>
    </w:p>
    <w:p w14:paraId="445CB605" w14:textId="77777777" w:rsidR="0018279E" w:rsidRPr="00FF23C8" w:rsidRDefault="0018279E" w:rsidP="0018279E">
      <w:pPr>
        <w:jc w:val="center"/>
        <w:rPr>
          <w:sz w:val="40"/>
          <w:szCs w:val="40"/>
        </w:rPr>
      </w:pPr>
      <w:r>
        <w:rPr>
          <w:sz w:val="40"/>
          <w:szCs w:val="40"/>
        </w:rPr>
        <w:t>- flauta</w:t>
      </w:r>
    </w:p>
    <w:p w14:paraId="33BFBF60" w14:textId="77777777" w:rsidR="0018279E" w:rsidRDefault="0018279E" w:rsidP="0018279E">
      <w:r>
        <w:br w:type="page"/>
      </w:r>
    </w:p>
    <w:tbl>
      <w:tblPr>
        <w:tblStyle w:val="Reetkatablice"/>
        <w:tblW w:w="0" w:type="auto"/>
        <w:tblLook w:val="04A0" w:firstRow="1" w:lastRow="0" w:firstColumn="1" w:lastColumn="0" w:noHBand="0" w:noVBand="1"/>
      </w:tblPr>
      <w:tblGrid>
        <w:gridCol w:w="3794"/>
        <w:gridCol w:w="9668"/>
      </w:tblGrid>
      <w:tr w:rsidR="0018279E" w:rsidRPr="00C96BCC" w14:paraId="2E9F6285" w14:textId="77777777" w:rsidTr="0018279E">
        <w:tc>
          <w:tcPr>
            <w:tcW w:w="13462" w:type="dxa"/>
            <w:gridSpan w:val="2"/>
            <w:shd w:val="clear" w:color="auto" w:fill="BFBFBF" w:themeFill="background1" w:themeFillShade="BF"/>
          </w:tcPr>
          <w:p w14:paraId="5E1D8C62" w14:textId="77777777" w:rsidR="0018279E" w:rsidRPr="00C96BCC" w:rsidRDefault="0018279E" w:rsidP="008121D0">
            <w:pPr>
              <w:jc w:val="center"/>
              <w:rPr>
                <w:b/>
                <w:sz w:val="28"/>
                <w:szCs w:val="28"/>
              </w:rPr>
            </w:pPr>
            <w:r w:rsidRPr="00C96BCC">
              <w:rPr>
                <w:b/>
                <w:sz w:val="28"/>
                <w:szCs w:val="28"/>
              </w:rPr>
              <w:lastRenderedPageBreak/>
              <w:t>JAVNI SATOVI</w:t>
            </w:r>
            <w:r>
              <w:rPr>
                <w:b/>
                <w:sz w:val="28"/>
                <w:szCs w:val="28"/>
              </w:rPr>
              <w:t xml:space="preserve"> – 1. polugodište</w:t>
            </w:r>
          </w:p>
        </w:tc>
      </w:tr>
      <w:tr w:rsidR="0018279E" w:rsidRPr="00C96BCC" w14:paraId="2E0D46E7" w14:textId="77777777" w:rsidTr="0018279E">
        <w:tc>
          <w:tcPr>
            <w:tcW w:w="3794" w:type="dxa"/>
          </w:tcPr>
          <w:p w14:paraId="339356C4" w14:textId="77777777" w:rsidR="0018279E" w:rsidRPr="00C96BCC" w:rsidRDefault="0018279E" w:rsidP="008121D0">
            <w:pPr>
              <w:jc w:val="center"/>
              <w:rPr>
                <w:b/>
              </w:rPr>
            </w:pPr>
            <w:r w:rsidRPr="00C96BCC">
              <w:rPr>
                <w:b/>
              </w:rPr>
              <w:t>DATUM - MJESTO</w:t>
            </w:r>
          </w:p>
        </w:tc>
        <w:tc>
          <w:tcPr>
            <w:tcW w:w="9668" w:type="dxa"/>
          </w:tcPr>
          <w:p w14:paraId="36747DDD" w14:textId="77777777" w:rsidR="0018279E" w:rsidRPr="00C96BCC" w:rsidRDefault="0018279E" w:rsidP="008121D0">
            <w:pPr>
              <w:jc w:val="center"/>
              <w:rPr>
                <w:b/>
              </w:rPr>
            </w:pPr>
            <w:r w:rsidRPr="00C96BCC">
              <w:rPr>
                <w:b/>
              </w:rPr>
              <w:t>IME PREZIME</w:t>
            </w:r>
          </w:p>
        </w:tc>
      </w:tr>
      <w:tr w:rsidR="0018279E" w14:paraId="3B5B7A42" w14:textId="77777777" w:rsidTr="0018279E">
        <w:tc>
          <w:tcPr>
            <w:tcW w:w="3794" w:type="dxa"/>
          </w:tcPr>
          <w:p w14:paraId="4E65C78F" w14:textId="77777777" w:rsidR="0018279E" w:rsidRPr="00277E22" w:rsidRDefault="0018279E" w:rsidP="008121D0">
            <w:pPr>
              <w:rPr>
                <w:rFonts w:cstheme="minorHAnsi"/>
              </w:rPr>
            </w:pPr>
            <w:r w:rsidRPr="00277E22">
              <w:rPr>
                <w:rFonts w:cstheme="minorHAnsi"/>
              </w:rPr>
              <w:t>Truba, 30.11.2021 i prosinac 2021</w:t>
            </w:r>
          </w:p>
        </w:tc>
        <w:tc>
          <w:tcPr>
            <w:tcW w:w="9668" w:type="dxa"/>
          </w:tcPr>
          <w:p w14:paraId="31A5A945" w14:textId="77777777" w:rsidR="0018279E" w:rsidRDefault="0018279E" w:rsidP="008121D0">
            <w:r>
              <w:t>Marko Bobičanec</w:t>
            </w:r>
          </w:p>
        </w:tc>
      </w:tr>
      <w:tr w:rsidR="0018279E" w14:paraId="394CCE50" w14:textId="77777777" w:rsidTr="0018279E">
        <w:tc>
          <w:tcPr>
            <w:tcW w:w="3794" w:type="dxa"/>
          </w:tcPr>
          <w:p w14:paraId="3F6E06AD" w14:textId="77777777" w:rsidR="0018279E" w:rsidRPr="00DD6398" w:rsidRDefault="0018279E" w:rsidP="008121D0">
            <w:pPr>
              <w:rPr>
                <w:rFonts w:ascii="Calibri" w:eastAsia="Calibri" w:hAnsi="Calibri"/>
              </w:rPr>
            </w:pPr>
            <w:r>
              <w:t xml:space="preserve">Klarinet, </w:t>
            </w:r>
            <w:r>
              <w:rPr>
                <w:rFonts w:eastAsia="Calibri"/>
              </w:rPr>
              <w:t>13.12.2021. dvorana</w:t>
            </w:r>
          </w:p>
        </w:tc>
        <w:tc>
          <w:tcPr>
            <w:tcW w:w="9668" w:type="dxa"/>
          </w:tcPr>
          <w:p w14:paraId="7B02E65F" w14:textId="77777777" w:rsidR="0018279E" w:rsidRDefault="0018279E" w:rsidP="008121D0">
            <w:r>
              <w:t>Martina Deščak</w:t>
            </w:r>
          </w:p>
        </w:tc>
      </w:tr>
      <w:tr w:rsidR="0018279E" w14:paraId="28769CCD" w14:textId="77777777" w:rsidTr="0018279E">
        <w:tc>
          <w:tcPr>
            <w:tcW w:w="3794" w:type="dxa"/>
          </w:tcPr>
          <w:p w14:paraId="52939A05" w14:textId="77777777" w:rsidR="0018279E" w:rsidRPr="00277E22" w:rsidRDefault="0018279E" w:rsidP="008121D0">
            <w:r>
              <w:t xml:space="preserve">Klarinet, </w:t>
            </w:r>
            <w:r w:rsidRPr="00277E22">
              <w:t xml:space="preserve">16.11.2021. utorak, u 17.00h, šk. dvorana </w:t>
            </w:r>
          </w:p>
        </w:tc>
        <w:tc>
          <w:tcPr>
            <w:tcW w:w="9668" w:type="dxa"/>
          </w:tcPr>
          <w:p w14:paraId="03888C2F" w14:textId="77777777" w:rsidR="0018279E" w:rsidRDefault="0018279E" w:rsidP="008121D0">
            <w:r>
              <w:t>Mihovil Dorotić</w:t>
            </w:r>
          </w:p>
        </w:tc>
      </w:tr>
      <w:tr w:rsidR="0018279E" w14:paraId="2A64CE70" w14:textId="77777777" w:rsidTr="0018279E">
        <w:tc>
          <w:tcPr>
            <w:tcW w:w="3794" w:type="dxa"/>
          </w:tcPr>
          <w:p w14:paraId="696A2103" w14:textId="77777777" w:rsidR="0018279E" w:rsidRDefault="0018279E" w:rsidP="008121D0">
            <w:r>
              <w:t>Flauta, 16.12.2021.</w:t>
            </w:r>
          </w:p>
        </w:tc>
        <w:tc>
          <w:tcPr>
            <w:tcW w:w="9668" w:type="dxa"/>
          </w:tcPr>
          <w:p w14:paraId="2781674D" w14:textId="77777777" w:rsidR="0018279E" w:rsidRDefault="0018279E" w:rsidP="008121D0">
            <w:r>
              <w:t>Alenka Šoštarić</w:t>
            </w:r>
          </w:p>
        </w:tc>
      </w:tr>
      <w:tr w:rsidR="0018279E" w14:paraId="10AA34A7" w14:textId="77777777" w:rsidTr="0018279E">
        <w:tc>
          <w:tcPr>
            <w:tcW w:w="3794" w:type="dxa"/>
          </w:tcPr>
          <w:p w14:paraId="785073E1" w14:textId="77777777" w:rsidR="0018279E" w:rsidRDefault="0018279E" w:rsidP="008121D0">
            <w:r>
              <w:rPr>
                <w:rFonts w:eastAsia="Calibri"/>
              </w:rPr>
              <w:t>Tuba, trombon, rog, 23. ili 25. studeni 2021.</w:t>
            </w:r>
          </w:p>
        </w:tc>
        <w:tc>
          <w:tcPr>
            <w:tcW w:w="9668" w:type="dxa"/>
          </w:tcPr>
          <w:p w14:paraId="417A6CBC" w14:textId="77777777" w:rsidR="0018279E" w:rsidRDefault="0018279E" w:rsidP="008121D0">
            <w:r>
              <w:t>Danijel Požgaj</w:t>
            </w:r>
          </w:p>
        </w:tc>
      </w:tr>
      <w:tr w:rsidR="0018279E" w14:paraId="025C79DD" w14:textId="77777777" w:rsidTr="0018279E">
        <w:tc>
          <w:tcPr>
            <w:tcW w:w="3794" w:type="dxa"/>
          </w:tcPr>
          <w:p w14:paraId="6CB2A1AA" w14:textId="77777777" w:rsidR="0018279E" w:rsidRDefault="0018279E" w:rsidP="008121D0">
            <w:r>
              <w:rPr>
                <w:rFonts w:eastAsia="Calibri"/>
              </w:rPr>
              <w:t xml:space="preserve">Saksofon, 9.12.2021.  </w:t>
            </w:r>
          </w:p>
        </w:tc>
        <w:tc>
          <w:tcPr>
            <w:tcW w:w="9668" w:type="dxa"/>
          </w:tcPr>
          <w:p w14:paraId="1BF0DD0A" w14:textId="77777777" w:rsidR="0018279E" w:rsidRDefault="0018279E" w:rsidP="008121D0">
            <w:r>
              <w:t>Ivan Kovačić</w:t>
            </w:r>
          </w:p>
        </w:tc>
      </w:tr>
      <w:tr w:rsidR="0018279E" w14:paraId="5B143911" w14:textId="77777777" w:rsidTr="0018279E">
        <w:tc>
          <w:tcPr>
            <w:tcW w:w="3794" w:type="dxa"/>
          </w:tcPr>
          <w:p w14:paraId="30BBD3BA" w14:textId="77777777" w:rsidR="0018279E" w:rsidRDefault="0018279E" w:rsidP="008121D0">
            <w:r>
              <w:t>Flauta, 16.12.2021.</w:t>
            </w:r>
          </w:p>
        </w:tc>
        <w:tc>
          <w:tcPr>
            <w:tcW w:w="9668" w:type="dxa"/>
          </w:tcPr>
          <w:p w14:paraId="30B64224" w14:textId="77777777" w:rsidR="0018279E" w:rsidRDefault="0018279E" w:rsidP="008121D0">
            <w:r>
              <w:t>Petra Valentić</w:t>
            </w:r>
          </w:p>
        </w:tc>
      </w:tr>
    </w:tbl>
    <w:p w14:paraId="31DE20C9" w14:textId="77777777" w:rsidR="0018279E" w:rsidRDefault="0018279E" w:rsidP="0018279E"/>
    <w:tbl>
      <w:tblPr>
        <w:tblStyle w:val="Reetkatablice"/>
        <w:tblW w:w="0" w:type="auto"/>
        <w:tblLook w:val="04A0" w:firstRow="1" w:lastRow="0" w:firstColumn="1" w:lastColumn="0" w:noHBand="0" w:noVBand="1"/>
      </w:tblPr>
      <w:tblGrid>
        <w:gridCol w:w="3717"/>
        <w:gridCol w:w="9745"/>
      </w:tblGrid>
      <w:tr w:rsidR="0018279E" w:rsidRPr="00C96BCC" w14:paraId="5E539098" w14:textId="77777777" w:rsidTr="0018279E">
        <w:tc>
          <w:tcPr>
            <w:tcW w:w="13462" w:type="dxa"/>
            <w:gridSpan w:val="2"/>
            <w:shd w:val="clear" w:color="auto" w:fill="BFBFBF" w:themeFill="background1" w:themeFillShade="BF"/>
          </w:tcPr>
          <w:p w14:paraId="319C902B" w14:textId="77777777" w:rsidR="0018279E" w:rsidRPr="00C96BCC" w:rsidRDefault="0018279E" w:rsidP="008121D0">
            <w:pPr>
              <w:jc w:val="center"/>
              <w:rPr>
                <w:b/>
                <w:sz w:val="28"/>
                <w:szCs w:val="28"/>
              </w:rPr>
            </w:pPr>
            <w:r w:rsidRPr="00C96BCC">
              <w:rPr>
                <w:b/>
                <w:sz w:val="28"/>
                <w:szCs w:val="28"/>
              </w:rPr>
              <w:t>JAVNI SATOVI</w:t>
            </w:r>
            <w:r>
              <w:rPr>
                <w:b/>
                <w:sz w:val="28"/>
                <w:szCs w:val="28"/>
              </w:rPr>
              <w:t xml:space="preserve"> – 2. polugodište</w:t>
            </w:r>
          </w:p>
        </w:tc>
      </w:tr>
      <w:tr w:rsidR="0018279E" w:rsidRPr="00C96BCC" w14:paraId="4B4C0781" w14:textId="77777777" w:rsidTr="0018279E">
        <w:tc>
          <w:tcPr>
            <w:tcW w:w="3717" w:type="dxa"/>
          </w:tcPr>
          <w:p w14:paraId="46DF024B" w14:textId="77777777" w:rsidR="0018279E" w:rsidRPr="00C96BCC" w:rsidRDefault="0018279E" w:rsidP="008121D0">
            <w:pPr>
              <w:jc w:val="center"/>
              <w:rPr>
                <w:b/>
              </w:rPr>
            </w:pPr>
            <w:r w:rsidRPr="00C96BCC">
              <w:rPr>
                <w:b/>
              </w:rPr>
              <w:t>DATUM - MJESTO</w:t>
            </w:r>
          </w:p>
        </w:tc>
        <w:tc>
          <w:tcPr>
            <w:tcW w:w="9745" w:type="dxa"/>
          </w:tcPr>
          <w:p w14:paraId="7467C060" w14:textId="77777777" w:rsidR="0018279E" w:rsidRPr="00C96BCC" w:rsidRDefault="0018279E" w:rsidP="008121D0">
            <w:pPr>
              <w:jc w:val="center"/>
              <w:rPr>
                <w:b/>
              </w:rPr>
            </w:pPr>
            <w:r w:rsidRPr="00C96BCC">
              <w:rPr>
                <w:b/>
              </w:rPr>
              <w:t>IME PREZIME</w:t>
            </w:r>
          </w:p>
        </w:tc>
      </w:tr>
      <w:tr w:rsidR="0018279E" w14:paraId="5420AA43" w14:textId="77777777" w:rsidTr="0018279E">
        <w:tc>
          <w:tcPr>
            <w:tcW w:w="3717" w:type="dxa"/>
          </w:tcPr>
          <w:p w14:paraId="3EC8B79B" w14:textId="77777777" w:rsidR="0018279E" w:rsidRDefault="0018279E" w:rsidP="008121D0">
            <w:r>
              <w:t xml:space="preserve">Truba, Ožujak, Travanj,svibanj 2022. </w:t>
            </w:r>
          </w:p>
        </w:tc>
        <w:tc>
          <w:tcPr>
            <w:tcW w:w="9745" w:type="dxa"/>
          </w:tcPr>
          <w:p w14:paraId="353883AF" w14:textId="77777777" w:rsidR="0018279E" w:rsidRDefault="0018279E" w:rsidP="008121D0">
            <w:r>
              <w:t>Marko Bobičanec</w:t>
            </w:r>
          </w:p>
        </w:tc>
      </w:tr>
      <w:tr w:rsidR="0018279E" w14:paraId="66B8BF43" w14:textId="77777777" w:rsidTr="0018279E">
        <w:tc>
          <w:tcPr>
            <w:tcW w:w="3717" w:type="dxa"/>
          </w:tcPr>
          <w:p w14:paraId="0430B671" w14:textId="77777777" w:rsidR="0018279E" w:rsidRDefault="0018279E" w:rsidP="008121D0">
            <w:r>
              <w:rPr>
                <w:rFonts w:eastAsia="Calibri"/>
              </w:rPr>
              <w:t xml:space="preserve">Klarinet, 30.5.2022. dvorana </w:t>
            </w:r>
          </w:p>
        </w:tc>
        <w:tc>
          <w:tcPr>
            <w:tcW w:w="9745" w:type="dxa"/>
          </w:tcPr>
          <w:p w14:paraId="5BD3C851" w14:textId="77777777" w:rsidR="0018279E" w:rsidRDefault="0018279E" w:rsidP="008121D0">
            <w:r>
              <w:t>Martina Deščak</w:t>
            </w:r>
          </w:p>
        </w:tc>
      </w:tr>
      <w:tr w:rsidR="0018279E" w14:paraId="78624C49" w14:textId="77777777" w:rsidTr="0018279E">
        <w:tc>
          <w:tcPr>
            <w:tcW w:w="3717" w:type="dxa"/>
          </w:tcPr>
          <w:p w14:paraId="588E667F" w14:textId="77777777" w:rsidR="0018279E" w:rsidRPr="00667FCF" w:rsidRDefault="0018279E" w:rsidP="008121D0">
            <w:r>
              <w:t xml:space="preserve">Klarinet, </w:t>
            </w:r>
            <w:r w:rsidRPr="00667FCF">
              <w:t xml:space="preserve">5.4.2022. utorak, u 17.00h, šk. dvorana   </w:t>
            </w:r>
          </w:p>
        </w:tc>
        <w:tc>
          <w:tcPr>
            <w:tcW w:w="9745" w:type="dxa"/>
          </w:tcPr>
          <w:p w14:paraId="69FF0B53" w14:textId="77777777" w:rsidR="0018279E" w:rsidRDefault="0018279E" w:rsidP="008121D0">
            <w:r>
              <w:t>Mihovil Dorotić</w:t>
            </w:r>
          </w:p>
        </w:tc>
      </w:tr>
      <w:tr w:rsidR="0018279E" w14:paraId="1B9CA14D" w14:textId="77777777" w:rsidTr="0018279E">
        <w:tc>
          <w:tcPr>
            <w:tcW w:w="3717" w:type="dxa"/>
          </w:tcPr>
          <w:p w14:paraId="6E158441" w14:textId="77777777" w:rsidR="0018279E" w:rsidRDefault="0018279E" w:rsidP="008121D0">
            <w:r>
              <w:t xml:space="preserve">Flauta, 23.5.2022.  </w:t>
            </w:r>
          </w:p>
        </w:tc>
        <w:tc>
          <w:tcPr>
            <w:tcW w:w="9745" w:type="dxa"/>
          </w:tcPr>
          <w:p w14:paraId="4A7F95A4" w14:textId="77777777" w:rsidR="0018279E" w:rsidRDefault="0018279E" w:rsidP="008121D0">
            <w:r>
              <w:t>Alenka Šoštarić</w:t>
            </w:r>
          </w:p>
        </w:tc>
      </w:tr>
      <w:tr w:rsidR="0018279E" w14:paraId="54CF8EC9" w14:textId="77777777" w:rsidTr="0018279E">
        <w:tc>
          <w:tcPr>
            <w:tcW w:w="3717" w:type="dxa"/>
          </w:tcPr>
          <w:p w14:paraId="62E4CFF3" w14:textId="77777777" w:rsidR="0018279E" w:rsidRDefault="0018279E" w:rsidP="008121D0">
            <w:r>
              <w:rPr>
                <w:rFonts w:eastAsia="Calibri"/>
              </w:rPr>
              <w:t>Tuba, trombon, rog, 24. ili 26. svibanj 2022.</w:t>
            </w:r>
          </w:p>
        </w:tc>
        <w:tc>
          <w:tcPr>
            <w:tcW w:w="9745" w:type="dxa"/>
          </w:tcPr>
          <w:p w14:paraId="7F0A9A54" w14:textId="77777777" w:rsidR="0018279E" w:rsidRDefault="0018279E" w:rsidP="008121D0">
            <w:r>
              <w:t>Danijel Požgaj</w:t>
            </w:r>
          </w:p>
        </w:tc>
      </w:tr>
      <w:tr w:rsidR="0018279E" w14:paraId="7BD8079D" w14:textId="77777777" w:rsidTr="0018279E">
        <w:tc>
          <w:tcPr>
            <w:tcW w:w="3717" w:type="dxa"/>
          </w:tcPr>
          <w:p w14:paraId="39A5A20A" w14:textId="77777777" w:rsidR="0018279E" w:rsidRDefault="0018279E" w:rsidP="008121D0">
            <w:r>
              <w:rPr>
                <w:rFonts w:eastAsia="Calibri"/>
              </w:rPr>
              <w:t xml:space="preserve">Saksofon, 12.5.2022.  </w:t>
            </w:r>
          </w:p>
        </w:tc>
        <w:tc>
          <w:tcPr>
            <w:tcW w:w="9745" w:type="dxa"/>
          </w:tcPr>
          <w:p w14:paraId="22463E7D" w14:textId="77777777" w:rsidR="0018279E" w:rsidRDefault="0018279E" w:rsidP="008121D0">
            <w:r>
              <w:t>Ivan Kovačić</w:t>
            </w:r>
          </w:p>
        </w:tc>
      </w:tr>
      <w:tr w:rsidR="0018279E" w14:paraId="2C55AEBA" w14:textId="77777777" w:rsidTr="0018279E">
        <w:tc>
          <w:tcPr>
            <w:tcW w:w="3717" w:type="dxa"/>
          </w:tcPr>
          <w:p w14:paraId="29A919CF" w14:textId="77777777" w:rsidR="0018279E" w:rsidRDefault="0018279E" w:rsidP="008121D0">
            <w:r>
              <w:t>Flauta, 23.05.2022.</w:t>
            </w:r>
          </w:p>
        </w:tc>
        <w:tc>
          <w:tcPr>
            <w:tcW w:w="9745" w:type="dxa"/>
          </w:tcPr>
          <w:p w14:paraId="574FD2C5" w14:textId="77777777" w:rsidR="0018279E" w:rsidRDefault="0018279E" w:rsidP="008121D0">
            <w:r>
              <w:t xml:space="preserve">Petra Valentić  </w:t>
            </w:r>
          </w:p>
        </w:tc>
      </w:tr>
    </w:tbl>
    <w:p w14:paraId="6E1CE345" w14:textId="77777777" w:rsidR="0018279E" w:rsidRDefault="0018279E" w:rsidP="0018279E"/>
    <w:tbl>
      <w:tblPr>
        <w:tblStyle w:val="Reetkatablice"/>
        <w:tblW w:w="0" w:type="auto"/>
        <w:tblLook w:val="04A0" w:firstRow="1" w:lastRow="0" w:firstColumn="1" w:lastColumn="0" w:noHBand="0" w:noVBand="1"/>
      </w:tblPr>
      <w:tblGrid>
        <w:gridCol w:w="2376"/>
        <w:gridCol w:w="11086"/>
      </w:tblGrid>
      <w:tr w:rsidR="0018279E" w14:paraId="55C5CA7A" w14:textId="77777777" w:rsidTr="006B526F">
        <w:tc>
          <w:tcPr>
            <w:tcW w:w="2376" w:type="dxa"/>
          </w:tcPr>
          <w:p w14:paraId="6547B5C4" w14:textId="77777777" w:rsidR="0018279E" w:rsidRDefault="0018279E" w:rsidP="008121D0">
            <w:r>
              <w:t>Akceleracije učenika:</w:t>
            </w:r>
          </w:p>
        </w:tc>
        <w:tc>
          <w:tcPr>
            <w:tcW w:w="11086" w:type="dxa"/>
          </w:tcPr>
          <w:p w14:paraId="0B150908" w14:textId="77777777" w:rsidR="0018279E" w:rsidRDefault="0018279E" w:rsidP="008121D0">
            <w:r>
              <w:t>Magdalena Vlahović 5. i 6. r.-flauta,</w:t>
            </w:r>
            <w:r>
              <w:rPr>
                <w:rFonts w:eastAsia="Calibri"/>
              </w:rPr>
              <w:t xml:space="preserve"> </w:t>
            </w:r>
            <w:r w:rsidRPr="0096151D">
              <w:t>Maja Kušan 3. i 4. r.</w:t>
            </w:r>
            <w:r>
              <w:t xml:space="preserve">-flauta, </w:t>
            </w:r>
          </w:p>
          <w:p w14:paraId="41082FCE" w14:textId="77777777" w:rsidR="0018279E" w:rsidRDefault="0018279E" w:rsidP="008121D0">
            <w:r>
              <w:rPr>
                <w:rFonts w:eastAsia="Calibri"/>
              </w:rPr>
              <w:t xml:space="preserve">Domagoj Varžić 4. i 5. r.-trombon, </w:t>
            </w:r>
            <w:r w:rsidRPr="0096151D">
              <w:t>Greta Ciglenečki</w:t>
            </w:r>
            <w:r>
              <w:t xml:space="preserve"> </w:t>
            </w:r>
            <w:r w:rsidRPr="0096151D">
              <w:t>4.</w:t>
            </w:r>
            <w:r>
              <w:t xml:space="preserve"> i </w:t>
            </w:r>
            <w:r w:rsidRPr="0096151D">
              <w:t>5.</w:t>
            </w:r>
            <w:r>
              <w:t xml:space="preserve"> </w:t>
            </w:r>
            <w:r w:rsidRPr="0096151D">
              <w:t>r.</w:t>
            </w:r>
            <w:r>
              <w:t xml:space="preserve">-saksofon, </w:t>
            </w:r>
          </w:p>
          <w:p w14:paraId="721EB8A4" w14:textId="77777777" w:rsidR="0018279E" w:rsidRDefault="0018279E" w:rsidP="008121D0">
            <w:r>
              <w:t xml:space="preserve">Marko Sente 1. i 2. r.-klarinet, Leonardo Đurkin 5. i 6. r.-truba, </w:t>
            </w:r>
          </w:p>
          <w:p w14:paraId="1F9E5E5F" w14:textId="77777777" w:rsidR="0018279E" w:rsidRPr="0096151D" w:rsidRDefault="0018279E" w:rsidP="008121D0">
            <w:r>
              <w:t>Karlo Vorih 5. i 6. r.-truba</w:t>
            </w:r>
          </w:p>
          <w:p w14:paraId="1997207B" w14:textId="77777777" w:rsidR="0018279E" w:rsidRDefault="0018279E" w:rsidP="008121D0"/>
        </w:tc>
      </w:tr>
      <w:tr w:rsidR="0018279E" w14:paraId="649BD4E8" w14:textId="77777777" w:rsidTr="006B526F">
        <w:tc>
          <w:tcPr>
            <w:tcW w:w="2376" w:type="dxa"/>
          </w:tcPr>
          <w:p w14:paraId="1FF58237" w14:textId="77777777" w:rsidR="0018279E" w:rsidRDefault="0018279E" w:rsidP="008121D0">
            <w:r>
              <w:t xml:space="preserve">Produženo školov. </w:t>
            </w:r>
            <w:r>
              <w:lastRenderedPageBreak/>
              <w:t>uč.:</w:t>
            </w:r>
          </w:p>
        </w:tc>
        <w:tc>
          <w:tcPr>
            <w:tcW w:w="11086" w:type="dxa"/>
          </w:tcPr>
          <w:p w14:paraId="28912DEE" w14:textId="77777777" w:rsidR="0018279E" w:rsidRDefault="0018279E" w:rsidP="008121D0">
            <w:r>
              <w:lastRenderedPageBreak/>
              <w:t xml:space="preserve">Ivana Tisanić 6. r.-klarinet </w:t>
            </w:r>
          </w:p>
        </w:tc>
      </w:tr>
      <w:tr w:rsidR="0018279E" w14:paraId="1B5FBC3C" w14:textId="77777777" w:rsidTr="006B526F">
        <w:tc>
          <w:tcPr>
            <w:tcW w:w="2376" w:type="dxa"/>
          </w:tcPr>
          <w:p w14:paraId="4943B321" w14:textId="77777777" w:rsidR="0018279E" w:rsidRDefault="0018279E" w:rsidP="008121D0">
            <w:r>
              <w:lastRenderedPageBreak/>
              <w:t>Klavir obligatno:</w:t>
            </w:r>
          </w:p>
        </w:tc>
        <w:tc>
          <w:tcPr>
            <w:tcW w:w="11086" w:type="dxa"/>
          </w:tcPr>
          <w:p w14:paraId="453BD394" w14:textId="77777777" w:rsidR="0018279E" w:rsidRDefault="0018279E" w:rsidP="008121D0">
            <w:pPr>
              <w:rPr>
                <w:rFonts w:eastAsia="Calibri"/>
              </w:rPr>
            </w:pPr>
            <w:r>
              <w:rPr>
                <w:rFonts w:eastAsia="Calibri"/>
              </w:rPr>
              <w:t xml:space="preserve">Vid Jadek 6. r.-rog, Valentino Vid Šoštarko 6. r.-klarinet, </w:t>
            </w:r>
          </w:p>
          <w:p w14:paraId="23309F65" w14:textId="77777777" w:rsidR="0018279E" w:rsidRDefault="0018279E" w:rsidP="008121D0">
            <w:r>
              <w:t>Jurica Kotarski 6. r.-truba</w:t>
            </w:r>
          </w:p>
        </w:tc>
      </w:tr>
      <w:tr w:rsidR="0018279E" w14:paraId="50EA607E" w14:textId="77777777" w:rsidTr="006B526F">
        <w:tc>
          <w:tcPr>
            <w:tcW w:w="2376" w:type="dxa"/>
          </w:tcPr>
          <w:p w14:paraId="42C51BC5" w14:textId="77777777" w:rsidR="0018279E" w:rsidRDefault="0018279E" w:rsidP="008121D0">
            <w:r>
              <w:t>Teorija glazbe:</w:t>
            </w:r>
          </w:p>
        </w:tc>
        <w:tc>
          <w:tcPr>
            <w:tcW w:w="11086" w:type="dxa"/>
          </w:tcPr>
          <w:p w14:paraId="1EC72378" w14:textId="77777777" w:rsidR="0018279E" w:rsidRDefault="0018279E" w:rsidP="008121D0">
            <w:pPr>
              <w:rPr>
                <w:rFonts w:eastAsia="Calibri"/>
              </w:rPr>
            </w:pPr>
            <w:r>
              <w:rPr>
                <w:rFonts w:eastAsia="Calibri"/>
              </w:rPr>
              <w:t xml:space="preserve">Vid Jadek 6. r.-rog, Valentino Vid Šoštarko 6. r.-klarinet, </w:t>
            </w:r>
          </w:p>
          <w:p w14:paraId="58A87055" w14:textId="77777777" w:rsidR="0018279E" w:rsidRDefault="0018279E" w:rsidP="008121D0">
            <w:r>
              <w:t>Jurica Kotarski 6. r.-truba</w:t>
            </w:r>
          </w:p>
        </w:tc>
      </w:tr>
      <w:tr w:rsidR="0018279E" w14:paraId="4D2D79DA" w14:textId="77777777" w:rsidTr="006B526F">
        <w:tc>
          <w:tcPr>
            <w:tcW w:w="2376" w:type="dxa"/>
          </w:tcPr>
          <w:p w14:paraId="4A84A607" w14:textId="77777777" w:rsidR="0018279E" w:rsidRDefault="0018279E" w:rsidP="008121D0">
            <w:r>
              <w:t>Učenici koji idu u SGŠ:</w:t>
            </w:r>
          </w:p>
        </w:tc>
        <w:tc>
          <w:tcPr>
            <w:tcW w:w="11086" w:type="dxa"/>
          </w:tcPr>
          <w:p w14:paraId="5DE235BB" w14:textId="77777777" w:rsidR="0018279E" w:rsidRDefault="0018279E" w:rsidP="008121D0">
            <w:pPr>
              <w:rPr>
                <w:rFonts w:eastAsia="Calibri"/>
              </w:rPr>
            </w:pPr>
            <w:r>
              <w:rPr>
                <w:rFonts w:eastAsia="Calibri"/>
              </w:rPr>
              <w:t xml:space="preserve">Vid Jadek 6. r.-rog, Valentino Vid Šoštarko 6. r.-klarinet, </w:t>
            </w:r>
          </w:p>
          <w:p w14:paraId="4A3422F2" w14:textId="77777777" w:rsidR="0018279E" w:rsidRDefault="0018279E" w:rsidP="008121D0">
            <w:r>
              <w:t>Jurica Kotarski 6. r.-truba</w:t>
            </w:r>
          </w:p>
        </w:tc>
      </w:tr>
    </w:tbl>
    <w:tbl>
      <w:tblPr>
        <w:tblStyle w:val="Reetkatablice"/>
        <w:tblpPr w:leftFromText="180" w:rightFromText="180" w:vertAnchor="text" w:horzAnchor="margin" w:tblpY="-576"/>
        <w:tblW w:w="14170" w:type="dxa"/>
        <w:tblLook w:val="04A0" w:firstRow="1" w:lastRow="0" w:firstColumn="1" w:lastColumn="0" w:noHBand="0" w:noVBand="1"/>
      </w:tblPr>
      <w:tblGrid>
        <w:gridCol w:w="4226"/>
        <w:gridCol w:w="2667"/>
        <w:gridCol w:w="7277"/>
      </w:tblGrid>
      <w:tr w:rsidR="0018279E" w:rsidRPr="00C96BCC" w14:paraId="2DA3A559" w14:textId="77777777" w:rsidTr="0018279E">
        <w:tc>
          <w:tcPr>
            <w:tcW w:w="14170" w:type="dxa"/>
            <w:gridSpan w:val="3"/>
            <w:shd w:val="clear" w:color="auto" w:fill="BFBFBF" w:themeFill="background1" w:themeFillShade="BF"/>
          </w:tcPr>
          <w:p w14:paraId="64A87529" w14:textId="77777777" w:rsidR="0018279E" w:rsidRPr="00C96BCC" w:rsidRDefault="0018279E" w:rsidP="008121D0">
            <w:pPr>
              <w:jc w:val="center"/>
              <w:rPr>
                <w:b/>
                <w:sz w:val="28"/>
                <w:szCs w:val="28"/>
              </w:rPr>
            </w:pPr>
            <w:r>
              <w:rPr>
                <w:b/>
                <w:sz w:val="28"/>
                <w:szCs w:val="28"/>
              </w:rPr>
              <w:lastRenderedPageBreak/>
              <w:t>NATJECANJA</w:t>
            </w:r>
          </w:p>
        </w:tc>
      </w:tr>
      <w:tr w:rsidR="0018279E" w:rsidRPr="00C96BCC" w14:paraId="241CE2FA" w14:textId="77777777" w:rsidTr="0018279E">
        <w:tc>
          <w:tcPr>
            <w:tcW w:w="4226" w:type="dxa"/>
          </w:tcPr>
          <w:p w14:paraId="7A0B200B" w14:textId="77777777" w:rsidR="0018279E" w:rsidRDefault="0018279E" w:rsidP="008121D0">
            <w:pPr>
              <w:jc w:val="center"/>
              <w:rPr>
                <w:b/>
              </w:rPr>
            </w:pPr>
            <w:r>
              <w:rPr>
                <w:b/>
              </w:rPr>
              <w:t xml:space="preserve">NATJECANJE </w:t>
            </w:r>
          </w:p>
          <w:p w14:paraId="17D94899" w14:textId="77777777" w:rsidR="0018279E" w:rsidRPr="00C96BCC" w:rsidRDefault="0018279E" w:rsidP="008121D0">
            <w:pPr>
              <w:jc w:val="center"/>
              <w:rPr>
                <w:b/>
              </w:rPr>
            </w:pPr>
            <w:r>
              <w:rPr>
                <w:b/>
              </w:rPr>
              <w:t>(</w:t>
            </w:r>
            <w:r w:rsidRPr="00C96BCC">
              <w:rPr>
                <w:b/>
              </w:rPr>
              <w:t xml:space="preserve">DATUM </w:t>
            </w:r>
            <w:r>
              <w:rPr>
                <w:b/>
              </w:rPr>
              <w:t>–</w:t>
            </w:r>
            <w:r w:rsidRPr="00C96BCC">
              <w:rPr>
                <w:b/>
              </w:rPr>
              <w:t xml:space="preserve"> MJESTO</w:t>
            </w:r>
            <w:r>
              <w:rPr>
                <w:b/>
              </w:rPr>
              <w:t>)</w:t>
            </w:r>
          </w:p>
        </w:tc>
        <w:tc>
          <w:tcPr>
            <w:tcW w:w="2667" w:type="dxa"/>
          </w:tcPr>
          <w:p w14:paraId="05C2E024" w14:textId="77777777" w:rsidR="0018279E" w:rsidRPr="00C96BCC" w:rsidRDefault="0018279E" w:rsidP="008121D0">
            <w:pPr>
              <w:jc w:val="center"/>
              <w:rPr>
                <w:b/>
              </w:rPr>
            </w:pPr>
            <w:r>
              <w:rPr>
                <w:b/>
              </w:rPr>
              <w:t>INSTRUMENT/IME PREZIME</w:t>
            </w:r>
          </w:p>
        </w:tc>
        <w:tc>
          <w:tcPr>
            <w:tcW w:w="7277" w:type="dxa"/>
          </w:tcPr>
          <w:p w14:paraId="201D6E4A" w14:textId="77777777" w:rsidR="0018279E" w:rsidRPr="00C96BCC" w:rsidRDefault="0018279E" w:rsidP="008121D0">
            <w:pPr>
              <w:jc w:val="center"/>
              <w:rPr>
                <w:b/>
              </w:rPr>
            </w:pPr>
            <w:r>
              <w:rPr>
                <w:b/>
              </w:rPr>
              <w:t>UČENICI</w:t>
            </w:r>
          </w:p>
        </w:tc>
      </w:tr>
      <w:tr w:rsidR="0018279E" w14:paraId="41ADCD1C" w14:textId="77777777" w:rsidTr="0018279E">
        <w:tc>
          <w:tcPr>
            <w:tcW w:w="4226" w:type="dxa"/>
          </w:tcPr>
          <w:p w14:paraId="033C5F59" w14:textId="77777777" w:rsidR="0018279E" w:rsidRPr="00DD6398" w:rsidRDefault="0018279E" w:rsidP="008121D0">
            <w:pPr>
              <w:pStyle w:val="Bezproreda"/>
            </w:pPr>
            <w:r w:rsidRPr="00DD6398">
              <w:t xml:space="preserve">60. HRVATSKO NATJECANJE UČENIKA I STUDENATA GLAZBE I PLESA - solisti  </w:t>
            </w:r>
          </w:p>
          <w:p w14:paraId="3E229A98" w14:textId="77777777" w:rsidR="0018279E" w:rsidRPr="00DD6398" w:rsidRDefault="0018279E" w:rsidP="008121D0">
            <w:pPr>
              <w:pStyle w:val="Bezproreda"/>
            </w:pPr>
            <w:r w:rsidRPr="00DD6398">
              <w:t>ŽUPANIJSKO I DRŽAVNO NATJECANJE</w:t>
            </w:r>
          </w:p>
          <w:p w14:paraId="50919B14" w14:textId="77777777" w:rsidR="0018279E" w:rsidRPr="00DD6398" w:rsidRDefault="0018279E" w:rsidP="008121D0">
            <w:pPr>
              <w:pStyle w:val="Bezproreda"/>
              <w:rPr>
                <w:rFonts w:cs="Arial"/>
                <w:color w:val="555555"/>
              </w:rPr>
            </w:pPr>
            <w:r w:rsidRPr="00DD6398">
              <w:rPr>
                <w:rFonts w:cs="Arial"/>
                <w:color w:val="555555"/>
              </w:rPr>
              <w:t>ožujak - travanj 2022</w:t>
            </w:r>
          </w:p>
          <w:p w14:paraId="7CF72148" w14:textId="77777777" w:rsidR="0018279E" w:rsidRPr="00DD6398" w:rsidRDefault="0018279E" w:rsidP="008121D0">
            <w:pPr>
              <w:pStyle w:val="Bezproreda"/>
              <w:rPr>
                <w:rFonts w:ascii="Arial" w:hAnsi="Arial" w:cs="Arial"/>
                <w:color w:val="555555"/>
              </w:rPr>
            </w:pPr>
            <w:r w:rsidRPr="00DD6398">
              <w:rPr>
                <w:rFonts w:cs="Arial"/>
                <w:color w:val="555555"/>
              </w:rPr>
              <w:t xml:space="preserve">- </w:t>
            </w:r>
            <w:r w:rsidRPr="00DD6398">
              <w:rPr>
                <w:color w:val="555555"/>
              </w:rPr>
              <w:t>2.Dugoselski Nocturno</w:t>
            </w:r>
            <w:r w:rsidRPr="00DD6398">
              <w:rPr>
                <w:rFonts w:ascii="Arial" w:hAnsi="Arial" w:cs="Arial"/>
                <w:color w:val="555555"/>
              </w:rPr>
              <w:t xml:space="preserve"> </w:t>
            </w:r>
            <w:r w:rsidRPr="00DD6398">
              <w:rPr>
                <w:rFonts w:ascii="Calibri" w:hAnsi="Calibri" w:cs="Calibri"/>
                <w:color w:val="222222"/>
                <w:shd w:val="clear" w:color="auto" w:fill="FFFFFF"/>
                <w:lang w:val="en-US"/>
              </w:rPr>
              <w:t>(9. – 11. 11. 2021.)</w:t>
            </w:r>
            <w:r w:rsidRPr="00DD6398">
              <w:rPr>
                <w:rFonts w:ascii="Arial" w:hAnsi="Arial" w:cs="Arial"/>
                <w:color w:val="555555"/>
              </w:rPr>
              <w:t xml:space="preserve">                        </w:t>
            </w:r>
          </w:p>
          <w:p w14:paraId="2FC4D140" w14:textId="77777777" w:rsidR="0018279E" w:rsidRDefault="0018279E" w:rsidP="008121D0">
            <w:pPr>
              <w:pStyle w:val="Bezproreda"/>
              <w:rPr>
                <w:rFonts w:ascii="Arial" w:hAnsi="Arial" w:cs="Arial"/>
                <w:color w:val="555555"/>
              </w:rPr>
            </w:pPr>
            <w:r w:rsidRPr="003601CD">
              <w:t>Međunarodno</w:t>
            </w:r>
            <w:r>
              <w:t xml:space="preserve"> </w:t>
            </w:r>
            <w:r w:rsidRPr="003601CD">
              <w:t>natjecanje puhača Woodwind &amp; Brass, studeni 2021. u Varaždinu</w:t>
            </w:r>
          </w:p>
          <w:p w14:paraId="2C9C5519" w14:textId="77777777" w:rsidR="0018279E" w:rsidRPr="00DD6398" w:rsidRDefault="0018279E" w:rsidP="008121D0">
            <w:pPr>
              <w:pStyle w:val="Bezproreda"/>
              <w:rPr>
                <w:rFonts w:ascii="Arial" w:hAnsi="Arial" w:cs="Arial"/>
                <w:color w:val="555555"/>
              </w:rPr>
            </w:pPr>
            <w:r w:rsidRPr="003601CD">
              <w:t>Međun</w:t>
            </w:r>
            <w:r>
              <w:t>a</w:t>
            </w:r>
            <w:r w:rsidRPr="003601CD">
              <w:t>r</w:t>
            </w:r>
            <w:r>
              <w:t>o</w:t>
            </w:r>
            <w:r w:rsidRPr="003601CD">
              <w:t>dno natjecanje Davorin Jenko u Beogradu 11</w:t>
            </w:r>
            <w:r>
              <w:t>.</w:t>
            </w:r>
            <w:r w:rsidRPr="003601CD">
              <w:t xml:space="preserve"> mjesec</w:t>
            </w:r>
          </w:p>
          <w:p w14:paraId="0479798D" w14:textId="77777777" w:rsidR="0018279E" w:rsidRPr="003601CD" w:rsidRDefault="0018279E" w:rsidP="008121D0">
            <w:pPr>
              <w:pStyle w:val="Bezproreda"/>
            </w:pPr>
            <w:r w:rsidRPr="003601CD">
              <w:t>Međunarodno natjecanje Petar Konjovič Beograd</w:t>
            </w:r>
          </w:p>
          <w:p w14:paraId="4338C50E" w14:textId="77777777" w:rsidR="0018279E" w:rsidRPr="003601CD" w:rsidRDefault="0018279E" w:rsidP="008121D0">
            <w:pPr>
              <w:pStyle w:val="Bezproreda"/>
            </w:pPr>
            <w:r w:rsidRPr="003601CD">
              <w:t>Međunarodno natjecanje Svirel Slovenija</w:t>
            </w:r>
          </w:p>
          <w:p w14:paraId="73EC71B7" w14:textId="77777777" w:rsidR="0018279E" w:rsidRPr="003601CD" w:rsidRDefault="0018279E" w:rsidP="008121D0">
            <w:pPr>
              <w:pStyle w:val="Bezproreda"/>
            </w:pPr>
            <w:r w:rsidRPr="003601CD">
              <w:t>Međunardono natjecanje Daleki Akordi u Splitu  u travnju</w:t>
            </w:r>
          </w:p>
        </w:tc>
        <w:tc>
          <w:tcPr>
            <w:tcW w:w="2667" w:type="dxa"/>
          </w:tcPr>
          <w:p w14:paraId="50D36C32" w14:textId="77777777" w:rsidR="0018279E" w:rsidRDefault="0018279E" w:rsidP="008121D0"/>
          <w:p w14:paraId="59EA9799" w14:textId="77777777" w:rsidR="0018279E" w:rsidRDefault="0018279E" w:rsidP="008121D0">
            <w:r>
              <w:t>Truba, Marko Bobičanec</w:t>
            </w:r>
          </w:p>
        </w:tc>
        <w:tc>
          <w:tcPr>
            <w:tcW w:w="7277" w:type="dxa"/>
          </w:tcPr>
          <w:p w14:paraId="17C6B5D5"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LEONARDO ĐURKIN</w:t>
            </w:r>
          </w:p>
          <w:p w14:paraId="3D3A5969"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JURICA KOTARSKI</w:t>
            </w:r>
          </w:p>
          <w:p w14:paraId="0284F15B"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JAKOV TEPEŠ</w:t>
            </w:r>
          </w:p>
          <w:p w14:paraId="412BEC3A"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STJEPAN PILJEK</w:t>
            </w:r>
          </w:p>
          <w:p w14:paraId="4D124171"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MIHAEL HORVATIN</w:t>
            </w:r>
          </w:p>
          <w:p w14:paraId="50656AC2"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Pr>
                <w:b/>
              </w:rPr>
              <w:t>GABRIEL HORVATIN</w:t>
            </w:r>
          </w:p>
          <w:p w14:paraId="5DBD8518"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Pr>
                <w:b/>
              </w:rPr>
              <w:t>BORNA VRANČIĆ</w:t>
            </w:r>
          </w:p>
          <w:p w14:paraId="4AA7C3C8"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VIN STRUGAR</w:t>
            </w:r>
          </w:p>
          <w:p w14:paraId="210EB63C"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FILIP HERCEG</w:t>
            </w:r>
          </w:p>
          <w:p w14:paraId="4C71E8D3" w14:textId="77777777" w:rsidR="0018279E" w:rsidRPr="00161239"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rPr>
            </w:pPr>
            <w:r>
              <w:rPr>
                <w:b/>
                <w:bCs/>
              </w:rPr>
              <w:t>IVAN</w:t>
            </w:r>
            <w:r w:rsidRPr="00161239">
              <w:rPr>
                <w:b/>
                <w:bCs/>
              </w:rPr>
              <w:t xml:space="preserve"> HLAD</w:t>
            </w:r>
          </w:p>
          <w:p w14:paraId="48FDB600"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rPr>
            </w:pPr>
            <w:r w:rsidRPr="00161239">
              <w:rPr>
                <w:b/>
                <w:bCs/>
              </w:rPr>
              <w:t>PATRIK MIKULEC</w:t>
            </w:r>
          </w:p>
          <w:p w14:paraId="483C058D" w14:textId="77777777" w:rsidR="0018279E" w:rsidRDefault="0018279E" w:rsidP="008121D0"/>
        </w:tc>
      </w:tr>
      <w:tr w:rsidR="0018279E" w14:paraId="14152DA7" w14:textId="77777777" w:rsidTr="0018279E">
        <w:tc>
          <w:tcPr>
            <w:tcW w:w="4226" w:type="dxa"/>
          </w:tcPr>
          <w:p w14:paraId="43A291AD" w14:textId="77777777" w:rsidR="0018279E" w:rsidRDefault="0018279E" w:rsidP="008121D0">
            <w:pPr>
              <w:rPr>
                <w:rFonts w:ascii="Calibri" w:eastAsia="Calibri" w:hAnsi="Calibri"/>
              </w:rPr>
            </w:pPr>
            <w:r>
              <w:rPr>
                <w:rFonts w:eastAsia="Calibri"/>
              </w:rPr>
              <w:t>-Varaždin Woodwind &amp; Brass, međunarodno natjecanje, 11.mjesec 2021.</w:t>
            </w:r>
          </w:p>
          <w:p w14:paraId="4EBB5FE8" w14:textId="77777777" w:rsidR="0018279E" w:rsidRDefault="0018279E" w:rsidP="008121D0">
            <w:pPr>
              <w:rPr>
                <w:rFonts w:ascii="Calibri" w:eastAsia="Calibri" w:hAnsi="Calibri"/>
              </w:rPr>
            </w:pPr>
            <w:r>
              <w:rPr>
                <w:rFonts w:eastAsia="Calibri"/>
              </w:rPr>
              <w:t>-Beograd, 18. Davorin Jenko (međunarodno</w:t>
            </w:r>
          </w:p>
          <w:p w14:paraId="055B1AC1" w14:textId="77777777" w:rsidR="0018279E" w:rsidRDefault="0018279E" w:rsidP="008121D0">
            <w:pPr>
              <w:rPr>
                <w:rFonts w:eastAsia="Calibri"/>
              </w:rPr>
            </w:pPr>
            <w:r>
              <w:rPr>
                <w:rFonts w:eastAsia="Calibri"/>
              </w:rPr>
              <w:t>natjecanje) 2022. god.</w:t>
            </w:r>
          </w:p>
          <w:p w14:paraId="131E1EEE" w14:textId="77777777" w:rsidR="0018279E" w:rsidRPr="00C42110" w:rsidRDefault="0018279E" w:rsidP="008121D0">
            <w:pPr>
              <w:rPr>
                <w:rFonts w:ascii="Calibri" w:eastAsia="Calibri" w:hAnsi="Calibri"/>
                <w:bCs/>
              </w:rPr>
            </w:pPr>
            <w:r w:rsidRPr="00C42110">
              <w:rPr>
                <w:rFonts w:ascii="Calibri" w:eastAsia="Calibri" w:hAnsi="Calibri"/>
                <w:bCs/>
              </w:rPr>
              <w:t>60. hrvatsko natjecanje učenika i studenata glazbe i plesa</w:t>
            </w:r>
            <w:r>
              <w:rPr>
                <w:rFonts w:ascii="Calibri" w:eastAsia="Calibri" w:hAnsi="Calibri"/>
                <w:bCs/>
              </w:rPr>
              <w:t xml:space="preserve"> – solisti   </w:t>
            </w:r>
          </w:p>
          <w:p w14:paraId="05954883" w14:textId="77777777" w:rsidR="0018279E" w:rsidRPr="00C42110" w:rsidRDefault="0018279E" w:rsidP="008121D0">
            <w:pPr>
              <w:rPr>
                <w:rFonts w:ascii="Calibri" w:eastAsia="Calibri" w:hAnsi="Calibri"/>
                <w:bCs/>
              </w:rPr>
            </w:pPr>
            <w:r w:rsidRPr="00C42110">
              <w:rPr>
                <w:rFonts w:ascii="Calibri" w:eastAsia="Calibri" w:hAnsi="Calibri"/>
              </w:rPr>
              <w:t>županijsko i državno natjecanje</w:t>
            </w:r>
          </w:p>
          <w:p w14:paraId="4B0B77F8" w14:textId="77777777" w:rsidR="0018279E" w:rsidRPr="00C42110" w:rsidRDefault="0018279E" w:rsidP="008121D0">
            <w:pPr>
              <w:rPr>
                <w:rFonts w:ascii="Calibri" w:eastAsia="Calibri" w:hAnsi="Calibri"/>
              </w:rPr>
            </w:pPr>
            <w:r w:rsidRPr="00C42110">
              <w:rPr>
                <w:rFonts w:ascii="Calibri" w:eastAsia="Calibri" w:hAnsi="Calibri"/>
              </w:rPr>
              <w:t>ožujak - travanj 2022.</w:t>
            </w:r>
          </w:p>
          <w:p w14:paraId="12064FA5" w14:textId="77777777" w:rsidR="0018279E" w:rsidRDefault="0018279E" w:rsidP="008121D0">
            <w:r>
              <w:rPr>
                <w:rFonts w:eastAsia="Calibri"/>
              </w:rPr>
              <w:t>--Međunarodno natjecanje Bistrički Zvukolik, Marija Bistrica, 2022.god.</w:t>
            </w:r>
          </w:p>
        </w:tc>
        <w:tc>
          <w:tcPr>
            <w:tcW w:w="2667" w:type="dxa"/>
          </w:tcPr>
          <w:p w14:paraId="172A2BA9" w14:textId="77777777" w:rsidR="0018279E" w:rsidRDefault="0018279E" w:rsidP="008121D0"/>
          <w:p w14:paraId="47D9A725" w14:textId="77777777" w:rsidR="0018279E" w:rsidRDefault="0018279E" w:rsidP="008121D0">
            <w:r>
              <w:t>Klarinet, Martina Deščak</w:t>
            </w:r>
          </w:p>
        </w:tc>
        <w:tc>
          <w:tcPr>
            <w:tcW w:w="7277" w:type="dxa"/>
          </w:tcPr>
          <w:p w14:paraId="03EE0B7D" w14:textId="77777777" w:rsidR="0018279E" w:rsidRDefault="0018279E" w:rsidP="008121D0">
            <w:pPr>
              <w:rPr>
                <w:rFonts w:ascii="Calibri" w:eastAsia="Calibri" w:hAnsi="Calibri"/>
              </w:rPr>
            </w:pPr>
            <w:r>
              <w:rPr>
                <w:rFonts w:eastAsia="Calibri"/>
              </w:rPr>
              <w:t>Katja Hren, 4.raz.</w:t>
            </w:r>
          </w:p>
          <w:p w14:paraId="5E3B741A" w14:textId="77777777" w:rsidR="0018279E" w:rsidRDefault="0018279E" w:rsidP="008121D0">
            <w:pPr>
              <w:rPr>
                <w:rFonts w:ascii="Calibri" w:eastAsia="Calibri" w:hAnsi="Calibri"/>
              </w:rPr>
            </w:pPr>
            <w:r>
              <w:rPr>
                <w:rFonts w:eastAsia="Calibri"/>
              </w:rPr>
              <w:t>Lana Škreblin, 4.raz,</w:t>
            </w:r>
          </w:p>
          <w:p w14:paraId="29E20468" w14:textId="77777777" w:rsidR="0018279E" w:rsidRDefault="0018279E" w:rsidP="008121D0">
            <w:pPr>
              <w:rPr>
                <w:rFonts w:ascii="Calibri" w:eastAsia="Calibri" w:hAnsi="Calibri"/>
              </w:rPr>
            </w:pPr>
            <w:r>
              <w:rPr>
                <w:rFonts w:eastAsia="Calibri"/>
              </w:rPr>
              <w:t>Ema Markuš, 4.raz.</w:t>
            </w:r>
          </w:p>
          <w:p w14:paraId="5ECFC007" w14:textId="77777777" w:rsidR="0018279E" w:rsidRDefault="0018279E" w:rsidP="008121D0">
            <w:pPr>
              <w:rPr>
                <w:rFonts w:ascii="Calibri" w:eastAsia="Calibri" w:hAnsi="Calibri"/>
              </w:rPr>
            </w:pPr>
          </w:p>
          <w:p w14:paraId="6306B9DD" w14:textId="77777777" w:rsidR="0018279E" w:rsidRDefault="0018279E" w:rsidP="008121D0"/>
        </w:tc>
      </w:tr>
      <w:tr w:rsidR="0018279E" w14:paraId="3D3FE207" w14:textId="77777777" w:rsidTr="0018279E">
        <w:tc>
          <w:tcPr>
            <w:tcW w:w="4226" w:type="dxa"/>
          </w:tcPr>
          <w:p w14:paraId="0B851565" w14:textId="77777777" w:rsidR="0018279E" w:rsidRPr="005965A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5965A4">
              <w:rPr>
                <w:rFonts w:ascii="Calibri" w:eastAsia="ヒラギノ角ゴ Pro W3" w:hAnsi="Calibri"/>
                <w:color w:val="000000"/>
              </w:rPr>
              <w:t xml:space="preserve">19 Concorso Internazionale per </w:t>
            </w:r>
            <w:r w:rsidRPr="005965A4">
              <w:rPr>
                <w:rFonts w:ascii="Calibri" w:eastAsia="ヒラギノ角ゴ Pro W3" w:hAnsi="Calibri"/>
                <w:color w:val="000000"/>
              </w:rPr>
              <w:lastRenderedPageBreak/>
              <w:t>Clarinetto, Citta di Carlino(međunarodno natjecanje klarinetista) Italija 10.mj. 2021.</w:t>
            </w:r>
          </w:p>
          <w:p w14:paraId="0B92803D" w14:textId="77777777" w:rsidR="0018279E" w:rsidRPr="005965A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5965A4">
              <w:rPr>
                <w:rFonts w:ascii="Calibri" w:eastAsia="ヒラギノ角ゴ Pro W3" w:hAnsi="Calibri"/>
                <w:color w:val="000000"/>
              </w:rPr>
              <w:t xml:space="preserve">59. hrvatsko natjecanje učenika i studenata glazbe, komorni sastavi, 11. i 12.mj. 2021. </w:t>
            </w:r>
          </w:p>
          <w:p w14:paraId="0E4E4EA6" w14:textId="77777777" w:rsidR="0018279E" w:rsidRPr="005965A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5965A4">
              <w:rPr>
                <w:rFonts w:ascii="Calibri" w:eastAsia="ヒラギノ角ゴ Pro W3" w:hAnsi="Calibri"/>
                <w:color w:val="000000"/>
              </w:rPr>
              <w:t xml:space="preserve">60. hrvatsko natjecanje učenika i studenata glazbe i plesa – solisti  </w:t>
            </w:r>
          </w:p>
          <w:p w14:paraId="6D2BE967" w14:textId="77777777" w:rsidR="0018279E" w:rsidRPr="005965A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5965A4">
              <w:rPr>
                <w:rFonts w:ascii="Calibri" w:eastAsia="ヒラギノ角ゴ Pro W3" w:hAnsi="Calibri"/>
                <w:color w:val="000000"/>
              </w:rPr>
              <w:t>županijsko i državno natjecanje</w:t>
            </w:r>
          </w:p>
          <w:p w14:paraId="48A60FF9" w14:textId="77777777" w:rsidR="0018279E" w:rsidRPr="005965A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5965A4">
              <w:rPr>
                <w:rFonts w:ascii="Calibri" w:eastAsia="ヒラギノ角ゴ Pro W3" w:hAnsi="Calibri"/>
                <w:color w:val="000000"/>
              </w:rPr>
              <w:t xml:space="preserve">ožujak - travanj 2022. </w:t>
            </w:r>
          </w:p>
          <w:p w14:paraId="25BFB187" w14:textId="77777777" w:rsidR="0018279E" w:rsidRPr="005965A4" w:rsidRDefault="0018279E" w:rsidP="008121D0">
            <w:pPr>
              <w:shd w:val="clear" w:color="auto" w:fill="FFFFFF"/>
              <w:jc w:val="both"/>
              <w:rPr>
                <w:rFonts w:ascii="Calibri" w:eastAsia="ヒラギノ角ゴ Pro W3" w:hAnsi="Calibri"/>
                <w:color w:val="000000"/>
              </w:rPr>
            </w:pPr>
            <w:r w:rsidRPr="005965A4">
              <w:rPr>
                <w:rFonts w:ascii="Calibri" w:eastAsia="ヒラギノ角ゴ Pro W3" w:hAnsi="Calibri"/>
                <w:color w:val="000000"/>
              </w:rPr>
              <w:t xml:space="preserve">VIMM Seminar i natjecanje klarinetista, Virovitica, 1. ili 3. ili 4.mj. ili 6.mj. 2022. </w:t>
            </w:r>
          </w:p>
          <w:p w14:paraId="460A5B5D" w14:textId="77777777" w:rsidR="0018279E" w:rsidRPr="005965A4" w:rsidRDefault="0018279E" w:rsidP="008121D0">
            <w:pPr>
              <w:shd w:val="clear" w:color="auto" w:fill="FFFFFF"/>
              <w:jc w:val="both"/>
              <w:rPr>
                <w:rFonts w:cstheme="minorHAnsi"/>
              </w:rPr>
            </w:pPr>
            <w:r w:rsidRPr="005965A4">
              <w:rPr>
                <w:rFonts w:ascii="Calibri" w:eastAsia="ヒラギノ角ゴ Pro W3" w:hAnsi="Calibri"/>
                <w:color w:val="000000"/>
              </w:rPr>
              <w:t xml:space="preserve">Beograd, 19. </w:t>
            </w:r>
            <w:r w:rsidRPr="005965A4">
              <w:rPr>
                <w:rFonts w:ascii="Calibri" w:eastAsia="ヒラギノ角ゴ Pro W3" w:hAnsi="Calibri"/>
                <w:b/>
                <w:color w:val="000000"/>
              </w:rPr>
              <w:t xml:space="preserve">Davorin Jenko </w:t>
            </w:r>
            <w:r w:rsidRPr="005965A4">
              <w:rPr>
                <w:rFonts w:ascii="Calibri" w:eastAsia="ヒラギノ角ゴ Pro W3" w:hAnsi="Calibri" w:cs="Calibri"/>
                <w:color w:val="000000"/>
              </w:rPr>
              <w:t xml:space="preserve">3.mj. 2022. </w:t>
            </w:r>
          </w:p>
          <w:p w14:paraId="165FD807" w14:textId="77777777" w:rsidR="0018279E" w:rsidRPr="005965A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5965A4">
              <w:rPr>
                <w:rFonts w:ascii="Calibri" w:eastAsia="ヒラギノ角ゴ Pro W3" w:hAnsi="Calibri"/>
                <w:color w:val="000000"/>
              </w:rPr>
              <w:t>Woodwind &amp; Brass, 11./12.mj. 2021. i 4.mj. 2022. Varaždin</w:t>
            </w:r>
          </w:p>
          <w:p w14:paraId="75EF44D4" w14:textId="77777777" w:rsidR="0018279E" w:rsidRPr="005965A4" w:rsidRDefault="0018279E" w:rsidP="008121D0">
            <w:pPr>
              <w:rPr>
                <w:rFonts w:ascii="Calibri" w:eastAsia="ヒラギノ角ゴ Pro W3" w:hAnsi="Calibri"/>
                <w:color w:val="000000"/>
              </w:rPr>
            </w:pPr>
            <w:r w:rsidRPr="005965A4">
              <w:rPr>
                <w:rFonts w:ascii="Calibri" w:eastAsia="ヒラギノ角ゴ Pro W3" w:hAnsi="Calibri"/>
                <w:color w:val="000000"/>
              </w:rPr>
              <w:t xml:space="preserve">Stevan Mokranjac, takmičenje drvenih puhača, Požarevac, </w:t>
            </w:r>
            <w:r w:rsidRPr="005965A4">
              <w:rPr>
                <w:rFonts w:ascii="Calibri" w:eastAsia="ヒラギノ角ゴ Pro W3" w:hAnsi="Calibri" w:cs="Calibri"/>
                <w:color w:val="000000"/>
              </w:rPr>
              <w:t xml:space="preserve">4.mj.  2022.  </w:t>
            </w:r>
          </w:p>
          <w:p w14:paraId="7730735F" w14:textId="77777777" w:rsidR="0018279E" w:rsidRPr="005965A4" w:rsidRDefault="0018279E" w:rsidP="008121D0">
            <w:pPr>
              <w:rPr>
                <w:rFonts w:ascii="Calibri" w:eastAsia="ヒラギノ角ゴ Pro W3" w:hAnsi="Calibri"/>
                <w:color w:val="000000"/>
              </w:rPr>
            </w:pPr>
            <w:r w:rsidRPr="005965A4">
              <w:rPr>
                <w:rFonts w:ascii="Calibri" w:eastAsia="ヒラギノ角ゴ Pro W3" w:hAnsi="Calibri"/>
                <w:color w:val="000000"/>
              </w:rPr>
              <w:t>Međunarodno natjecanje Bistrički Zvukolik, Marija Bistrica, 4. ili 5.mj. 2022.</w:t>
            </w:r>
            <w:r w:rsidRPr="00B77B08">
              <w:rPr>
                <w:rFonts w:ascii="Calibri" w:eastAsia="ヒラギノ角ゴ Pro W3" w:hAnsi="Calibri"/>
                <w:color w:val="000000"/>
              </w:rPr>
              <w:t xml:space="preserve">  </w:t>
            </w:r>
          </w:p>
        </w:tc>
        <w:tc>
          <w:tcPr>
            <w:tcW w:w="2667" w:type="dxa"/>
          </w:tcPr>
          <w:p w14:paraId="18C6F52E" w14:textId="77777777" w:rsidR="0018279E" w:rsidRDefault="0018279E" w:rsidP="008121D0"/>
          <w:p w14:paraId="23B8AE52" w14:textId="77777777" w:rsidR="0018279E" w:rsidRDefault="0018279E" w:rsidP="008121D0">
            <w:r>
              <w:lastRenderedPageBreak/>
              <w:t>Klarinet, Mihovil Dorotić</w:t>
            </w:r>
          </w:p>
        </w:tc>
        <w:tc>
          <w:tcPr>
            <w:tcW w:w="7277" w:type="dxa"/>
          </w:tcPr>
          <w:p w14:paraId="7F0433A3" w14:textId="77777777" w:rsidR="0018279E" w:rsidRPr="00332790" w:rsidRDefault="0018279E" w:rsidP="008121D0">
            <w:pPr>
              <w:rPr>
                <w:rFonts w:ascii="Calibri" w:eastAsia="ヒラギノ角ゴ Pro W3" w:hAnsi="Calibri"/>
                <w:color w:val="000000"/>
              </w:rPr>
            </w:pPr>
            <w:r w:rsidRPr="00332790">
              <w:rPr>
                <w:rFonts w:ascii="Calibri" w:eastAsia="ヒラギノ角ゴ Pro W3" w:hAnsi="Calibri"/>
                <w:color w:val="000000"/>
              </w:rPr>
              <w:lastRenderedPageBreak/>
              <w:t xml:space="preserve">Valentino Vid Šoštarko 6.r. </w:t>
            </w:r>
          </w:p>
          <w:p w14:paraId="5F3DE8BA" w14:textId="77777777" w:rsidR="0018279E" w:rsidRPr="00332790" w:rsidRDefault="0018279E" w:rsidP="008121D0">
            <w:pPr>
              <w:rPr>
                <w:rFonts w:ascii="Calibri" w:eastAsia="ヒラギノ角ゴ Pro W3" w:hAnsi="Calibri"/>
                <w:color w:val="000000"/>
              </w:rPr>
            </w:pPr>
            <w:r w:rsidRPr="00332790">
              <w:rPr>
                <w:rFonts w:ascii="Calibri" w:eastAsia="ヒラギノ角ゴ Pro W3" w:hAnsi="Calibri"/>
                <w:color w:val="000000"/>
              </w:rPr>
              <w:lastRenderedPageBreak/>
              <w:t xml:space="preserve">Ivana Tisanić 6.r.  </w:t>
            </w:r>
          </w:p>
          <w:p w14:paraId="651612CA" w14:textId="77777777" w:rsidR="0018279E" w:rsidRPr="00332790" w:rsidRDefault="0018279E" w:rsidP="008121D0">
            <w:r w:rsidRPr="00332790">
              <w:rPr>
                <w:rFonts w:ascii="Calibri" w:eastAsia="ヒラギノ角ゴ Pro W3" w:hAnsi="Calibri"/>
                <w:color w:val="000000"/>
              </w:rPr>
              <w:t xml:space="preserve">Ana Pravica 6.r.    </w:t>
            </w:r>
          </w:p>
          <w:p w14:paraId="1ADBCCD1" w14:textId="77777777" w:rsidR="0018279E" w:rsidRPr="00332790" w:rsidRDefault="0018279E" w:rsidP="008121D0">
            <w:r w:rsidRPr="00332790">
              <w:t xml:space="preserve">Ema Idžojtić 4.r.  </w:t>
            </w:r>
          </w:p>
          <w:p w14:paraId="7D4D23F2" w14:textId="77777777" w:rsidR="0018279E" w:rsidRPr="00332790" w:rsidRDefault="0018279E" w:rsidP="008121D0"/>
          <w:p w14:paraId="1368F9B2" w14:textId="77777777" w:rsidR="0018279E" w:rsidRDefault="0018279E" w:rsidP="008121D0"/>
        </w:tc>
      </w:tr>
      <w:tr w:rsidR="0018279E" w14:paraId="7B68F290" w14:textId="77777777" w:rsidTr="0018279E">
        <w:tc>
          <w:tcPr>
            <w:tcW w:w="4226" w:type="dxa"/>
          </w:tcPr>
          <w:p w14:paraId="56CF0181" w14:textId="77777777" w:rsidR="0018279E" w:rsidRDefault="0018279E" w:rsidP="008121D0">
            <w:r>
              <w:rPr>
                <w:rFonts w:eastAsia="Calibri"/>
                <w:b/>
                <w:bCs/>
              </w:rPr>
              <w:lastRenderedPageBreak/>
              <w:t>Woodwind &amp; Brass</w:t>
            </w:r>
            <w:r>
              <w:rPr>
                <w:rFonts w:eastAsia="Calibri"/>
              </w:rPr>
              <w:t xml:space="preserve"> - </w:t>
            </w:r>
            <w:r>
              <w:rPr>
                <w:rStyle w:val="Jakoisticanje1"/>
                <w:i/>
                <w:iCs/>
              </w:rPr>
              <w:t xml:space="preserve">29.11.2021. - 08.12.2021. </w:t>
            </w:r>
            <w:r>
              <w:rPr>
                <w:rFonts w:eastAsia="Calibri"/>
                <w:i/>
                <w:iCs/>
              </w:rPr>
              <w:t>u Varždinu</w:t>
            </w:r>
          </w:p>
          <w:p w14:paraId="5E799F55" w14:textId="77777777" w:rsidR="0018279E" w:rsidRDefault="0018279E" w:rsidP="008121D0">
            <w:pPr>
              <w:rPr>
                <w:rFonts w:ascii="Calibri" w:eastAsia="Calibri" w:hAnsi="Calibri"/>
                <w:b/>
                <w:bCs/>
              </w:rPr>
            </w:pPr>
          </w:p>
          <w:p w14:paraId="7AE2682D" w14:textId="77777777" w:rsidR="0018279E" w:rsidRDefault="0018279E" w:rsidP="008121D0">
            <w:pPr>
              <w:rPr>
                <w:rFonts w:ascii="Calibri" w:eastAsia="Calibri" w:hAnsi="Calibri"/>
                <w:b/>
                <w:bCs/>
              </w:rPr>
            </w:pPr>
            <w:r>
              <w:rPr>
                <w:rFonts w:eastAsia="Calibri"/>
                <w:b/>
                <w:bCs/>
              </w:rPr>
              <w:t>HDGPP</w:t>
            </w:r>
            <w:r>
              <w:rPr>
                <w:rFonts w:eastAsia="Calibri"/>
              </w:rPr>
              <w:t xml:space="preserve"> – travanj 2022.</w:t>
            </w:r>
          </w:p>
          <w:p w14:paraId="5AC3808E" w14:textId="77777777" w:rsidR="0018279E" w:rsidRDefault="0018279E" w:rsidP="008121D0">
            <w:pPr>
              <w:rPr>
                <w:rFonts w:ascii="Calibri" w:eastAsia="Calibri" w:hAnsi="Calibri"/>
                <w:b/>
                <w:bCs/>
              </w:rPr>
            </w:pPr>
            <w:bookmarkStart w:id="13" w:name="page11R_mcid4"/>
            <w:bookmarkEnd w:id="13"/>
            <w:r>
              <w:rPr>
                <w:rFonts w:ascii="Calibri" w:eastAsia="Calibri" w:hAnsi="Calibri"/>
              </w:rPr>
              <w:t xml:space="preserve">ŽUPANIJSKO, 07. - 13.03.2022. </w:t>
            </w:r>
            <w:bookmarkStart w:id="14" w:name="page11R_mcid5"/>
            <w:bookmarkEnd w:id="14"/>
            <w:r>
              <w:rPr>
                <w:rFonts w:ascii="Calibri" w:eastAsia="Calibri" w:hAnsi="Calibri"/>
              </w:rPr>
              <w:br/>
              <w:t xml:space="preserve">DRŽAVNO, 04 - 10.04.2022. </w:t>
            </w:r>
          </w:p>
          <w:p w14:paraId="1927AB51"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67" w:type="dxa"/>
          </w:tcPr>
          <w:p w14:paraId="21E41333" w14:textId="77777777" w:rsidR="0018279E" w:rsidRDefault="0018279E" w:rsidP="008121D0"/>
          <w:p w14:paraId="45C15E06" w14:textId="77777777" w:rsidR="0018279E" w:rsidRDefault="0018279E" w:rsidP="008121D0">
            <w:r>
              <w:t>Rog, trombon, tuba/ Danijel Požgaj</w:t>
            </w:r>
          </w:p>
        </w:tc>
        <w:tc>
          <w:tcPr>
            <w:tcW w:w="7277" w:type="dxa"/>
          </w:tcPr>
          <w:p w14:paraId="2640E57F" w14:textId="77777777" w:rsidR="0018279E" w:rsidRDefault="0018279E" w:rsidP="008121D0">
            <w:pPr>
              <w:rPr>
                <w:rFonts w:ascii="Calibri" w:eastAsia="Calibri" w:hAnsi="Calibri"/>
              </w:rPr>
            </w:pPr>
            <w:r>
              <w:rPr>
                <w:rFonts w:eastAsia="Calibri"/>
                <w:i/>
                <w:iCs/>
              </w:rPr>
              <w:t>sigurno:</w:t>
            </w:r>
            <w:r>
              <w:rPr>
                <w:rFonts w:eastAsia="Calibri"/>
              </w:rPr>
              <w:t xml:space="preserve"> Lana Kotarski, Vid Jadek, Jakov M. Santro, Domagoj Varžić</w:t>
            </w:r>
          </w:p>
          <w:p w14:paraId="22B10065" w14:textId="77777777" w:rsidR="0018279E" w:rsidRPr="00DD6398" w:rsidRDefault="0018279E" w:rsidP="008121D0">
            <w:pPr>
              <w:rPr>
                <w:rFonts w:ascii="Calibri" w:eastAsia="Calibri" w:hAnsi="Calibri"/>
              </w:rPr>
            </w:pPr>
            <w:r>
              <w:rPr>
                <w:rFonts w:eastAsia="Calibri"/>
                <w:i/>
                <w:iCs/>
              </w:rPr>
              <w:t>možda:</w:t>
            </w:r>
            <w:r>
              <w:rPr>
                <w:rFonts w:eastAsia="Calibri"/>
              </w:rPr>
              <w:t xml:space="preserve"> Kristijan Kveštak, Jakov Papišta, Jurica Horvatin, Tin Horvatin</w:t>
            </w:r>
          </w:p>
        </w:tc>
      </w:tr>
      <w:tr w:rsidR="0018279E" w14:paraId="499D2C8F" w14:textId="77777777" w:rsidTr="0018279E">
        <w:tc>
          <w:tcPr>
            <w:tcW w:w="4226" w:type="dxa"/>
          </w:tcPr>
          <w:p w14:paraId="042E7048" w14:textId="77777777" w:rsidR="0018279E" w:rsidRPr="005965A4" w:rsidRDefault="0018279E" w:rsidP="008121D0">
            <w:pPr>
              <w:rPr>
                <w:rFonts w:ascii="Calibri" w:eastAsia="Calibri" w:hAnsi="Calibri"/>
              </w:rPr>
            </w:pPr>
            <w:r>
              <w:rPr>
                <w:rFonts w:eastAsia="Calibri"/>
              </w:rPr>
              <w:t>Woodwind and Brass – Varaždin, 29.11.-8.12.2021.,  HDGPP – ožujak i travanj 2022.</w:t>
            </w:r>
          </w:p>
        </w:tc>
        <w:tc>
          <w:tcPr>
            <w:tcW w:w="2667" w:type="dxa"/>
          </w:tcPr>
          <w:p w14:paraId="04963847" w14:textId="77777777" w:rsidR="0018279E" w:rsidRDefault="0018279E" w:rsidP="008121D0">
            <w:r>
              <w:t>Saksofon, Ivan Kovačić</w:t>
            </w:r>
          </w:p>
        </w:tc>
        <w:tc>
          <w:tcPr>
            <w:tcW w:w="7277" w:type="dxa"/>
          </w:tcPr>
          <w:p w14:paraId="11F99F2A" w14:textId="77777777" w:rsidR="0018279E" w:rsidRDefault="0018279E" w:rsidP="008121D0">
            <w:pPr>
              <w:rPr>
                <w:rFonts w:ascii="Calibri" w:eastAsia="Calibri" w:hAnsi="Calibri"/>
              </w:rPr>
            </w:pPr>
            <w:r>
              <w:rPr>
                <w:rFonts w:eastAsia="Calibri"/>
              </w:rPr>
              <w:t>Leon Usmiani, 5.r.</w:t>
            </w:r>
          </w:p>
          <w:p w14:paraId="305BB78B" w14:textId="77777777" w:rsidR="0018279E" w:rsidRDefault="0018279E" w:rsidP="008121D0"/>
        </w:tc>
      </w:tr>
    </w:tbl>
    <w:p w14:paraId="2DC3345B" w14:textId="77777777" w:rsidR="0018279E" w:rsidRDefault="0018279E" w:rsidP="0018279E"/>
    <w:tbl>
      <w:tblPr>
        <w:tblStyle w:val="Reetkatablice"/>
        <w:tblW w:w="0" w:type="auto"/>
        <w:tblLook w:val="04A0" w:firstRow="1" w:lastRow="0" w:firstColumn="1" w:lastColumn="0" w:noHBand="0" w:noVBand="1"/>
      </w:tblPr>
      <w:tblGrid>
        <w:gridCol w:w="3227"/>
        <w:gridCol w:w="3118"/>
        <w:gridCol w:w="7542"/>
      </w:tblGrid>
      <w:tr w:rsidR="0018279E" w:rsidRPr="00C96BCC" w14:paraId="363DB300" w14:textId="77777777" w:rsidTr="0018279E">
        <w:tc>
          <w:tcPr>
            <w:tcW w:w="13887" w:type="dxa"/>
            <w:gridSpan w:val="3"/>
            <w:shd w:val="clear" w:color="auto" w:fill="BFBFBF" w:themeFill="background1" w:themeFillShade="BF"/>
          </w:tcPr>
          <w:p w14:paraId="34BC48B2" w14:textId="77777777" w:rsidR="0018279E" w:rsidRPr="00C96BCC" w:rsidRDefault="0018279E" w:rsidP="008121D0">
            <w:pPr>
              <w:jc w:val="center"/>
              <w:rPr>
                <w:b/>
                <w:sz w:val="28"/>
                <w:szCs w:val="28"/>
              </w:rPr>
            </w:pPr>
            <w:r>
              <w:rPr>
                <w:b/>
                <w:sz w:val="28"/>
                <w:szCs w:val="28"/>
              </w:rPr>
              <w:t xml:space="preserve">STRUČNI SKUPOVI – SMOTRE </w:t>
            </w:r>
          </w:p>
        </w:tc>
      </w:tr>
      <w:tr w:rsidR="0018279E" w:rsidRPr="00C96BCC" w14:paraId="238956B6" w14:textId="77777777" w:rsidTr="0018279E">
        <w:tc>
          <w:tcPr>
            <w:tcW w:w="3227" w:type="dxa"/>
          </w:tcPr>
          <w:p w14:paraId="7808D4C6" w14:textId="77777777" w:rsidR="0018279E" w:rsidRDefault="0018279E" w:rsidP="008121D0">
            <w:pPr>
              <w:jc w:val="center"/>
              <w:rPr>
                <w:b/>
              </w:rPr>
            </w:pPr>
            <w:r>
              <w:rPr>
                <w:b/>
              </w:rPr>
              <w:lastRenderedPageBreak/>
              <w:t>SKUP/SMOTRA</w:t>
            </w:r>
          </w:p>
          <w:p w14:paraId="05D79E9A" w14:textId="77777777" w:rsidR="0018279E" w:rsidRPr="00C96BCC" w:rsidRDefault="0018279E" w:rsidP="008121D0">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14:paraId="3BEC385C" w14:textId="77777777" w:rsidR="0018279E" w:rsidRPr="00C96BCC" w:rsidRDefault="0018279E" w:rsidP="008121D0">
            <w:pPr>
              <w:jc w:val="center"/>
              <w:rPr>
                <w:b/>
              </w:rPr>
            </w:pPr>
            <w:r>
              <w:rPr>
                <w:b/>
              </w:rPr>
              <w:t>INSTRUMENT</w:t>
            </w:r>
          </w:p>
        </w:tc>
        <w:tc>
          <w:tcPr>
            <w:tcW w:w="7542" w:type="dxa"/>
          </w:tcPr>
          <w:p w14:paraId="703B0706" w14:textId="77777777" w:rsidR="0018279E" w:rsidRPr="00C96BCC" w:rsidRDefault="0018279E" w:rsidP="008121D0">
            <w:pPr>
              <w:jc w:val="center"/>
              <w:rPr>
                <w:b/>
              </w:rPr>
            </w:pPr>
            <w:r>
              <w:rPr>
                <w:b/>
              </w:rPr>
              <w:t>IME PREZIME</w:t>
            </w:r>
          </w:p>
        </w:tc>
      </w:tr>
      <w:tr w:rsidR="0018279E" w14:paraId="7DE5B167" w14:textId="77777777" w:rsidTr="0018279E">
        <w:tc>
          <w:tcPr>
            <w:tcW w:w="3227" w:type="dxa"/>
          </w:tcPr>
          <w:p w14:paraId="66D03C63" w14:textId="77777777" w:rsidR="0018279E" w:rsidRDefault="0018279E" w:rsidP="008121D0">
            <w:r>
              <w:t>15.10.2021 stručni skup nastavnika limenih puhačkih instrumenata</w:t>
            </w:r>
          </w:p>
        </w:tc>
        <w:tc>
          <w:tcPr>
            <w:tcW w:w="3118" w:type="dxa"/>
          </w:tcPr>
          <w:p w14:paraId="5DA98B9D" w14:textId="77777777" w:rsidR="0018279E" w:rsidRDefault="0018279E" w:rsidP="008121D0"/>
          <w:p w14:paraId="4C5DE438" w14:textId="77777777" w:rsidR="0018279E" w:rsidRDefault="0018279E" w:rsidP="008121D0">
            <w:r>
              <w:t>Truba</w:t>
            </w:r>
          </w:p>
        </w:tc>
        <w:tc>
          <w:tcPr>
            <w:tcW w:w="7542" w:type="dxa"/>
          </w:tcPr>
          <w:p w14:paraId="49091E8C" w14:textId="77777777" w:rsidR="0018279E" w:rsidRDefault="0018279E" w:rsidP="008121D0">
            <w:r>
              <w:t>Marko Bobičanec</w:t>
            </w:r>
          </w:p>
        </w:tc>
      </w:tr>
      <w:tr w:rsidR="0018279E" w14:paraId="2F4B0976" w14:textId="77777777" w:rsidTr="0018279E">
        <w:tc>
          <w:tcPr>
            <w:tcW w:w="3227" w:type="dxa"/>
          </w:tcPr>
          <w:p w14:paraId="6FD3C6BC" w14:textId="77777777" w:rsidR="0018279E" w:rsidRPr="003601CD"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3601CD">
              <w:rPr>
                <w:rFonts w:eastAsia="ヒラギノ角ゴ Pro W3"/>
                <w:color w:val="000000"/>
                <w:lang w:val="sv-SE"/>
              </w:rPr>
              <w:t xml:space="preserve">7. Smotra klarinetista u Vinkovcima, stručni skup za klarinetiste, </w:t>
            </w:r>
          </w:p>
          <w:p w14:paraId="2A7C0020" w14:textId="77777777" w:rsidR="0018279E" w:rsidRPr="003601CD"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3601CD">
              <w:rPr>
                <w:rFonts w:eastAsia="ヒラギノ角ゴ Pro W3"/>
                <w:color w:val="000000"/>
                <w:lang w:val="sv-SE"/>
              </w:rPr>
              <w:t xml:space="preserve">11. mj. 2021.    </w:t>
            </w:r>
          </w:p>
          <w:p w14:paraId="721D9FC4" w14:textId="77777777" w:rsidR="0018279E" w:rsidRDefault="0018279E" w:rsidP="008121D0">
            <w:r w:rsidRPr="003601CD">
              <w:rPr>
                <w:rFonts w:eastAsia="ヒラギノ角ゴ Pro W3"/>
                <w:color w:val="000000"/>
                <w:lang w:val="sv-SE"/>
              </w:rPr>
              <w:t>Stručni skupovi prema planu mzos-a</w:t>
            </w:r>
          </w:p>
        </w:tc>
        <w:tc>
          <w:tcPr>
            <w:tcW w:w="3118" w:type="dxa"/>
          </w:tcPr>
          <w:p w14:paraId="758721BA" w14:textId="77777777" w:rsidR="0018279E" w:rsidRDefault="0018279E" w:rsidP="008121D0"/>
          <w:p w14:paraId="5C25E2C4" w14:textId="77777777" w:rsidR="0018279E" w:rsidRDefault="0018279E" w:rsidP="008121D0">
            <w:r>
              <w:t>Klarinet</w:t>
            </w:r>
          </w:p>
        </w:tc>
        <w:tc>
          <w:tcPr>
            <w:tcW w:w="7542" w:type="dxa"/>
          </w:tcPr>
          <w:p w14:paraId="34795F55" w14:textId="77777777" w:rsidR="0018279E" w:rsidRDefault="0018279E" w:rsidP="008121D0">
            <w:r>
              <w:t>Martina Deščak</w:t>
            </w:r>
          </w:p>
        </w:tc>
      </w:tr>
      <w:tr w:rsidR="0018279E" w14:paraId="784C50F7" w14:textId="77777777" w:rsidTr="0018279E">
        <w:tc>
          <w:tcPr>
            <w:tcW w:w="3227" w:type="dxa"/>
          </w:tcPr>
          <w:p w14:paraId="6CB6B594" w14:textId="77777777" w:rsidR="0018279E" w:rsidRPr="003601CD"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3601CD">
              <w:rPr>
                <w:rFonts w:eastAsia="ヒラギノ角ゴ Pro W3"/>
                <w:color w:val="000000"/>
                <w:lang w:val="sv-SE"/>
              </w:rPr>
              <w:t xml:space="preserve">7. Smotra klarinetista u Vinkovcima, stručni skup za klarinetiste, </w:t>
            </w:r>
          </w:p>
          <w:p w14:paraId="3860D412" w14:textId="77777777" w:rsidR="0018279E" w:rsidRPr="003601CD"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3601CD">
              <w:rPr>
                <w:rFonts w:eastAsia="ヒラギノ角ゴ Pro W3"/>
                <w:color w:val="000000"/>
                <w:lang w:val="sv-SE"/>
              </w:rPr>
              <w:t xml:space="preserve">11. mj. 2021.    </w:t>
            </w:r>
          </w:p>
          <w:p w14:paraId="75B48031" w14:textId="77777777" w:rsidR="0018279E" w:rsidRDefault="0018279E" w:rsidP="008121D0">
            <w:r w:rsidRPr="003601CD">
              <w:rPr>
                <w:rFonts w:eastAsia="ヒラギノ角ゴ Pro W3"/>
                <w:color w:val="000000"/>
                <w:lang w:val="sv-SE"/>
              </w:rPr>
              <w:t>Stručni skupovi prema planu mzos-a</w:t>
            </w:r>
          </w:p>
        </w:tc>
        <w:tc>
          <w:tcPr>
            <w:tcW w:w="3118" w:type="dxa"/>
          </w:tcPr>
          <w:p w14:paraId="28A6C6D9" w14:textId="77777777" w:rsidR="0018279E" w:rsidRDefault="0018279E" w:rsidP="008121D0"/>
          <w:p w14:paraId="21272DCE" w14:textId="77777777" w:rsidR="0018279E" w:rsidRDefault="0018279E" w:rsidP="008121D0">
            <w:r>
              <w:t>Klarinet</w:t>
            </w:r>
          </w:p>
        </w:tc>
        <w:tc>
          <w:tcPr>
            <w:tcW w:w="7542" w:type="dxa"/>
          </w:tcPr>
          <w:p w14:paraId="7714E96F" w14:textId="77777777" w:rsidR="0018279E" w:rsidRDefault="0018279E" w:rsidP="008121D0">
            <w:r>
              <w:t>Mihovil Dorotić</w:t>
            </w:r>
          </w:p>
        </w:tc>
      </w:tr>
      <w:tr w:rsidR="0018279E" w14:paraId="518566C5" w14:textId="77777777" w:rsidTr="0018279E">
        <w:tc>
          <w:tcPr>
            <w:tcW w:w="3227" w:type="dxa"/>
          </w:tcPr>
          <w:p w14:paraId="22CB077F" w14:textId="77777777" w:rsidR="0018279E" w:rsidRPr="00DD6398" w:rsidRDefault="0018279E" w:rsidP="008121D0">
            <w:pPr>
              <w:rPr>
                <w:rFonts w:eastAsiaTheme="minorEastAsia"/>
              </w:rPr>
            </w:pPr>
            <w:r w:rsidRPr="00E429DB">
              <w:rPr>
                <w:rFonts w:eastAsiaTheme="minorEastAsia"/>
              </w:rPr>
              <w:t>Svi strucni skupovi organizirani od strane ministarstva odgoja i obrazovanja</w:t>
            </w:r>
          </w:p>
        </w:tc>
        <w:tc>
          <w:tcPr>
            <w:tcW w:w="3118" w:type="dxa"/>
          </w:tcPr>
          <w:p w14:paraId="61EB5F0A" w14:textId="77777777" w:rsidR="0018279E" w:rsidRDefault="0018279E" w:rsidP="008121D0"/>
          <w:p w14:paraId="1DA9DC8D" w14:textId="77777777" w:rsidR="0018279E" w:rsidRDefault="0018279E" w:rsidP="008121D0">
            <w:r>
              <w:t>Flauta</w:t>
            </w:r>
          </w:p>
        </w:tc>
        <w:tc>
          <w:tcPr>
            <w:tcW w:w="7542" w:type="dxa"/>
          </w:tcPr>
          <w:p w14:paraId="187EBF81" w14:textId="77777777" w:rsidR="0018279E" w:rsidRDefault="0018279E" w:rsidP="008121D0">
            <w:r>
              <w:t>Alenka Šoštarić</w:t>
            </w:r>
          </w:p>
        </w:tc>
      </w:tr>
      <w:tr w:rsidR="0018279E" w14:paraId="1C784768" w14:textId="77777777" w:rsidTr="0018279E">
        <w:tc>
          <w:tcPr>
            <w:tcW w:w="3227" w:type="dxa"/>
          </w:tcPr>
          <w:p w14:paraId="05C4622C" w14:textId="77777777" w:rsidR="0018279E" w:rsidRDefault="0018279E" w:rsidP="008121D0">
            <w:r>
              <w:t>Svi skupovi i smotre organizirane preko agencije za odgoj i obrazovanje</w:t>
            </w:r>
          </w:p>
        </w:tc>
        <w:tc>
          <w:tcPr>
            <w:tcW w:w="3118" w:type="dxa"/>
          </w:tcPr>
          <w:p w14:paraId="59F6D3DA" w14:textId="77777777" w:rsidR="0018279E" w:rsidRDefault="0018279E" w:rsidP="008121D0"/>
          <w:p w14:paraId="6D2A2FEE" w14:textId="77777777" w:rsidR="0018279E" w:rsidRDefault="0018279E" w:rsidP="008121D0">
            <w:r>
              <w:t xml:space="preserve">Rog, trombon, tuba </w:t>
            </w:r>
          </w:p>
        </w:tc>
        <w:tc>
          <w:tcPr>
            <w:tcW w:w="7542" w:type="dxa"/>
          </w:tcPr>
          <w:p w14:paraId="067DA038" w14:textId="77777777" w:rsidR="0018279E" w:rsidRDefault="0018279E" w:rsidP="008121D0">
            <w:r>
              <w:t xml:space="preserve"> Danijel Požgaj</w:t>
            </w:r>
          </w:p>
        </w:tc>
      </w:tr>
      <w:tr w:rsidR="0018279E" w14:paraId="32DE5BE5" w14:textId="77777777" w:rsidTr="0018279E">
        <w:tc>
          <w:tcPr>
            <w:tcW w:w="3227" w:type="dxa"/>
          </w:tcPr>
          <w:p w14:paraId="4D582A10" w14:textId="77777777" w:rsidR="0018279E" w:rsidRPr="00DD6398" w:rsidRDefault="0018279E" w:rsidP="008121D0">
            <w:pPr>
              <w:rPr>
                <w:rFonts w:ascii="Calibri" w:eastAsia="Calibri" w:hAnsi="Calibri"/>
              </w:rPr>
            </w:pPr>
            <w:r>
              <w:rPr>
                <w:rFonts w:eastAsia="Calibri"/>
              </w:rPr>
              <w:t>HDGPP, AZOO</w:t>
            </w:r>
          </w:p>
        </w:tc>
        <w:tc>
          <w:tcPr>
            <w:tcW w:w="3118" w:type="dxa"/>
          </w:tcPr>
          <w:p w14:paraId="4A527404" w14:textId="77777777" w:rsidR="0018279E" w:rsidRDefault="0018279E" w:rsidP="008121D0">
            <w:r>
              <w:t>Saksofon</w:t>
            </w:r>
          </w:p>
        </w:tc>
        <w:tc>
          <w:tcPr>
            <w:tcW w:w="7542" w:type="dxa"/>
          </w:tcPr>
          <w:p w14:paraId="58398CE0" w14:textId="77777777" w:rsidR="0018279E" w:rsidRDefault="0018279E" w:rsidP="008121D0">
            <w:r>
              <w:t>Ivan Kovačić</w:t>
            </w:r>
          </w:p>
        </w:tc>
      </w:tr>
      <w:tr w:rsidR="0018279E" w14:paraId="1E12691A" w14:textId="77777777" w:rsidTr="0018279E">
        <w:tc>
          <w:tcPr>
            <w:tcW w:w="3227" w:type="dxa"/>
          </w:tcPr>
          <w:p w14:paraId="177836F6" w14:textId="77777777" w:rsidR="0018279E" w:rsidRDefault="0018279E" w:rsidP="008121D0">
            <w:r>
              <w:t>Svi skupovi i smotre organizirane preko agencije za odgoj i obrazovanje</w:t>
            </w:r>
          </w:p>
        </w:tc>
        <w:tc>
          <w:tcPr>
            <w:tcW w:w="3118" w:type="dxa"/>
          </w:tcPr>
          <w:p w14:paraId="79E13BE1" w14:textId="77777777" w:rsidR="0018279E" w:rsidRDefault="0018279E" w:rsidP="008121D0"/>
          <w:p w14:paraId="50C30FA3" w14:textId="77777777" w:rsidR="0018279E" w:rsidRDefault="0018279E" w:rsidP="008121D0">
            <w:r>
              <w:t xml:space="preserve">Flauta </w:t>
            </w:r>
          </w:p>
        </w:tc>
        <w:tc>
          <w:tcPr>
            <w:tcW w:w="7542" w:type="dxa"/>
          </w:tcPr>
          <w:p w14:paraId="663BC571" w14:textId="77777777" w:rsidR="0018279E" w:rsidRDefault="0018279E" w:rsidP="008121D0">
            <w:r>
              <w:t>Petra Valentić</w:t>
            </w:r>
          </w:p>
        </w:tc>
      </w:tr>
    </w:tbl>
    <w:p w14:paraId="4356D73F" w14:textId="77777777" w:rsidR="0018279E" w:rsidRDefault="0018279E" w:rsidP="0018279E"/>
    <w:p w14:paraId="758C6CB1" w14:textId="77777777" w:rsidR="0018279E" w:rsidRDefault="0018279E" w:rsidP="0018279E"/>
    <w:p w14:paraId="2732B637" w14:textId="77777777" w:rsidR="0018279E" w:rsidRDefault="0018279E" w:rsidP="0018279E"/>
    <w:p w14:paraId="5F8535D1" w14:textId="77777777" w:rsidR="0018279E" w:rsidRDefault="0018279E" w:rsidP="0018279E"/>
    <w:p w14:paraId="146E8AF7" w14:textId="77777777" w:rsidR="0018279E" w:rsidRDefault="0018279E" w:rsidP="0018279E"/>
    <w:p w14:paraId="6FD5D8C1" w14:textId="77777777" w:rsidR="0018279E" w:rsidRDefault="0018279E" w:rsidP="0018279E"/>
    <w:p w14:paraId="79E958B3" w14:textId="77777777" w:rsidR="0018279E" w:rsidRDefault="0018279E" w:rsidP="0018279E"/>
    <w:p w14:paraId="07FCBD26" w14:textId="77777777" w:rsidR="0018279E" w:rsidRDefault="0018279E" w:rsidP="0018279E"/>
    <w:p w14:paraId="05F1007F" w14:textId="77777777" w:rsidR="0018279E" w:rsidRDefault="0018279E" w:rsidP="0018279E"/>
    <w:p w14:paraId="09ACC9A1" w14:textId="77777777" w:rsidR="0018279E" w:rsidRDefault="0018279E" w:rsidP="0018279E"/>
    <w:p w14:paraId="44BFCF86" w14:textId="77777777" w:rsidR="0018279E" w:rsidRDefault="0018279E" w:rsidP="0018279E"/>
    <w:p w14:paraId="0D891DB3" w14:textId="77777777" w:rsidR="0018279E" w:rsidRDefault="0018279E" w:rsidP="0018279E"/>
    <w:tbl>
      <w:tblPr>
        <w:tblStyle w:val="Reetkatablice"/>
        <w:tblW w:w="0" w:type="auto"/>
        <w:tblLook w:val="04A0" w:firstRow="1" w:lastRow="0" w:firstColumn="1" w:lastColumn="0" w:noHBand="0" w:noVBand="1"/>
      </w:tblPr>
      <w:tblGrid>
        <w:gridCol w:w="3227"/>
        <w:gridCol w:w="3118"/>
        <w:gridCol w:w="7542"/>
      </w:tblGrid>
      <w:tr w:rsidR="0018279E" w:rsidRPr="00C96BCC" w14:paraId="5772F6E0" w14:textId="77777777" w:rsidTr="0018279E">
        <w:tc>
          <w:tcPr>
            <w:tcW w:w="13887" w:type="dxa"/>
            <w:gridSpan w:val="3"/>
            <w:shd w:val="clear" w:color="auto" w:fill="BFBFBF" w:themeFill="background1" w:themeFillShade="BF"/>
          </w:tcPr>
          <w:p w14:paraId="60452395" w14:textId="77777777" w:rsidR="0018279E" w:rsidRPr="00C96BCC" w:rsidRDefault="0018279E" w:rsidP="008121D0">
            <w:pPr>
              <w:jc w:val="center"/>
              <w:rPr>
                <w:b/>
                <w:sz w:val="28"/>
                <w:szCs w:val="28"/>
              </w:rPr>
            </w:pPr>
            <w:r>
              <w:rPr>
                <w:b/>
                <w:sz w:val="28"/>
                <w:szCs w:val="28"/>
              </w:rPr>
              <w:t xml:space="preserve">ISPITI </w:t>
            </w:r>
          </w:p>
        </w:tc>
      </w:tr>
      <w:tr w:rsidR="0018279E" w:rsidRPr="00C96BCC" w14:paraId="4A6A166E" w14:textId="77777777" w:rsidTr="0018279E">
        <w:tc>
          <w:tcPr>
            <w:tcW w:w="3227" w:type="dxa"/>
          </w:tcPr>
          <w:p w14:paraId="7075D0DB" w14:textId="77777777" w:rsidR="0018279E" w:rsidRPr="00C96BCC" w:rsidRDefault="0018279E" w:rsidP="008121D0">
            <w:pPr>
              <w:jc w:val="center"/>
              <w:rPr>
                <w:b/>
              </w:rPr>
            </w:pPr>
            <w:r>
              <w:rPr>
                <w:b/>
              </w:rPr>
              <w:t>INSTRUMENT</w:t>
            </w:r>
          </w:p>
        </w:tc>
        <w:tc>
          <w:tcPr>
            <w:tcW w:w="3118" w:type="dxa"/>
          </w:tcPr>
          <w:p w14:paraId="72DA4775" w14:textId="77777777" w:rsidR="0018279E" w:rsidRPr="00C96BCC" w:rsidRDefault="0018279E" w:rsidP="008121D0">
            <w:pPr>
              <w:jc w:val="center"/>
              <w:rPr>
                <w:b/>
              </w:rPr>
            </w:pPr>
            <w:r>
              <w:rPr>
                <w:b/>
              </w:rPr>
              <w:t>KOLOKVIJ DA/NE</w:t>
            </w:r>
          </w:p>
        </w:tc>
        <w:tc>
          <w:tcPr>
            <w:tcW w:w="7542" w:type="dxa"/>
          </w:tcPr>
          <w:p w14:paraId="3AF454E8" w14:textId="77777777" w:rsidR="0018279E" w:rsidRPr="00C96BCC" w:rsidRDefault="0018279E" w:rsidP="008121D0">
            <w:pPr>
              <w:jc w:val="center"/>
              <w:rPr>
                <w:b/>
              </w:rPr>
            </w:pPr>
            <w:r>
              <w:rPr>
                <w:b/>
              </w:rPr>
              <w:t>DATUM</w:t>
            </w:r>
          </w:p>
        </w:tc>
      </w:tr>
      <w:tr w:rsidR="0018279E" w14:paraId="46116571" w14:textId="77777777" w:rsidTr="0018279E">
        <w:tc>
          <w:tcPr>
            <w:tcW w:w="3227" w:type="dxa"/>
          </w:tcPr>
          <w:p w14:paraId="62EB651B" w14:textId="77777777" w:rsidR="0018279E" w:rsidRDefault="0018279E" w:rsidP="008121D0">
            <w:r>
              <w:t>Truba</w:t>
            </w:r>
          </w:p>
        </w:tc>
        <w:tc>
          <w:tcPr>
            <w:tcW w:w="3118" w:type="dxa"/>
          </w:tcPr>
          <w:p w14:paraId="7B92B344" w14:textId="77777777" w:rsidR="0018279E" w:rsidRDefault="0018279E" w:rsidP="008121D0">
            <w:r>
              <w:t>Da</w:t>
            </w:r>
          </w:p>
        </w:tc>
        <w:tc>
          <w:tcPr>
            <w:tcW w:w="7542" w:type="dxa"/>
          </w:tcPr>
          <w:p w14:paraId="45F43E93" w14:textId="77777777" w:rsidR="0018279E" w:rsidRDefault="0018279E" w:rsidP="008121D0">
            <w:r>
              <w:t>Kraj godine</w:t>
            </w:r>
          </w:p>
        </w:tc>
      </w:tr>
      <w:tr w:rsidR="0018279E" w14:paraId="28AF5977" w14:textId="77777777" w:rsidTr="0018279E">
        <w:tc>
          <w:tcPr>
            <w:tcW w:w="3227" w:type="dxa"/>
          </w:tcPr>
          <w:p w14:paraId="246D8A4D" w14:textId="77777777" w:rsidR="0018279E" w:rsidRDefault="0018279E" w:rsidP="008121D0">
            <w:r>
              <w:t xml:space="preserve">Klarinet (Dorotić)  </w:t>
            </w:r>
          </w:p>
        </w:tc>
        <w:tc>
          <w:tcPr>
            <w:tcW w:w="3118" w:type="dxa"/>
          </w:tcPr>
          <w:p w14:paraId="195F752E" w14:textId="77777777" w:rsidR="0018279E" w:rsidRDefault="0018279E" w:rsidP="008121D0"/>
          <w:p w14:paraId="7E1F2AF1" w14:textId="77777777" w:rsidR="0018279E" w:rsidRDefault="0018279E" w:rsidP="008121D0">
            <w:r>
              <w:t>Kolokvij=1. dio ispita</w:t>
            </w:r>
          </w:p>
        </w:tc>
        <w:tc>
          <w:tcPr>
            <w:tcW w:w="7542" w:type="dxa"/>
          </w:tcPr>
          <w:p w14:paraId="0CBF5976" w14:textId="77777777" w:rsidR="0018279E" w:rsidRPr="002C6C83"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2C6C83">
              <w:t xml:space="preserve">1.12.2021. srijeda, od 15.30-16.30, 1. dio ispita, (ljestvice napamet i etide iz nota (natjecatelji napamet)), klasa prof. Dorotić   </w:t>
            </w:r>
          </w:p>
          <w:p w14:paraId="23D7CBBA" w14:textId="77777777" w:rsidR="0018279E" w:rsidRPr="002C6C83" w:rsidRDefault="0018279E" w:rsidP="008121D0">
            <w:r w:rsidRPr="002C6C83">
              <w:t>23.5.2022. ponedjeljak, godišnji ispit puhačkog odjela i 2. dio ispita iz klarineta (skladbe), klasa prof. Dorotić</w:t>
            </w:r>
            <w:r>
              <w:t>,</w:t>
            </w:r>
            <w:r w:rsidRPr="002C6C83">
              <w:t xml:space="preserve"> od 14.00-20.00h   </w:t>
            </w:r>
          </w:p>
        </w:tc>
      </w:tr>
      <w:tr w:rsidR="0018279E" w14:paraId="60DE1AB5" w14:textId="77777777" w:rsidTr="0018279E">
        <w:tc>
          <w:tcPr>
            <w:tcW w:w="3227" w:type="dxa"/>
          </w:tcPr>
          <w:p w14:paraId="6A07FB3A" w14:textId="77777777" w:rsidR="0018279E" w:rsidRDefault="0018279E" w:rsidP="008121D0">
            <w:r>
              <w:t xml:space="preserve">Klarinet (Deščak)  </w:t>
            </w:r>
          </w:p>
        </w:tc>
        <w:tc>
          <w:tcPr>
            <w:tcW w:w="3118" w:type="dxa"/>
          </w:tcPr>
          <w:p w14:paraId="4F3DC779" w14:textId="77777777" w:rsidR="0018279E" w:rsidRDefault="0018279E" w:rsidP="008121D0">
            <w:r>
              <w:t>Da</w:t>
            </w:r>
          </w:p>
          <w:p w14:paraId="101A39E9" w14:textId="77777777" w:rsidR="0018279E" w:rsidRDefault="0018279E" w:rsidP="008121D0"/>
        </w:tc>
        <w:tc>
          <w:tcPr>
            <w:tcW w:w="7542" w:type="dxa"/>
          </w:tcPr>
          <w:p w14:paraId="592C6806" w14:textId="77777777" w:rsidR="0018279E" w:rsidRDefault="0018279E" w:rsidP="008121D0">
            <w:pPr>
              <w:rPr>
                <w:rFonts w:ascii="Calibri" w:eastAsia="Calibri" w:hAnsi="Calibri"/>
              </w:rPr>
            </w:pPr>
            <w:r>
              <w:rPr>
                <w:rFonts w:eastAsia="Calibri"/>
              </w:rPr>
              <w:t>Ispit iz ljestvice i etide 2.mj. 2022. (1.dio ispita)</w:t>
            </w:r>
          </w:p>
          <w:p w14:paraId="179F99DB" w14:textId="77777777" w:rsidR="0018279E" w:rsidRDefault="0018279E" w:rsidP="008121D0">
            <w:r>
              <w:rPr>
                <w:rFonts w:eastAsia="Calibri"/>
              </w:rPr>
              <w:t>ispit iz skladbe 5.mj.2022.  (2. dio ispita)</w:t>
            </w:r>
          </w:p>
        </w:tc>
      </w:tr>
      <w:tr w:rsidR="0018279E" w14:paraId="6B68C15D" w14:textId="77777777" w:rsidTr="0018279E">
        <w:tc>
          <w:tcPr>
            <w:tcW w:w="3227" w:type="dxa"/>
          </w:tcPr>
          <w:p w14:paraId="43B37BC7" w14:textId="77777777" w:rsidR="0018279E" w:rsidRDefault="0018279E" w:rsidP="008121D0">
            <w:r>
              <w:t>Flauta (Šoštarić)</w:t>
            </w:r>
          </w:p>
        </w:tc>
        <w:tc>
          <w:tcPr>
            <w:tcW w:w="3118" w:type="dxa"/>
          </w:tcPr>
          <w:p w14:paraId="57A05BF5" w14:textId="77777777" w:rsidR="0018279E" w:rsidRDefault="0018279E" w:rsidP="008121D0">
            <w:r>
              <w:t>DA</w:t>
            </w:r>
          </w:p>
        </w:tc>
        <w:tc>
          <w:tcPr>
            <w:tcW w:w="7542" w:type="dxa"/>
          </w:tcPr>
          <w:p w14:paraId="3DF4979A" w14:textId="77777777" w:rsidR="0018279E" w:rsidRDefault="0018279E" w:rsidP="008121D0">
            <w:r>
              <w:t>/</w:t>
            </w:r>
          </w:p>
        </w:tc>
      </w:tr>
      <w:tr w:rsidR="0018279E" w14:paraId="2D5C3A28" w14:textId="77777777" w:rsidTr="0018279E">
        <w:tc>
          <w:tcPr>
            <w:tcW w:w="3227" w:type="dxa"/>
          </w:tcPr>
          <w:p w14:paraId="2CCF057F" w14:textId="77777777" w:rsidR="0018279E" w:rsidRDefault="0018279E" w:rsidP="008121D0">
            <w:r w:rsidRPr="00684E27">
              <w:t>Rog, trombon, tuba</w:t>
            </w:r>
          </w:p>
        </w:tc>
        <w:tc>
          <w:tcPr>
            <w:tcW w:w="3118" w:type="dxa"/>
          </w:tcPr>
          <w:p w14:paraId="1D12A498" w14:textId="77777777" w:rsidR="0018279E" w:rsidRDefault="0018279E" w:rsidP="008121D0">
            <w:r>
              <w:t>DA</w:t>
            </w:r>
          </w:p>
        </w:tc>
        <w:tc>
          <w:tcPr>
            <w:tcW w:w="7542" w:type="dxa"/>
          </w:tcPr>
          <w:p w14:paraId="6F410B52" w14:textId="77777777" w:rsidR="0018279E" w:rsidRDefault="0018279E" w:rsidP="008121D0">
            <w:r>
              <w:rPr>
                <w:rFonts w:eastAsia="Calibri"/>
              </w:rPr>
              <w:t>Završni ispit u lipnju</w:t>
            </w:r>
          </w:p>
        </w:tc>
      </w:tr>
      <w:tr w:rsidR="0018279E" w14:paraId="1BAFD536" w14:textId="77777777" w:rsidTr="0018279E">
        <w:tc>
          <w:tcPr>
            <w:tcW w:w="3227" w:type="dxa"/>
          </w:tcPr>
          <w:p w14:paraId="462FE3A0" w14:textId="77777777" w:rsidR="0018279E" w:rsidRDefault="0018279E" w:rsidP="008121D0">
            <w:r>
              <w:t>Saksofon</w:t>
            </w:r>
          </w:p>
        </w:tc>
        <w:tc>
          <w:tcPr>
            <w:tcW w:w="3118" w:type="dxa"/>
          </w:tcPr>
          <w:p w14:paraId="363C5BD3" w14:textId="77777777" w:rsidR="0018279E" w:rsidRDefault="0018279E" w:rsidP="008121D0">
            <w:pPr>
              <w:tabs>
                <w:tab w:val="left" w:pos="1605"/>
              </w:tabs>
            </w:pPr>
            <w:r>
              <w:t>Da</w:t>
            </w:r>
          </w:p>
        </w:tc>
        <w:tc>
          <w:tcPr>
            <w:tcW w:w="7542" w:type="dxa"/>
          </w:tcPr>
          <w:p w14:paraId="449B7A4E" w14:textId="77777777" w:rsidR="0018279E" w:rsidRDefault="0018279E" w:rsidP="008121D0">
            <w:r>
              <w:t>/</w:t>
            </w:r>
          </w:p>
        </w:tc>
      </w:tr>
      <w:tr w:rsidR="0018279E" w14:paraId="682EED31" w14:textId="77777777" w:rsidTr="0018279E">
        <w:tc>
          <w:tcPr>
            <w:tcW w:w="3227" w:type="dxa"/>
          </w:tcPr>
          <w:p w14:paraId="4393280C" w14:textId="77777777" w:rsidR="0018279E" w:rsidRDefault="0018279E" w:rsidP="008121D0">
            <w:r>
              <w:t xml:space="preserve">Flauta (Valentić)  </w:t>
            </w:r>
          </w:p>
        </w:tc>
        <w:tc>
          <w:tcPr>
            <w:tcW w:w="3118" w:type="dxa"/>
          </w:tcPr>
          <w:p w14:paraId="7F742D5F" w14:textId="77777777" w:rsidR="0018279E" w:rsidRDefault="0018279E" w:rsidP="008121D0">
            <w:r>
              <w:t>Da</w:t>
            </w:r>
          </w:p>
        </w:tc>
        <w:tc>
          <w:tcPr>
            <w:tcW w:w="7542" w:type="dxa"/>
          </w:tcPr>
          <w:p w14:paraId="26FD8DA0" w14:textId="77777777" w:rsidR="0018279E" w:rsidRDefault="0018279E" w:rsidP="008121D0">
            <w:r>
              <w:t>/</w:t>
            </w:r>
          </w:p>
        </w:tc>
      </w:tr>
    </w:tbl>
    <w:p w14:paraId="6B4E683C" w14:textId="77777777" w:rsidR="0018279E" w:rsidRDefault="0018279E" w:rsidP="0018279E"/>
    <w:p w14:paraId="3A01B42B" w14:textId="77777777" w:rsidR="0018279E" w:rsidRDefault="0018279E" w:rsidP="0018279E"/>
    <w:p w14:paraId="6E699E86" w14:textId="77777777" w:rsidR="0018279E" w:rsidRDefault="0018279E" w:rsidP="0018279E"/>
    <w:tbl>
      <w:tblPr>
        <w:tblStyle w:val="Reetkatablice"/>
        <w:tblW w:w="14170" w:type="dxa"/>
        <w:tblLook w:val="04A0" w:firstRow="1" w:lastRow="0" w:firstColumn="1" w:lastColumn="0" w:noHBand="0" w:noVBand="1"/>
      </w:tblPr>
      <w:tblGrid>
        <w:gridCol w:w="14170"/>
      </w:tblGrid>
      <w:tr w:rsidR="0018279E" w:rsidRPr="00C96BCC" w14:paraId="6A39F33B" w14:textId="77777777" w:rsidTr="0018279E">
        <w:tc>
          <w:tcPr>
            <w:tcW w:w="14170" w:type="dxa"/>
            <w:shd w:val="clear" w:color="auto" w:fill="BFBFBF" w:themeFill="background1" w:themeFillShade="BF"/>
          </w:tcPr>
          <w:p w14:paraId="64F370C4" w14:textId="77777777" w:rsidR="0018279E" w:rsidRPr="00C96BCC" w:rsidRDefault="0018279E" w:rsidP="008121D0">
            <w:pPr>
              <w:jc w:val="center"/>
              <w:rPr>
                <w:b/>
                <w:sz w:val="28"/>
                <w:szCs w:val="28"/>
              </w:rPr>
            </w:pPr>
            <w:r>
              <w:rPr>
                <w:b/>
                <w:sz w:val="28"/>
                <w:szCs w:val="28"/>
              </w:rPr>
              <w:t>OSTALO</w:t>
            </w:r>
          </w:p>
        </w:tc>
      </w:tr>
      <w:tr w:rsidR="0018279E" w14:paraId="29F6E6A4" w14:textId="77777777" w:rsidTr="0018279E">
        <w:tc>
          <w:tcPr>
            <w:tcW w:w="14170" w:type="dxa"/>
          </w:tcPr>
          <w:p w14:paraId="4C350B14" w14:textId="77777777" w:rsidR="0018279E" w:rsidRPr="00EF7C84" w:rsidRDefault="0018279E" w:rsidP="008121D0">
            <w:r w:rsidRPr="00EF7C84">
              <w:t>Klarinet (Mihovil Dorotić) Potreba nabave instrumenta za metodu demonstracije na nastavi- Buffet Crampon Festival Sib 442Hz klarinet cca. 30.000,00kn</w:t>
            </w:r>
          </w:p>
        </w:tc>
      </w:tr>
      <w:tr w:rsidR="0018279E" w14:paraId="5AB167DC" w14:textId="77777777" w:rsidTr="0018279E">
        <w:tc>
          <w:tcPr>
            <w:tcW w:w="14170" w:type="dxa"/>
          </w:tcPr>
          <w:p w14:paraId="7FFAFC63" w14:textId="77777777" w:rsidR="0018279E" w:rsidRDefault="0018279E" w:rsidP="008121D0">
            <w:r>
              <w:t xml:space="preserve">Flauta (Petra Valentić) nabavka školskih instrumenata i notnog materijala  </w:t>
            </w:r>
          </w:p>
        </w:tc>
      </w:tr>
    </w:tbl>
    <w:p w14:paraId="62EA538A" w14:textId="77777777" w:rsidR="0018279E" w:rsidRDefault="0018279E" w:rsidP="0018279E"/>
    <w:p w14:paraId="5293AF32" w14:textId="77777777" w:rsidR="0018279E" w:rsidRDefault="0018279E" w:rsidP="0018279E">
      <w:r>
        <w:br w:type="page"/>
      </w:r>
    </w:p>
    <w:tbl>
      <w:tblPr>
        <w:tblStyle w:val="Reetkatablice"/>
        <w:tblW w:w="14170" w:type="dxa"/>
        <w:tblLayout w:type="fixed"/>
        <w:tblLook w:val="04A0" w:firstRow="1" w:lastRow="0" w:firstColumn="1" w:lastColumn="0" w:noHBand="0" w:noVBand="1"/>
      </w:tblPr>
      <w:tblGrid>
        <w:gridCol w:w="2375"/>
        <w:gridCol w:w="2835"/>
        <w:gridCol w:w="426"/>
        <w:gridCol w:w="8534"/>
      </w:tblGrid>
      <w:tr w:rsidR="0018279E" w14:paraId="40E21F12" w14:textId="77777777" w:rsidTr="0018279E">
        <w:tc>
          <w:tcPr>
            <w:tcW w:w="14170" w:type="dxa"/>
            <w:gridSpan w:val="4"/>
            <w:shd w:val="clear" w:color="auto" w:fill="BFBFBF" w:themeFill="background1" w:themeFillShade="BF"/>
          </w:tcPr>
          <w:p w14:paraId="06B4F7BF" w14:textId="77777777" w:rsidR="0018279E" w:rsidRDefault="0018279E" w:rsidP="008121D0">
            <w:pPr>
              <w:jc w:val="center"/>
              <w:rPr>
                <w:sz w:val="36"/>
                <w:szCs w:val="36"/>
              </w:rPr>
            </w:pPr>
            <w:r>
              <w:rPr>
                <w:rFonts w:eastAsia="Calibri"/>
                <w:sz w:val="36"/>
                <w:szCs w:val="36"/>
              </w:rPr>
              <w:lastRenderedPageBreak/>
              <w:t>IME PREZIME: Danijel Požgaj</w:t>
            </w:r>
          </w:p>
          <w:p w14:paraId="6791010C" w14:textId="77777777" w:rsidR="0018279E" w:rsidRDefault="0018279E" w:rsidP="008121D0">
            <w:pPr>
              <w:jc w:val="center"/>
              <w:rPr>
                <w:sz w:val="36"/>
                <w:szCs w:val="36"/>
              </w:rPr>
            </w:pPr>
            <w:r>
              <w:rPr>
                <w:rFonts w:eastAsia="Calibri"/>
                <w:sz w:val="36"/>
                <w:szCs w:val="36"/>
              </w:rPr>
              <w:t>INSTRUMENT: Rog, Trombon i Tuba</w:t>
            </w:r>
          </w:p>
        </w:tc>
      </w:tr>
      <w:tr w:rsidR="0018279E" w14:paraId="4C27E1A1" w14:textId="77777777" w:rsidTr="0018279E">
        <w:trPr>
          <w:trHeight w:val="509"/>
        </w:trPr>
        <w:tc>
          <w:tcPr>
            <w:tcW w:w="2375" w:type="dxa"/>
            <w:vMerge w:val="restart"/>
          </w:tcPr>
          <w:p w14:paraId="3DCEDD17" w14:textId="77777777" w:rsidR="0018279E" w:rsidRDefault="0018279E" w:rsidP="008121D0">
            <w:pPr>
              <w:rPr>
                <w:rFonts w:ascii="Calibri" w:eastAsia="Calibri" w:hAnsi="Calibri"/>
                <w:b/>
                <w:sz w:val="28"/>
                <w:szCs w:val="28"/>
              </w:rPr>
            </w:pPr>
          </w:p>
          <w:p w14:paraId="4404963E" w14:textId="77777777" w:rsidR="0018279E" w:rsidRDefault="0018279E" w:rsidP="008121D0">
            <w:pPr>
              <w:jc w:val="center"/>
              <w:rPr>
                <w:b/>
                <w:sz w:val="28"/>
                <w:szCs w:val="28"/>
              </w:rPr>
            </w:pPr>
          </w:p>
          <w:p w14:paraId="7F04AF06" w14:textId="77777777" w:rsidR="0018279E" w:rsidRDefault="0018279E" w:rsidP="008121D0">
            <w:pPr>
              <w:jc w:val="center"/>
              <w:rPr>
                <w:b/>
                <w:sz w:val="28"/>
                <w:szCs w:val="28"/>
              </w:rPr>
            </w:pPr>
            <w:r>
              <w:rPr>
                <w:rFonts w:eastAsia="Calibri"/>
                <w:b/>
                <w:sz w:val="28"/>
                <w:szCs w:val="28"/>
              </w:rPr>
              <w:t>Natjecanja</w:t>
            </w:r>
          </w:p>
        </w:tc>
        <w:tc>
          <w:tcPr>
            <w:tcW w:w="2835" w:type="dxa"/>
          </w:tcPr>
          <w:p w14:paraId="71BB6599" w14:textId="77777777" w:rsidR="0018279E" w:rsidRDefault="0018279E" w:rsidP="008121D0">
            <w:pPr>
              <w:pStyle w:val="Bezproreda"/>
              <w:jc w:val="center"/>
              <w:rPr>
                <w:b/>
              </w:rPr>
            </w:pPr>
            <w:r>
              <w:rPr>
                <w:rFonts w:eastAsia="Calibri"/>
                <w:b/>
              </w:rPr>
              <w:t>Učenici</w:t>
            </w:r>
          </w:p>
        </w:tc>
        <w:tc>
          <w:tcPr>
            <w:tcW w:w="8960" w:type="dxa"/>
            <w:gridSpan w:val="2"/>
          </w:tcPr>
          <w:p w14:paraId="3D35987E" w14:textId="77777777" w:rsidR="0018279E" w:rsidRDefault="0018279E" w:rsidP="008121D0">
            <w:pPr>
              <w:pStyle w:val="Bezproreda"/>
              <w:jc w:val="center"/>
              <w:rPr>
                <w:b/>
              </w:rPr>
            </w:pPr>
            <w:r>
              <w:rPr>
                <w:rFonts w:eastAsia="Calibri"/>
                <w:b/>
              </w:rPr>
              <w:t>Natjecanja – vrijeme, mjesto</w:t>
            </w:r>
          </w:p>
        </w:tc>
      </w:tr>
      <w:tr w:rsidR="0018279E" w14:paraId="663502AF" w14:textId="77777777" w:rsidTr="0018279E">
        <w:trPr>
          <w:trHeight w:val="1207"/>
        </w:trPr>
        <w:tc>
          <w:tcPr>
            <w:tcW w:w="2375" w:type="dxa"/>
            <w:vMerge/>
          </w:tcPr>
          <w:p w14:paraId="3107BEBF" w14:textId="77777777" w:rsidR="0018279E" w:rsidRDefault="0018279E" w:rsidP="008121D0">
            <w:pPr>
              <w:rPr>
                <w:rFonts w:ascii="Calibri" w:eastAsia="Calibri" w:hAnsi="Calibri"/>
              </w:rPr>
            </w:pPr>
          </w:p>
        </w:tc>
        <w:tc>
          <w:tcPr>
            <w:tcW w:w="2835" w:type="dxa"/>
          </w:tcPr>
          <w:p w14:paraId="112D7663" w14:textId="77777777" w:rsidR="0018279E" w:rsidRDefault="0018279E" w:rsidP="008121D0">
            <w:pPr>
              <w:rPr>
                <w:rFonts w:ascii="Calibri" w:eastAsia="Calibri" w:hAnsi="Calibri"/>
              </w:rPr>
            </w:pPr>
            <w:r>
              <w:rPr>
                <w:rFonts w:eastAsia="Calibri"/>
                <w:i/>
                <w:iCs/>
              </w:rPr>
              <w:t>sigurno:</w:t>
            </w:r>
            <w:r>
              <w:rPr>
                <w:rFonts w:eastAsia="Calibri"/>
              </w:rPr>
              <w:t xml:space="preserve"> Lana Kotarski, Vid Jadek, Jakov M. Santro, Domagoj Varžić</w:t>
            </w:r>
          </w:p>
          <w:p w14:paraId="18237501" w14:textId="77777777" w:rsidR="0018279E" w:rsidRDefault="0018279E" w:rsidP="008121D0">
            <w:pPr>
              <w:rPr>
                <w:rFonts w:ascii="Calibri" w:eastAsia="Calibri" w:hAnsi="Calibri"/>
              </w:rPr>
            </w:pPr>
            <w:r>
              <w:rPr>
                <w:rFonts w:eastAsia="Calibri"/>
                <w:i/>
                <w:iCs/>
              </w:rPr>
              <w:t>možda:</w:t>
            </w:r>
            <w:r>
              <w:rPr>
                <w:rFonts w:eastAsia="Calibri"/>
              </w:rPr>
              <w:t xml:space="preserve"> Kristijan Kveštak, Jakov Papišta, Jurica Horvatin, Tin Horvatin</w:t>
            </w:r>
          </w:p>
        </w:tc>
        <w:tc>
          <w:tcPr>
            <w:tcW w:w="8960" w:type="dxa"/>
            <w:gridSpan w:val="2"/>
          </w:tcPr>
          <w:p w14:paraId="234C7451" w14:textId="77777777" w:rsidR="0018279E" w:rsidRDefault="0018279E" w:rsidP="008121D0">
            <w:r>
              <w:rPr>
                <w:rFonts w:eastAsia="Calibri"/>
                <w:b/>
                <w:bCs/>
              </w:rPr>
              <w:t>Woodwind &amp; Brass</w:t>
            </w:r>
            <w:r>
              <w:rPr>
                <w:rFonts w:eastAsia="Calibri"/>
              </w:rPr>
              <w:t xml:space="preserve"> - </w:t>
            </w:r>
            <w:r>
              <w:rPr>
                <w:rStyle w:val="Jakoisticanje1"/>
                <w:i/>
                <w:iCs/>
              </w:rPr>
              <w:t xml:space="preserve">29.11.2021. - 08.12.2021. </w:t>
            </w:r>
            <w:r>
              <w:rPr>
                <w:rFonts w:eastAsia="Calibri"/>
                <w:i/>
                <w:iCs/>
              </w:rPr>
              <w:t>u Varždinu</w:t>
            </w:r>
          </w:p>
          <w:p w14:paraId="47170FCE" w14:textId="77777777" w:rsidR="0018279E" w:rsidRDefault="0018279E" w:rsidP="008121D0">
            <w:pPr>
              <w:rPr>
                <w:rFonts w:ascii="Calibri" w:eastAsia="Calibri" w:hAnsi="Calibri"/>
                <w:b/>
                <w:bCs/>
              </w:rPr>
            </w:pPr>
          </w:p>
          <w:p w14:paraId="5AC63D82" w14:textId="77777777" w:rsidR="0018279E" w:rsidRDefault="0018279E" w:rsidP="008121D0">
            <w:pPr>
              <w:rPr>
                <w:rFonts w:ascii="Calibri" w:eastAsia="Calibri" w:hAnsi="Calibri"/>
                <w:b/>
                <w:bCs/>
              </w:rPr>
            </w:pPr>
            <w:r>
              <w:rPr>
                <w:rFonts w:eastAsia="Calibri"/>
                <w:b/>
                <w:bCs/>
              </w:rPr>
              <w:t>HDGPP</w:t>
            </w:r>
            <w:r>
              <w:rPr>
                <w:rFonts w:eastAsia="Calibri"/>
              </w:rPr>
              <w:t xml:space="preserve"> – travanj 2022.</w:t>
            </w:r>
          </w:p>
          <w:p w14:paraId="02327EBE" w14:textId="77777777" w:rsidR="0018279E" w:rsidRPr="005965A4" w:rsidRDefault="0018279E" w:rsidP="008121D0">
            <w:pPr>
              <w:rPr>
                <w:rFonts w:ascii="Calibri" w:eastAsia="Calibri" w:hAnsi="Calibri"/>
                <w:b/>
                <w:bCs/>
              </w:rPr>
            </w:pPr>
            <w:r>
              <w:rPr>
                <w:rFonts w:ascii="Calibri" w:eastAsia="Calibri" w:hAnsi="Calibri"/>
              </w:rPr>
              <w:t xml:space="preserve">ŽUPANIJSKO, 07. - 13.03.2022. </w:t>
            </w:r>
            <w:r>
              <w:rPr>
                <w:rFonts w:ascii="Calibri" w:eastAsia="Calibri" w:hAnsi="Calibri"/>
              </w:rPr>
              <w:br/>
              <w:t xml:space="preserve">DRŽAVNO, 04 - 10.04.2022. </w:t>
            </w:r>
          </w:p>
        </w:tc>
      </w:tr>
      <w:tr w:rsidR="0018279E" w14:paraId="5E001C31" w14:textId="77777777" w:rsidTr="0018279E">
        <w:tc>
          <w:tcPr>
            <w:tcW w:w="2375" w:type="dxa"/>
          </w:tcPr>
          <w:p w14:paraId="1AB4CE3E" w14:textId="77777777" w:rsidR="0018279E" w:rsidRDefault="0018279E" w:rsidP="008121D0">
            <w:pPr>
              <w:rPr>
                <w:rFonts w:ascii="Calibri" w:eastAsia="Calibri" w:hAnsi="Calibri"/>
              </w:rPr>
            </w:pPr>
            <w:r>
              <w:rPr>
                <w:rFonts w:eastAsia="Calibri"/>
              </w:rPr>
              <w:t>Akceleracije učenika:</w:t>
            </w:r>
          </w:p>
        </w:tc>
        <w:tc>
          <w:tcPr>
            <w:tcW w:w="11795" w:type="dxa"/>
            <w:gridSpan w:val="3"/>
          </w:tcPr>
          <w:p w14:paraId="2558E2C3" w14:textId="77777777" w:rsidR="0018279E" w:rsidRDefault="0018279E" w:rsidP="008121D0">
            <w:pPr>
              <w:rPr>
                <w:rFonts w:ascii="Calibri" w:eastAsia="Calibri" w:hAnsi="Calibri"/>
              </w:rPr>
            </w:pPr>
            <w:r>
              <w:rPr>
                <w:rFonts w:eastAsia="Calibri"/>
              </w:rPr>
              <w:t>Domagoj Varžić, 4. i 5. razred trombon</w:t>
            </w:r>
          </w:p>
        </w:tc>
      </w:tr>
      <w:tr w:rsidR="0018279E" w14:paraId="74EB1E63" w14:textId="77777777" w:rsidTr="0018279E">
        <w:tc>
          <w:tcPr>
            <w:tcW w:w="2375" w:type="dxa"/>
          </w:tcPr>
          <w:p w14:paraId="45467D56" w14:textId="77777777" w:rsidR="0018279E" w:rsidRDefault="0018279E" w:rsidP="008121D0">
            <w:pPr>
              <w:rPr>
                <w:rFonts w:ascii="Calibri" w:eastAsia="Calibri" w:hAnsi="Calibri"/>
              </w:rPr>
            </w:pPr>
            <w:r>
              <w:rPr>
                <w:rFonts w:eastAsia="Calibri"/>
              </w:rPr>
              <w:t>Produženo školov. uč.:</w:t>
            </w:r>
          </w:p>
        </w:tc>
        <w:tc>
          <w:tcPr>
            <w:tcW w:w="11795" w:type="dxa"/>
            <w:gridSpan w:val="3"/>
          </w:tcPr>
          <w:p w14:paraId="3C43178C" w14:textId="77777777" w:rsidR="0018279E" w:rsidRDefault="0018279E" w:rsidP="008121D0">
            <w:pPr>
              <w:rPr>
                <w:rFonts w:ascii="Calibri" w:eastAsia="Calibri" w:hAnsi="Calibri"/>
              </w:rPr>
            </w:pPr>
            <w:r>
              <w:rPr>
                <w:rFonts w:eastAsia="Calibri"/>
              </w:rPr>
              <w:t>///</w:t>
            </w:r>
          </w:p>
        </w:tc>
      </w:tr>
      <w:tr w:rsidR="0018279E" w14:paraId="16B88335" w14:textId="77777777" w:rsidTr="0018279E">
        <w:tc>
          <w:tcPr>
            <w:tcW w:w="2375" w:type="dxa"/>
          </w:tcPr>
          <w:p w14:paraId="7AF9B592" w14:textId="77777777" w:rsidR="0018279E" w:rsidRDefault="0018279E" w:rsidP="008121D0">
            <w:pPr>
              <w:rPr>
                <w:rFonts w:ascii="Calibri" w:eastAsia="Calibri" w:hAnsi="Calibri"/>
              </w:rPr>
            </w:pPr>
            <w:r>
              <w:rPr>
                <w:rFonts w:eastAsia="Calibri"/>
              </w:rPr>
              <w:t>Klavir obligatno:</w:t>
            </w:r>
          </w:p>
        </w:tc>
        <w:tc>
          <w:tcPr>
            <w:tcW w:w="11795" w:type="dxa"/>
            <w:gridSpan w:val="3"/>
          </w:tcPr>
          <w:p w14:paraId="58B79ABF" w14:textId="77777777" w:rsidR="0018279E" w:rsidRDefault="0018279E" w:rsidP="008121D0">
            <w:pPr>
              <w:rPr>
                <w:rFonts w:ascii="Calibri" w:eastAsia="Calibri" w:hAnsi="Calibri"/>
              </w:rPr>
            </w:pPr>
            <w:r>
              <w:rPr>
                <w:rFonts w:eastAsia="Calibri"/>
              </w:rPr>
              <w:t>Vid Jadek (?)</w:t>
            </w:r>
          </w:p>
        </w:tc>
      </w:tr>
      <w:tr w:rsidR="0018279E" w14:paraId="13BEE49F" w14:textId="77777777" w:rsidTr="0018279E">
        <w:tc>
          <w:tcPr>
            <w:tcW w:w="2375" w:type="dxa"/>
          </w:tcPr>
          <w:p w14:paraId="3F8E385C" w14:textId="77777777" w:rsidR="0018279E" w:rsidRDefault="0018279E" w:rsidP="008121D0">
            <w:pPr>
              <w:rPr>
                <w:rFonts w:ascii="Calibri" w:eastAsia="Calibri" w:hAnsi="Calibri"/>
              </w:rPr>
            </w:pPr>
            <w:r>
              <w:rPr>
                <w:rFonts w:eastAsia="Calibri"/>
              </w:rPr>
              <w:t>Teorija glazbe:</w:t>
            </w:r>
          </w:p>
        </w:tc>
        <w:tc>
          <w:tcPr>
            <w:tcW w:w="11795" w:type="dxa"/>
            <w:gridSpan w:val="3"/>
          </w:tcPr>
          <w:p w14:paraId="4E14EC6D" w14:textId="77777777" w:rsidR="0018279E" w:rsidRDefault="0018279E" w:rsidP="008121D0">
            <w:pPr>
              <w:rPr>
                <w:rFonts w:ascii="Calibri" w:eastAsia="Calibri" w:hAnsi="Calibri"/>
              </w:rPr>
            </w:pPr>
            <w:r>
              <w:rPr>
                <w:rFonts w:eastAsia="Calibri"/>
              </w:rPr>
              <w:t>Vid Jadek (?)</w:t>
            </w:r>
          </w:p>
        </w:tc>
      </w:tr>
      <w:tr w:rsidR="0018279E" w14:paraId="0206D257" w14:textId="77777777" w:rsidTr="0018279E">
        <w:tc>
          <w:tcPr>
            <w:tcW w:w="2375" w:type="dxa"/>
          </w:tcPr>
          <w:p w14:paraId="1D556521" w14:textId="77777777" w:rsidR="0018279E" w:rsidRDefault="0018279E" w:rsidP="008121D0">
            <w:pPr>
              <w:rPr>
                <w:rFonts w:ascii="Calibri" w:eastAsia="Calibri" w:hAnsi="Calibri"/>
              </w:rPr>
            </w:pPr>
            <w:r>
              <w:rPr>
                <w:rFonts w:eastAsia="Calibri"/>
              </w:rPr>
              <w:t>Učenici koji idu u SGŠ:</w:t>
            </w:r>
          </w:p>
        </w:tc>
        <w:tc>
          <w:tcPr>
            <w:tcW w:w="11795" w:type="dxa"/>
            <w:gridSpan w:val="3"/>
          </w:tcPr>
          <w:p w14:paraId="701573C2" w14:textId="77777777" w:rsidR="0018279E" w:rsidRDefault="0018279E" w:rsidP="008121D0">
            <w:pPr>
              <w:rPr>
                <w:rFonts w:ascii="Calibri" w:eastAsia="Calibri" w:hAnsi="Calibri"/>
              </w:rPr>
            </w:pPr>
            <w:r>
              <w:rPr>
                <w:rFonts w:eastAsia="Calibri"/>
              </w:rPr>
              <w:t>Vid Jadek (?)</w:t>
            </w:r>
          </w:p>
        </w:tc>
      </w:tr>
      <w:tr w:rsidR="0018279E" w14:paraId="75BF7A22" w14:textId="77777777" w:rsidTr="0018279E">
        <w:trPr>
          <w:trHeight w:val="270"/>
        </w:trPr>
        <w:tc>
          <w:tcPr>
            <w:tcW w:w="2375" w:type="dxa"/>
            <w:vMerge w:val="restart"/>
          </w:tcPr>
          <w:p w14:paraId="5AC006A1" w14:textId="77777777" w:rsidR="0018279E" w:rsidRDefault="0018279E" w:rsidP="008121D0">
            <w:pPr>
              <w:rPr>
                <w:b/>
              </w:rPr>
            </w:pPr>
            <w:r>
              <w:rPr>
                <w:rFonts w:eastAsia="Calibri"/>
                <w:b/>
              </w:rPr>
              <w:t>Javni sat</w:t>
            </w:r>
          </w:p>
          <w:p w14:paraId="13CB4315" w14:textId="77777777" w:rsidR="0018279E" w:rsidRDefault="0018279E" w:rsidP="008121D0">
            <w:pPr>
              <w:rPr>
                <w:rFonts w:ascii="Calibri" w:eastAsia="Calibri" w:hAnsi="Calibri"/>
              </w:rPr>
            </w:pPr>
            <w:r>
              <w:rPr>
                <w:rFonts w:eastAsia="Calibri"/>
                <w:b/>
              </w:rPr>
              <w:t>(datum - prostor)</w:t>
            </w:r>
          </w:p>
        </w:tc>
        <w:tc>
          <w:tcPr>
            <w:tcW w:w="3261" w:type="dxa"/>
            <w:gridSpan w:val="2"/>
          </w:tcPr>
          <w:p w14:paraId="77D93905" w14:textId="77777777" w:rsidR="0018279E" w:rsidRDefault="0018279E" w:rsidP="008121D0">
            <w:pPr>
              <w:ind w:left="360"/>
              <w:jc w:val="center"/>
              <w:rPr>
                <w:b/>
              </w:rPr>
            </w:pPr>
            <w:r>
              <w:rPr>
                <w:rFonts w:eastAsia="Calibri"/>
                <w:b/>
              </w:rPr>
              <w:t>1 . polugodište</w:t>
            </w:r>
          </w:p>
        </w:tc>
        <w:tc>
          <w:tcPr>
            <w:tcW w:w="8534" w:type="dxa"/>
          </w:tcPr>
          <w:p w14:paraId="636D5E17" w14:textId="77777777" w:rsidR="0018279E" w:rsidRDefault="0018279E" w:rsidP="008121D0">
            <w:pPr>
              <w:jc w:val="center"/>
              <w:rPr>
                <w:b/>
              </w:rPr>
            </w:pPr>
            <w:r>
              <w:rPr>
                <w:rFonts w:eastAsia="Calibri"/>
                <w:b/>
              </w:rPr>
              <w:t>2. polugodište</w:t>
            </w:r>
          </w:p>
        </w:tc>
      </w:tr>
      <w:tr w:rsidR="0018279E" w14:paraId="166BD4C9" w14:textId="77777777" w:rsidTr="0018279E">
        <w:trPr>
          <w:trHeight w:val="270"/>
        </w:trPr>
        <w:tc>
          <w:tcPr>
            <w:tcW w:w="2375" w:type="dxa"/>
            <w:vMerge/>
          </w:tcPr>
          <w:p w14:paraId="4DBD6C20" w14:textId="77777777" w:rsidR="0018279E" w:rsidRDefault="0018279E" w:rsidP="008121D0">
            <w:pPr>
              <w:rPr>
                <w:rFonts w:ascii="Calibri" w:eastAsia="Calibri" w:hAnsi="Calibri"/>
              </w:rPr>
            </w:pPr>
          </w:p>
        </w:tc>
        <w:tc>
          <w:tcPr>
            <w:tcW w:w="3261" w:type="dxa"/>
            <w:gridSpan w:val="2"/>
          </w:tcPr>
          <w:p w14:paraId="76E9F88A" w14:textId="77777777" w:rsidR="0018279E" w:rsidRDefault="0018279E" w:rsidP="008121D0">
            <w:pPr>
              <w:jc w:val="center"/>
              <w:rPr>
                <w:rFonts w:ascii="Calibri" w:eastAsia="Calibri" w:hAnsi="Calibri"/>
              </w:rPr>
            </w:pPr>
            <w:r>
              <w:rPr>
                <w:rFonts w:eastAsia="Calibri"/>
              </w:rPr>
              <w:t>23. ili 25. studeni 2021.</w:t>
            </w:r>
          </w:p>
        </w:tc>
        <w:tc>
          <w:tcPr>
            <w:tcW w:w="8534" w:type="dxa"/>
          </w:tcPr>
          <w:p w14:paraId="08F0BC13" w14:textId="77777777" w:rsidR="0018279E" w:rsidRDefault="0018279E" w:rsidP="008121D0">
            <w:pPr>
              <w:jc w:val="center"/>
              <w:rPr>
                <w:rFonts w:ascii="Calibri" w:eastAsia="Calibri" w:hAnsi="Calibri"/>
              </w:rPr>
            </w:pPr>
            <w:r>
              <w:rPr>
                <w:rFonts w:eastAsia="Calibri"/>
              </w:rPr>
              <w:t>24. ili 26. svibanj 2022.</w:t>
            </w:r>
          </w:p>
        </w:tc>
      </w:tr>
      <w:tr w:rsidR="0018279E" w14:paraId="4CF833C3" w14:textId="77777777" w:rsidTr="0018279E">
        <w:tc>
          <w:tcPr>
            <w:tcW w:w="2375" w:type="dxa"/>
          </w:tcPr>
          <w:p w14:paraId="41CED91E" w14:textId="77777777" w:rsidR="0018279E" w:rsidRDefault="0018279E" w:rsidP="008121D0">
            <w:pPr>
              <w:rPr>
                <w:rFonts w:ascii="Calibri" w:eastAsia="Calibri" w:hAnsi="Calibri"/>
              </w:rPr>
            </w:pPr>
            <w:r>
              <w:rPr>
                <w:rFonts w:eastAsia="Calibri"/>
              </w:rPr>
              <w:t>Stručni skupovi, smotre</w:t>
            </w:r>
          </w:p>
        </w:tc>
        <w:tc>
          <w:tcPr>
            <w:tcW w:w="11795" w:type="dxa"/>
            <w:gridSpan w:val="3"/>
          </w:tcPr>
          <w:p w14:paraId="376C3348" w14:textId="77777777" w:rsidR="0018279E" w:rsidRDefault="0018279E" w:rsidP="008121D0">
            <w:pPr>
              <w:rPr>
                <w:rFonts w:ascii="Calibri" w:eastAsia="Calibri" w:hAnsi="Calibri"/>
              </w:rPr>
            </w:pPr>
            <w:r>
              <w:rPr>
                <w:rFonts w:eastAsia="Calibri"/>
              </w:rPr>
              <w:t>planirano</w:t>
            </w:r>
          </w:p>
        </w:tc>
      </w:tr>
      <w:tr w:rsidR="0018279E" w14:paraId="1F1E7022" w14:textId="77777777" w:rsidTr="0018279E">
        <w:tc>
          <w:tcPr>
            <w:tcW w:w="2375" w:type="dxa"/>
          </w:tcPr>
          <w:p w14:paraId="68E69B2D" w14:textId="77777777" w:rsidR="0018279E" w:rsidRDefault="0018279E" w:rsidP="008121D0">
            <w:pPr>
              <w:rPr>
                <w:rFonts w:ascii="Calibri" w:eastAsia="Calibri" w:hAnsi="Calibri"/>
              </w:rPr>
            </w:pPr>
            <w:r>
              <w:rPr>
                <w:rFonts w:eastAsia="Calibri"/>
              </w:rPr>
              <w:t>Ispiti:</w:t>
            </w:r>
          </w:p>
          <w:p w14:paraId="71DBF74B" w14:textId="77777777" w:rsidR="0018279E" w:rsidRDefault="0018279E" w:rsidP="008121D0">
            <w:pPr>
              <w:rPr>
                <w:rFonts w:ascii="Calibri" w:eastAsia="Calibri" w:hAnsi="Calibri"/>
              </w:rPr>
            </w:pPr>
            <w:r>
              <w:rPr>
                <w:rFonts w:eastAsia="Calibri"/>
              </w:rPr>
              <w:t>(kolokvij – DA/NE)</w:t>
            </w:r>
          </w:p>
        </w:tc>
        <w:tc>
          <w:tcPr>
            <w:tcW w:w="11795" w:type="dxa"/>
            <w:gridSpan w:val="3"/>
          </w:tcPr>
          <w:p w14:paraId="1EAAF24F" w14:textId="77777777" w:rsidR="0018279E" w:rsidRDefault="0018279E" w:rsidP="008121D0">
            <w:pPr>
              <w:rPr>
                <w:rFonts w:ascii="Calibri" w:eastAsia="Calibri" w:hAnsi="Calibri"/>
              </w:rPr>
            </w:pPr>
            <w:r>
              <w:rPr>
                <w:rFonts w:eastAsia="Calibri"/>
              </w:rPr>
              <w:t>Završni ispit u lipnju</w:t>
            </w:r>
          </w:p>
        </w:tc>
      </w:tr>
      <w:tr w:rsidR="0018279E" w14:paraId="6786BD9A" w14:textId="77777777" w:rsidTr="0018279E">
        <w:tc>
          <w:tcPr>
            <w:tcW w:w="2375" w:type="dxa"/>
          </w:tcPr>
          <w:p w14:paraId="6DC07B00" w14:textId="77777777" w:rsidR="0018279E" w:rsidRDefault="0018279E" w:rsidP="008121D0">
            <w:pPr>
              <w:rPr>
                <w:rFonts w:ascii="Calibri" w:eastAsia="Calibri" w:hAnsi="Calibri"/>
              </w:rPr>
            </w:pPr>
            <w:r>
              <w:rPr>
                <w:rFonts w:eastAsia="Calibri"/>
              </w:rPr>
              <w:t>Ostalo</w:t>
            </w:r>
          </w:p>
        </w:tc>
        <w:tc>
          <w:tcPr>
            <w:tcW w:w="11795" w:type="dxa"/>
            <w:gridSpan w:val="3"/>
          </w:tcPr>
          <w:p w14:paraId="0C3BA71D" w14:textId="77777777" w:rsidR="0018279E" w:rsidRDefault="0018279E" w:rsidP="008121D0">
            <w:pPr>
              <w:rPr>
                <w:rFonts w:ascii="Calibri" w:eastAsia="Calibri" w:hAnsi="Calibri"/>
              </w:rPr>
            </w:pPr>
          </w:p>
        </w:tc>
      </w:tr>
    </w:tbl>
    <w:p w14:paraId="3724B462" w14:textId="63CDBB5D" w:rsidR="0018279E" w:rsidRDefault="0018279E" w:rsidP="0018279E"/>
    <w:p w14:paraId="6699D2D9" w14:textId="1DA07DB2" w:rsidR="006B526F" w:rsidRDefault="006B526F" w:rsidP="0018279E"/>
    <w:p w14:paraId="3102DC79" w14:textId="43F41D9E" w:rsidR="006B526F" w:rsidRDefault="006B526F" w:rsidP="0018279E"/>
    <w:p w14:paraId="07210E4B" w14:textId="37090F85" w:rsidR="006B526F" w:rsidRDefault="006B526F" w:rsidP="0018279E"/>
    <w:p w14:paraId="71A53C0D" w14:textId="6E3025A1" w:rsidR="006B526F" w:rsidRDefault="006B526F" w:rsidP="0018279E"/>
    <w:p w14:paraId="48207E6F" w14:textId="77777777" w:rsidR="006B526F" w:rsidRDefault="006B526F" w:rsidP="0018279E"/>
    <w:tbl>
      <w:tblPr>
        <w:tblStyle w:val="Reetkatablice"/>
        <w:tblW w:w="14170" w:type="dxa"/>
        <w:tblLayout w:type="fixed"/>
        <w:tblLook w:val="04A0" w:firstRow="1" w:lastRow="0" w:firstColumn="1" w:lastColumn="0" w:noHBand="0" w:noVBand="1"/>
      </w:tblPr>
      <w:tblGrid>
        <w:gridCol w:w="2375"/>
        <w:gridCol w:w="2835"/>
        <w:gridCol w:w="426"/>
        <w:gridCol w:w="8534"/>
      </w:tblGrid>
      <w:tr w:rsidR="0018279E" w14:paraId="4A1BF59E" w14:textId="77777777" w:rsidTr="006B526F">
        <w:tc>
          <w:tcPr>
            <w:tcW w:w="14170" w:type="dxa"/>
            <w:gridSpan w:val="4"/>
            <w:shd w:val="clear" w:color="auto" w:fill="BFBFBF" w:themeFill="background1" w:themeFillShade="BF"/>
          </w:tcPr>
          <w:p w14:paraId="1628DB9C" w14:textId="77777777" w:rsidR="0018279E" w:rsidRDefault="0018279E" w:rsidP="008121D0">
            <w:pPr>
              <w:jc w:val="center"/>
              <w:rPr>
                <w:sz w:val="36"/>
                <w:szCs w:val="36"/>
              </w:rPr>
            </w:pPr>
            <w:bookmarkStart w:id="15" w:name="_Hlk83160372"/>
            <w:r>
              <w:rPr>
                <w:rFonts w:eastAsia="Calibri"/>
                <w:sz w:val="36"/>
                <w:szCs w:val="36"/>
              </w:rPr>
              <w:lastRenderedPageBreak/>
              <w:t>Ivan Kovačić</w:t>
            </w:r>
          </w:p>
          <w:p w14:paraId="387DB881" w14:textId="77777777" w:rsidR="0018279E" w:rsidRPr="005965A4" w:rsidRDefault="0018279E" w:rsidP="008121D0">
            <w:pPr>
              <w:jc w:val="center"/>
              <w:rPr>
                <w:rFonts w:eastAsia="Calibri"/>
                <w:sz w:val="36"/>
                <w:szCs w:val="36"/>
              </w:rPr>
            </w:pPr>
            <w:r>
              <w:rPr>
                <w:rFonts w:eastAsia="Calibri"/>
                <w:sz w:val="36"/>
                <w:szCs w:val="36"/>
              </w:rPr>
              <w:t>Saksofon</w:t>
            </w:r>
          </w:p>
        </w:tc>
      </w:tr>
      <w:tr w:rsidR="0018279E" w14:paraId="7B0ACC9B" w14:textId="77777777" w:rsidTr="006B526F">
        <w:trPr>
          <w:trHeight w:val="509"/>
        </w:trPr>
        <w:tc>
          <w:tcPr>
            <w:tcW w:w="2375" w:type="dxa"/>
            <w:vMerge w:val="restart"/>
          </w:tcPr>
          <w:p w14:paraId="2DAA968D" w14:textId="77777777" w:rsidR="0018279E" w:rsidRDefault="0018279E" w:rsidP="008121D0">
            <w:pPr>
              <w:rPr>
                <w:rFonts w:ascii="Calibri" w:eastAsia="Calibri" w:hAnsi="Calibri"/>
              </w:rPr>
            </w:pPr>
          </w:p>
          <w:p w14:paraId="045E6522" w14:textId="77777777" w:rsidR="0018279E" w:rsidRDefault="0018279E" w:rsidP="008121D0">
            <w:pPr>
              <w:rPr>
                <w:b/>
                <w:sz w:val="28"/>
                <w:szCs w:val="28"/>
              </w:rPr>
            </w:pPr>
          </w:p>
          <w:p w14:paraId="345A8EE3" w14:textId="77777777" w:rsidR="0018279E" w:rsidRDefault="0018279E" w:rsidP="008121D0">
            <w:pPr>
              <w:jc w:val="center"/>
              <w:rPr>
                <w:b/>
                <w:sz w:val="28"/>
                <w:szCs w:val="28"/>
              </w:rPr>
            </w:pPr>
            <w:r>
              <w:rPr>
                <w:rFonts w:eastAsia="Calibri"/>
                <w:b/>
                <w:sz w:val="28"/>
                <w:szCs w:val="28"/>
              </w:rPr>
              <w:t>Natjecanja</w:t>
            </w:r>
          </w:p>
        </w:tc>
        <w:tc>
          <w:tcPr>
            <w:tcW w:w="2835" w:type="dxa"/>
          </w:tcPr>
          <w:p w14:paraId="11286386" w14:textId="77777777" w:rsidR="0018279E" w:rsidRDefault="0018279E" w:rsidP="008121D0">
            <w:pPr>
              <w:pStyle w:val="Bezproreda"/>
              <w:jc w:val="center"/>
              <w:rPr>
                <w:b/>
              </w:rPr>
            </w:pPr>
            <w:r>
              <w:rPr>
                <w:rFonts w:eastAsia="Calibri"/>
                <w:b/>
              </w:rPr>
              <w:t>Učenici</w:t>
            </w:r>
          </w:p>
        </w:tc>
        <w:tc>
          <w:tcPr>
            <w:tcW w:w="8960" w:type="dxa"/>
            <w:gridSpan w:val="2"/>
          </w:tcPr>
          <w:p w14:paraId="557EC2FA" w14:textId="77777777" w:rsidR="0018279E" w:rsidRDefault="0018279E" w:rsidP="008121D0">
            <w:pPr>
              <w:pStyle w:val="Bezproreda"/>
              <w:jc w:val="center"/>
              <w:rPr>
                <w:b/>
              </w:rPr>
            </w:pPr>
            <w:r>
              <w:rPr>
                <w:rFonts w:eastAsia="Calibri"/>
                <w:b/>
              </w:rPr>
              <w:t>Natjecanja – vrijeme, mjesto</w:t>
            </w:r>
          </w:p>
        </w:tc>
      </w:tr>
      <w:tr w:rsidR="0018279E" w14:paraId="534F77A8" w14:textId="77777777" w:rsidTr="006B526F">
        <w:trPr>
          <w:trHeight w:val="1207"/>
        </w:trPr>
        <w:tc>
          <w:tcPr>
            <w:tcW w:w="2375" w:type="dxa"/>
            <w:vMerge/>
          </w:tcPr>
          <w:p w14:paraId="685843B4" w14:textId="77777777" w:rsidR="0018279E" w:rsidRDefault="0018279E" w:rsidP="008121D0">
            <w:pPr>
              <w:rPr>
                <w:rFonts w:ascii="Calibri" w:eastAsia="Calibri" w:hAnsi="Calibri"/>
              </w:rPr>
            </w:pPr>
          </w:p>
        </w:tc>
        <w:tc>
          <w:tcPr>
            <w:tcW w:w="2835" w:type="dxa"/>
          </w:tcPr>
          <w:p w14:paraId="1D2A31BA" w14:textId="77777777" w:rsidR="0018279E" w:rsidRDefault="0018279E" w:rsidP="008121D0">
            <w:pPr>
              <w:rPr>
                <w:rFonts w:ascii="Calibri" w:eastAsia="Calibri" w:hAnsi="Calibri"/>
              </w:rPr>
            </w:pPr>
          </w:p>
          <w:p w14:paraId="76C25E2B" w14:textId="77777777" w:rsidR="0018279E" w:rsidRDefault="0018279E" w:rsidP="008121D0">
            <w:pPr>
              <w:rPr>
                <w:rFonts w:ascii="Calibri" w:eastAsia="Calibri" w:hAnsi="Calibri"/>
              </w:rPr>
            </w:pPr>
          </w:p>
          <w:p w14:paraId="19A3A144" w14:textId="77777777" w:rsidR="0018279E" w:rsidRDefault="0018279E" w:rsidP="008121D0">
            <w:pPr>
              <w:rPr>
                <w:rFonts w:ascii="Calibri" w:eastAsia="Calibri" w:hAnsi="Calibri"/>
              </w:rPr>
            </w:pPr>
            <w:r>
              <w:rPr>
                <w:rFonts w:eastAsia="Calibri"/>
              </w:rPr>
              <w:t>Leon Usmiani, 5.r.</w:t>
            </w:r>
          </w:p>
        </w:tc>
        <w:tc>
          <w:tcPr>
            <w:tcW w:w="8960" w:type="dxa"/>
            <w:gridSpan w:val="2"/>
          </w:tcPr>
          <w:p w14:paraId="356E7B1B" w14:textId="77777777" w:rsidR="0018279E" w:rsidRDefault="0018279E" w:rsidP="008121D0">
            <w:pPr>
              <w:rPr>
                <w:rFonts w:ascii="Calibri" w:eastAsia="Calibri" w:hAnsi="Calibri"/>
              </w:rPr>
            </w:pPr>
            <w:r>
              <w:rPr>
                <w:rFonts w:eastAsia="Calibri"/>
              </w:rPr>
              <w:t>Woodwind and Brass – Varaždin, 29.11.-8.12.2021.</w:t>
            </w:r>
          </w:p>
          <w:p w14:paraId="6A7586A2" w14:textId="77777777" w:rsidR="0018279E" w:rsidRDefault="0018279E" w:rsidP="008121D0">
            <w:pPr>
              <w:rPr>
                <w:rFonts w:ascii="Calibri" w:eastAsia="Calibri" w:hAnsi="Calibri"/>
              </w:rPr>
            </w:pPr>
          </w:p>
          <w:p w14:paraId="39BAEE29" w14:textId="77777777" w:rsidR="0018279E" w:rsidRDefault="0018279E" w:rsidP="008121D0">
            <w:pPr>
              <w:rPr>
                <w:rFonts w:ascii="Calibri" w:eastAsia="Calibri" w:hAnsi="Calibri"/>
              </w:rPr>
            </w:pPr>
            <w:r>
              <w:rPr>
                <w:rFonts w:eastAsia="Calibri"/>
              </w:rPr>
              <w:t>HDGPP – ožujak i travanj 2022.</w:t>
            </w:r>
          </w:p>
        </w:tc>
      </w:tr>
      <w:tr w:rsidR="0018279E" w14:paraId="11819B2F" w14:textId="77777777" w:rsidTr="006B526F">
        <w:tc>
          <w:tcPr>
            <w:tcW w:w="2375" w:type="dxa"/>
          </w:tcPr>
          <w:p w14:paraId="2AAE3CED" w14:textId="77777777" w:rsidR="0018279E" w:rsidRDefault="0018279E" w:rsidP="008121D0">
            <w:pPr>
              <w:rPr>
                <w:rFonts w:ascii="Calibri" w:eastAsia="Calibri" w:hAnsi="Calibri"/>
              </w:rPr>
            </w:pPr>
            <w:r>
              <w:rPr>
                <w:rFonts w:eastAsia="Calibri"/>
              </w:rPr>
              <w:t>Akceleracije učenika:</w:t>
            </w:r>
          </w:p>
        </w:tc>
        <w:tc>
          <w:tcPr>
            <w:tcW w:w="11795" w:type="dxa"/>
            <w:gridSpan w:val="3"/>
          </w:tcPr>
          <w:p w14:paraId="79642237" w14:textId="77777777" w:rsidR="0018279E" w:rsidRDefault="0018279E" w:rsidP="008121D0">
            <w:pPr>
              <w:rPr>
                <w:rFonts w:ascii="Calibri" w:eastAsia="Calibri" w:hAnsi="Calibri"/>
              </w:rPr>
            </w:pPr>
            <w:r>
              <w:rPr>
                <w:rFonts w:eastAsia="Calibri"/>
              </w:rPr>
              <w:t xml:space="preserve">Greta Ciglenečki (4.+5.r.) </w:t>
            </w:r>
          </w:p>
        </w:tc>
      </w:tr>
      <w:tr w:rsidR="0018279E" w14:paraId="0189DE86" w14:textId="77777777" w:rsidTr="006B526F">
        <w:tc>
          <w:tcPr>
            <w:tcW w:w="2375" w:type="dxa"/>
          </w:tcPr>
          <w:p w14:paraId="342B0FA6" w14:textId="77777777" w:rsidR="0018279E" w:rsidRDefault="0018279E" w:rsidP="008121D0">
            <w:pPr>
              <w:rPr>
                <w:rFonts w:ascii="Calibri" w:eastAsia="Calibri" w:hAnsi="Calibri"/>
              </w:rPr>
            </w:pPr>
            <w:r>
              <w:rPr>
                <w:rFonts w:eastAsia="Calibri"/>
              </w:rPr>
              <w:t>Produženo školov. uč.:</w:t>
            </w:r>
          </w:p>
        </w:tc>
        <w:tc>
          <w:tcPr>
            <w:tcW w:w="11795" w:type="dxa"/>
            <w:gridSpan w:val="3"/>
          </w:tcPr>
          <w:p w14:paraId="73042845" w14:textId="77777777" w:rsidR="0018279E" w:rsidRDefault="0018279E" w:rsidP="008121D0">
            <w:pPr>
              <w:rPr>
                <w:rFonts w:ascii="Calibri" w:eastAsia="Calibri" w:hAnsi="Calibri"/>
              </w:rPr>
            </w:pPr>
            <w:r>
              <w:rPr>
                <w:rFonts w:eastAsia="Calibri"/>
              </w:rPr>
              <w:t>-</w:t>
            </w:r>
          </w:p>
        </w:tc>
      </w:tr>
      <w:tr w:rsidR="0018279E" w14:paraId="2376D350" w14:textId="77777777" w:rsidTr="006B526F">
        <w:tc>
          <w:tcPr>
            <w:tcW w:w="2375" w:type="dxa"/>
          </w:tcPr>
          <w:p w14:paraId="212A6D1C" w14:textId="77777777" w:rsidR="0018279E" w:rsidRDefault="0018279E" w:rsidP="008121D0">
            <w:pPr>
              <w:rPr>
                <w:rFonts w:ascii="Calibri" w:eastAsia="Calibri" w:hAnsi="Calibri"/>
              </w:rPr>
            </w:pPr>
            <w:r>
              <w:rPr>
                <w:rFonts w:eastAsia="Calibri"/>
              </w:rPr>
              <w:t>Klavir obligatno:</w:t>
            </w:r>
          </w:p>
        </w:tc>
        <w:tc>
          <w:tcPr>
            <w:tcW w:w="11795" w:type="dxa"/>
            <w:gridSpan w:val="3"/>
          </w:tcPr>
          <w:p w14:paraId="73A88803" w14:textId="77777777" w:rsidR="0018279E" w:rsidRDefault="0018279E" w:rsidP="008121D0">
            <w:pPr>
              <w:rPr>
                <w:rFonts w:ascii="Calibri" w:eastAsia="Calibri" w:hAnsi="Calibri"/>
              </w:rPr>
            </w:pPr>
            <w:r>
              <w:rPr>
                <w:rFonts w:eastAsia="Calibri"/>
              </w:rPr>
              <w:t>-</w:t>
            </w:r>
          </w:p>
        </w:tc>
      </w:tr>
      <w:tr w:rsidR="0018279E" w14:paraId="2BCD5D4F" w14:textId="77777777" w:rsidTr="006B526F">
        <w:tc>
          <w:tcPr>
            <w:tcW w:w="2375" w:type="dxa"/>
          </w:tcPr>
          <w:p w14:paraId="20957BCE" w14:textId="77777777" w:rsidR="0018279E" w:rsidRDefault="0018279E" w:rsidP="008121D0">
            <w:pPr>
              <w:rPr>
                <w:rFonts w:ascii="Calibri" w:eastAsia="Calibri" w:hAnsi="Calibri"/>
              </w:rPr>
            </w:pPr>
            <w:r>
              <w:rPr>
                <w:rFonts w:eastAsia="Calibri"/>
              </w:rPr>
              <w:t>Teorija glazbe:</w:t>
            </w:r>
          </w:p>
        </w:tc>
        <w:tc>
          <w:tcPr>
            <w:tcW w:w="11795" w:type="dxa"/>
            <w:gridSpan w:val="3"/>
          </w:tcPr>
          <w:p w14:paraId="21BB5C37" w14:textId="77777777" w:rsidR="0018279E" w:rsidRDefault="0018279E" w:rsidP="008121D0">
            <w:pPr>
              <w:rPr>
                <w:rFonts w:ascii="Calibri" w:eastAsia="Calibri" w:hAnsi="Calibri"/>
              </w:rPr>
            </w:pPr>
            <w:r>
              <w:rPr>
                <w:rFonts w:eastAsia="Calibri"/>
              </w:rPr>
              <w:t>-</w:t>
            </w:r>
          </w:p>
        </w:tc>
      </w:tr>
      <w:tr w:rsidR="0018279E" w14:paraId="1F09D67C" w14:textId="77777777" w:rsidTr="006B526F">
        <w:tc>
          <w:tcPr>
            <w:tcW w:w="2375" w:type="dxa"/>
          </w:tcPr>
          <w:p w14:paraId="00816370" w14:textId="77777777" w:rsidR="0018279E" w:rsidRDefault="0018279E" w:rsidP="008121D0">
            <w:pPr>
              <w:rPr>
                <w:rFonts w:ascii="Calibri" w:eastAsia="Calibri" w:hAnsi="Calibri"/>
              </w:rPr>
            </w:pPr>
            <w:r>
              <w:rPr>
                <w:rFonts w:eastAsia="Calibri"/>
              </w:rPr>
              <w:t>Učenici koji idu u SGŠ:</w:t>
            </w:r>
          </w:p>
        </w:tc>
        <w:tc>
          <w:tcPr>
            <w:tcW w:w="11795" w:type="dxa"/>
            <w:gridSpan w:val="3"/>
          </w:tcPr>
          <w:p w14:paraId="7ED07AF4" w14:textId="77777777" w:rsidR="0018279E" w:rsidRDefault="0018279E" w:rsidP="008121D0">
            <w:pPr>
              <w:rPr>
                <w:rFonts w:ascii="Calibri" w:eastAsia="Calibri" w:hAnsi="Calibri"/>
              </w:rPr>
            </w:pPr>
            <w:r>
              <w:rPr>
                <w:rFonts w:eastAsia="Calibri"/>
              </w:rPr>
              <w:t>-</w:t>
            </w:r>
          </w:p>
        </w:tc>
      </w:tr>
      <w:tr w:rsidR="0018279E" w14:paraId="35C2063D" w14:textId="77777777" w:rsidTr="006B526F">
        <w:trPr>
          <w:trHeight w:val="270"/>
        </w:trPr>
        <w:tc>
          <w:tcPr>
            <w:tcW w:w="2375" w:type="dxa"/>
            <w:vMerge w:val="restart"/>
          </w:tcPr>
          <w:p w14:paraId="57760B04" w14:textId="77777777" w:rsidR="0018279E" w:rsidRDefault="0018279E" w:rsidP="008121D0">
            <w:pPr>
              <w:rPr>
                <w:b/>
              </w:rPr>
            </w:pPr>
            <w:r>
              <w:rPr>
                <w:rFonts w:eastAsia="Calibri"/>
                <w:b/>
              </w:rPr>
              <w:t>Javni sat</w:t>
            </w:r>
          </w:p>
          <w:p w14:paraId="66918C97" w14:textId="77777777" w:rsidR="0018279E" w:rsidRDefault="0018279E" w:rsidP="008121D0">
            <w:pPr>
              <w:rPr>
                <w:rFonts w:ascii="Calibri" w:eastAsia="Calibri" w:hAnsi="Calibri"/>
              </w:rPr>
            </w:pPr>
            <w:r>
              <w:rPr>
                <w:rFonts w:eastAsia="Calibri"/>
                <w:b/>
              </w:rPr>
              <w:t>(datum – prostor)</w:t>
            </w:r>
          </w:p>
        </w:tc>
        <w:tc>
          <w:tcPr>
            <w:tcW w:w="3261" w:type="dxa"/>
            <w:gridSpan w:val="2"/>
          </w:tcPr>
          <w:p w14:paraId="78CB6B85" w14:textId="77777777" w:rsidR="0018279E" w:rsidRDefault="0018279E" w:rsidP="008121D0">
            <w:pPr>
              <w:ind w:left="360"/>
              <w:jc w:val="center"/>
              <w:rPr>
                <w:b/>
              </w:rPr>
            </w:pPr>
            <w:r>
              <w:rPr>
                <w:rFonts w:eastAsia="Calibri"/>
                <w:b/>
              </w:rPr>
              <w:t>1 . polugodište</w:t>
            </w:r>
          </w:p>
        </w:tc>
        <w:tc>
          <w:tcPr>
            <w:tcW w:w="8534" w:type="dxa"/>
          </w:tcPr>
          <w:p w14:paraId="2EE8D862" w14:textId="77777777" w:rsidR="0018279E" w:rsidRDefault="0018279E" w:rsidP="008121D0">
            <w:pPr>
              <w:jc w:val="center"/>
              <w:rPr>
                <w:b/>
              </w:rPr>
            </w:pPr>
            <w:r>
              <w:rPr>
                <w:rFonts w:eastAsia="Calibri"/>
                <w:b/>
              </w:rPr>
              <w:t>2. polugodište</w:t>
            </w:r>
          </w:p>
        </w:tc>
      </w:tr>
      <w:tr w:rsidR="0018279E" w14:paraId="3924AA70" w14:textId="77777777" w:rsidTr="006B526F">
        <w:trPr>
          <w:trHeight w:val="270"/>
        </w:trPr>
        <w:tc>
          <w:tcPr>
            <w:tcW w:w="2375" w:type="dxa"/>
            <w:vMerge/>
          </w:tcPr>
          <w:p w14:paraId="6F761571" w14:textId="77777777" w:rsidR="0018279E" w:rsidRDefault="0018279E" w:rsidP="008121D0">
            <w:pPr>
              <w:rPr>
                <w:rFonts w:ascii="Calibri" w:eastAsia="Calibri" w:hAnsi="Calibri"/>
              </w:rPr>
            </w:pPr>
          </w:p>
        </w:tc>
        <w:tc>
          <w:tcPr>
            <w:tcW w:w="3261" w:type="dxa"/>
            <w:gridSpan w:val="2"/>
          </w:tcPr>
          <w:p w14:paraId="2021949A" w14:textId="77777777" w:rsidR="0018279E" w:rsidRDefault="0018279E" w:rsidP="008121D0">
            <w:pPr>
              <w:rPr>
                <w:rFonts w:ascii="Calibri" w:eastAsia="Calibri" w:hAnsi="Calibri"/>
              </w:rPr>
            </w:pPr>
            <w:r>
              <w:rPr>
                <w:rFonts w:eastAsia="Calibri"/>
              </w:rPr>
              <w:t>9.12.2021.</w:t>
            </w:r>
          </w:p>
        </w:tc>
        <w:tc>
          <w:tcPr>
            <w:tcW w:w="8534" w:type="dxa"/>
          </w:tcPr>
          <w:p w14:paraId="434E97DC" w14:textId="77777777" w:rsidR="0018279E" w:rsidRDefault="0018279E" w:rsidP="008121D0">
            <w:pPr>
              <w:rPr>
                <w:rFonts w:ascii="Calibri" w:eastAsia="Calibri" w:hAnsi="Calibri"/>
              </w:rPr>
            </w:pPr>
            <w:r>
              <w:rPr>
                <w:rFonts w:eastAsia="Calibri"/>
              </w:rPr>
              <w:t>12.5.2022.</w:t>
            </w:r>
          </w:p>
        </w:tc>
      </w:tr>
      <w:tr w:rsidR="0018279E" w14:paraId="3D583D20" w14:textId="77777777" w:rsidTr="006B526F">
        <w:tc>
          <w:tcPr>
            <w:tcW w:w="2375" w:type="dxa"/>
          </w:tcPr>
          <w:p w14:paraId="4EAB6A85" w14:textId="77777777" w:rsidR="0018279E" w:rsidRDefault="0018279E" w:rsidP="008121D0">
            <w:pPr>
              <w:rPr>
                <w:rFonts w:ascii="Calibri" w:eastAsia="Calibri" w:hAnsi="Calibri"/>
              </w:rPr>
            </w:pPr>
            <w:r>
              <w:rPr>
                <w:rFonts w:eastAsia="Calibri"/>
              </w:rPr>
              <w:t>Stručni skupovi, smotre</w:t>
            </w:r>
          </w:p>
        </w:tc>
        <w:tc>
          <w:tcPr>
            <w:tcW w:w="11795" w:type="dxa"/>
            <w:gridSpan w:val="3"/>
          </w:tcPr>
          <w:p w14:paraId="2122565F" w14:textId="77777777" w:rsidR="0018279E" w:rsidRDefault="0018279E" w:rsidP="008121D0">
            <w:pPr>
              <w:rPr>
                <w:rFonts w:ascii="Calibri" w:eastAsia="Calibri" w:hAnsi="Calibri"/>
              </w:rPr>
            </w:pPr>
            <w:r>
              <w:rPr>
                <w:rFonts w:eastAsia="Calibri"/>
              </w:rPr>
              <w:t>HDGPP, AZOO</w:t>
            </w:r>
          </w:p>
        </w:tc>
      </w:tr>
      <w:tr w:rsidR="0018279E" w14:paraId="60DF75A8" w14:textId="77777777" w:rsidTr="006B526F">
        <w:tc>
          <w:tcPr>
            <w:tcW w:w="2375" w:type="dxa"/>
          </w:tcPr>
          <w:p w14:paraId="7D2DBA74" w14:textId="77777777" w:rsidR="0018279E" w:rsidRDefault="0018279E" w:rsidP="008121D0">
            <w:pPr>
              <w:rPr>
                <w:rFonts w:ascii="Calibri" w:eastAsia="Calibri" w:hAnsi="Calibri"/>
              </w:rPr>
            </w:pPr>
            <w:r>
              <w:rPr>
                <w:rFonts w:eastAsia="Calibri"/>
              </w:rPr>
              <w:t>Ispiti:</w:t>
            </w:r>
          </w:p>
          <w:p w14:paraId="5E56FF6E" w14:textId="77777777" w:rsidR="0018279E" w:rsidRDefault="0018279E" w:rsidP="008121D0">
            <w:pPr>
              <w:rPr>
                <w:rFonts w:ascii="Calibri" w:eastAsia="Calibri" w:hAnsi="Calibri"/>
              </w:rPr>
            </w:pPr>
            <w:r>
              <w:rPr>
                <w:rFonts w:eastAsia="Calibri"/>
              </w:rPr>
              <w:t>(kolokvij – DA/NE)</w:t>
            </w:r>
          </w:p>
        </w:tc>
        <w:tc>
          <w:tcPr>
            <w:tcW w:w="11795" w:type="dxa"/>
            <w:gridSpan w:val="3"/>
          </w:tcPr>
          <w:p w14:paraId="4A921293" w14:textId="77777777" w:rsidR="0018279E" w:rsidRDefault="0018279E" w:rsidP="008121D0">
            <w:pPr>
              <w:rPr>
                <w:rFonts w:ascii="Calibri" w:eastAsia="Calibri" w:hAnsi="Calibri"/>
              </w:rPr>
            </w:pPr>
            <w:r>
              <w:rPr>
                <w:rFonts w:eastAsia="Calibri"/>
              </w:rPr>
              <w:t>Da</w:t>
            </w:r>
          </w:p>
        </w:tc>
      </w:tr>
      <w:tr w:rsidR="0018279E" w14:paraId="5CDC4FFF" w14:textId="77777777" w:rsidTr="006B526F">
        <w:tc>
          <w:tcPr>
            <w:tcW w:w="2375" w:type="dxa"/>
          </w:tcPr>
          <w:p w14:paraId="77B18937" w14:textId="77777777" w:rsidR="0018279E" w:rsidRDefault="0018279E" w:rsidP="008121D0">
            <w:pPr>
              <w:rPr>
                <w:rFonts w:ascii="Calibri" w:eastAsia="Calibri" w:hAnsi="Calibri"/>
              </w:rPr>
            </w:pPr>
            <w:r>
              <w:rPr>
                <w:rFonts w:eastAsia="Calibri"/>
              </w:rPr>
              <w:t>Ostalo</w:t>
            </w:r>
          </w:p>
        </w:tc>
        <w:tc>
          <w:tcPr>
            <w:tcW w:w="11795" w:type="dxa"/>
            <w:gridSpan w:val="3"/>
          </w:tcPr>
          <w:p w14:paraId="70EA055A" w14:textId="77777777" w:rsidR="0018279E" w:rsidRDefault="0018279E" w:rsidP="008121D0">
            <w:pPr>
              <w:rPr>
                <w:rFonts w:ascii="Calibri" w:eastAsia="Calibri" w:hAnsi="Calibri"/>
              </w:rPr>
            </w:pPr>
          </w:p>
        </w:tc>
      </w:tr>
      <w:bookmarkEnd w:id="15"/>
    </w:tbl>
    <w:p w14:paraId="0AF5BEAF" w14:textId="77777777" w:rsidR="0018279E" w:rsidRDefault="0018279E" w:rsidP="0018279E">
      <w:r>
        <w:br w:type="page"/>
      </w:r>
    </w:p>
    <w:tbl>
      <w:tblPr>
        <w:tblStyle w:val="Reetkatablice"/>
        <w:tblW w:w="13462" w:type="dxa"/>
        <w:tblLayout w:type="fixed"/>
        <w:tblLook w:val="04A0" w:firstRow="1" w:lastRow="0" w:firstColumn="1" w:lastColumn="0" w:noHBand="0" w:noVBand="1"/>
      </w:tblPr>
      <w:tblGrid>
        <w:gridCol w:w="2375"/>
        <w:gridCol w:w="2835"/>
        <w:gridCol w:w="426"/>
        <w:gridCol w:w="7826"/>
      </w:tblGrid>
      <w:tr w:rsidR="0018279E" w14:paraId="102B5002" w14:textId="77777777" w:rsidTr="0018279E">
        <w:tc>
          <w:tcPr>
            <w:tcW w:w="13462" w:type="dxa"/>
            <w:gridSpan w:val="4"/>
            <w:shd w:val="clear" w:color="auto" w:fill="BFBFBF" w:themeFill="background1" w:themeFillShade="BF"/>
          </w:tcPr>
          <w:p w14:paraId="10A0F946" w14:textId="77777777" w:rsidR="0018279E" w:rsidRDefault="0018279E" w:rsidP="008121D0">
            <w:pPr>
              <w:jc w:val="center"/>
              <w:rPr>
                <w:sz w:val="36"/>
                <w:szCs w:val="36"/>
              </w:rPr>
            </w:pPr>
            <w:r>
              <w:rPr>
                <w:rFonts w:eastAsia="Calibri"/>
                <w:sz w:val="36"/>
                <w:szCs w:val="36"/>
              </w:rPr>
              <w:lastRenderedPageBreak/>
              <w:t>MARTINA DEŠČAK</w:t>
            </w:r>
          </w:p>
          <w:p w14:paraId="0A87A0AA" w14:textId="77777777" w:rsidR="0018279E" w:rsidRDefault="0018279E" w:rsidP="008121D0">
            <w:pPr>
              <w:jc w:val="center"/>
              <w:rPr>
                <w:sz w:val="36"/>
                <w:szCs w:val="36"/>
              </w:rPr>
            </w:pPr>
            <w:r>
              <w:rPr>
                <w:rFonts w:eastAsia="Calibri"/>
                <w:sz w:val="36"/>
                <w:szCs w:val="36"/>
              </w:rPr>
              <w:t>klarinet</w:t>
            </w:r>
          </w:p>
        </w:tc>
      </w:tr>
      <w:tr w:rsidR="0018279E" w14:paraId="12773891" w14:textId="77777777" w:rsidTr="0018279E">
        <w:trPr>
          <w:trHeight w:val="509"/>
        </w:trPr>
        <w:tc>
          <w:tcPr>
            <w:tcW w:w="2375" w:type="dxa"/>
            <w:vMerge w:val="restart"/>
          </w:tcPr>
          <w:p w14:paraId="68A923AE" w14:textId="77777777" w:rsidR="0018279E" w:rsidRDefault="0018279E" w:rsidP="008121D0">
            <w:pPr>
              <w:rPr>
                <w:rFonts w:ascii="Calibri" w:eastAsia="Calibri" w:hAnsi="Calibri"/>
              </w:rPr>
            </w:pPr>
          </w:p>
          <w:p w14:paraId="3BCACAF0" w14:textId="77777777" w:rsidR="0018279E" w:rsidRDefault="0018279E" w:rsidP="008121D0">
            <w:pPr>
              <w:rPr>
                <w:rFonts w:ascii="Calibri" w:eastAsia="Calibri" w:hAnsi="Calibri"/>
              </w:rPr>
            </w:pPr>
          </w:p>
          <w:p w14:paraId="6DD83546" w14:textId="77777777" w:rsidR="0018279E" w:rsidRDefault="0018279E" w:rsidP="008121D0">
            <w:pPr>
              <w:rPr>
                <w:rFonts w:ascii="Calibri" w:eastAsia="Calibri" w:hAnsi="Calibri"/>
              </w:rPr>
            </w:pPr>
          </w:p>
          <w:p w14:paraId="1A80A156" w14:textId="77777777" w:rsidR="0018279E" w:rsidRDefault="0018279E" w:rsidP="008121D0">
            <w:pPr>
              <w:jc w:val="center"/>
              <w:rPr>
                <w:b/>
                <w:sz w:val="28"/>
                <w:szCs w:val="28"/>
              </w:rPr>
            </w:pPr>
          </w:p>
          <w:p w14:paraId="53BA3117" w14:textId="77777777" w:rsidR="0018279E" w:rsidRDefault="0018279E" w:rsidP="008121D0">
            <w:pPr>
              <w:jc w:val="center"/>
              <w:rPr>
                <w:b/>
                <w:sz w:val="28"/>
                <w:szCs w:val="28"/>
              </w:rPr>
            </w:pPr>
          </w:p>
          <w:p w14:paraId="28FA18D2" w14:textId="77777777" w:rsidR="0018279E" w:rsidRDefault="0018279E" w:rsidP="008121D0">
            <w:pPr>
              <w:jc w:val="center"/>
              <w:rPr>
                <w:b/>
                <w:sz w:val="28"/>
                <w:szCs w:val="28"/>
              </w:rPr>
            </w:pPr>
            <w:r>
              <w:rPr>
                <w:rFonts w:eastAsia="Calibri"/>
                <w:b/>
                <w:sz w:val="28"/>
                <w:szCs w:val="28"/>
              </w:rPr>
              <w:t>Natjecanja</w:t>
            </w:r>
          </w:p>
        </w:tc>
        <w:tc>
          <w:tcPr>
            <w:tcW w:w="2835" w:type="dxa"/>
          </w:tcPr>
          <w:p w14:paraId="1D97057C" w14:textId="77777777" w:rsidR="0018279E" w:rsidRDefault="0018279E" w:rsidP="008121D0">
            <w:pPr>
              <w:pStyle w:val="Bezproreda"/>
              <w:jc w:val="center"/>
              <w:rPr>
                <w:b/>
              </w:rPr>
            </w:pPr>
            <w:r>
              <w:rPr>
                <w:rFonts w:eastAsia="Calibri"/>
                <w:b/>
              </w:rPr>
              <w:t>Učenici</w:t>
            </w:r>
          </w:p>
        </w:tc>
        <w:tc>
          <w:tcPr>
            <w:tcW w:w="8252" w:type="dxa"/>
            <w:gridSpan w:val="2"/>
          </w:tcPr>
          <w:p w14:paraId="45BA2DAE" w14:textId="77777777" w:rsidR="0018279E" w:rsidRDefault="0018279E" w:rsidP="008121D0">
            <w:pPr>
              <w:pStyle w:val="Bezproreda"/>
              <w:jc w:val="center"/>
              <w:rPr>
                <w:b/>
              </w:rPr>
            </w:pPr>
            <w:r>
              <w:rPr>
                <w:rFonts w:eastAsia="Calibri"/>
                <w:b/>
              </w:rPr>
              <w:t>Natjecanja – vrijeme, mjesto</w:t>
            </w:r>
          </w:p>
        </w:tc>
      </w:tr>
      <w:tr w:rsidR="0018279E" w14:paraId="3FCD31CC" w14:textId="77777777" w:rsidTr="0018279E">
        <w:trPr>
          <w:trHeight w:val="1207"/>
        </w:trPr>
        <w:tc>
          <w:tcPr>
            <w:tcW w:w="2375" w:type="dxa"/>
            <w:vMerge/>
          </w:tcPr>
          <w:p w14:paraId="02C1C9AD" w14:textId="77777777" w:rsidR="0018279E" w:rsidRDefault="0018279E" w:rsidP="008121D0">
            <w:pPr>
              <w:rPr>
                <w:rFonts w:ascii="Calibri" w:eastAsia="Calibri" w:hAnsi="Calibri"/>
              </w:rPr>
            </w:pPr>
          </w:p>
        </w:tc>
        <w:tc>
          <w:tcPr>
            <w:tcW w:w="2835" w:type="dxa"/>
          </w:tcPr>
          <w:p w14:paraId="5F62B1C3" w14:textId="77777777" w:rsidR="0018279E" w:rsidRDefault="0018279E" w:rsidP="008121D0">
            <w:pPr>
              <w:rPr>
                <w:rFonts w:ascii="Calibri" w:eastAsia="Calibri" w:hAnsi="Calibri"/>
              </w:rPr>
            </w:pPr>
          </w:p>
          <w:p w14:paraId="684A5D5B" w14:textId="77777777" w:rsidR="0018279E" w:rsidRDefault="0018279E" w:rsidP="008121D0">
            <w:pPr>
              <w:rPr>
                <w:rFonts w:ascii="Calibri" w:eastAsia="Calibri" w:hAnsi="Calibri"/>
              </w:rPr>
            </w:pPr>
          </w:p>
          <w:p w14:paraId="07EC62E6" w14:textId="77777777" w:rsidR="0018279E" w:rsidRDefault="0018279E" w:rsidP="008121D0">
            <w:pPr>
              <w:rPr>
                <w:rFonts w:ascii="Calibri" w:eastAsia="Calibri" w:hAnsi="Calibri"/>
              </w:rPr>
            </w:pPr>
            <w:r>
              <w:rPr>
                <w:rFonts w:eastAsia="Calibri"/>
              </w:rPr>
              <w:t>Katja Hren, 4.raz.</w:t>
            </w:r>
          </w:p>
          <w:p w14:paraId="129AC82E" w14:textId="77777777" w:rsidR="0018279E" w:rsidRDefault="0018279E" w:rsidP="008121D0">
            <w:pPr>
              <w:rPr>
                <w:rFonts w:ascii="Calibri" w:eastAsia="Calibri" w:hAnsi="Calibri"/>
              </w:rPr>
            </w:pPr>
            <w:r>
              <w:rPr>
                <w:rFonts w:eastAsia="Calibri"/>
              </w:rPr>
              <w:t>Lana Škreblin, 4.raz,</w:t>
            </w:r>
          </w:p>
          <w:p w14:paraId="56FE5025" w14:textId="77777777" w:rsidR="0018279E" w:rsidRDefault="0018279E" w:rsidP="008121D0">
            <w:pPr>
              <w:rPr>
                <w:rFonts w:ascii="Calibri" w:eastAsia="Calibri" w:hAnsi="Calibri"/>
              </w:rPr>
            </w:pPr>
            <w:r>
              <w:rPr>
                <w:rFonts w:eastAsia="Calibri"/>
              </w:rPr>
              <w:t>Ema Markuš, 4.raz.</w:t>
            </w:r>
          </w:p>
          <w:p w14:paraId="7555878F" w14:textId="77777777" w:rsidR="0018279E" w:rsidRDefault="0018279E" w:rsidP="008121D0">
            <w:pPr>
              <w:rPr>
                <w:rFonts w:ascii="Calibri" w:eastAsia="Calibri" w:hAnsi="Calibri"/>
              </w:rPr>
            </w:pPr>
          </w:p>
          <w:p w14:paraId="6D3E7D45" w14:textId="77777777" w:rsidR="0018279E" w:rsidRDefault="0018279E" w:rsidP="008121D0">
            <w:pPr>
              <w:rPr>
                <w:rFonts w:ascii="Calibri" w:eastAsia="Calibri" w:hAnsi="Calibri"/>
              </w:rPr>
            </w:pPr>
          </w:p>
          <w:p w14:paraId="1158B7E1" w14:textId="77777777" w:rsidR="0018279E" w:rsidRDefault="0018279E" w:rsidP="008121D0">
            <w:pPr>
              <w:rPr>
                <w:rFonts w:ascii="Calibri" w:eastAsia="Calibri" w:hAnsi="Calibri"/>
              </w:rPr>
            </w:pPr>
          </w:p>
          <w:p w14:paraId="34E13821" w14:textId="77777777" w:rsidR="0018279E" w:rsidRDefault="0018279E" w:rsidP="008121D0">
            <w:pPr>
              <w:rPr>
                <w:rFonts w:ascii="Calibri" w:eastAsia="Calibri" w:hAnsi="Calibri"/>
              </w:rPr>
            </w:pPr>
          </w:p>
        </w:tc>
        <w:tc>
          <w:tcPr>
            <w:tcW w:w="8252" w:type="dxa"/>
            <w:gridSpan w:val="2"/>
          </w:tcPr>
          <w:p w14:paraId="3F3320E8" w14:textId="77777777" w:rsidR="0018279E" w:rsidRDefault="0018279E" w:rsidP="008121D0">
            <w:pPr>
              <w:rPr>
                <w:rFonts w:ascii="Calibri" w:eastAsia="Calibri" w:hAnsi="Calibri"/>
              </w:rPr>
            </w:pPr>
            <w:r>
              <w:rPr>
                <w:rFonts w:eastAsia="Calibri"/>
              </w:rPr>
              <w:t>-Varaždin Woodwind &amp; Brass, međunarodno natjecanje, 11.mjesec 2021.</w:t>
            </w:r>
          </w:p>
          <w:p w14:paraId="278232BC" w14:textId="77777777" w:rsidR="0018279E" w:rsidRDefault="0018279E" w:rsidP="008121D0">
            <w:pPr>
              <w:rPr>
                <w:rFonts w:ascii="Calibri" w:eastAsia="Calibri" w:hAnsi="Calibri"/>
              </w:rPr>
            </w:pPr>
            <w:r>
              <w:rPr>
                <w:rFonts w:eastAsia="Calibri"/>
              </w:rPr>
              <w:t>-Beograd, 18. Davorin Jenko (međunarodno</w:t>
            </w:r>
          </w:p>
          <w:p w14:paraId="48E11097" w14:textId="77777777" w:rsidR="0018279E" w:rsidRDefault="0018279E" w:rsidP="008121D0">
            <w:pPr>
              <w:rPr>
                <w:rFonts w:eastAsia="Calibri"/>
              </w:rPr>
            </w:pPr>
            <w:r>
              <w:rPr>
                <w:rFonts w:eastAsia="Calibri"/>
              </w:rPr>
              <w:t>natjecanje) 2022. god.</w:t>
            </w:r>
          </w:p>
          <w:p w14:paraId="7D4656D4" w14:textId="77777777" w:rsidR="0018279E" w:rsidRPr="00C42110" w:rsidRDefault="0018279E" w:rsidP="008121D0">
            <w:pPr>
              <w:rPr>
                <w:rFonts w:ascii="Calibri" w:eastAsia="Calibri" w:hAnsi="Calibri"/>
                <w:bCs/>
              </w:rPr>
            </w:pPr>
            <w:r w:rsidRPr="00C42110">
              <w:rPr>
                <w:rFonts w:ascii="Calibri" w:eastAsia="Calibri" w:hAnsi="Calibri"/>
                <w:bCs/>
              </w:rPr>
              <w:t>60. hrvatsko natjecanje učenika i studenata glazbe i plesa</w:t>
            </w:r>
            <w:r>
              <w:rPr>
                <w:rFonts w:ascii="Calibri" w:eastAsia="Calibri" w:hAnsi="Calibri"/>
                <w:bCs/>
              </w:rPr>
              <w:t xml:space="preserve"> – solisti   </w:t>
            </w:r>
          </w:p>
          <w:p w14:paraId="0E7E0B63" w14:textId="77777777" w:rsidR="0018279E" w:rsidRPr="00C42110" w:rsidRDefault="0018279E" w:rsidP="008121D0">
            <w:pPr>
              <w:rPr>
                <w:rFonts w:ascii="Calibri" w:eastAsia="Calibri" w:hAnsi="Calibri"/>
                <w:bCs/>
              </w:rPr>
            </w:pPr>
            <w:r w:rsidRPr="00C42110">
              <w:rPr>
                <w:rFonts w:ascii="Calibri" w:eastAsia="Calibri" w:hAnsi="Calibri"/>
              </w:rPr>
              <w:t>županijsko i državno natjecanje</w:t>
            </w:r>
          </w:p>
          <w:p w14:paraId="14879EEC" w14:textId="77777777" w:rsidR="0018279E" w:rsidRPr="00C42110" w:rsidRDefault="0018279E" w:rsidP="008121D0">
            <w:pPr>
              <w:rPr>
                <w:rFonts w:ascii="Calibri" w:eastAsia="Calibri" w:hAnsi="Calibri"/>
              </w:rPr>
            </w:pPr>
            <w:r w:rsidRPr="00C42110">
              <w:rPr>
                <w:rFonts w:ascii="Calibri" w:eastAsia="Calibri" w:hAnsi="Calibri"/>
              </w:rPr>
              <w:t>ožujak - travanj 2022.</w:t>
            </w:r>
          </w:p>
          <w:p w14:paraId="31E881ED" w14:textId="77777777" w:rsidR="0018279E" w:rsidRDefault="0018279E" w:rsidP="008121D0">
            <w:pPr>
              <w:rPr>
                <w:rFonts w:ascii="Calibri" w:eastAsia="Calibri" w:hAnsi="Calibri"/>
              </w:rPr>
            </w:pPr>
            <w:r>
              <w:rPr>
                <w:rFonts w:eastAsia="Calibri"/>
              </w:rPr>
              <w:t>--Međunarodno natjecanje Bistrički Zvukolik, Marija Bistrica, 2022.god.</w:t>
            </w:r>
          </w:p>
        </w:tc>
      </w:tr>
      <w:tr w:rsidR="0018279E" w14:paraId="2CACA98D" w14:textId="77777777" w:rsidTr="0018279E">
        <w:tc>
          <w:tcPr>
            <w:tcW w:w="2375" w:type="dxa"/>
          </w:tcPr>
          <w:p w14:paraId="3DFC2AA3" w14:textId="77777777" w:rsidR="0018279E" w:rsidRDefault="0018279E" w:rsidP="008121D0">
            <w:pPr>
              <w:rPr>
                <w:rFonts w:ascii="Calibri" w:eastAsia="Calibri" w:hAnsi="Calibri"/>
              </w:rPr>
            </w:pPr>
            <w:r>
              <w:rPr>
                <w:rFonts w:eastAsia="Calibri"/>
              </w:rPr>
              <w:t>Akceleracije učenika:</w:t>
            </w:r>
          </w:p>
        </w:tc>
        <w:tc>
          <w:tcPr>
            <w:tcW w:w="11087" w:type="dxa"/>
            <w:gridSpan w:val="3"/>
          </w:tcPr>
          <w:p w14:paraId="0DFC8CA7" w14:textId="77777777" w:rsidR="0018279E" w:rsidRDefault="0018279E" w:rsidP="008121D0">
            <w:pPr>
              <w:rPr>
                <w:rFonts w:ascii="Calibri" w:eastAsia="Calibri" w:hAnsi="Calibri"/>
              </w:rPr>
            </w:pPr>
          </w:p>
        </w:tc>
      </w:tr>
      <w:tr w:rsidR="0018279E" w14:paraId="5D8D36D6" w14:textId="77777777" w:rsidTr="0018279E">
        <w:tc>
          <w:tcPr>
            <w:tcW w:w="2375" w:type="dxa"/>
          </w:tcPr>
          <w:p w14:paraId="76F1599D" w14:textId="77777777" w:rsidR="0018279E" w:rsidRDefault="0018279E" w:rsidP="008121D0">
            <w:pPr>
              <w:rPr>
                <w:rFonts w:ascii="Calibri" w:eastAsia="Calibri" w:hAnsi="Calibri"/>
              </w:rPr>
            </w:pPr>
            <w:r>
              <w:rPr>
                <w:rFonts w:eastAsia="Calibri"/>
              </w:rPr>
              <w:t>Produženo školov. uč.:</w:t>
            </w:r>
          </w:p>
        </w:tc>
        <w:tc>
          <w:tcPr>
            <w:tcW w:w="11087" w:type="dxa"/>
            <w:gridSpan w:val="3"/>
          </w:tcPr>
          <w:p w14:paraId="2407E29C" w14:textId="77777777" w:rsidR="0018279E" w:rsidRDefault="0018279E" w:rsidP="008121D0">
            <w:pPr>
              <w:rPr>
                <w:rFonts w:ascii="Calibri" w:eastAsia="Calibri" w:hAnsi="Calibri"/>
              </w:rPr>
            </w:pPr>
          </w:p>
        </w:tc>
      </w:tr>
      <w:tr w:rsidR="0018279E" w14:paraId="45E329DD" w14:textId="77777777" w:rsidTr="0018279E">
        <w:tc>
          <w:tcPr>
            <w:tcW w:w="2375" w:type="dxa"/>
          </w:tcPr>
          <w:p w14:paraId="0D7DAA7A" w14:textId="77777777" w:rsidR="0018279E" w:rsidRDefault="0018279E" w:rsidP="008121D0">
            <w:pPr>
              <w:rPr>
                <w:rFonts w:ascii="Calibri" w:eastAsia="Calibri" w:hAnsi="Calibri"/>
              </w:rPr>
            </w:pPr>
            <w:r>
              <w:rPr>
                <w:rFonts w:eastAsia="Calibri"/>
              </w:rPr>
              <w:t>Klavir obligatno:</w:t>
            </w:r>
          </w:p>
        </w:tc>
        <w:tc>
          <w:tcPr>
            <w:tcW w:w="11087" w:type="dxa"/>
            <w:gridSpan w:val="3"/>
          </w:tcPr>
          <w:p w14:paraId="2901D207" w14:textId="77777777" w:rsidR="0018279E" w:rsidRDefault="0018279E" w:rsidP="008121D0">
            <w:pPr>
              <w:rPr>
                <w:rFonts w:ascii="Calibri" w:eastAsia="Calibri" w:hAnsi="Calibri"/>
              </w:rPr>
            </w:pPr>
          </w:p>
        </w:tc>
      </w:tr>
      <w:tr w:rsidR="0018279E" w14:paraId="0B407BE1" w14:textId="77777777" w:rsidTr="0018279E">
        <w:tc>
          <w:tcPr>
            <w:tcW w:w="2375" w:type="dxa"/>
          </w:tcPr>
          <w:p w14:paraId="36C9DC87" w14:textId="77777777" w:rsidR="0018279E" w:rsidRDefault="0018279E" w:rsidP="008121D0">
            <w:pPr>
              <w:rPr>
                <w:rFonts w:ascii="Calibri" w:eastAsia="Calibri" w:hAnsi="Calibri"/>
              </w:rPr>
            </w:pPr>
            <w:r>
              <w:rPr>
                <w:rFonts w:eastAsia="Calibri"/>
              </w:rPr>
              <w:t>Teorija glazbe:</w:t>
            </w:r>
          </w:p>
        </w:tc>
        <w:tc>
          <w:tcPr>
            <w:tcW w:w="11087" w:type="dxa"/>
            <w:gridSpan w:val="3"/>
          </w:tcPr>
          <w:p w14:paraId="791DE754" w14:textId="77777777" w:rsidR="0018279E" w:rsidRDefault="0018279E" w:rsidP="008121D0">
            <w:pPr>
              <w:rPr>
                <w:rFonts w:ascii="Calibri" w:eastAsia="Calibri" w:hAnsi="Calibri"/>
              </w:rPr>
            </w:pPr>
          </w:p>
        </w:tc>
      </w:tr>
      <w:tr w:rsidR="0018279E" w14:paraId="6B757E44" w14:textId="77777777" w:rsidTr="0018279E">
        <w:tc>
          <w:tcPr>
            <w:tcW w:w="2375" w:type="dxa"/>
          </w:tcPr>
          <w:p w14:paraId="43DD0BAE" w14:textId="77777777" w:rsidR="0018279E" w:rsidRDefault="0018279E" w:rsidP="008121D0">
            <w:pPr>
              <w:rPr>
                <w:rFonts w:ascii="Calibri" w:eastAsia="Calibri" w:hAnsi="Calibri"/>
              </w:rPr>
            </w:pPr>
            <w:r>
              <w:rPr>
                <w:rFonts w:eastAsia="Calibri"/>
              </w:rPr>
              <w:t>Učenici koji idu u SGŠ:</w:t>
            </w:r>
          </w:p>
        </w:tc>
        <w:tc>
          <w:tcPr>
            <w:tcW w:w="11087" w:type="dxa"/>
            <w:gridSpan w:val="3"/>
          </w:tcPr>
          <w:p w14:paraId="1215DABF" w14:textId="77777777" w:rsidR="0018279E" w:rsidRDefault="0018279E" w:rsidP="008121D0">
            <w:pPr>
              <w:rPr>
                <w:rFonts w:ascii="Calibri" w:eastAsia="Calibri" w:hAnsi="Calibri"/>
              </w:rPr>
            </w:pPr>
          </w:p>
        </w:tc>
      </w:tr>
      <w:tr w:rsidR="0018279E" w14:paraId="3561F93F" w14:textId="77777777" w:rsidTr="0018279E">
        <w:trPr>
          <w:trHeight w:val="270"/>
        </w:trPr>
        <w:tc>
          <w:tcPr>
            <w:tcW w:w="2375" w:type="dxa"/>
            <w:vMerge w:val="restart"/>
          </w:tcPr>
          <w:p w14:paraId="1579EF57" w14:textId="77777777" w:rsidR="0018279E" w:rsidRDefault="0018279E" w:rsidP="008121D0">
            <w:pPr>
              <w:rPr>
                <w:b/>
              </w:rPr>
            </w:pPr>
            <w:r>
              <w:rPr>
                <w:rFonts w:eastAsia="Calibri"/>
                <w:b/>
              </w:rPr>
              <w:t>Javni sat</w:t>
            </w:r>
          </w:p>
          <w:p w14:paraId="01DFA12B" w14:textId="77777777" w:rsidR="0018279E" w:rsidRDefault="0018279E" w:rsidP="008121D0">
            <w:pPr>
              <w:rPr>
                <w:rFonts w:ascii="Calibri" w:eastAsia="Calibri" w:hAnsi="Calibri"/>
              </w:rPr>
            </w:pPr>
            <w:r>
              <w:rPr>
                <w:rFonts w:eastAsia="Calibri"/>
                <w:b/>
              </w:rPr>
              <w:t>(datum – prostor)</w:t>
            </w:r>
          </w:p>
        </w:tc>
        <w:tc>
          <w:tcPr>
            <w:tcW w:w="3261" w:type="dxa"/>
            <w:gridSpan w:val="2"/>
          </w:tcPr>
          <w:p w14:paraId="7B36A9D0" w14:textId="77777777" w:rsidR="0018279E" w:rsidRDefault="0018279E" w:rsidP="008121D0">
            <w:pPr>
              <w:ind w:left="360"/>
              <w:jc w:val="center"/>
              <w:rPr>
                <w:b/>
              </w:rPr>
            </w:pPr>
            <w:r>
              <w:rPr>
                <w:rFonts w:eastAsia="Calibri"/>
                <w:b/>
              </w:rPr>
              <w:t>1 . polugodište</w:t>
            </w:r>
          </w:p>
        </w:tc>
        <w:tc>
          <w:tcPr>
            <w:tcW w:w="7826" w:type="dxa"/>
          </w:tcPr>
          <w:p w14:paraId="7B1D7D6F" w14:textId="77777777" w:rsidR="0018279E" w:rsidRDefault="0018279E" w:rsidP="008121D0">
            <w:pPr>
              <w:jc w:val="center"/>
              <w:rPr>
                <w:b/>
              </w:rPr>
            </w:pPr>
            <w:r>
              <w:rPr>
                <w:rFonts w:eastAsia="Calibri"/>
                <w:b/>
              </w:rPr>
              <w:t>2. polugodište</w:t>
            </w:r>
          </w:p>
        </w:tc>
      </w:tr>
      <w:tr w:rsidR="0018279E" w14:paraId="6B82D72E" w14:textId="77777777" w:rsidTr="0018279E">
        <w:trPr>
          <w:trHeight w:val="270"/>
        </w:trPr>
        <w:tc>
          <w:tcPr>
            <w:tcW w:w="2375" w:type="dxa"/>
            <w:vMerge/>
          </w:tcPr>
          <w:p w14:paraId="0AA3AB59" w14:textId="77777777" w:rsidR="0018279E" w:rsidRDefault="0018279E" w:rsidP="008121D0">
            <w:pPr>
              <w:rPr>
                <w:rFonts w:ascii="Calibri" w:eastAsia="Calibri" w:hAnsi="Calibri"/>
              </w:rPr>
            </w:pPr>
          </w:p>
        </w:tc>
        <w:tc>
          <w:tcPr>
            <w:tcW w:w="3261" w:type="dxa"/>
            <w:gridSpan w:val="2"/>
          </w:tcPr>
          <w:p w14:paraId="43F1376B" w14:textId="77777777" w:rsidR="0018279E" w:rsidRDefault="0018279E" w:rsidP="008121D0">
            <w:pPr>
              <w:rPr>
                <w:rFonts w:ascii="Calibri" w:eastAsia="Calibri" w:hAnsi="Calibri"/>
              </w:rPr>
            </w:pPr>
            <w:r>
              <w:rPr>
                <w:rFonts w:eastAsia="Calibri"/>
              </w:rPr>
              <w:t>13.12.2021. dvorana</w:t>
            </w:r>
          </w:p>
          <w:p w14:paraId="17E7E5A8" w14:textId="77777777" w:rsidR="0018279E" w:rsidRDefault="0018279E" w:rsidP="008121D0">
            <w:pPr>
              <w:rPr>
                <w:rFonts w:ascii="Calibri" w:eastAsia="Calibri" w:hAnsi="Calibri"/>
              </w:rPr>
            </w:pPr>
          </w:p>
        </w:tc>
        <w:tc>
          <w:tcPr>
            <w:tcW w:w="7826" w:type="dxa"/>
          </w:tcPr>
          <w:p w14:paraId="36621315" w14:textId="77777777" w:rsidR="0018279E" w:rsidRDefault="0018279E" w:rsidP="008121D0">
            <w:pPr>
              <w:rPr>
                <w:rFonts w:ascii="Calibri" w:eastAsia="Calibri" w:hAnsi="Calibri"/>
              </w:rPr>
            </w:pPr>
            <w:r>
              <w:rPr>
                <w:rFonts w:eastAsia="Calibri"/>
              </w:rPr>
              <w:t>30.5.2022. dvorana</w:t>
            </w:r>
          </w:p>
        </w:tc>
      </w:tr>
      <w:tr w:rsidR="0018279E" w14:paraId="7976C196" w14:textId="77777777" w:rsidTr="0018279E">
        <w:tc>
          <w:tcPr>
            <w:tcW w:w="2375" w:type="dxa"/>
          </w:tcPr>
          <w:p w14:paraId="1585F5A7" w14:textId="77777777" w:rsidR="0018279E" w:rsidRDefault="0018279E" w:rsidP="008121D0">
            <w:pPr>
              <w:rPr>
                <w:rFonts w:ascii="Calibri" w:eastAsia="Calibri" w:hAnsi="Calibri"/>
              </w:rPr>
            </w:pPr>
            <w:r>
              <w:rPr>
                <w:rFonts w:eastAsia="Calibri"/>
              </w:rPr>
              <w:t>Stručni skupovi, smotre</w:t>
            </w:r>
          </w:p>
        </w:tc>
        <w:tc>
          <w:tcPr>
            <w:tcW w:w="11087" w:type="dxa"/>
            <w:gridSpan w:val="3"/>
          </w:tcPr>
          <w:p w14:paraId="4F2DB78C"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EF7C84">
              <w:rPr>
                <w:rFonts w:eastAsia="ヒラギノ角ゴ Pro W3"/>
                <w:color w:val="000000"/>
                <w:lang w:val="sv-SE"/>
              </w:rPr>
              <w:t xml:space="preserve">7. Smotra klarinetista u Vinkovcima, stručni skup za klarinetiste, </w:t>
            </w:r>
          </w:p>
          <w:p w14:paraId="27E75253"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EF7C84">
              <w:rPr>
                <w:rFonts w:eastAsia="ヒラギノ角ゴ Pro W3"/>
                <w:color w:val="000000"/>
                <w:lang w:val="sv-SE"/>
              </w:rPr>
              <w:t xml:space="preserve">11. mj. 2021.    </w:t>
            </w:r>
          </w:p>
          <w:p w14:paraId="704DF32C" w14:textId="77777777" w:rsidR="0018279E" w:rsidRDefault="0018279E" w:rsidP="008121D0">
            <w:pPr>
              <w:rPr>
                <w:rFonts w:ascii="Calibri" w:eastAsia="Calibri" w:hAnsi="Calibri"/>
              </w:rPr>
            </w:pPr>
            <w:r w:rsidRPr="00EF7C84">
              <w:rPr>
                <w:rFonts w:eastAsia="ヒラギノ角ゴ Pro W3"/>
                <w:color w:val="000000"/>
                <w:lang w:val="sv-SE"/>
              </w:rPr>
              <w:t>Stručni skupovi prema planu mzos-a</w:t>
            </w:r>
          </w:p>
        </w:tc>
      </w:tr>
      <w:tr w:rsidR="0018279E" w14:paraId="4C72E89A" w14:textId="77777777" w:rsidTr="0018279E">
        <w:tc>
          <w:tcPr>
            <w:tcW w:w="2375" w:type="dxa"/>
          </w:tcPr>
          <w:p w14:paraId="5BED9931" w14:textId="77777777" w:rsidR="0018279E" w:rsidRDefault="0018279E" w:rsidP="008121D0">
            <w:pPr>
              <w:rPr>
                <w:rFonts w:ascii="Calibri" w:eastAsia="Calibri" w:hAnsi="Calibri"/>
              </w:rPr>
            </w:pPr>
            <w:r>
              <w:rPr>
                <w:rFonts w:eastAsia="Calibri"/>
              </w:rPr>
              <w:t>Ispiti:</w:t>
            </w:r>
          </w:p>
          <w:p w14:paraId="451AD6D3" w14:textId="77777777" w:rsidR="0018279E" w:rsidRDefault="0018279E" w:rsidP="008121D0">
            <w:pPr>
              <w:rPr>
                <w:rFonts w:ascii="Calibri" w:eastAsia="Calibri" w:hAnsi="Calibri"/>
              </w:rPr>
            </w:pPr>
            <w:r>
              <w:rPr>
                <w:rFonts w:eastAsia="Calibri"/>
              </w:rPr>
              <w:t>(kolokvij – DA/NE)</w:t>
            </w:r>
          </w:p>
        </w:tc>
        <w:tc>
          <w:tcPr>
            <w:tcW w:w="11087" w:type="dxa"/>
            <w:gridSpan w:val="3"/>
          </w:tcPr>
          <w:p w14:paraId="31B03751" w14:textId="77777777" w:rsidR="0018279E" w:rsidRDefault="0018279E" w:rsidP="008121D0">
            <w:pPr>
              <w:rPr>
                <w:rFonts w:ascii="Calibri" w:eastAsia="Calibri" w:hAnsi="Calibri"/>
              </w:rPr>
            </w:pPr>
            <w:r>
              <w:rPr>
                <w:rFonts w:eastAsia="Calibri"/>
              </w:rPr>
              <w:t>Ispit iz ljestvice i etide 2.mj. 2022. (1.dio ispita)</w:t>
            </w:r>
          </w:p>
          <w:p w14:paraId="5046F006" w14:textId="77777777" w:rsidR="0018279E" w:rsidRDefault="0018279E" w:rsidP="008121D0">
            <w:pPr>
              <w:rPr>
                <w:rFonts w:ascii="Calibri" w:eastAsia="Calibri" w:hAnsi="Calibri"/>
              </w:rPr>
            </w:pPr>
            <w:r>
              <w:rPr>
                <w:rFonts w:eastAsia="Calibri"/>
              </w:rPr>
              <w:t>ispit iz skladbe 5.mj.2022.  (2. dio ispita)</w:t>
            </w:r>
          </w:p>
        </w:tc>
      </w:tr>
      <w:tr w:rsidR="0018279E" w14:paraId="698BCFC6" w14:textId="77777777" w:rsidTr="0018279E">
        <w:tc>
          <w:tcPr>
            <w:tcW w:w="2375" w:type="dxa"/>
          </w:tcPr>
          <w:p w14:paraId="6F522E4A" w14:textId="77777777" w:rsidR="0018279E" w:rsidRDefault="0018279E" w:rsidP="008121D0">
            <w:pPr>
              <w:rPr>
                <w:rFonts w:ascii="Calibri" w:eastAsia="Calibri" w:hAnsi="Calibri"/>
              </w:rPr>
            </w:pPr>
            <w:r>
              <w:rPr>
                <w:rFonts w:eastAsia="Calibri"/>
              </w:rPr>
              <w:t>Ostalo</w:t>
            </w:r>
          </w:p>
        </w:tc>
        <w:tc>
          <w:tcPr>
            <w:tcW w:w="11087" w:type="dxa"/>
            <w:gridSpan w:val="3"/>
          </w:tcPr>
          <w:p w14:paraId="3EC6BEA0" w14:textId="77777777" w:rsidR="0018279E" w:rsidRDefault="0018279E" w:rsidP="008121D0">
            <w:pPr>
              <w:rPr>
                <w:rFonts w:ascii="Calibri" w:eastAsia="Calibri" w:hAnsi="Calibri"/>
              </w:rPr>
            </w:pPr>
          </w:p>
        </w:tc>
      </w:tr>
    </w:tbl>
    <w:p w14:paraId="223BD9DA" w14:textId="1E75ABBB" w:rsidR="0018279E" w:rsidRDefault="0018279E" w:rsidP="0018279E"/>
    <w:tbl>
      <w:tblPr>
        <w:tblStyle w:val="Reetkatablice"/>
        <w:tblpPr w:leftFromText="180" w:rightFromText="180" w:vertAnchor="page" w:horzAnchor="margin" w:tblpY="889"/>
        <w:tblW w:w="5125" w:type="pct"/>
        <w:tblLook w:val="04A0" w:firstRow="1" w:lastRow="0" w:firstColumn="1" w:lastColumn="0" w:noHBand="0" w:noVBand="1"/>
      </w:tblPr>
      <w:tblGrid>
        <w:gridCol w:w="3592"/>
        <w:gridCol w:w="4215"/>
        <w:gridCol w:w="659"/>
        <w:gridCol w:w="6110"/>
      </w:tblGrid>
      <w:tr w:rsidR="0018279E" w14:paraId="49E0EC83" w14:textId="77777777" w:rsidTr="008121D0">
        <w:tc>
          <w:tcPr>
            <w:tcW w:w="5000" w:type="pct"/>
            <w:gridSpan w:val="4"/>
            <w:shd w:val="clear" w:color="auto" w:fill="BFBFBF" w:themeFill="background1" w:themeFillShade="BF"/>
          </w:tcPr>
          <w:p w14:paraId="6D21382A" w14:textId="77777777" w:rsidR="0018279E" w:rsidRDefault="0018279E" w:rsidP="008121D0">
            <w:pPr>
              <w:jc w:val="center"/>
              <w:rPr>
                <w:sz w:val="36"/>
                <w:szCs w:val="36"/>
              </w:rPr>
            </w:pPr>
            <w:bookmarkStart w:id="16" w:name="_Hlk83161125"/>
            <w:r>
              <w:rPr>
                <w:sz w:val="36"/>
                <w:szCs w:val="36"/>
              </w:rPr>
              <w:lastRenderedPageBreak/>
              <w:t>MIHOVIL DOROTIĆ</w:t>
            </w:r>
          </w:p>
          <w:p w14:paraId="2E749766" w14:textId="77777777" w:rsidR="0018279E" w:rsidRPr="008C64A6" w:rsidRDefault="0018279E" w:rsidP="008121D0">
            <w:pPr>
              <w:jc w:val="center"/>
              <w:rPr>
                <w:sz w:val="36"/>
                <w:szCs w:val="36"/>
              </w:rPr>
            </w:pPr>
            <w:r>
              <w:rPr>
                <w:sz w:val="36"/>
                <w:szCs w:val="36"/>
              </w:rPr>
              <w:t xml:space="preserve">Klarinet  </w:t>
            </w:r>
          </w:p>
        </w:tc>
      </w:tr>
      <w:tr w:rsidR="0018279E" w14:paraId="2A1FF746" w14:textId="77777777" w:rsidTr="008121D0">
        <w:trPr>
          <w:trHeight w:val="509"/>
        </w:trPr>
        <w:tc>
          <w:tcPr>
            <w:tcW w:w="1232" w:type="pct"/>
            <w:vMerge w:val="restart"/>
          </w:tcPr>
          <w:p w14:paraId="54DE29DE" w14:textId="77777777" w:rsidR="0018279E" w:rsidRDefault="0018279E" w:rsidP="008121D0"/>
          <w:p w14:paraId="69F9000A" w14:textId="77777777" w:rsidR="0018279E" w:rsidRDefault="0018279E" w:rsidP="008121D0"/>
          <w:p w14:paraId="10836A09" w14:textId="77777777" w:rsidR="0018279E" w:rsidRDefault="0018279E" w:rsidP="008121D0"/>
          <w:p w14:paraId="1C878C0D" w14:textId="77777777" w:rsidR="0018279E" w:rsidRDefault="0018279E" w:rsidP="008121D0">
            <w:pPr>
              <w:jc w:val="center"/>
              <w:rPr>
                <w:b/>
                <w:sz w:val="28"/>
                <w:szCs w:val="28"/>
              </w:rPr>
            </w:pPr>
          </w:p>
          <w:p w14:paraId="17148BB8" w14:textId="77777777" w:rsidR="0018279E" w:rsidRDefault="0018279E" w:rsidP="008121D0">
            <w:pPr>
              <w:jc w:val="center"/>
              <w:rPr>
                <w:b/>
                <w:sz w:val="28"/>
                <w:szCs w:val="28"/>
              </w:rPr>
            </w:pPr>
          </w:p>
          <w:p w14:paraId="0A40BFC7" w14:textId="77777777" w:rsidR="0018279E" w:rsidRPr="008C64A6" w:rsidRDefault="0018279E" w:rsidP="008121D0">
            <w:pPr>
              <w:jc w:val="center"/>
              <w:rPr>
                <w:b/>
                <w:sz w:val="28"/>
                <w:szCs w:val="28"/>
              </w:rPr>
            </w:pPr>
            <w:r w:rsidRPr="008C64A6">
              <w:rPr>
                <w:b/>
                <w:sz w:val="28"/>
                <w:szCs w:val="28"/>
              </w:rPr>
              <w:t>Natjecanja</w:t>
            </w:r>
          </w:p>
        </w:tc>
        <w:tc>
          <w:tcPr>
            <w:tcW w:w="1446" w:type="pct"/>
          </w:tcPr>
          <w:p w14:paraId="7109F607" w14:textId="77777777" w:rsidR="0018279E" w:rsidRPr="008C64A6" w:rsidRDefault="0018279E" w:rsidP="008121D0">
            <w:pPr>
              <w:pStyle w:val="Bezproreda"/>
              <w:jc w:val="center"/>
              <w:rPr>
                <w:b/>
              </w:rPr>
            </w:pPr>
            <w:r w:rsidRPr="008C64A6">
              <w:rPr>
                <w:b/>
              </w:rPr>
              <w:t>Učenici</w:t>
            </w:r>
          </w:p>
        </w:tc>
        <w:tc>
          <w:tcPr>
            <w:tcW w:w="2322" w:type="pct"/>
            <w:gridSpan w:val="2"/>
          </w:tcPr>
          <w:p w14:paraId="26306859" w14:textId="77777777" w:rsidR="0018279E" w:rsidRPr="008C64A6" w:rsidRDefault="0018279E" w:rsidP="008121D0">
            <w:pPr>
              <w:pStyle w:val="Bezproreda"/>
              <w:jc w:val="center"/>
              <w:rPr>
                <w:b/>
              </w:rPr>
            </w:pPr>
            <w:r w:rsidRPr="008C64A6">
              <w:rPr>
                <w:b/>
              </w:rPr>
              <w:t>Natjecanja – vrijeme, mjesto</w:t>
            </w:r>
          </w:p>
        </w:tc>
      </w:tr>
      <w:tr w:rsidR="0018279E" w14:paraId="41C3D9F2" w14:textId="77777777" w:rsidTr="008121D0">
        <w:trPr>
          <w:trHeight w:val="5110"/>
        </w:trPr>
        <w:tc>
          <w:tcPr>
            <w:tcW w:w="1232" w:type="pct"/>
            <w:vMerge/>
          </w:tcPr>
          <w:p w14:paraId="275E0336" w14:textId="77777777" w:rsidR="0018279E" w:rsidRDefault="0018279E" w:rsidP="008121D0"/>
        </w:tc>
        <w:tc>
          <w:tcPr>
            <w:tcW w:w="1446" w:type="pct"/>
          </w:tcPr>
          <w:p w14:paraId="5CADECBB" w14:textId="77777777" w:rsidR="0018279E" w:rsidRPr="00EF7C84" w:rsidRDefault="0018279E" w:rsidP="008121D0"/>
          <w:p w14:paraId="175FB207" w14:textId="77777777" w:rsidR="0018279E" w:rsidRPr="00EF7C84" w:rsidRDefault="0018279E" w:rsidP="008121D0">
            <w:pPr>
              <w:rPr>
                <w:rFonts w:ascii="Calibri" w:eastAsia="ヒラギノ角ゴ Pro W3" w:hAnsi="Calibri"/>
                <w:color w:val="000000"/>
              </w:rPr>
            </w:pPr>
            <w:r w:rsidRPr="00EF7C84">
              <w:rPr>
                <w:rFonts w:ascii="Calibri" w:eastAsia="ヒラギノ角ゴ Pro W3" w:hAnsi="Calibri"/>
                <w:color w:val="000000"/>
              </w:rPr>
              <w:t xml:space="preserve">Valentino Vid Šoštarko 6.r. </w:t>
            </w:r>
          </w:p>
          <w:p w14:paraId="4D3D8631" w14:textId="77777777" w:rsidR="0018279E" w:rsidRPr="00EF7C84" w:rsidRDefault="0018279E" w:rsidP="008121D0">
            <w:pPr>
              <w:rPr>
                <w:rFonts w:ascii="Calibri" w:eastAsia="ヒラギノ角ゴ Pro W3" w:hAnsi="Calibri"/>
                <w:color w:val="000000"/>
              </w:rPr>
            </w:pPr>
            <w:r w:rsidRPr="00EF7C84">
              <w:rPr>
                <w:rFonts w:ascii="Calibri" w:eastAsia="ヒラギノ角ゴ Pro W3" w:hAnsi="Calibri"/>
                <w:color w:val="000000"/>
              </w:rPr>
              <w:t xml:space="preserve">Ivana Tisanić 6.r.  </w:t>
            </w:r>
          </w:p>
          <w:p w14:paraId="4C51E2DC" w14:textId="77777777" w:rsidR="0018279E" w:rsidRPr="00EF7C84" w:rsidRDefault="0018279E" w:rsidP="008121D0">
            <w:r w:rsidRPr="00EF7C84">
              <w:rPr>
                <w:rFonts w:ascii="Calibri" w:eastAsia="ヒラギノ角ゴ Pro W3" w:hAnsi="Calibri"/>
                <w:color w:val="000000"/>
              </w:rPr>
              <w:t xml:space="preserve">Ana Pravica 6.r.    </w:t>
            </w:r>
          </w:p>
          <w:p w14:paraId="7C7902B0" w14:textId="77777777" w:rsidR="0018279E" w:rsidRPr="00EF7C84" w:rsidRDefault="0018279E" w:rsidP="008121D0">
            <w:r w:rsidRPr="00EF7C84">
              <w:t xml:space="preserve">Ema Idžojtić 4.r.  </w:t>
            </w:r>
          </w:p>
          <w:p w14:paraId="496901F0" w14:textId="77777777" w:rsidR="0018279E" w:rsidRPr="00EF7C84" w:rsidRDefault="0018279E" w:rsidP="008121D0"/>
          <w:p w14:paraId="5C7C3285" w14:textId="77777777" w:rsidR="0018279E" w:rsidRPr="00EF7C84" w:rsidRDefault="0018279E" w:rsidP="008121D0"/>
          <w:p w14:paraId="23AB0C75" w14:textId="77777777" w:rsidR="0018279E" w:rsidRPr="00EF7C84" w:rsidRDefault="0018279E" w:rsidP="008121D0"/>
          <w:p w14:paraId="7409ACCF" w14:textId="77777777" w:rsidR="0018279E" w:rsidRPr="00EF7C84" w:rsidRDefault="0018279E" w:rsidP="008121D0"/>
          <w:p w14:paraId="323765E7" w14:textId="77777777" w:rsidR="0018279E" w:rsidRPr="00EF7C84" w:rsidRDefault="0018279E" w:rsidP="008121D0"/>
          <w:p w14:paraId="124D2D8E" w14:textId="77777777" w:rsidR="0018279E" w:rsidRPr="00EF7C84" w:rsidRDefault="0018279E" w:rsidP="008121D0"/>
          <w:p w14:paraId="35D963DF" w14:textId="77777777" w:rsidR="0018279E" w:rsidRPr="00EF7C84" w:rsidRDefault="0018279E" w:rsidP="008121D0"/>
          <w:p w14:paraId="6FD94032" w14:textId="77777777" w:rsidR="0018279E" w:rsidRPr="00EF7C84" w:rsidRDefault="0018279E" w:rsidP="008121D0"/>
          <w:p w14:paraId="7C80A45D" w14:textId="77777777" w:rsidR="0018279E" w:rsidRPr="00EF7C84" w:rsidRDefault="0018279E" w:rsidP="008121D0"/>
          <w:p w14:paraId="6E2E7AB2" w14:textId="77777777" w:rsidR="0018279E" w:rsidRPr="00EF7C84" w:rsidRDefault="0018279E" w:rsidP="008121D0"/>
          <w:p w14:paraId="0825E2B2" w14:textId="77777777" w:rsidR="0018279E" w:rsidRPr="00EF7C84" w:rsidRDefault="0018279E" w:rsidP="008121D0"/>
        </w:tc>
        <w:tc>
          <w:tcPr>
            <w:tcW w:w="2322" w:type="pct"/>
            <w:gridSpan w:val="2"/>
          </w:tcPr>
          <w:p w14:paraId="30768D06"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19 Concorso Internazionale per Clarinetto, Citta di Carlino(međunarodno natjecanje klarinetista) Italija 10.mj. 2021.</w:t>
            </w:r>
          </w:p>
          <w:p w14:paraId="4F0CE829"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 xml:space="preserve">59. hrvatsko natjecanje učenika i studenata glazbe, komorni sastavi, 11. i 12.mj. 2021. </w:t>
            </w:r>
          </w:p>
          <w:p w14:paraId="3D334396"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 xml:space="preserve">60. hrvatsko natjecanje učenika i studenata glazbe i plesa – solisti  </w:t>
            </w:r>
          </w:p>
          <w:p w14:paraId="72B4B166"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županijsko i državno natjecanje</w:t>
            </w:r>
          </w:p>
          <w:p w14:paraId="19068314"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 xml:space="preserve">ožujak - travanj 2022. </w:t>
            </w:r>
          </w:p>
          <w:p w14:paraId="29DF54D5" w14:textId="77777777" w:rsidR="0018279E" w:rsidRPr="00EF7C84" w:rsidRDefault="0018279E" w:rsidP="008121D0">
            <w:pPr>
              <w:shd w:val="clear" w:color="auto" w:fill="FFFFFF"/>
              <w:jc w:val="both"/>
              <w:rPr>
                <w:rFonts w:ascii="Calibri" w:eastAsia="ヒラギノ角ゴ Pro W3" w:hAnsi="Calibri"/>
                <w:color w:val="000000"/>
              </w:rPr>
            </w:pPr>
            <w:r w:rsidRPr="00EF7C84">
              <w:rPr>
                <w:rFonts w:ascii="Calibri" w:eastAsia="ヒラギノ角ゴ Pro W3" w:hAnsi="Calibri"/>
                <w:color w:val="000000"/>
              </w:rPr>
              <w:t xml:space="preserve">VIMM Seminar i natjecanje klarinetista, Virovitica, 1. ili 3. ili 4.mj. ili 6.mj. 2022. </w:t>
            </w:r>
          </w:p>
          <w:p w14:paraId="77C63C8D" w14:textId="77777777" w:rsidR="0018279E" w:rsidRPr="00EF7C84" w:rsidRDefault="0018279E" w:rsidP="008121D0">
            <w:pPr>
              <w:shd w:val="clear" w:color="auto" w:fill="FFFFFF"/>
              <w:jc w:val="both"/>
              <w:rPr>
                <w:rFonts w:cstheme="minorHAnsi"/>
              </w:rPr>
            </w:pPr>
            <w:r w:rsidRPr="00EF7C84">
              <w:rPr>
                <w:rFonts w:ascii="Calibri" w:eastAsia="ヒラギノ角ゴ Pro W3" w:hAnsi="Calibri"/>
                <w:color w:val="000000"/>
              </w:rPr>
              <w:t xml:space="preserve">Beograd, 19. </w:t>
            </w:r>
            <w:r w:rsidRPr="00EF7C84">
              <w:rPr>
                <w:rFonts w:ascii="Calibri" w:eastAsia="ヒラギノ角ゴ Pro W3" w:hAnsi="Calibri"/>
                <w:b/>
                <w:color w:val="000000"/>
              </w:rPr>
              <w:t xml:space="preserve">Davorin Jenko </w:t>
            </w:r>
            <w:r w:rsidRPr="00EF7C84">
              <w:rPr>
                <w:rFonts w:ascii="Calibri" w:eastAsia="ヒラギノ角ゴ Pro W3" w:hAnsi="Calibri" w:cs="Calibri"/>
                <w:color w:val="000000"/>
              </w:rPr>
              <w:t xml:space="preserve">3.mj. 2022. </w:t>
            </w:r>
          </w:p>
          <w:p w14:paraId="0B0DF0E0"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Woodwind &amp; Brass, 11./12.mj. 2021. i 4.mj. 2022. Varaždin</w:t>
            </w:r>
          </w:p>
          <w:p w14:paraId="30DE7A66" w14:textId="77777777"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s="Calibri"/>
                <w:color w:val="000000"/>
              </w:rPr>
            </w:pPr>
            <w:r w:rsidRPr="00EF7C84">
              <w:rPr>
                <w:rFonts w:ascii="Calibri" w:eastAsia="ヒラギノ角ゴ Pro W3" w:hAnsi="Calibri"/>
                <w:color w:val="000000"/>
              </w:rPr>
              <w:t xml:space="preserve">Stevan Mokranjac, takmičenje drvenih puhača, Požarevac, </w:t>
            </w:r>
            <w:r w:rsidRPr="00EF7C84">
              <w:rPr>
                <w:rFonts w:ascii="Calibri" w:eastAsia="ヒラギノ角ゴ Pro W3" w:hAnsi="Calibri" w:cs="Calibri"/>
                <w:color w:val="000000"/>
              </w:rPr>
              <w:t xml:space="preserve">4.mj.  2022.  </w:t>
            </w:r>
          </w:p>
          <w:p w14:paraId="620A574C"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eastAsia="ヒラギノ角ゴ Pro W3" w:hAnsi="Calibri"/>
                <w:color w:val="000000"/>
              </w:rPr>
            </w:pPr>
            <w:r w:rsidRPr="00EF7C84">
              <w:rPr>
                <w:rFonts w:ascii="Calibri" w:eastAsia="ヒラギノ角ゴ Pro W3" w:hAnsi="Calibri"/>
                <w:color w:val="000000"/>
              </w:rPr>
              <w:t xml:space="preserve">Međunarodno natjecanje Bistrički Zvukolik, Marija Bistrica, 4. ili 5.mj. 2022.  </w:t>
            </w:r>
          </w:p>
        </w:tc>
      </w:tr>
      <w:tr w:rsidR="0018279E" w14:paraId="2CD991E7" w14:textId="77777777" w:rsidTr="008121D0">
        <w:tc>
          <w:tcPr>
            <w:tcW w:w="1232" w:type="pct"/>
          </w:tcPr>
          <w:p w14:paraId="118D02DE" w14:textId="77777777" w:rsidR="0018279E" w:rsidRDefault="0018279E" w:rsidP="008121D0">
            <w:r>
              <w:t>Akceleracije učenika:</w:t>
            </w:r>
          </w:p>
        </w:tc>
        <w:tc>
          <w:tcPr>
            <w:tcW w:w="3768" w:type="pct"/>
            <w:gridSpan w:val="3"/>
          </w:tcPr>
          <w:p w14:paraId="69B3ABFA" w14:textId="77777777" w:rsidR="0018279E" w:rsidRPr="00EF7C84" w:rsidRDefault="0018279E" w:rsidP="008121D0">
            <w:r w:rsidRPr="00EF7C84">
              <w:t xml:space="preserve">Marko Sente, 1. i 2. r.  </w:t>
            </w:r>
          </w:p>
        </w:tc>
      </w:tr>
      <w:tr w:rsidR="0018279E" w14:paraId="6D2E9E90" w14:textId="77777777" w:rsidTr="008121D0">
        <w:tc>
          <w:tcPr>
            <w:tcW w:w="1232" w:type="pct"/>
          </w:tcPr>
          <w:p w14:paraId="31BF1CF7" w14:textId="77777777" w:rsidR="0018279E" w:rsidRDefault="0018279E" w:rsidP="008121D0">
            <w:r>
              <w:t>Produženo školov. uč.:</w:t>
            </w:r>
          </w:p>
        </w:tc>
        <w:tc>
          <w:tcPr>
            <w:tcW w:w="3768" w:type="pct"/>
            <w:gridSpan w:val="3"/>
          </w:tcPr>
          <w:p w14:paraId="0BC7059A" w14:textId="77777777" w:rsidR="0018279E" w:rsidRPr="00EF7C84" w:rsidRDefault="0018279E" w:rsidP="008121D0">
            <w:r w:rsidRPr="00EF7C84">
              <w:t>Ivana Tisanić, 6.r.</w:t>
            </w:r>
          </w:p>
        </w:tc>
      </w:tr>
      <w:tr w:rsidR="0018279E" w14:paraId="1EA04657" w14:textId="77777777" w:rsidTr="008121D0">
        <w:tc>
          <w:tcPr>
            <w:tcW w:w="1232" w:type="pct"/>
          </w:tcPr>
          <w:p w14:paraId="3085EE4E" w14:textId="77777777" w:rsidR="0018279E" w:rsidRDefault="0018279E" w:rsidP="008121D0">
            <w:r>
              <w:t>Klavir obligatno:</w:t>
            </w:r>
          </w:p>
        </w:tc>
        <w:tc>
          <w:tcPr>
            <w:tcW w:w="3768" w:type="pct"/>
            <w:gridSpan w:val="3"/>
          </w:tcPr>
          <w:p w14:paraId="1D13E0B5" w14:textId="77777777" w:rsidR="0018279E" w:rsidRPr="00EF7C84" w:rsidRDefault="0018279E" w:rsidP="008121D0">
            <w:r w:rsidRPr="00EF7C84">
              <w:t xml:space="preserve">Valentino Vid Šoštarko, 6.r.  </w:t>
            </w:r>
          </w:p>
        </w:tc>
      </w:tr>
      <w:tr w:rsidR="0018279E" w14:paraId="5DF93775" w14:textId="77777777" w:rsidTr="008121D0">
        <w:tc>
          <w:tcPr>
            <w:tcW w:w="1232" w:type="pct"/>
          </w:tcPr>
          <w:p w14:paraId="05B72F22" w14:textId="77777777" w:rsidR="0018279E" w:rsidRDefault="0018279E" w:rsidP="008121D0">
            <w:r>
              <w:t>Teorija glazbe:</w:t>
            </w:r>
          </w:p>
        </w:tc>
        <w:tc>
          <w:tcPr>
            <w:tcW w:w="3768" w:type="pct"/>
            <w:gridSpan w:val="3"/>
          </w:tcPr>
          <w:p w14:paraId="5F97CF51" w14:textId="77777777" w:rsidR="0018279E" w:rsidRPr="00EF7C84" w:rsidRDefault="0018279E" w:rsidP="008121D0">
            <w:r w:rsidRPr="00EF7C84">
              <w:t xml:space="preserve">Valentino Vid Šoštarko, 6.r.  </w:t>
            </w:r>
          </w:p>
        </w:tc>
      </w:tr>
      <w:tr w:rsidR="0018279E" w14:paraId="0E6A6066" w14:textId="77777777" w:rsidTr="008121D0">
        <w:tc>
          <w:tcPr>
            <w:tcW w:w="1232" w:type="pct"/>
          </w:tcPr>
          <w:p w14:paraId="3CD165F6" w14:textId="77777777" w:rsidR="0018279E" w:rsidRDefault="0018279E" w:rsidP="008121D0">
            <w:r>
              <w:t>Učenici koji idu u SGŠ:</w:t>
            </w:r>
          </w:p>
        </w:tc>
        <w:tc>
          <w:tcPr>
            <w:tcW w:w="3768" w:type="pct"/>
            <w:gridSpan w:val="3"/>
          </w:tcPr>
          <w:p w14:paraId="48415BC5" w14:textId="77777777" w:rsidR="0018279E" w:rsidRPr="00EF7C84" w:rsidRDefault="0018279E" w:rsidP="008121D0">
            <w:r w:rsidRPr="00EF7C84">
              <w:t xml:space="preserve">Valentino Vid Šoštarko, 6.r.  </w:t>
            </w:r>
          </w:p>
        </w:tc>
      </w:tr>
      <w:tr w:rsidR="0018279E" w14:paraId="6EF5ABC7" w14:textId="77777777" w:rsidTr="008121D0">
        <w:trPr>
          <w:trHeight w:val="270"/>
        </w:trPr>
        <w:tc>
          <w:tcPr>
            <w:tcW w:w="1232" w:type="pct"/>
            <w:vMerge w:val="restart"/>
          </w:tcPr>
          <w:p w14:paraId="2200D5A4" w14:textId="77777777" w:rsidR="0018279E" w:rsidRPr="008C64A6" w:rsidRDefault="0018279E" w:rsidP="008121D0">
            <w:pPr>
              <w:rPr>
                <w:b/>
              </w:rPr>
            </w:pPr>
            <w:r w:rsidRPr="008C64A6">
              <w:rPr>
                <w:b/>
              </w:rPr>
              <w:t>Javni sat</w:t>
            </w:r>
          </w:p>
          <w:p w14:paraId="1510AAFB" w14:textId="77777777" w:rsidR="0018279E" w:rsidRDefault="0018279E" w:rsidP="008121D0">
            <w:r w:rsidRPr="008C64A6">
              <w:rPr>
                <w:b/>
              </w:rPr>
              <w:lastRenderedPageBreak/>
              <w:t>(datum – prostor)</w:t>
            </w:r>
          </w:p>
        </w:tc>
        <w:tc>
          <w:tcPr>
            <w:tcW w:w="1672" w:type="pct"/>
            <w:gridSpan w:val="2"/>
          </w:tcPr>
          <w:p w14:paraId="3B7C0DB7" w14:textId="77777777" w:rsidR="0018279E" w:rsidRPr="008C64A6" w:rsidRDefault="0018279E" w:rsidP="008121D0">
            <w:pPr>
              <w:ind w:left="360"/>
              <w:jc w:val="center"/>
              <w:rPr>
                <w:b/>
              </w:rPr>
            </w:pPr>
            <w:r w:rsidRPr="008C64A6">
              <w:rPr>
                <w:b/>
              </w:rPr>
              <w:lastRenderedPageBreak/>
              <w:t>1 . polugodište</w:t>
            </w:r>
          </w:p>
        </w:tc>
        <w:tc>
          <w:tcPr>
            <w:tcW w:w="2096" w:type="pct"/>
          </w:tcPr>
          <w:p w14:paraId="2126F79B" w14:textId="77777777" w:rsidR="0018279E" w:rsidRPr="008C64A6" w:rsidRDefault="0018279E" w:rsidP="008121D0">
            <w:pPr>
              <w:jc w:val="center"/>
              <w:rPr>
                <w:b/>
              </w:rPr>
            </w:pPr>
            <w:r w:rsidRPr="008C64A6">
              <w:rPr>
                <w:b/>
              </w:rPr>
              <w:t>2. polugodište</w:t>
            </w:r>
          </w:p>
        </w:tc>
      </w:tr>
      <w:tr w:rsidR="0018279E" w14:paraId="491A7456" w14:textId="77777777" w:rsidTr="008121D0">
        <w:trPr>
          <w:trHeight w:val="1578"/>
        </w:trPr>
        <w:tc>
          <w:tcPr>
            <w:tcW w:w="1232" w:type="pct"/>
            <w:vMerge/>
          </w:tcPr>
          <w:p w14:paraId="61CBF384" w14:textId="77777777" w:rsidR="0018279E" w:rsidRDefault="0018279E" w:rsidP="008121D0"/>
        </w:tc>
        <w:tc>
          <w:tcPr>
            <w:tcW w:w="1672" w:type="pct"/>
            <w:gridSpan w:val="2"/>
          </w:tcPr>
          <w:p w14:paraId="684A0377" w14:textId="77777777" w:rsidR="0018279E" w:rsidRPr="00EF7C84" w:rsidRDefault="0018279E" w:rsidP="008121D0">
            <w:pPr>
              <w:rPr>
                <w:u w:val="single"/>
              </w:rPr>
            </w:pPr>
            <w:r>
              <w:rPr>
                <w:u w:val="single"/>
              </w:rPr>
              <w:t>16</w:t>
            </w:r>
            <w:r w:rsidRPr="00C963E9">
              <w:rPr>
                <w:u w:val="single"/>
              </w:rPr>
              <w:t>.1</w:t>
            </w:r>
            <w:r>
              <w:rPr>
                <w:u w:val="single"/>
              </w:rPr>
              <w:t>1</w:t>
            </w:r>
            <w:r w:rsidRPr="00C963E9">
              <w:rPr>
                <w:u w:val="single"/>
              </w:rPr>
              <w:t>.202</w:t>
            </w:r>
            <w:r>
              <w:rPr>
                <w:u w:val="single"/>
              </w:rPr>
              <w:t>1</w:t>
            </w:r>
            <w:r w:rsidRPr="00C963E9">
              <w:rPr>
                <w:u w:val="single"/>
              </w:rPr>
              <w:t xml:space="preserve">. </w:t>
            </w:r>
            <w:r>
              <w:rPr>
                <w:u w:val="single"/>
              </w:rPr>
              <w:t>utorak</w:t>
            </w:r>
            <w:r w:rsidRPr="00C963E9">
              <w:rPr>
                <w:u w:val="single"/>
              </w:rPr>
              <w:t>, u 1</w:t>
            </w:r>
            <w:r>
              <w:rPr>
                <w:u w:val="single"/>
              </w:rPr>
              <w:t>7</w:t>
            </w:r>
            <w:r w:rsidRPr="00C963E9">
              <w:rPr>
                <w:u w:val="single"/>
              </w:rPr>
              <w:t xml:space="preserve">.00h, šk. </w:t>
            </w:r>
            <w:r>
              <w:rPr>
                <w:u w:val="single"/>
              </w:rPr>
              <w:t>d</w:t>
            </w:r>
            <w:r w:rsidRPr="00C963E9">
              <w:rPr>
                <w:u w:val="single"/>
              </w:rPr>
              <w:t>vorana</w:t>
            </w:r>
            <w:r>
              <w:rPr>
                <w:u w:val="single"/>
              </w:rPr>
              <w:t xml:space="preserve"> </w:t>
            </w:r>
          </w:p>
        </w:tc>
        <w:tc>
          <w:tcPr>
            <w:tcW w:w="2096" w:type="pct"/>
          </w:tcPr>
          <w:p w14:paraId="7A73D760" w14:textId="77777777" w:rsidR="0018279E" w:rsidRPr="00EF7C84" w:rsidRDefault="0018279E" w:rsidP="008121D0">
            <w:pPr>
              <w:rPr>
                <w:u w:val="single"/>
              </w:rPr>
            </w:pPr>
            <w:r>
              <w:rPr>
                <w:u w:val="single"/>
              </w:rPr>
              <w:t>5</w:t>
            </w:r>
            <w:r w:rsidRPr="00C963E9">
              <w:rPr>
                <w:u w:val="single"/>
              </w:rPr>
              <w:t>.</w:t>
            </w:r>
            <w:r>
              <w:rPr>
                <w:u w:val="single"/>
              </w:rPr>
              <w:t>4</w:t>
            </w:r>
            <w:r w:rsidRPr="00C963E9">
              <w:rPr>
                <w:u w:val="single"/>
              </w:rPr>
              <w:t>.202</w:t>
            </w:r>
            <w:r>
              <w:rPr>
                <w:u w:val="single"/>
              </w:rPr>
              <w:t>2</w:t>
            </w:r>
            <w:r w:rsidRPr="00C963E9">
              <w:rPr>
                <w:u w:val="single"/>
              </w:rPr>
              <w:t xml:space="preserve">. </w:t>
            </w:r>
            <w:r>
              <w:rPr>
                <w:u w:val="single"/>
              </w:rPr>
              <w:t>utorak</w:t>
            </w:r>
            <w:r w:rsidRPr="00C963E9">
              <w:rPr>
                <w:u w:val="single"/>
              </w:rPr>
              <w:t>, u 1</w:t>
            </w:r>
            <w:r>
              <w:rPr>
                <w:u w:val="single"/>
              </w:rPr>
              <w:t>7</w:t>
            </w:r>
            <w:r w:rsidRPr="00C963E9">
              <w:rPr>
                <w:u w:val="single"/>
              </w:rPr>
              <w:t xml:space="preserve">.00h, šk. </w:t>
            </w:r>
            <w:r>
              <w:rPr>
                <w:u w:val="single"/>
              </w:rPr>
              <w:t>d</w:t>
            </w:r>
            <w:r w:rsidRPr="00C963E9">
              <w:rPr>
                <w:u w:val="single"/>
              </w:rPr>
              <w:t>vorana</w:t>
            </w:r>
            <w:r>
              <w:rPr>
                <w:u w:val="single"/>
              </w:rPr>
              <w:t xml:space="preserve">   </w:t>
            </w:r>
          </w:p>
        </w:tc>
      </w:tr>
      <w:tr w:rsidR="0018279E" w14:paraId="07C43B0E" w14:textId="77777777" w:rsidTr="008121D0">
        <w:trPr>
          <w:trHeight w:val="1151"/>
        </w:trPr>
        <w:tc>
          <w:tcPr>
            <w:tcW w:w="1232" w:type="pct"/>
          </w:tcPr>
          <w:p w14:paraId="16EDE7D4" w14:textId="77777777" w:rsidR="0018279E" w:rsidRDefault="0018279E" w:rsidP="008121D0">
            <w:r>
              <w:lastRenderedPageBreak/>
              <w:t>Stručni skupovi, smotre</w:t>
            </w:r>
          </w:p>
        </w:tc>
        <w:tc>
          <w:tcPr>
            <w:tcW w:w="3768" w:type="pct"/>
            <w:gridSpan w:val="3"/>
          </w:tcPr>
          <w:p w14:paraId="3FE368A9"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EF7C84">
              <w:rPr>
                <w:rFonts w:eastAsia="ヒラギノ角ゴ Pro W3"/>
                <w:color w:val="000000"/>
                <w:lang w:val="sv-SE"/>
              </w:rPr>
              <w:t xml:space="preserve">7. Smotra klarinetista u Vinkovcima, stručni skup za klarinetiste, </w:t>
            </w:r>
          </w:p>
          <w:p w14:paraId="12330186"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val="sv-SE"/>
              </w:rPr>
            </w:pPr>
            <w:r w:rsidRPr="00EF7C84">
              <w:rPr>
                <w:rFonts w:eastAsia="ヒラギノ角ゴ Pro W3"/>
                <w:color w:val="000000"/>
                <w:lang w:val="sv-SE"/>
              </w:rPr>
              <w:t xml:space="preserve">11. mj. 2021.    </w:t>
            </w:r>
          </w:p>
          <w:p w14:paraId="49CE3B42" w14:textId="77777777" w:rsidR="0018279E" w:rsidRDefault="0018279E" w:rsidP="008121D0">
            <w:r w:rsidRPr="00EF7C84">
              <w:rPr>
                <w:rFonts w:eastAsia="ヒラギノ角ゴ Pro W3"/>
                <w:color w:val="000000"/>
                <w:lang w:val="sv-SE"/>
              </w:rPr>
              <w:t>Stručni skupovi prema planu mzos-a</w:t>
            </w:r>
          </w:p>
        </w:tc>
      </w:tr>
      <w:tr w:rsidR="0018279E" w14:paraId="61D696CA" w14:textId="77777777" w:rsidTr="008121D0">
        <w:tc>
          <w:tcPr>
            <w:tcW w:w="1232" w:type="pct"/>
          </w:tcPr>
          <w:p w14:paraId="0E1A4707" w14:textId="77777777" w:rsidR="0018279E" w:rsidRDefault="0018279E" w:rsidP="008121D0">
            <w:r>
              <w:t>Ispiti:</w:t>
            </w:r>
          </w:p>
          <w:p w14:paraId="2123A133" w14:textId="77777777" w:rsidR="0018279E" w:rsidRDefault="0018279E" w:rsidP="008121D0">
            <w:r>
              <w:t>(kolokvij – DA/NE)</w:t>
            </w:r>
          </w:p>
        </w:tc>
        <w:tc>
          <w:tcPr>
            <w:tcW w:w="3768" w:type="pct"/>
            <w:gridSpan w:val="3"/>
          </w:tcPr>
          <w:p w14:paraId="6EEBEA35" w14:textId="77777777" w:rsidR="0018279E" w:rsidRPr="00EF7C84"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rsidRPr="00EF7C84">
              <w:t xml:space="preserve">1.12.2021. srijeda, od 15.30-16.30, 1. dio ispita, (ljestvice napamet i etide iz nota (natjecatelji napamet)), klasa prof. Dorotić   </w:t>
            </w:r>
          </w:p>
          <w:p w14:paraId="6B84D46F" w14:textId="77777777" w:rsidR="0018279E" w:rsidRDefault="0018279E" w:rsidP="008121D0">
            <w:r w:rsidRPr="00EF7C84">
              <w:t xml:space="preserve">23.5.2022. ponedjeljak, godišnji ispit puhačkog odjela i 2. dio ispita iz klarineta (skladbe), klasa prof. Dorotić od 14.00-20.00h   </w:t>
            </w:r>
          </w:p>
        </w:tc>
      </w:tr>
      <w:tr w:rsidR="0018279E" w14:paraId="4069938C" w14:textId="77777777" w:rsidTr="008121D0">
        <w:tc>
          <w:tcPr>
            <w:tcW w:w="1232" w:type="pct"/>
          </w:tcPr>
          <w:p w14:paraId="0063B5F4" w14:textId="77777777" w:rsidR="0018279E" w:rsidRDefault="0018279E" w:rsidP="008121D0">
            <w:r>
              <w:t>Ostalo</w:t>
            </w:r>
          </w:p>
        </w:tc>
        <w:tc>
          <w:tcPr>
            <w:tcW w:w="3768" w:type="pct"/>
            <w:gridSpan w:val="3"/>
          </w:tcPr>
          <w:p w14:paraId="0C47FAB4" w14:textId="77777777" w:rsidR="0018279E" w:rsidRDefault="0018279E" w:rsidP="008121D0">
            <w:r>
              <w:t>Potreba nabave instrumenta za metodu demonstracije na nastavi- Buffet Crampon Festival Sib 442Hz klarinet cca. 30.000,00kn</w:t>
            </w:r>
          </w:p>
        </w:tc>
      </w:tr>
      <w:bookmarkEnd w:id="16"/>
    </w:tbl>
    <w:p w14:paraId="2D4E4701" w14:textId="77777777" w:rsidR="0018279E" w:rsidRDefault="0018279E" w:rsidP="0018279E">
      <w:r>
        <w:br w:type="page"/>
      </w:r>
    </w:p>
    <w:tbl>
      <w:tblPr>
        <w:tblStyle w:val="Reetkatablice"/>
        <w:tblpPr w:leftFromText="180" w:rightFromText="180" w:tblpY="-648"/>
        <w:tblW w:w="0" w:type="auto"/>
        <w:tblLook w:val="04A0" w:firstRow="1" w:lastRow="0" w:firstColumn="1" w:lastColumn="0" w:noHBand="0" w:noVBand="1"/>
      </w:tblPr>
      <w:tblGrid>
        <w:gridCol w:w="2334"/>
        <w:gridCol w:w="2778"/>
        <w:gridCol w:w="408"/>
        <w:gridCol w:w="8083"/>
      </w:tblGrid>
      <w:tr w:rsidR="0018279E" w14:paraId="68209AFA" w14:textId="77777777" w:rsidTr="006B526F">
        <w:tc>
          <w:tcPr>
            <w:tcW w:w="13603" w:type="dxa"/>
            <w:gridSpan w:val="4"/>
            <w:shd w:val="clear" w:color="auto" w:fill="BFBFBF" w:themeFill="background1" w:themeFillShade="BF"/>
          </w:tcPr>
          <w:p w14:paraId="2F06C429" w14:textId="77777777" w:rsidR="0018279E" w:rsidRDefault="0018279E" w:rsidP="008121D0">
            <w:pPr>
              <w:jc w:val="center"/>
              <w:rPr>
                <w:sz w:val="36"/>
                <w:szCs w:val="36"/>
              </w:rPr>
            </w:pPr>
            <w:r>
              <w:rPr>
                <w:sz w:val="36"/>
                <w:szCs w:val="36"/>
              </w:rPr>
              <w:lastRenderedPageBreak/>
              <w:t>Petra Valentić</w:t>
            </w:r>
          </w:p>
          <w:p w14:paraId="31A027B8" w14:textId="77777777" w:rsidR="0018279E" w:rsidRPr="008C64A6" w:rsidRDefault="0018279E" w:rsidP="008121D0">
            <w:pPr>
              <w:jc w:val="center"/>
              <w:rPr>
                <w:sz w:val="36"/>
                <w:szCs w:val="36"/>
              </w:rPr>
            </w:pPr>
            <w:r>
              <w:rPr>
                <w:sz w:val="36"/>
                <w:szCs w:val="36"/>
              </w:rPr>
              <w:t>flauta</w:t>
            </w:r>
          </w:p>
        </w:tc>
      </w:tr>
      <w:tr w:rsidR="0018279E" w14:paraId="389D5861" w14:textId="77777777" w:rsidTr="006B526F">
        <w:trPr>
          <w:trHeight w:val="509"/>
        </w:trPr>
        <w:tc>
          <w:tcPr>
            <w:tcW w:w="2334" w:type="dxa"/>
            <w:vMerge w:val="restart"/>
          </w:tcPr>
          <w:p w14:paraId="45E6608E" w14:textId="77777777" w:rsidR="0018279E" w:rsidRDefault="0018279E" w:rsidP="008121D0"/>
          <w:p w14:paraId="32130B77" w14:textId="77777777" w:rsidR="0018279E" w:rsidRDefault="0018279E" w:rsidP="008121D0"/>
          <w:p w14:paraId="1FABB2F1" w14:textId="77777777" w:rsidR="0018279E" w:rsidRDefault="0018279E" w:rsidP="008121D0">
            <w:pPr>
              <w:rPr>
                <w:b/>
                <w:sz w:val="28"/>
                <w:szCs w:val="28"/>
              </w:rPr>
            </w:pPr>
          </w:p>
          <w:p w14:paraId="18FC91CF" w14:textId="77777777" w:rsidR="0018279E" w:rsidRPr="008C64A6" w:rsidRDefault="0018279E" w:rsidP="008121D0">
            <w:pPr>
              <w:jc w:val="center"/>
              <w:rPr>
                <w:b/>
                <w:sz w:val="28"/>
                <w:szCs w:val="28"/>
              </w:rPr>
            </w:pPr>
            <w:r w:rsidRPr="008C64A6">
              <w:rPr>
                <w:b/>
                <w:sz w:val="28"/>
                <w:szCs w:val="28"/>
              </w:rPr>
              <w:t>Natjecanja</w:t>
            </w:r>
          </w:p>
        </w:tc>
        <w:tc>
          <w:tcPr>
            <w:tcW w:w="2778" w:type="dxa"/>
          </w:tcPr>
          <w:p w14:paraId="2C7265E7" w14:textId="77777777" w:rsidR="0018279E" w:rsidRPr="008C64A6" w:rsidRDefault="0018279E" w:rsidP="008121D0">
            <w:pPr>
              <w:pStyle w:val="Bezproreda"/>
              <w:jc w:val="center"/>
              <w:rPr>
                <w:b/>
              </w:rPr>
            </w:pPr>
            <w:r w:rsidRPr="008C64A6">
              <w:rPr>
                <w:b/>
              </w:rPr>
              <w:t>Učenici</w:t>
            </w:r>
          </w:p>
        </w:tc>
        <w:tc>
          <w:tcPr>
            <w:tcW w:w="8491" w:type="dxa"/>
            <w:gridSpan w:val="2"/>
          </w:tcPr>
          <w:p w14:paraId="3BBC0F22" w14:textId="77777777" w:rsidR="0018279E" w:rsidRPr="008C64A6" w:rsidRDefault="0018279E" w:rsidP="008121D0">
            <w:pPr>
              <w:pStyle w:val="Bezproreda"/>
              <w:jc w:val="center"/>
              <w:rPr>
                <w:b/>
              </w:rPr>
            </w:pPr>
            <w:r w:rsidRPr="008C64A6">
              <w:rPr>
                <w:b/>
              </w:rPr>
              <w:t>Natjecanja – vrijeme, mjesto</w:t>
            </w:r>
          </w:p>
        </w:tc>
      </w:tr>
      <w:tr w:rsidR="0018279E" w14:paraId="7A1A202D" w14:textId="77777777" w:rsidTr="006B526F">
        <w:trPr>
          <w:trHeight w:val="1207"/>
        </w:trPr>
        <w:tc>
          <w:tcPr>
            <w:tcW w:w="2334" w:type="dxa"/>
            <w:vMerge/>
          </w:tcPr>
          <w:p w14:paraId="07545097" w14:textId="77777777" w:rsidR="0018279E" w:rsidRDefault="0018279E" w:rsidP="008121D0"/>
        </w:tc>
        <w:tc>
          <w:tcPr>
            <w:tcW w:w="2778" w:type="dxa"/>
          </w:tcPr>
          <w:p w14:paraId="48A4720B" w14:textId="77777777" w:rsidR="0018279E" w:rsidRDefault="0018279E" w:rsidP="008121D0"/>
          <w:p w14:paraId="67B7EAE2" w14:textId="77777777" w:rsidR="0018279E" w:rsidRDefault="0018279E" w:rsidP="008121D0"/>
          <w:p w14:paraId="15BAC69B" w14:textId="77777777" w:rsidR="0018279E" w:rsidRDefault="0018279E" w:rsidP="008121D0"/>
          <w:p w14:paraId="3961EE5E" w14:textId="77777777" w:rsidR="0018279E" w:rsidRDefault="0018279E" w:rsidP="008121D0"/>
        </w:tc>
        <w:tc>
          <w:tcPr>
            <w:tcW w:w="8491" w:type="dxa"/>
            <w:gridSpan w:val="2"/>
          </w:tcPr>
          <w:p w14:paraId="7D025F9D" w14:textId="77777777" w:rsidR="0018279E" w:rsidRDefault="0018279E" w:rsidP="008121D0"/>
          <w:p w14:paraId="5F1B1793" w14:textId="77777777" w:rsidR="0018279E" w:rsidRDefault="0018279E" w:rsidP="008121D0"/>
          <w:p w14:paraId="2D6440E3" w14:textId="77777777" w:rsidR="0018279E" w:rsidRDefault="0018279E" w:rsidP="008121D0"/>
        </w:tc>
      </w:tr>
      <w:tr w:rsidR="0018279E" w14:paraId="151D7811" w14:textId="77777777" w:rsidTr="006B526F">
        <w:tc>
          <w:tcPr>
            <w:tcW w:w="2334" w:type="dxa"/>
          </w:tcPr>
          <w:p w14:paraId="575144C6" w14:textId="77777777" w:rsidR="0018279E" w:rsidRDefault="0018279E" w:rsidP="008121D0">
            <w:bookmarkStart w:id="17" w:name="_Hlk83156284"/>
            <w:r>
              <w:t>Akceleracije učenika:</w:t>
            </w:r>
          </w:p>
        </w:tc>
        <w:tc>
          <w:tcPr>
            <w:tcW w:w="11269" w:type="dxa"/>
            <w:gridSpan w:val="3"/>
          </w:tcPr>
          <w:p w14:paraId="63C84575" w14:textId="77777777" w:rsidR="0018279E" w:rsidRDefault="0018279E" w:rsidP="008121D0">
            <w:r>
              <w:t xml:space="preserve">Maja Kušan 3. i 4. r. </w:t>
            </w:r>
          </w:p>
        </w:tc>
      </w:tr>
      <w:bookmarkEnd w:id="17"/>
      <w:tr w:rsidR="0018279E" w14:paraId="432CF918" w14:textId="77777777" w:rsidTr="006B526F">
        <w:tc>
          <w:tcPr>
            <w:tcW w:w="2334" w:type="dxa"/>
          </w:tcPr>
          <w:p w14:paraId="2693E07F" w14:textId="77777777" w:rsidR="0018279E" w:rsidRDefault="0018279E" w:rsidP="008121D0">
            <w:r>
              <w:t>Produženo školov. uč.:</w:t>
            </w:r>
          </w:p>
        </w:tc>
        <w:tc>
          <w:tcPr>
            <w:tcW w:w="11269" w:type="dxa"/>
            <w:gridSpan w:val="3"/>
          </w:tcPr>
          <w:p w14:paraId="12182415" w14:textId="77777777" w:rsidR="0018279E" w:rsidRDefault="0018279E" w:rsidP="008121D0">
            <w:r>
              <w:t>/</w:t>
            </w:r>
          </w:p>
        </w:tc>
      </w:tr>
      <w:tr w:rsidR="0018279E" w14:paraId="003E1593" w14:textId="77777777" w:rsidTr="006B526F">
        <w:tc>
          <w:tcPr>
            <w:tcW w:w="2334" w:type="dxa"/>
          </w:tcPr>
          <w:p w14:paraId="2F5CE1CA" w14:textId="77777777" w:rsidR="0018279E" w:rsidRDefault="0018279E" w:rsidP="008121D0">
            <w:r>
              <w:t>Klavir obligatno:</w:t>
            </w:r>
          </w:p>
        </w:tc>
        <w:tc>
          <w:tcPr>
            <w:tcW w:w="11269" w:type="dxa"/>
            <w:gridSpan w:val="3"/>
          </w:tcPr>
          <w:p w14:paraId="194ED495" w14:textId="77777777" w:rsidR="0018279E" w:rsidRDefault="0018279E" w:rsidP="008121D0">
            <w:r>
              <w:t>/</w:t>
            </w:r>
          </w:p>
        </w:tc>
      </w:tr>
      <w:tr w:rsidR="0018279E" w14:paraId="5BDB46FB" w14:textId="77777777" w:rsidTr="006B526F">
        <w:tc>
          <w:tcPr>
            <w:tcW w:w="2334" w:type="dxa"/>
          </w:tcPr>
          <w:p w14:paraId="68CE59C7" w14:textId="77777777" w:rsidR="0018279E" w:rsidRDefault="0018279E" w:rsidP="008121D0">
            <w:r>
              <w:t>Teorija glazbe:</w:t>
            </w:r>
          </w:p>
        </w:tc>
        <w:tc>
          <w:tcPr>
            <w:tcW w:w="11269" w:type="dxa"/>
            <w:gridSpan w:val="3"/>
          </w:tcPr>
          <w:p w14:paraId="4F571C08" w14:textId="77777777" w:rsidR="0018279E" w:rsidRDefault="0018279E" w:rsidP="008121D0">
            <w:r>
              <w:t>/</w:t>
            </w:r>
          </w:p>
        </w:tc>
      </w:tr>
      <w:tr w:rsidR="0018279E" w14:paraId="11DB15DC" w14:textId="77777777" w:rsidTr="006B526F">
        <w:tc>
          <w:tcPr>
            <w:tcW w:w="2334" w:type="dxa"/>
          </w:tcPr>
          <w:p w14:paraId="063EF07E" w14:textId="77777777" w:rsidR="0018279E" w:rsidRDefault="0018279E" w:rsidP="008121D0">
            <w:r>
              <w:t>Učenici koji idu u SGŠ:</w:t>
            </w:r>
          </w:p>
        </w:tc>
        <w:tc>
          <w:tcPr>
            <w:tcW w:w="11269" w:type="dxa"/>
            <w:gridSpan w:val="3"/>
          </w:tcPr>
          <w:p w14:paraId="379CB511" w14:textId="77777777" w:rsidR="0018279E" w:rsidRDefault="0018279E" w:rsidP="008121D0">
            <w:r>
              <w:t>/</w:t>
            </w:r>
          </w:p>
        </w:tc>
      </w:tr>
      <w:tr w:rsidR="0018279E" w14:paraId="1B242A23" w14:textId="77777777" w:rsidTr="006B526F">
        <w:trPr>
          <w:trHeight w:val="270"/>
        </w:trPr>
        <w:tc>
          <w:tcPr>
            <w:tcW w:w="2334" w:type="dxa"/>
            <w:vMerge w:val="restart"/>
          </w:tcPr>
          <w:p w14:paraId="1CE253BE" w14:textId="77777777" w:rsidR="0018279E" w:rsidRPr="008C64A6" w:rsidRDefault="0018279E" w:rsidP="008121D0">
            <w:pPr>
              <w:rPr>
                <w:b/>
              </w:rPr>
            </w:pPr>
            <w:r w:rsidRPr="008C64A6">
              <w:rPr>
                <w:b/>
              </w:rPr>
              <w:t>Javni sat</w:t>
            </w:r>
          </w:p>
          <w:p w14:paraId="31B36A0E" w14:textId="77777777" w:rsidR="0018279E" w:rsidRDefault="0018279E" w:rsidP="008121D0">
            <w:r w:rsidRPr="008C64A6">
              <w:rPr>
                <w:b/>
              </w:rPr>
              <w:t>(datum – prostor)</w:t>
            </w:r>
          </w:p>
        </w:tc>
        <w:tc>
          <w:tcPr>
            <w:tcW w:w="3186" w:type="dxa"/>
            <w:gridSpan w:val="2"/>
          </w:tcPr>
          <w:p w14:paraId="4AF8603F" w14:textId="77777777" w:rsidR="0018279E" w:rsidRPr="008C64A6" w:rsidRDefault="0018279E" w:rsidP="008121D0">
            <w:pPr>
              <w:ind w:left="360"/>
              <w:jc w:val="center"/>
              <w:rPr>
                <w:b/>
              </w:rPr>
            </w:pPr>
            <w:r w:rsidRPr="008C64A6">
              <w:rPr>
                <w:b/>
              </w:rPr>
              <w:t>1 . polugodište</w:t>
            </w:r>
          </w:p>
        </w:tc>
        <w:tc>
          <w:tcPr>
            <w:tcW w:w="8083" w:type="dxa"/>
          </w:tcPr>
          <w:p w14:paraId="35911D77" w14:textId="77777777" w:rsidR="0018279E" w:rsidRPr="008C64A6" w:rsidRDefault="0018279E" w:rsidP="008121D0">
            <w:pPr>
              <w:jc w:val="center"/>
              <w:rPr>
                <w:b/>
              </w:rPr>
            </w:pPr>
            <w:r w:rsidRPr="008C64A6">
              <w:rPr>
                <w:b/>
              </w:rPr>
              <w:t>2. polugodište</w:t>
            </w:r>
          </w:p>
        </w:tc>
      </w:tr>
      <w:tr w:rsidR="0018279E" w14:paraId="2B0638D0" w14:textId="77777777" w:rsidTr="006B526F">
        <w:trPr>
          <w:trHeight w:val="270"/>
        </w:trPr>
        <w:tc>
          <w:tcPr>
            <w:tcW w:w="2334" w:type="dxa"/>
            <w:vMerge/>
          </w:tcPr>
          <w:p w14:paraId="55713444" w14:textId="77777777" w:rsidR="0018279E" w:rsidRDefault="0018279E" w:rsidP="008121D0"/>
        </w:tc>
        <w:tc>
          <w:tcPr>
            <w:tcW w:w="3186" w:type="dxa"/>
            <w:gridSpan w:val="2"/>
          </w:tcPr>
          <w:p w14:paraId="72EEED57" w14:textId="77777777" w:rsidR="0018279E" w:rsidRDefault="0018279E" w:rsidP="008121D0">
            <w:r>
              <w:t>16.12.2021.</w:t>
            </w:r>
          </w:p>
          <w:p w14:paraId="53141E3C" w14:textId="77777777" w:rsidR="0018279E" w:rsidRDefault="0018279E" w:rsidP="008121D0"/>
        </w:tc>
        <w:tc>
          <w:tcPr>
            <w:tcW w:w="8083" w:type="dxa"/>
          </w:tcPr>
          <w:p w14:paraId="45D8D8E9" w14:textId="77777777" w:rsidR="0018279E" w:rsidRDefault="0018279E" w:rsidP="008121D0">
            <w:r>
              <w:t>23.05.2022.</w:t>
            </w:r>
          </w:p>
        </w:tc>
      </w:tr>
      <w:tr w:rsidR="0018279E" w14:paraId="1525F017" w14:textId="77777777" w:rsidTr="006B526F">
        <w:tc>
          <w:tcPr>
            <w:tcW w:w="2334" w:type="dxa"/>
          </w:tcPr>
          <w:p w14:paraId="28BE590F" w14:textId="77777777" w:rsidR="0018279E" w:rsidRDefault="0018279E" w:rsidP="008121D0">
            <w:r>
              <w:t>Stručni skupovi, smotre</w:t>
            </w:r>
          </w:p>
        </w:tc>
        <w:tc>
          <w:tcPr>
            <w:tcW w:w="11269" w:type="dxa"/>
            <w:gridSpan w:val="3"/>
          </w:tcPr>
          <w:p w14:paraId="296B5198" w14:textId="77777777" w:rsidR="0018279E" w:rsidRDefault="0018279E" w:rsidP="008121D0">
            <w:r>
              <w:t>Svi skupovi i smotre organizirane preko agencije za odgoj i obrazovanje</w:t>
            </w:r>
          </w:p>
        </w:tc>
      </w:tr>
      <w:tr w:rsidR="0018279E" w14:paraId="1E06E8DD" w14:textId="77777777" w:rsidTr="006B526F">
        <w:tc>
          <w:tcPr>
            <w:tcW w:w="2334" w:type="dxa"/>
          </w:tcPr>
          <w:p w14:paraId="6B785AD9" w14:textId="77777777" w:rsidR="0018279E" w:rsidRDefault="0018279E" w:rsidP="008121D0">
            <w:r>
              <w:t>Ispiti:(kolokvij – DA/NE)</w:t>
            </w:r>
          </w:p>
        </w:tc>
        <w:tc>
          <w:tcPr>
            <w:tcW w:w="11269" w:type="dxa"/>
            <w:gridSpan w:val="3"/>
          </w:tcPr>
          <w:p w14:paraId="03423564" w14:textId="77777777" w:rsidR="0018279E" w:rsidRDefault="0018279E" w:rsidP="008121D0">
            <w:r>
              <w:t>Da</w:t>
            </w:r>
          </w:p>
        </w:tc>
      </w:tr>
      <w:tr w:rsidR="0018279E" w14:paraId="2014226E" w14:textId="77777777" w:rsidTr="006B526F">
        <w:tc>
          <w:tcPr>
            <w:tcW w:w="2334" w:type="dxa"/>
          </w:tcPr>
          <w:p w14:paraId="0A202E39" w14:textId="77777777" w:rsidR="0018279E" w:rsidRDefault="0018279E" w:rsidP="008121D0">
            <w:r>
              <w:t>Ostalo</w:t>
            </w:r>
          </w:p>
        </w:tc>
        <w:tc>
          <w:tcPr>
            <w:tcW w:w="11269" w:type="dxa"/>
            <w:gridSpan w:val="3"/>
          </w:tcPr>
          <w:p w14:paraId="0F99F336" w14:textId="77777777" w:rsidR="0018279E" w:rsidRDefault="0018279E" w:rsidP="008121D0">
            <w:r>
              <w:t>-nabavka školskih instrumenata i notnog materijala</w:t>
            </w:r>
          </w:p>
        </w:tc>
      </w:tr>
    </w:tbl>
    <w:p w14:paraId="3F799833" w14:textId="7CC5CC6E" w:rsidR="0018279E" w:rsidRDefault="0018279E" w:rsidP="0018279E"/>
    <w:p w14:paraId="4B408475" w14:textId="052656F2" w:rsidR="006B526F" w:rsidRDefault="006B526F" w:rsidP="0018279E"/>
    <w:p w14:paraId="2AE23E9C" w14:textId="44889F18" w:rsidR="006B526F" w:rsidRDefault="006B526F" w:rsidP="0018279E"/>
    <w:p w14:paraId="484C2CF1" w14:textId="2D64EF7F" w:rsidR="006B526F" w:rsidRDefault="006B526F" w:rsidP="0018279E"/>
    <w:p w14:paraId="14449BBA" w14:textId="2716F814" w:rsidR="006B526F" w:rsidRDefault="006B526F" w:rsidP="0018279E"/>
    <w:p w14:paraId="3737D203" w14:textId="73808026" w:rsidR="006B526F" w:rsidRDefault="006B526F" w:rsidP="0018279E"/>
    <w:p w14:paraId="23C12173" w14:textId="432D0521" w:rsidR="006B526F" w:rsidRDefault="006B526F" w:rsidP="0018279E"/>
    <w:p w14:paraId="312AA05A" w14:textId="4B565C9C" w:rsidR="006B526F" w:rsidRDefault="006B526F" w:rsidP="0018279E"/>
    <w:p w14:paraId="4B2BA430" w14:textId="77777777" w:rsidR="006B526F" w:rsidRDefault="006B526F" w:rsidP="0018279E"/>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835"/>
        <w:gridCol w:w="426"/>
        <w:gridCol w:w="7966"/>
      </w:tblGrid>
      <w:tr w:rsidR="0018279E" w14:paraId="17F622BC" w14:textId="77777777" w:rsidTr="006B526F">
        <w:tc>
          <w:tcPr>
            <w:tcW w:w="13603" w:type="dxa"/>
            <w:gridSpan w:val="4"/>
            <w:shd w:val="clear" w:color="auto" w:fill="BFBFBF"/>
          </w:tcPr>
          <w:p w14:paraId="36D0A5E2" w14:textId="77777777" w:rsidR="0018279E" w:rsidRPr="005965A4" w:rsidRDefault="0018279E" w:rsidP="008121D0">
            <w:pPr>
              <w:pStyle w:val="Bezproreda"/>
              <w:jc w:val="center"/>
              <w:rPr>
                <w:sz w:val="36"/>
                <w:szCs w:val="36"/>
              </w:rPr>
            </w:pPr>
            <w:r w:rsidRPr="005965A4">
              <w:rPr>
                <w:sz w:val="36"/>
                <w:szCs w:val="36"/>
              </w:rPr>
              <w:lastRenderedPageBreak/>
              <w:t>Alenka Šoštarić</w:t>
            </w:r>
          </w:p>
          <w:p w14:paraId="7D78A245" w14:textId="77777777" w:rsidR="0018279E" w:rsidRDefault="0018279E" w:rsidP="008121D0">
            <w:pPr>
              <w:pStyle w:val="Bezproreda"/>
              <w:jc w:val="center"/>
            </w:pPr>
            <w:r w:rsidRPr="005965A4">
              <w:rPr>
                <w:sz w:val="36"/>
                <w:szCs w:val="36"/>
              </w:rPr>
              <w:t>flauta</w:t>
            </w:r>
          </w:p>
        </w:tc>
      </w:tr>
      <w:tr w:rsidR="0018279E" w14:paraId="0381415A" w14:textId="77777777" w:rsidTr="006B526F">
        <w:trPr>
          <w:trHeight w:val="509"/>
        </w:trPr>
        <w:tc>
          <w:tcPr>
            <w:tcW w:w="2376" w:type="dxa"/>
            <w:vMerge w:val="restart"/>
          </w:tcPr>
          <w:p w14:paraId="589F4EE7" w14:textId="77777777" w:rsidR="0018279E" w:rsidRDefault="0018279E" w:rsidP="008121D0"/>
          <w:p w14:paraId="72A2CE21" w14:textId="77777777" w:rsidR="0018279E" w:rsidRDefault="0018279E" w:rsidP="008121D0">
            <w:pPr>
              <w:jc w:val="center"/>
              <w:rPr>
                <w:b/>
                <w:sz w:val="28"/>
                <w:szCs w:val="28"/>
              </w:rPr>
            </w:pPr>
            <w:r>
              <w:rPr>
                <w:b/>
                <w:sz w:val="28"/>
                <w:szCs w:val="28"/>
              </w:rPr>
              <w:t>Natjecanja</w:t>
            </w:r>
          </w:p>
        </w:tc>
        <w:tc>
          <w:tcPr>
            <w:tcW w:w="2835" w:type="dxa"/>
          </w:tcPr>
          <w:p w14:paraId="6ACABC80" w14:textId="77777777" w:rsidR="0018279E" w:rsidRDefault="0018279E" w:rsidP="008121D0">
            <w:pPr>
              <w:pBdr>
                <w:top w:val="nil"/>
                <w:left w:val="nil"/>
                <w:bottom w:val="nil"/>
                <w:right w:val="nil"/>
                <w:between w:val="nil"/>
              </w:pBdr>
              <w:jc w:val="center"/>
              <w:rPr>
                <w:b/>
                <w:color w:val="000000"/>
              </w:rPr>
            </w:pPr>
            <w:r>
              <w:rPr>
                <w:b/>
                <w:color w:val="000000"/>
              </w:rPr>
              <w:t>Učenici</w:t>
            </w:r>
          </w:p>
        </w:tc>
        <w:tc>
          <w:tcPr>
            <w:tcW w:w="8392" w:type="dxa"/>
            <w:gridSpan w:val="2"/>
          </w:tcPr>
          <w:p w14:paraId="7EAE65B8" w14:textId="77777777" w:rsidR="0018279E" w:rsidRDefault="0018279E" w:rsidP="008121D0">
            <w:pPr>
              <w:pBdr>
                <w:top w:val="nil"/>
                <w:left w:val="nil"/>
                <w:bottom w:val="nil"/>
                <w:right w:val="nil"/>
                <w:between w:val="nil"/>
              </w:pBdr>
              <w:jc w:val="center"/>
              <w:rPr>
                <w:b/>
                <w:color w:val="000000"/>
              </w:rPr>
            </w:pPr>
            <w:r>
              <w:rPr>
                <w:b/>
                <w:color w:val="000000"/>
              </w:rPr>
              <w:t>Natjecanja – vrijeme, mjesto</w:t>
            </w:r>
          </w:p>
        </w:tc>
      </w:tr>
      <w:tr w:rsidR="0018279E" w14:paraId="3B6BB76A" w14:textId="77777777" w:rsidTr="006B526F">
        <w:trPr>
          <w:trHeight w:val="1207"/>
        </w:trPr>
        <w:tc>
          <w:tcPr>
            <w:tcW w:w="2376" w:type="dxa"/>
            <w:vMerge/>
          </w:tcPr>
          <w:p w14:paraId="10B4D6C4" w14:textId="77777777" w:rsidR="0018279E" w:rsidRDefault="0018279E" w:rsidP="008121D0">
            <w:pPr>
              <w:widowControl w:val="0"/>
              <w:pBdr>
                <w:top w:val="nil"/>
                <w:left w:val="nil"/>
                <w:bottom w:val="nil"/>
                <w:right w:val="nil"/>
                <w:between w:val="nil"/>
              </w:pBdr>
              <w:rPr>
                <w:b/>
                <w:color w:val="000000"/>
              </w:rPr>
            </w:pPr>
          </w:p>
        </w:tc>
        <w:tc>
          <w:tcPr>
            <w:tcW w:w="2835" w:type="dxa"/>
          </w:tcPr>
          <w:p w14:paraId="049FD21B" w14:textId="77777777" w:rsidR="0018279E" w:rsidRDefault="0018279E" w:rsidP="008121D0"/>
        </w:tc>
        <w:tc>
          <w:tcPr>
            <w:tcW w:w="8392" w:type="dxa"/>
            <w:gridSpan w:val="2"/>
          </w:tcPr>
          <w:p w14:paraId="024C126E" w14:textId="77777777" w:rsidR="0018279E" w:rsidRDefault="0018279E" w:rsidP="008121D0"/>
        </w:tc>
      </w:tr>
      <w:tr w:rsidR="0018279E" w14:paraId="69DD5D9C" w14:textId="77777777" w:rsidTr="006B526F">
        <w:tc>
          <w:tcPr>
            <w:tcW w:w="2376" w:type="dxa"/>
          </w:tcPr>
          <w:p w14:paraId="2E6832DB" w14:textId="77777777" w:rsidR="0018279E" w:rsidRDefault="0018279E" w:rsidP="008121D0">
            <w:pPr>
              <w:pStyle w:val="Bezproreda"/>
            </w:pPr>
            <w:r>
              <w:t>Akceleracije učenika:</w:t>
            </w:r>
          </w:p>
        </w:tc>
        <w:tc>
          <w:tcPr>
            <w:tcW w:w="11227" w:type="dxa"/>
            <w:gridSpan w:val="3"/>
          </w:tcPr>
          <w:p w14:paraId="6E73C1C4" w14:textId="77777777" w:rsidR="0018279E" w:rsidRDefault="0018279E" w:rsidP="008121D0">
            <w:pPr>
              <w:pStyle w:val="Bezproreda"/>
            </w:pPr>
            <w:r>
              <w:t xml:space="preserve">Magdalena Vlahović 5. i 6. r. </w:t>
            </w:r>
          </w:p>
        </w:tc>
      </w:tr>
      <w:tr w:rsidR="0018279E" w14:paraId="0EE52673" w14:textId="77777777" w:rsidTr="006B526F">
        <w:tc>
          <w:tcPr>
            <w:tcW w:w="2376" w:type="dxa"/>
          </w:tcPr>
          <w:p w14:paraId="6C5D089B" w14:textId="77777777" w:rsidR="0018279E" w:rsidRDefault="0018279E" w:rsidP="008121D0">
            <w:pPr>
              <w:pStyle w:val="Bezproreda"/>
            </w:pPr>
            <w:r>
              <w:t>Produženo školov. uč.:</w:t>
            </w:r>
          </w:p>
        </w:tc>
        <w:tc>
          <w:tcPr>
            <w:tcW w:w="11227" w:type="dxa"/>
            <w:gridSpan w:val="3"/>
          </w:tcPr>
          <w:p w14:paraId="48200178" w14:textId="77777777" w:rsidR="0018279E" w:rsidRDefault="0018279E" w:rsidP="008121D0">
            <w:pPr>
              <w:pStyle w:val="Bezproreda"/>
            </w:pPr>
          </w:p>
        </w:tc>
      </w:tr>
      <w:tr w:rsidR="0018279E" w14:paraId="65D8CF53" w14:textId="77777777" w:rsidTr="006B526F">
        <w:tc>
          <w:tcPr>
            <w:tcW w:w="2376" w:type="dxa"/>
          </w:tcPr>
          <w:p w14:paraId="0800B2B1" w14:textId="77777777" w:rsidR="0018279E" w:rsidRDefault="0018279E" w:rsidP="008121D0">
            <w:pPr>
              <w:pStyle w:val="Bezproreda"/>
            </w:pPr>
            <w:r>
              <w:t>Klavir obligatno:</w:t>
            </w:r>
          </w:p>
        </w:tc>
        <w:tc>
          <w:tcPr>
            <w:tcW w:w="11227" w:type="dxa"/>
            <w:gridSpan w:val="3"/>
          </w:tcPr>
          <w:p w14:paraId="1DD3EA86" w14:textId="77777777" w:rsidR="0018279E" w:rsidRDefault="0018279E" w:rsidP="008121D0">
            <w:pPr>
              <w:pStyle w:val="Bezproreda"/>
            </w:pPr>
          </w:p>
        </w:tc>
      </w:tr>
      <w:tr w:rsidR="0018279E" w14:paraId="13E20C60" w14:textId="77777777" w:rsidTr="006B526F">
        <w:tc>
          <w:tcPr>
            <w:tcW w:w="2376" w:type="dxa"/>
          </w:tcPr>
          <w:p w14:paraId="49968948" w14:textId="77777777" w:rsidR="0018279E" w:rsidRDefault="0018279E" w:rsidP="008121D0">
            <w:pPr>
              <w:pStyle w:val="Bezproreda"/>
            </w:pPr>
            <w:r>
              <w:t>Teorija glazbe:</w:t>
            </w:r>
          </w:p>
        </w:tc>
        <w:tc>
          <w:tcPr>
            <w:tcW w:w="11227" w:type="dxa"/>
            <w:gridSpan w:val="3"/>
          </w:tcPr>
          <w:p w14:paraId="2F1D58BD" w14:textId="77777777" w:rsidR="0018279E" w:rsidRDefault="0018279E" w:rsidP="008121D0">
            <w:pPr>
              <w:pStyle w:val="Bezproreda"/>
            </w:pPr>
          </w:p>
        </w:tc>
      </w:tr>
      <w:tr w:rsidR="0018279E" w14:paraId="559F10CF" w14:textId="77777777" w:rsidTr="006B526F">
        <w:tc>
          <w:tcPr>
            <w:tcW w:w="2376" w:type="dxa"/>
          </w:tcPr>
          <w:p w14:paraId="62017DD0" w14:textId="77777777" w:rsidR="0018279E" w:rsidRDefault="0018279E" w:rsidP="008121D0">
            <w:pPr>
              <w:pStyle w:val="Bezproreda"/>
            </w:pPr>
            <w:r>
              <w:t>Učenici koji idu u SGŠ:</w:t>
            </w:r>
          </w:p>
        </w:tc>
        <w:tc>
          <w:tcPr>
            <w:tcW w:w="11227" w:type="dxa"/>
            <w:gridSpan w:val="3"/>
          </w:tcPr>
          <w:p w14:paraId="6E448494" w14:textId="77777777" w:rsidR="0018279E" w:rsidRDefault="0018279E" w:rsidP="008121D0">
            <w:pPr>
              <w:pStyle w:val="Bezproreda"/>
            </w:pPr>
          </w:p>
        </w:tc>
      </w:tr>
      <w:tr w:rsidR="0018279E" w14:paraId="56F85CC3" w14:textId="77777777" w:rsidTr="006B526F">
        <w:trPr>
          <w:trHeight w:val="270"/>
        </w:trPr>
        <w:tc>
          <w:tcPr>
            <w:tcW w:w="2376" w:type="dxa"/>
            <w:vMerge w:val="restart"/>
          </w:tcPr>
          <w:p w14:paraId="5254B688" w14:textId="77777777" w:rsidR="0018279E" w:rsidRDefault="0018279E" w:rsidP="008121D0">
            <w:pPr>
              <w:pStyle w:val="Bezproreda"/>
              <w:rPr>
                <w:b/>
              </w:rPr>
            </w:pPr>
            <w:r>
              <w:rPr>
                <w:b/>
              </w:rPr>
              <w:t>Javni sat</w:t>
            </w:r>
          </w:p>
          <w:p w14:paraId="16EB5760" w14:textId="77777777" w:rsidR="0018279E" w:rsidRDefault="0018279E" w:rsidP="008121D0">
            <w:pPr>
              <w:pStyle w:val="Bezproreda"/>
            </w:pPr>
            <w:r>
              <w:rPr>
                <w:b/>
              </w:rPr>
              <w:t>(datum – prostor)</w:t>
            </w:r>
          </w:p>
        </w:tc>
        <w:tc>
          <w:tcPr>
            <w:tcW w:w="3261" w:type="dxa"/>
            <w:gridSpan w:val="2"/>
          </w:tcPr>
          <w:p w14:paraId="5D83BACA" w14:textId="77777777" w:rsidR="0018279E" w:rsidRDefault="0018279E" w:rsidP="008121D0">
            <w:pPr>
              <w:pStyle w:val="Bezproreda"/>
              <w:rPr>
                <w:b/>
              </w:rPr>
            </w:pPr>
            <w:r>
              <w:rPr>
                <w:b/>
              </w:rPr>
              <w:t>1 . polugodište</w:t>
            </w:r>
          </w:p>
        </w:tc>
        <w:tc>
          <w:tcPr>
            <w:tcW w:w="7966" w:type="dxa"/>
          </w:tcPr>
          <w:p w14:paraId="21A1CB13" w14:textId="77777777" w:rsidR="0018279E" w:rsidRDefault="0018279E" w:rsidP="008121D0">
            <w:pPr>
              <w:jc w:val="center"/>
              <w:rPr>
                <w:b/>
              </w:rPr>
            </w:pPr>
            <w:r>
              <w:rPr>
                <w:b/>
              </w:rPr>
              <w:t>2. polugodište</w:t>
            </w:r>
          </w:p>
        </w:tc>
      </w:tr>
      <w:tr w:rsidR="0018279E" w14:paraId="3DC10D7F" w14:textId="77777777" w:rsidTr="006B526F">
        <w:trPr>
          <w:trHeight w:val="270"/>
        </w:trPr>
        <w:tc>
          <w:tcPr>
            <w:tcW w:w="2376" w:type="dxa"/>
            <w:vMerge/>
          </w:tcPr>
          <w:p w14:paraId="110B7BE9" w14:textId="77777777" w:rsidR="0018279E" w:rsidRDefault="0018279E" w:rsidP="008121D0">
            <w:pPr>
              <w:pStyle w:val="Bezproreda"/>
              <w:rPr>
                <w:b/>
              </w:rPr>
            </w:pPr>
          </w:p>
        </w:tc>
        <w:tc>
          <w:tcPr>
            <w:tcW w:w="3261" w:type="dxa"/>
            <w:gridSpan w:val="2"/>
          </w:tcPr>
          <w:p w14:paraId="009D4FAC" w14:textId="77777777" w:rsidR="0018279E" w:rsidRDefault="0018279E" w:rsidP="008121D0">
            <w:pPr>
              <w:pStyle w:val="Bezproreda"/>
            </w:pPr>
            <w:r>
              <w:t xml:space="preserve">16.12.2021 </w:t>
            </w:r>
          </w:p>
        </w:tc>
        <w:tc>
          <w:tcPr>
            <w:tcW w:w="7966" w:type="dxa"/>
          </w:tcPr>
          <w:p w14:paraId="2E062B8A" w14:textId="77777777" w:rsidR="0018279E" w:rsidRDefault="0018279E" w:rsidP="008121D0">
            <w:r>
              <w:t>23.5.2022.</w:t>
            </w:r>
          </w:p>
        </w:tc>
      </w:tr>
      <w:tr w:rsidR="0018279E" w14:paraId="7A7D0FCD" w14:textId="77777777" w:rsidTr="006B526F">
        <w:tc>
          <w:tcPr>
            <w:tcW w:w="2376" w:type="dxa"/>
          </w:tcPr>
          <w:p w14:paraId="322FA79A" w14:textId="77777777" w:rsidR="0018279E" w:rsidRDefault="0018279E" w:rsidP="008121D0">
            <w:pPr>
              <w:pStyle w:val="Bezproreda"/>
            </w:pPr>
            <w:r>
              <w:t>Stručni skupovi, smotre</w:t>
            </w:r>
          </w:p>
        </w:tc>
        <w:tc>
          <w:tcPr>
            <w:tcW w:w="11227" w:type="dxa"/>
            <w:gridSpan w:val="3"/>
          </w:tcPr>
          <w:p w14:paraId="693D94A9" w14:textId="77777777" w:rsidR="0018279E" w:rsidRDefault="0018279E" w:rsidP="008121D0">
            <w:pPr>
              <w:pStyle w:val="Bezproreda"/>
            </w:pPr>
            <w:r>
              <w:t>Svi strucni skupovi</w:t>
            </w:r>
          </w:p>
        </w:tc>
      </w:tr>
      <w:tr w:rsidR="0018279E" w14:paraId="3D2E643E" w14:textId="77777777" w:rsidTr="006B526F">
        <w:tc>
          <w:tcPr>
            <w:tcW w:w="2376" w:type="dxa"/>
          </w:tcPr>
          <w:p w14:paraId="2AD427B5" w14:textId="77777777" w:rsidR="0018279E" w:rsidRDefault="0018279E" w:rsidP="008121D0">
            <w:pPr>
              <w:pStyle w:val="Bezproreda"/>
            </w:pPr>
            <w:r>
              <w:t>Ispiti:(kolokvij – DA/NE)</w:t>
            </w:r>
          </w:p>
        </w:tc>
        <w:tc>
          <w:tcPr>
            <w:tcW w:w="11227" w:type="dxa"/>
            <w:gridSpan w:val="3"/>
          </w:tcPr>
          <w:p w14:paraId="28040487" w14:textId="77777777" w:rsidR="0018279E" w:rsidRDefault="0018279E" w:rsidP="008121D0">
            <w:pPr>
              <w:pStyle w:val="Bezproreda"/>
            </w:pPr>
            <w:r>
              <w:t>Da</w:t>
            </w:r>
          </w:p>
        </w:tc>
      </w:tr>
      <w:tr w:rsidR="0018279E" w14:paraId="008744DE" w14:textId="77777777" w:rsidTr="006B526F">
        <w:tc>
          <w:tcPr>
            <w:tcW w:w="2376" w:type="dxa"/>
          </w:tcPr>
          <w:p w14:paraId="37C87704" w14:textId="77777777" w:rsidR="0018279E" w:rsidRDefault="0018279E" w:rsidP="008121D0">
            <w:pPr>
              <w:pStyle w:val="Bezproreda"/>
            </w:pPr>
            <w:r>
              <w:t>Ostalo</w:t>
            </w:r>
          </w:p>
        </w:tc>
        <w:tc>
          <w:tcPr>
            <w:tcW w:w="11227" w:type="dxa"/>
            <w:gridSpan w:val="3"/>
          </w:tcPr>
          <w:p w14:paraId="208A9BC9" w14:textId="77777777" w:rsidR="0018279E" w:rsidRDefault="0018279E" w:rsidP="008121D0">
            <w:pPr>
              <w:pStyle w:val="Bezproreda"/>
            </w:pPr>
          </w:p>
        </w:tc>
      </w:tr>
    </w:tbl>
    <w:p w14:paraId="606999C4" w14:textId="77777777" w:rsidR="0018279E" w:rsidRDefault="0018279E" w:rsidP="0018279E">
      <w:r>
        <w:br w:type="page"/>
      </w:r>
    </w:p>
    <w:tbl>
      <w:tblPr>
        <w:tblStyle w:val="Reetkatablice"/>
        <w:tblW w:w="14170" w:type="dxa"/>
        <w:tblLook w:val="04A0" w:firstRow="1" w:lastRow="0" w:firstColumn="1" w:lastColumn="0" w:noHBand="0" w:noVBand="1"/>
      </w:tblPr>
      <w:tblGrid>
        <w:gridCol w:w="2376"/>
        <w:gridCol w:w="2835"/>
        <w:gridCol w:w="426"/>
        <w:gridCol w:w="8533"/>
      </w:tblGrid>
      <w:tr w:rsidR="0018279E" w14:paraId="7EC5A2C2" w14:textId="77777777" w:rsidTr="0018279E">
        <w:tc>
          <w:tcPr>
            <w:tcW w:w="14170" w:type="dxa"/>
            <w:gridSpan w:val="4"/>
            <w:shd w:val="clear" w:color="auto" w:fill="BFBFBF" w:themeFill="background1" w:themeFillShade="BF"/>
          </w:tcPr>
          <w:p w14:paraId="4E3CD8FB" w14:textId="77777777" w:rsidR="0018279E" w:rsidRPr="00472A92" w:rsidRDefault="0018279E" w:rsidP="008121D0">
            <w:pPr>
              <w:jc w:val="center"/>
              <w:rPr>
                <w:sz w:val="28"/>
                <w:szCs w:val="28"/>
              </w:rPr>
            </w:pPr>
            <w:r w:rsidRPr="00472A92">
              <w:rPr>
                <w:sz w:val="28"/>
                <w:szCs w:val="28"/>
              </w:rPr>
              <w:lastRenderedPageBreak/>
              <w:t>Marko Bobičanec</w:t>
            </w:r>
          </w:p>
          <w:p w14:paraId="0F5D0641" w14:textId="77777777" w:rsidR="0018279E" w:rsidRPr="008C64A6" w:rsidRDefault="0018279E" w:rsidP="008121D0">
            <w:pPr>
              <w:jc w:val="center"/>
              <w:rPr>
                <w:sz w:val="36"/>
                <w:szCs w:val="36"/>
              </w:rPr>
            </w:pPr>
            <w:r w:rsidRPr="00472A92">
              <w:rPr>
                <w:sz w:val="28"/>
                <w:szCs w:val="28"/>
              </w:rPr>
              <w:t>truba</w:t>
            </w:r>
          </w:p>
        </w:tc>
      </w:tr>
      <w:tr w:rsidR="0018279E" w14:paraId="57D28B7B" w14:textId="77777777" w:rsidTr="00472A92">
        <w:trPr>
          <w:trHeight w:val="281"/>
        </w:trPr>
        <w:tc>
          <w:tcPr>
            <w:tcW w:w="2376" w:type="dxa"/>
            <w:vMerge w:val="restart"/>
          </w:tcPr>
          <w:p w14:paraId="7F01E0B0" w14:textId="77777777" w:rsidR="0018279E" w:rsidRDefault="0018279E" w:rsidP="008121D0"/>
          <w:p w14:paraId="0615B5A7" w14:textId="77777777" w:rsidR="0018279E" w:rsidRDefault="0018279E" w:rsidP="008121D0"/>
          <w:p w14:paraId="09E688EF" w14:textId="77777777" w:rsidR="0018279E" w:rsidRDefault="0018279E" w:rsidP="008121D0"/>
          <w:p w14:paraId="6C1FF451" w14:textId="77777777" w:rsidR="0018279E" w:rsidRDefault="0018279E" w:rsidP="008121D0">
            <w:pPr>
              <w:jc w:val="center"/>
              <w:rPr>
                <w:b/>
                <w:sz w:val="28"/>
                <w:szCs w:val="28"/>
              </w:rPr>
            </w:pPr>
          </w:p>
          <w:p w14:paraId="20ECA9CF" w14:textId="77777777" w:rsidR="0018279E" w:rsidRDefault="0018279E" w:rsidP="008121D0">
            <w:pPr>
              <w:jc w:val="center"/>
              <w:rPr>
                <w:b/>
                <w:sz w:val="28"/>
                <w:szCs w:val="28"/>
              </w:rPr>
            </w:pPr>
          </w:p>
          <w:p w14:paraId="323B30B5" w14:textId="77777777" w:rsidR="0018279E" w:rsidRPr="008C64A6" w:rsidRDefault="0018279E" w:rsidP="008121D0">
            <w:pPr>
              <w:jc w:val="center"/>
              <w:rPr>
                <w:b/>
                <w:sz w:val="28"/>
                <w:szCs w:val="28"/>
              </w:rPr>
            </w:pPr>
            <w:r w:rsidRPr="008C64A6">
              <w:rPr>
                <w:b/>
                <w:sz w:val="28"/>
                <w:szCs w:val="28"/>
              </w:rPr>
              <w:t>Natjecanja</w:t>
            </w:r>
          </w:p>
        </w:tc>
        <w:tc>
          <w:tcPr>
            <w:tcW w:w="2835" w:type="dxa"/>
          </w:tcPr>
          <w:p w14:paraId="23C866AC" w14:textId="77777777" w:rsidR="0018279E" w:rsidRPr="008C64A6" w:rsidRDefault="0018279E" w:rsidP="008121D0">
            <w:pPr>
              <w:pStyle w:val="Bezproreda"/>
              <w:jc w:val="center"/>
              <w:rPr>
                <w:b/>
              </w:rPr>
            </w:pPr>
            <w:r w:rsidRPr="008C64A6">
              <w:rPr>
                <w:b/>
              </w:rPr>
              <w:t>Učenici</w:t>
            </w:r>
          </w:p>
        </w:tc>
        <w:tc>
          <w:tcPr>
            <w:tcW w:w="8959" w:type="dxa"/>
            <w:gridSpan w:val="2"/>
          </w:tcPr>
          <w:p w14:paraId="5A17A2EF" w14:textId="77777777" w:rsidR="0018279E" w:rsidRPr="008C64A6" w:rsidRDefault="0018279E" w:rsidP="008121D0">
            <w:pPr>
              <w:pStyle w:val="Bezproreda"/>
              <w:jc w:val="center"/>
              <w:rPr>
                <w:b/>
              </w:rPr>
            </w:pPr>
            <w:r w:rsidRPr="008C64A6">
              <w:rPr>
                <w:b/>
              </w:rPr>
              <w:t>Natjecanja – vrijeme, mjesto</w:t>
            </w:r>
          </w:p>
        </w:tc>
      </w:tr>
      <w:tr w:rsidR="0018279E" w14:paraId="41575763" w14:textId="77777777" w:rsidTr="0018279E">
        <w:trPr>
          <w:trHeight w:val="1207"/>
        </w:trPr>
        <w:tc>
          <w:tcPr>
            <w:tcW w:w="2376" w:type="dxa"/>
            <w:vMerge/>
          </w:tcPr>
          <w:p w14:paraId="433DD3A9" w14:textId="77777777" w:rsidR="0018279E" w:rsidRDefault="0018279E" w:rsidP="008121D0"/>
        </w:tc>
        <w:tc>
          <w:tcPr>
            <w:tcW w:w="2835" w:type="dxa"/>
          </w:tcPr>
          <w:p w14:paraId="35EDDC67"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LEONARDO ĐURKIN</w:t>
            </w:r>
          </w:p>
          <w:p w14:paraId="012D2560"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JURICA KOTARSKI</w:t>
            </w:r>
          </w:p>
          <w:p w14:paraId="3BFF9211"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JAKOV TEPEŠ</w:t>
            </w:r>
          </w:p>
          <w:p w14:paraId="569366E0"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STJEPAN PILJEK</w:t>
            </w:r>
          </w:p>
          <w:p w14:paraId="6FDE765D"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MIHAEL HORVATIN</w:t>
            </w:r>
          </w:p>
          <w:p w14:paraId="446FC991"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GABRIEL HORVATIN</w:t>
            </w:r>
          </w:p>
          <w:p w14:paraId="0F949C37"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BORNA VRANČIĆ</w:t>
            </w:r>
          </w:p>
          <w:p w14:paraId="5339A9F8"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VIN STRUGAR</w:t>
            </w:r>
          </w:p>
          <w:p w14:paraId="663A6D94"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r w:rsidRPr="00472A92">
              <w:rPr>
                <w:b/>
                <w:sz w:val="20"/>
                <w:szCs w:val="20"/>
              </w:rPr>
              <w:t>FILIP HERCEG</w:t>
            </w:r>
          </w:p>
          <w:p w14:paraId="6A8AA27A"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sz w:val="20"/>
                <w:szCs w:val="20"/>
              </w:rPr>
            </w:pPr>
            <w:r w:rsidRPr="00472A92">
              <w:rPr>
                <w:b/>
                <w:bCs/>
                <w:sz w:val="20"/>
                <w:szCs w:val="20"/>
              </w:rPr>
              <w:t>IVAN HLAD</w:t>
            </w:r>
          </w:p>
          <w:p w14:paraId="638808BF"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sz w:val="20"/>
                <w:szCs w:val="20"/>
              </w:rPr>
            </w:pPr>
            <w:r w:rsidRPr="00472A92">
              <w:rPr>
                <w:b/>
                <w:bCs/>
                <w:sz w:val="20"/>
                <w:szCs w:val="20"/>
              </w:rPr>
              <w:t>PATRIK MIKULEC</w:t>
            </w:r>
          </w:p>
          <w:p w14:paraId="74C46CD6" w14:textId="77777777" w:rsidR="0018279E" w:rsidRPr="00472A92"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0"/>
                <w:szCs w:val="20"/>
              </w:rPr>
            </w:pPr>
          </w:p>
        </w:tc>
        <w:tc>
          <w:tcPr>
            <w:tcW w:w="8959" w:type="dxa"/>
            <w:gridSpan w:val="2"/>
          </w:tcPr>
          <w:p w14:paraId="2E904BB3" w14:textId="77777777" w:rsidR="0018279E" w:rsidRPr="00472A92" w:rsidRDefault="0018279E" w:rsidP="008121D0">
            <w:pPr>
              <w:shd w:val="clear" w:color="auto" w:fill="FFFFFF"/>
              <w:spacing w:after="75"/>
              <w:outlineLvl w:val="3"/>
              <w:rPr>
                <w:rFonts w:cstheme="minorHAnsi"/>
                <w:bCs/>
                <w:caps/>
                <w:color w:val="444444"/>
                <w:sz w:val="20"/>
                <w:szCs w:val="20"/>
              </w:rPr>
            </w:pPr>
            <w:r w:rsidRPr="00472A92">
              <w:rPr>
                <w:rFonts w:cstheme="minorHAnsi"/>
                <w:bCs/>
                <w:caps/>
                <w:color w:val="444444"/>
                <w:sz w:val="20"/>
                <w:szCs w:val="20"/>
              </w:rPr>
              <w:t>60. HRVATSKO NATJECANJE UČENIKA I STUDENATA GLAZBE I PLESA</w:t>
            </w:r>
          </w:p>
          <w:p w14:paraId="70B4D28A" w14:textId="77777777" w:rsidR="0018279E" w:rsidRPr="00472A92" w:rsidRDefault="0018279E" w:rsidP="008121D0">
            <w:pPr>
              <w:shd w:val="clear" w:color="auto" w:fill="FFFFFF"/>
              <w:spacing w:after="75"/>
              <w:outlineLvl w:val="4"/>
              <w:rPr>
                <w:rFonts w:cstheme="minorHAnsi"/>
                <w:caps/>
                <w:color w:val="444444"/>
                <w:sz w:val="20"/>
                <w:szCs w:val="20"/>
              </w:rPr>
            </w:pPr>
            <w:r w:rsidRPr="00472A92">
              <w:rPr>
                <w:rFonts w:cstheme="minorHAnsi"/>
                <w:caps/>
                <w:color w:val="444444"/>
                <w:sz w:val="20"/>
                <w:szCs w:val="20"/>
              </w:rPr>
              <w:t>ŽUPANIJSKO I DRŽAVNO NATJECANJE</w:t>
            </w:r>
          </w:p>
          <w:p w14:paraId="63FDE108" w14:textId="77777777" w:rsidR="0018279E" w:rsidRPr="00472A92" w:rsidRDefault="0018279E" w:rsidP="008121D0">
            <w:pPr>
              <w:shd w:val="clear" w:color="auto" w:fill="FFFFFF"/>
              <w:spacing w:after="450"/>
              <w:rPr>
                <w:rFonts w:ascii="Arial" w:hAnsi="Arial" w:cs="Arial"/>
                <w:color w:val="555555"/>
                <w:sz w:val="20"/>
                <w:szCs w:val="20"/>
              </w:rPr>
            </w:pPr>
            <w:r w:rsidRPr="00472A92">
              <w:rPr>
                <w:rFonts w:ascii="Arial" w:hAnsi="Arial" w:cs="Arial"/>
                <w:color w:val="555555"/>
                <w:sz w:val="20"/>
                <w:szCs w:val="20"/>
              </w:rPr>
              <w:t xml:space="preserve">ožujak - travanj 2022  </w:t>
            </w:r>
          </w:p>
          <w:p w14:paraId="1DAED523" w14:textId="77777777" w:rsidR="0018279E" w:rsidRPr="00472A92" w:rsidRDefault="0018279E" w:rsidP="008121D0">
            <w:pPr>
              <w:shd w:val="clear" w:color="auto" w:fill="FFFFFF"/>
              <w:spacing w:after="450"/>
              <w:jc w:val="both"/>
              <w:rPr>
                <w:rFonts w:ascii="Arial" w:hAnsi="Arial" w:cs="Arial"/>
                <w:color w:val="555555"/>
                <w:sz w:val="20"/>
                <w:szCs w:val="20"/>
              </w:rPr>
            </w:pPr>
            <w:r w:rsidRPr="00472A92">
              <w:rPr>
                <w:rFonts w:cstheme="minorHAnsi"/>
                <w:color w:val="555555"/>
                <w:sz w:val="20"/>
                <w:szCs w:val="20"/>
              </w:rPr>
              <w:t>2.Dugoselski Nocturno</w:t>
            </w:r>
            <w:r w:rsidRPr="00472A92">
              <w:rPr>
                <w:rFonts w:ascii="Arial" w:hAnsi="Arial" w:cs="Arial"/>
                <w:color w:val="555555"/>
                <w:sz w:val="20"/>
                <w:szCs w:val="20"/>
              </w:rPr>
              <w:t xml:space="preserve"> </w:t>
            </w:r>
            <w:r w:rsidRPr="00472A92">
              <w:rPr>
                <w:rFonts w:ascii="Calibri" w:hAnsi="Calibri" w:cs="Calibri"/>
                <w:bCs/>
                <w:color w:val="222222"/>
                <w:sz w:val="20"/>
                <w:szCs w:val="20"/>
                <w:shd w:val="clear" w:color="auto" w:fill="FFFFFF"/>
              </w:rPr>
              <w:t>(</w:t>
            </w:r>
            <w:r w:rsidRPr="00472A92">
              <w:rPr>
                <w:rFonts w:ascii="Calibri" w:hAnsi="Calibri" w:cs="Calibri"/>
                <w:color w:val="222222"/>
                <w:sz w:val="20"/>
                <w:szCs w:val="20"/>
                <w:shd w:val="clear" w:color="auto" w:fill="FFFFFF"/>
              </w:rPr>
              <w:t>9. – 11. 11. 2021.)</w:t>
            </w:r>
            <w:r w:rsidRPr="00472A92">
              <w:rPr>
                <w:rFonts w:ascii="Arial" w:hAnsi="Arial" w:cs="Arial"/>
                <w:color w:val="555555"/>
                <w:sz w:val="20"/>
                <w:szCs w:val="20"/>
              </w:rPr>
              <w:t xml:space="preserve">                        </w:t>
            </w:r>
          </w:p>
          <w:p w14:paraId="02664C7B" w14:textId="77777777" w:rsidR="00472A92" w:rsidRPr="00472A92" w:rsidRDefault="0018279E" w:rsidP="006B526F">
            <w:pPr>
              <w:shd w:val="clear" w:color="auto" w:fill="FFFFFF"/>
              <w:spacing w:after="450"/>
              <w:jc w:val="both"/>
              <w:rPr>
                <w:sz w:val="20"/>
                <w:szCs w:val="20"/>
              </w:rPr>
            </w:pPr>
            <w:r w:rsidRPr="00472A92">
              <w:rPr>
                <w:sz w:val="20"/>
                <w:szCs w:val="20"/>
              </w:rPr>
              <w:t>Međunarodno natjecanje puhača Woodwind &amp; Brass, studeni 2021. u Varaždinu</w:t>
            </w:r>
          </w:p>
          <w:p w14:paraId="1BAB4054" w14:textId="77777777" w:rsidR="00472A92" w:rsidRPr="00472A92" w:rsidRDefault="0018279E" w:rsidP="00472A92">
            <w:pPr>
              <w:shd w:val="clear" w:color="auto" w:fill="FFFFFF"/>
              <w:spacing w:after="450"/>
              <w:jc w:val="both"/>
              <w:rPr>
                <w:sz w:val="20"/>
                <w:szCs w:val="20"/>
              </w:rPr>
            </w:pPr>
            <w:r w:rsidRPr="00472A92">
              <w:rPr>
                <w:sz w:val="20"/>
                <w:szCs w:val="20"/>
              </w:rPr>
              <w:t>Međun</w:t>
            </w:r>
            <w:r w:rsidR="00472A92" w:rsidRPr="00472A92">
              <w:rPr>
                <w:sz w:val="20"/>
                <w:szCs w:val="20"/>
              </w:rPr>
              <w:t>a</w:t>
            </w:r>
            <w:r w:rsidRPr="00472A92">
              <w:rPr>
                <w:sz w:val="20"/>
                <w:szCs w:val="20"/>
              </w:rPr>
              <w:t>r</w:t>
            </w:r>
            <w:r w:rsidR="00472A92" w:rsidRPr="00472A92">
              <w:rPr>
                <w:sz w:val="20"/>
                <w:szCs w:val="20"/>
              </w:rPr>
              <w:t>o</w:t>
            </w:r>
            <w:r w:rsidRPr="00472A92">
              <w:rPr>
                <w:sz w:val="20"/>
                <w:szCs w:val="20"/>
              </w:rPr>
              <w:t>dno natjecanje Davorin Jenko u Beogradu 11 mjesec</w:t>
            </w:r>
          </w:p>
          <w:p w14:paraId="7A7093AF" w14:textId="77777777" w:rsidR="00472A92" w:rsidRDefault="0018279E" w:rsidP="00472A92">
            <w:pPr>
              <w:shd w:val="clear" w:color="auto" w:fill="FFFFFF"/>
              <w:spacing w:after="450"/>
              <w:jc w:val="both"/>
              <w:rPr>
                <w:sz w:val="20"/>
                <w:szCs w:val="20"/>
              </w:rPr>
            </w:pPr>
            <w:r w:rsidRPr="00472A92">
              <w:rPr>
                <w:sz w:val="20"/>
                <w:szCs w:val="20"/>
              </w:rPr>
              <w:t>Međunarodno natjecanje Petar Konjovič Beograd</w:t>
            </w:r>
          </w:p>
          <w:p w14:paraId="1E12BCB9" w14:textId="1BA740E0" w:rsidR="0018279E" w:rsidRPr="00472A92" w:rsidRDefault="0018279E" w:rsidP="00472A92">
            <w:pPr>
              <w:shd w:val="clear" w:color="auto" w:fill="FFFFFF"/>
              <w:spacing w:after="450"/>
              <w:jc w:val="both"/>
              <w:rPr>
                <w:sz w:val="20"/>
                <w:szCs w:val="20"/>
              </w:rPr>
            </w:pPr>
            <w:r w:rsidRPr="00472A92">
              <w:rPr>
                <w:sz w:val="20"/>
                <w:szCs w:val="20"/>
              </w:rPr>
              <w:t>Međunarodno natjecanje Svirel Slovenija</w:t>
            </w:r>
          </w:p>
          <w:p w14:paraId="2E5D0360" w14:textId="13CF9CE0" w:rsidR="0018279E" w:rsidRDefault="0018279E" w:rsidP="008121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rsidRPr="00472A92">
              <w:rPr>
                <w:sz w:val="20"/>
                <w:szCs w:val="20"/>
              </w:rPr>
              <w:t>Međunardono natjecanje Daleki Akordi u Splitu  u travnju</w:t>
            </w:r>
          </w:p>
        </w:tc>
      </w:tr>
      <w:tr w:rsidR="0018279E" w14:paraId="0BB9301D" w14:textId="77777777" w:rsidTr="0018279E">
        <w:tc>
          <w:tcPr>
            <w:tcW w:w="2376" w:type="dxa"/>
          </w:tcPr>
          <w:p w14:paraId="4EC03ED1" w14:textId="77777777" w:rsidR="0018279E" w:rsidRPr="00472A92" w:rsidRDefault="0018279E" w:rsidP="008121D0">
            <w:pPr>
              <w:rPr>
                <w:sz w:val="20"/>
                <w:szCs w:val="20"/>
              </w:rPr>
            </w:pPr>
            <w:r w:rsidRPr="00472A92">
              <w:rPr>
                <w:sz w:val="20"/>
                <w:szCs w:val="20"/>
              </w:rPr>
              <w:t>Akceleracije učenika:</w:t>
            </w:r>
          </w:p>
        </w:tc>
        <w:tc>
          <w:tcPr>
            <w:tcW w:w="11794" w:type="dxa"/>
            <w:gridSpan w:val="3"/>
          </w:tcPr>
          <w:p w14:paraId="4036A733" w14:textId="77777777" w:rsidR="0018279E" w:rsidRDefault="0018279E" w:rsidP="008121D0">
            <w:r>
              <w:t>Leonardo Đurkin (5. i 6. razred)Karlo Vorih (5. i 6. razred)</w:t>
            </w:r>
          </w:p>
        </w:tc>
      </w:tr>
      <w:tr w:rsidR="0018279E" w14:paraId="626AACAF" w14:textId="77777777" w:rsidTr="0018279E">
        <w:tc>
          <w:tcPr>
            <w:tcW w:w="2376" w:type="dxa"/>
          </w:tcPr>
          <w:p w14:paraId="5A77812E" w14:textId="77777777" w:rsidR="0018279E" w:rsidRPr="00472A92" w:rsidRDefault="0018279E" w:rsidP="008121D0">
            <w:pPr>
              <w:rPr>
                <w:sz w:val="20"/>
                <w:szCs w:val="20"/>
              </w:rPr>
            </w:pPr>
            <w:r w:rsidRPr="00472A92">
              <w:rPr>
                <w:sz w:val="20"/>
                <w:szCs w:val="20"/>
              </w:rPr>
              <w:t>Produženo školov. uč.:</w:t>
            </w:r>
          </w:p>
        </w:tc>
        <w:tc>
          <w:tcPr>
            <w:tcW w:w="11794" w:type="dxa"/>
            <w:gridSpan w:val="3"/>
          </w:tcPr>
          <w:p w14:paraId="35A3A7D7" w14:textId="77777777" w:rsidR="0018279E" w:rsidRDefault="0018279E" w:rsidP="008121D0"/>
        </w:tc>
      </w:tr>
      <w:tr w:rsidR="0018279E" w14:paraId="6DA60053" w14:textId="77777777" w:rsidTr="0018279E">
        <w:tc>
          <w:tcPr>
            <w:tcW w:w="2376" w:type="dxa"/>
          </w:tcPr>
          <w:p w14:paraId="316F9DA7" w14:textId="77777777" w:rsidR="0018279E" w:rsidRPr="00472A92" w:rsidRDefault="0018279E" w:rsidP="008121D0">
            <w:pPr>
              <w:rPr>
                <w:sz w:val="20"/>
                <w:szCs w:val="20"/>
              </w:rPr>
            </w:pPr>
            <w:r w:rsidRPr="00472A92">
              <w:rPr>
                <w:sz w:val="20"/>
                <w:szCs w:val="20"/>
              </w:rPr>
              <w:t>Klavir obligatno:</w:t>
            </w:r>
          </w:p>
        </w:tc>
        <w:tc>
          <w:tcPr>
            <w:tcW w:w="11794" w:type="dxa"/>
            <w:gridSpan w:val="3"/>
          </w:tcPr>
          <w:p w14:paraId="21FFCE9C" w14:textId="77777777" w:rsidR="0018279E" w:rsidRDefault="0018279E" w:rsidP="008121D0">
            <w:r>
              <w:t>Jurica Kotarski</w:t>
            </w:r>
          </w:p>
        </w:tc>
      </w:tr>
      <w:tr w:rsidR="0018279E" w14:paraId="2EECFA1B" w14:textId="77777777" w:rsidTr="0018279E">
        <w:tc>
          <w:tcPr>
            <w:tcW w:w="2376" w:type="dxa"/>
          </w:tcPr>
          <w:p w14:paraId="14675F33" w14:textId="77777777" w:rsidR="0018279E" w:rsidRPr="00472A92" w:rsidRDefault="0018279E" w:rsidP="008121D0">
            <w:pPr>
              <w:rPr>
                <w:sz w:val="20"/>
                <w:szCs w:val="20"/>
              </w:rPr>
            </w:pPr>
            <w:r w:rsidRPr="00472A92">
              <w:rPr>
                <w:sz w:val="20"/>
                <w:szCs w:val="20"/>
              </w:rPr>
              <w:t>Teorija glazbe:</w:t>
            </w:r>
          </w:p>
        </w:tc>
        <w:tc>
          <w:tcPr>
            <w:tcW w:w="11794" w:type="dxa"/>
            <w:gridSpan w:val="3"/>
          </w:tcPr>
          <w:p w14:paraId="5CBBE27F" w14:textId="77777777" w:rsidR="0018279E" w:rsidRDefault="0018279E" w:rsidP="008121D0">
            <w:r>
              <w:t>Jurica Kotarski</w:t>
            </w:r>
          </w:p>
        </w:tc>
      </w:tr>
      <w:tr w:rsidR="0018279E" w14:paraId="7A43A269" w14:textId="77777777" w:rsidTr="0018279E">
        <w:tc>
          <w:tcPr>
            <w:tcW w:w="2376" w:type="dxa"/>
          </w:tcPr>
          <w:p w14:paraId="54439AB9" w14:textId="77777777" w:rsidR="0018279E" w:rsidRPr="00472A92" w:rsidRDefault="0018279E" w:rsidP="008121D0">
            <w:pPr>
              <w:rPr>
                <w:sz w:val="20"/>
                <w:szCs w:val="20"/>
              </w:rPr>
            </w:pPr>
            <w:r w:rsidRPr="00472A92">
              <w:rPr>
                <w:sz w:val="20"/>
                <w:szCs w:val="20"/>
              </w:rPr>
              <w:t>Učenici koji idu u SGŠ:</w:t>
            </w:r>
          </w:p>
        </w:tc>
        <w:tc>
          <w:tcPr>
            <w:tcW w:w="11794" w:type="dxa"/>
            <w:gridSpan w:val="3"/>
          </w:tcPr>
          <w:p w14:paraId="40939EE6" w14:textId="77777777" w:rsidR="0018279E" w:rsidRDefault="0018279E" w:rsidP="008121D0">
            <w:r>
              <w:t>Jurica Kotarski</w:t>
            </w:r>
          </w:p>
        </w:tc>
      </w:tr>
      <w:tr w:rsidR="0018279E" w14:paraId="6B205C1C" w14:textId="77777777" w:rsidTr="0018279E">
        <w:trPr>
          <w:trHeight w:val="270"/>
        </w:trPr>
        <w:tc>
          <w:tcPr>
            <w:tcW w:w="2376" w:type="dxa"/>
            <w:vMerge w:val="restart"/>
          </w:tcPr>
          <w:p w14:paraId="0FBA9394" w14:textId="77777777" w:rsidR="0018279E" w:rsidRPr="00472A92" w:rsidRDefault="0018279E" w:rsidP="008121D0">
            <w:pPr>
              <w:rPr>
                <w:b/>
                <w:sz w:val="20"/>
                <w:szCs w:val="20"/>
              </w:rPr>
            </w:pPr>
            <w:r w:rsidRPr="00472A92">
              <w:rPr>
                <w:b/>
                <w:sz w:val="20"/>
                <w:szCs w:val="20"/>
              </w:rPr>
              <w:t>Javni sat</w:t>
            </w:r>
          </w:p>
          <w:p w14:paraId="03BC4AF1" w14:textId="77777777" w:rsidR="0018279E" w:rsidRPr="00472A92" w:rsidRDefault="0018279E" w:rsidP="008121D0">
            <w:pPr>
              <w:rPr>
                <w:sz w:val="20"/>
                <w:szCs w:val="20"/>
              </w:rPr>
            </w:pPr>
            <w:r w:rsidRPr="00472A92">
              <w:rPr>
                <w:b/>
                <w:sz w:val="20"/>
                <w:szCs w:val="20"/>
              </w:rPr>
              <w:t>(datum – prostor)</w:t>
            </w:r>
          </w:p>
        </w:tc>
        <w:tc>
          <w:tcPr>
            <w:tcW w:w="3261" w:type="dxa"/>
            <w:gridSpan w:val="2"/>
          </w:tcPr>
          <w:p w14:paraId="6993BF8A" w14:textId="77777777" w:rsidR="0018279E" w:rsidRPr="008C64A6" w:rsidRDefault="0018279E" w:rsidP="008121D0">
            <w:pPr>
              <w:ind w:left="360"/>
              <w:jc w:val="center"/>
              <w:rPr>
                <w:b/>
              </w:rPr>
            </w:pPr>
            <w:r w:rsidRPr="008C64A6">
              <w:rPr>
                <w:b/>
              </w:rPr>
              <w:t>1 . polugodište</w:t>
            </w:r>
          </w:p>
        </w:tc>
        <w:tc>
          <w:tcPr>
            <w:tcW w:w="8533" w:type="dxa"/>
          </w:tcPr>
          <w:p w14:paraId="6427EF9E" w14:textId="77777777" w:rsidR="0018279E" w:rsidRPr="008C64A6" w:rsidRDefault="0018279E" w:rsidP="008121D0">
            <w:pPr>
              <w:jc w:val="center"/>
              <w:rPr>
                <w:b/>
              </w:rPr>
            </w:pPr>
            <w:r w:rsidRPr="008C64A6">
              <w:rPr>
                <w:b/>
              </w:rPr>
              <w:t>2. polugodište</w:t>
            </w:r>
          </w:p>
        </w:tc>
      </w:tr>
      <w:tr w:rsidR="0018279E" w14:paraId="4C27F79D" w14:textId="77777777" w:rsidTr="0018279E">
        <w:trPr>
          <w:trHeight w:val="270"/>
        </w:trPr>
        <w:tc>
          <w:tcPr>
            <w:tcW w:w="2376" w:type="dxa"/>
            <w:vMerge/>
          </w:tcPr>
          <w:p w14:paraId="537A8499" w14:textId="77777777" w:rsidR="0018279E" w:rsidRDefault="0018279E" w:rsidP="008121D0"/>
        </w:tc>
        <w:tc>
          <w:tcPr>
            <w:tcW w:w="3261" w:type="dxa"/>
            <w:gridSpan w:val="2"/>
          </w:tcPr>
          <w:p w14:paraId="1E3DC71D" w14:textId="77777777" w:rsidR="0018279E" w:rsidRDefault="0018279E" w:rsidP="008121D0">
            <w:r>
              <w:t>30.11.2021 i prosinac 2021</w:t>
            </w:r>
          </w:p>
        </w:tc>
        <w:tc>
          <w:tcPr>
            <w:tcW w:w="8533" w:type="dxa"/>
          </w:tcPr>
          <w:p w14:paraId="430C5BBB" w14:textId="77777777" w:rsidR="0018279E" w:rsidRDefault="0018279E" w:rsidP="008121D0">
            <w:r>
              <w:t>Ožujak, Travanj,svibanj 2022</w:t>
            </w:r>
          </w:p>
        </w:tc>
      </w:tr>
      <w:tr w:rsidR="0018279E" w14:paraId="1FDE8D65" w14:textId="77777777" w:rsidTr="0018279E">
        <w:tc>
          <w:tcPr>
            <w:tcW w:w="2376" w:type="dxa"/>
          </w:tcPr>
          <w:p w14:paraId="34532458" w14:textId="3ADFC7C8" w:rsidR="0018279E" w:rsidRPr="00472A92" w:rsidRDefault="0018279E" w:rsidP="008121D0">
            <w:pPr>
              <w:rPr>
                <w:sz w:val="20"/>
                <w:szCs w:val="20"/>
              </w:rPr>
            </w:pPr>
            <w:r w:rsidRPr="00472A92">
              <w:rPr>
                <w:sz w:val="20"/>
                <w:szCs w:val="20"/>
              </w:rPr>
              <w:t>Stručni skupovi,</w:t>
            </w:r>
            <w:r w:rsidR="00472A92" w:rsidRPr="00472A92">
              <w:rPr>
                <w:sz w:val="20"/>
                <w:szCs w:val="20"/>
              </w:rPr>
              <w:t>smotre</w:t>
            </w:r>
          </w:p>
        </w:tc>
        <w:tc>
          <w:tcPr>
            <w:tcW w:w="11794" w:type="dxa"/>
            <w:gridSpan w:val="3"/>
          </w:tcPr>
          <w:p w14:paraId="74A6036E" w14:textId="77777777" w:rsidR="0018279E" w:rsidRDefault="0018279E" w:rsidP="008121D0">
            <w:r>
              <w:t>15.10.2021 stručni skup nastavnika limenih puhačkih instrumenata</w:t>
            </w:r>
          </w:p>
        </w:tc>
      </w:tr>
      <w:tr w:rsidR="0018279E" w14:paraId="24B832FB" w14:textId="77777777" w:rsidTr="0018279E">
        <w:tc>
          <w:tcPr>
            <w:tcW w:w="2376" w:type="dxa"/>
          </w:tcPr>
          <w:p w14:paraId="37E32E0A" w14:textId="77777777" w:rsidR="0018279E" w:rsidRPr="00472A92" w:rsidRDefault="0018279E" w:rsidP="008121D0">
            <w:pPr>
              <w:rPr>
                <w:sz w:val="20"/>
                <w:szCs w:val="20"/>
              </w:rPr>
            </w:pPr>
            <w:r w:rsidRPr="00472A92">
              <w:rPr>
                <w:sz w:val="20"/>
                <w:szCs w:val="20"/>
              </w:rPr>
              <w:t>Ispiti:</w:t>
            </w:r>
          </w:p>
          <w:p w14:paraId="216A0103" w14:textId="77777777" w:rsidR="0018279E" w:rsidRDefault="0018279E" w:rsidP="008121D0">
            <w:r w:rsidRPr="00472A92">
              <w:rPr>
                <w:sz w:val="20"/>
                <w:szCs w:val="20"/>
              </w:rPr>
              <w:t>(kolokvij – DA/NE)</w:t>
            </w:r>
          </w:p>
        </w:tc>
        <w:tc>
          <w:tcPr>
            <w:tcW w:w="11794" w:type="dxa"/>
            <w:gridSpan w:val="3"/>
          </w:tcPr>
          <w:p w14:paraId="7AB59F96" w14:textId="77777777" w:rsidR="0018279E" w:rsidRDefault="0018279E" w:rsidP="008121D0">
            <w:r>
              <w:t>Da</w:t>
            </w:r>
          </w:p>
        </w:tc>
      </w:tr>
      <w:tr w:rsidR="0018279E" w14:paraId="580EB314" w14:textId="77777777" w:rsidTr="0018279E">
        <w:tc>
          <w:tcPr>
            <w:tcW w:w="2376" w:type="dxa"/>
          </w:tcPr>
          <w:p w14:paraId="498899D4" w14:textId="77777777" w:rsidR="0018279E" w:rsidRPr="00472A92" w:rsidRDefault="0018279E" w:rsidP="008121D0">
            <w:pPr>
              <w:rPr>
                <w:sz w:val="20"/>
                <w:szCs w:val="20"/>
              </w:rPr>
            </w:pPr>
            <w:r w:rsidRPr="00472A92">
              <w:rPr>
                <w:sz w:val="20"/>
                <w:szCs w:val="20"/>
              </w:rPr>
              <w:t>Ostalo</w:t>
            </w:r>
          </w:p>
        </w:tc>
        <w:tc>
          <w:tcPr>
            <w:tcW w:w="11794" w:type="dxa"/>
            <w:gridSpan w:val="3"/>
          </w:tcPr>
          <w:p w14:paraId="18824145" w14:textId="77777777" w:rsidR="0018279E" w:rsidRDefault="0018279E" w:rsidP="008121D0"/>
        </w:tc>
      </w:tr>
    </w:tbl>
    <w:p w14:paraId="063D9F58" w14:textId="77777777" w:rsidR="006A2C80" w:rsidRDefault="006A2C80" w:rsidP="006A2C80">
      <w:pPr>
        <w:shd w:val="clear" w:color="auto" w:fill="FFE599" w:themeFill="accent4" w:themeFillTint="66"/>
        <w:jc w:val="center"/>
        <w:rPr>
          <w:rFonts w:asciiTheme="minorHAnsi" w:hAnsiTheme="minorHAnsi" w:cstheme="minorHAnsi"/>
          <w:b/>
          <w:caps/>
          <w:color w:val="FF0000"/>
          <w:sz w:val="36"/>
          <w:szCs w:val="36"/>
          <w14:reflection w14:blurRad="6350" w14:stA="60000" w14:stPos="0" w14:endA="900" w14:endPos="580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HAnsi" w:hAnsiTheme="minorHAnsi" w:cstheme="minorHAnsi"/>
          <w:b/>
          <w:caps/>
          <w:color w:val="FF0000"/>
          <w:sz w:val="36"/>
          <w:szCs w:val="36"/>
          <w14:reflection w14:blurRad="6350" w14:stA="60000" w14:stPos="0" w14:endA="900" w14:endPos="580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ŠKOLSKI RAZVOJNI PLAN</w:t>
      </w:r>
    </w:p>
    <w:tbl>
      <w:tblPr>
        <w:tblpPr w:leftFromText="180" w:rightFromText="180" w:bottomFromText="200" w:vertAnchor="text" w:horzAnchor="margin" w:tblpXSpec="center" w:tblpY="158"/>
        <w:tblW w:w="1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10"/>
        <w:gridCol w:w="2030"/>
        <w:gridCol w:w="2008"/>
        <w:gridCol w:w="2009"/>
        <w:gridCol w:w="2019"/>
        <w:gridCol w:w="2043"/>
      </w:tblGrid>
      <w:tr w:rsidR="006A2C80" w14:paraId="2AFF2D38" w14:textId="77777777" w:rsidTr="006A2C80">
        <w:tc>
          <w:tcPr>
            <w:tcW w:w="209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516A506" w14:textId="77777777" w:rsidR="006A2C80" w:rsidRDefault="006A2C80">
            <w:pPr>
              <w:spacing w:line="276" w:lineRule="auto"/>
              <w:rPr>
                <w:b/>
                <w:sz w:val="20"/>
                <w:szCs w:val="20"/>
                <w:lang w:eastAsia="en-US"/>
              </w:rPr>
            </w:pPr>
            <w:r>
              <w:rPr>
                <w:b/>
                <w:sz w:val="20"/>
                <w:szCs w:val="20"/>
                <w:lang w:eastAsia="en-US"/>
              </w:rPr>
              <w:t>PRIORITETNO PODRUĈJE UNAPRJEĐENJA</w:t>
            </w:r>
          </w:p>
        </w:tc>
        <w:tc>
          <w:tcPr>
            <w:tcW w:w="201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0C5978B" w14:textId="77777777" w:rsidR="006A2C80" w:rsidRDefault="006A2C80">
            <w:pPr>
              <w:spacing w:line="276" w:lineRule="auto"/>
              <w:rPr>
                <w:b/>
                <w:sz w:val="20"/>
                <w:szCs w:val="20"/>
                <w:lang w:eastAsia="en-US"/>
              </w:rPr>
            </w:pPr>
            <w:r>
              <w:rPr>
                <w:b/>
                <w:sz w:val="20"/>
                <w:szCs w:val="20"/>
                <w:lang w:eastAsia="en-US"/>
              </w:rPr>
              <w:t>CILJEVI</w:t>
            </w:r>
          </w:p>
        </w:tc>
        <w:tc>
          <w:tcPr>
            <w:tcW w:w="203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7538A75" w14:textId="77777777" w:rsidR="006A2C80" w:rsidRDefault="006A2C80">
            <w:pPr>
              <w:autoSpaceDE w:val="0"/>
              <w:autoSpaceDN w:val="0"/>
              <w:adjustRightInd w:val="0"/>
              <w:spacing w:line="276" w:lineRule="auto"/>
              <w:rPr>
                <w:b/>
                <w:sz w:val="20"/>
                <w:szCs w:val="20"/>
                <w:lang w:eastAsia="en-US"/>
              </w:rPr>
            </w:pPr>
            <w:r>
              <w:rPr>
                <w:b/>
                <w:sz w:val="20"/>
                <w:szCs w:val="20"/>
                <w:lang w:eastAsia="en-US"/>
              </w:rPr>
              <w:t xml:space="preserve">METODE I AKTIVNOSTI ZA OSTVARIVANJE CILJEVA </w:t>
            </w:r>
          </w:p>
        </w:tc>
        <w:tc>
          <w:tcPr>
            <w:tcW w:w="200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AF397F9" w14:textId="77777777" w:rsidR="006A2C80" w:rsidRDefault="006A2C80">
            <w:pPr>
              <w:spacing w:line="276" w:lineRule="auto"/>
              <w:rPr>
                <w:b/>
                <w:sz w:val="20"/>
                <w:szCs w:val="20"/>
                <w:lang w:eastAsia="en-US"/>
              </w:rPr>
            </w:pPr>
            <w:r>
              <w:rPr>
                <w:b/>
                <w:sz w:val="20"/>
                <w:szCs w:val="20"/>
                <w:lang w:eastAsia="en-US"/>
              </w:rPr>
              <w:t>NUŽNI RESURSI</w:t>
            </w:r>
          </w:p>
        </w:tc>
        <w:tc>
          <w:tcPr>
            <w:tcW w:w="200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E1A13C2" w14:textId="77777777" w:rsidR="006A2C80" w:rsidRDefault="006A2C80">
            <w:pPr>
              <w:spacing w:line="276" w:lineRule="auto"/>
              <w:rPr>
                <w:b/>
                <w:sz w:val="20"/>
                <w:szCs w:val="20"/>
                <w:lang w:eastAsia="en-US"/>
              </w:rPr>
            </w:pPr>
            <w:r>
              <w:rPr>
                <w:b/>
                <w:sz w:val="20"/>
                <w:szCs w:val="20"/>
                <w:lang w:eastAsia="en-US"/>
              </w:rPr>
              <w:t>DATUM DO KOJEGA ĆE SE CILJ OSTVARITI</w:t>
            </w:r>
          </w:p>
        </w:tc>
        <w:tc>
          <w:tcPr>
            <w:tcW w:w="201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974CD52" w14:textId="77777777" w:rsidR="006A2C80" w:rsidRDefault="006A2C80">
            <w:pPr>
              <w:spacing w:line="276" w:lineRule="auto"/>
              <w:rPr>
                <w:b/>
                <w:sz w:val="20"/>
                <w:szCs w:val="20"/>
                <w:lang w:eastAsia="en-US"/>
              </w:rPr>
            </w:pPr>
            <w:r>
              <w:rPr>
                <w:b/>
                <w:sz w:val="20"/>
                <w:szCs w:val="20"/>
                <w:lang w:eastAsia="en-US"/>
              </w:rPr>
              <w:t>OSOBE ODGOVORNE ZA PROVEDBU AKTIVNOSTI</w:t>
            </w:r>
          </w:p>
        </w:tc>
        <w:tc>
          <w:tcPr>
            <w:tcW w:w="204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0F5A672" w14:textId="77777777" w:rsidR="006A2C80" w:rsidRDefault="006A2C80">
            <w:pPr>
              <w:autoSpaceDE w:val="0"/>
              <w:autoSpaceDN w:val="0"/>
              <w:adjustRightInd w:val="0"/>
              <w:spacing w:line="276" w:lineRule="auto"/>
              <w:rPr>
                <w:b/>
                <w:sz w:val="20"/>
                <w:szCs w:val="20"/>
                <w:lang w:eastAsia="en-US"/>
              </w:rPr>
            </w:pPr>
            <w:r>
              <w:rPr>
                <w:b/>
                <w:sz w:val="20"/>
                <w:szCs w:val="20"/>
                <w:lang w:eastAsia="en-US"/>
              </w:rPr>
              <w:t xml:space="preserve">MJERLJIVI POKAZATELJI OSTVARIVANJA CILJEVA </w:t>
            </w:r>
          </w:p>
        </w:tc>
      </w:tr>
      <w:tr w:rsidR="006A2C80" w14:paraId="50F224B9" w14:textId="77777777" w:rsidTr="006A2C80">
        <w:tc>
          <w:tcPr>
            <w:tcW w:w="2098" w:type="dxa"/>
            <w:tcBorders>
              <w:top w:val="single" w:sz="4" w:space="0" w:color="auto"/>
              <w:left w:val="single" w:sz="4" w:space="0" w:color="auto"/>
              <w:bottom w:val="single" w:sz="4" w:space="0" w:color="auto"/>
              <w:right w:val="single" w:sz="4" w:space="0" w:color="auto"/>
            </w:tcBorders>
          </w:tcPr>
          <w:p w14:paraId="1A7693F7" w14:textId="77777777" w:rsidR="006A2C80" w:rsidRDefault="006A2C80">
            <w:pPr>
              <w:spacing w:line="276" w:lineRule="auto"/>
              <w:rPr>
                <w:b/>
                <w:sz w:val="22"/>
                <w:szCs w:val="22"/>
                <w:lang w:eastAsia="en-US"/>
              </w:rPr>
            </w:pPr>
            <w:r>
              <w:rPr>
                <w:b/>
                <w:sz w:val="22"/>
                <w:szCs w:val="22"/>
                <w:lang w:eastAsia="en-US"/>
              </w:rPr>
              <w:t>Uređivanje unutarnjeg i vanjskog prostora škole</w:t>
            </w:r>
          </w:p>
          <w:p w14:paraId="52171D4E" w14:textId="77777777" w:rsidR="006A2C80" w:rsidRDefault="006A2C80">
            <w:pPr>
              <w:spacing w:line="276" w:lineRule="auto"/>
              <w:rPr>
                <w:sz w:val="22"/>
                <w:szCs w:val="22"/>
                <w:lang w:eastAsia="en-US"/>
              </w:rPr>
            </w:pPr>
          </w:p>
          <w:p w14:paraId="5BCC2A7A" w14:textId="77777777" w:rsidR="006A2C80" w:rsidRDefault="006A2C80">
            <w:pPr>
              <w:spacing w:line="276" w:lineRule="auto"/>
              <w:rPr>
                <w:sz w:val="22"/>
                <w:szCs w:val="22"/>
                <w:lang w:eastAsia="en-US"/>
              </w:rPr>
            </w:pPr>
          </w:p>
          <w:p w14:paraId="42866ECD" w14:textId="77777777" w:rsidR="006A2C80" w:rsidRDefault="006A2C80">
            <w:pPr>
              <w:spacing w:line="276" w:lineRule="auto"/>
              <w:rPr>
                <w:sz w:val="22"/>
                <w:szCs w:val="22"/>
                <w:lang w:eastAsia="en-US"/>
              </w:rPr>
            </w:pPr>
          </w:p>
          <w:p w14:paraId="3A557834" w14:textId="77777777" w:rsidR="006A2C80" w:rsidRDefault="006A2C80">
            <w:pPr>
              <w:spacing w:line="276" w:lineRule="auto"/>
              <w:rPr>
                <w:sz w:val="22"/>
                <w:szCs w:val="22"/>
                <w:lang w:eastAsia="en-US"/>
              </w:rPr>
            </w:pPr>
          </w:p>
          <w:p w14:paraId="7BF13289" w14:textId="77777777" w:rsidR="006A2C80" w:rsidRDefault="006A2C80">
            <w:pPr>
              <w:spacing w:line="276" w:lineRule="auto"/>
              <w:rPr>
                <w:sz w:val="22"/>
                <w:szCs w:val="22"/>
                <w:lang w:eastAsia="en-US"/>
              </w:rPr>
            </w:pPr>
          </w:p>
          <w:p w14:paraId="6F2CB531" w14:textId="77777777" w:rsidR="006A2C80" w:rsidRDefault="006A2C80">
            <w:pPr>
              <w:spacing w:line="276" w:lineRule="auto"/>
              <w:rPr>
                <w:sz w:val="22"/>
                <w:szCs w:val="22"/>
                <w:lang w:eastAsia="en-US"/>
              </w:rPr>
            </w:pPr>
          </w:p>
          <w:p w14:paraId="213009B8" w14:textId="77777777" w:rsidR="006A2C80" w:rsidRDefault="006A2C80">
            <w:pPr>
              <w:spacing w:line="276" w:lineRule="auto"/>
              <w:rPr>
                <w:sz w:val="22"/>
                <w:szCs w:val="22"/>
                <w:lang w:eastAsia="en-US"/>
              </w:rPr>
            </w:pPr>
          </w:p>
          <w:p w14:paraId="4AF1A77E" w14:textId="77777777" w:rsidR="006A2C80" w:rsidRDefault="006A2C80">
            <w:pPr>
              <w:spacing w:line="276" w:lineRule="auto"/>
              <w:rPr>
                <w:sz w:val="22"/>
                <w:szCs w:val="22"/>
                <w:lang w:eastAsia="en-US"/>
              </w:rPr>
            </w:pPr>
          </w:p>
          <w:p w14:paraId="33B369D6" w14:textId="77777777" w:rsidR="006A2C80" w:rsidRDefault="006A2C80">
            <w:pPr>
              <w:spacing w:line="276" w:lineRule="auto"/>
              <w:rPr>
                <w:sz w:val="22"/>
                <w:szCs w:val="22"/>
                <w:lang w:eastAsia="en-US"/>
              </w:rPr>
            </w:pPr>
          </w:p>
          <w:p w14:paraId="04F00126" w14:textId="77777777" w:rsidR="006A2C80" w:rsidRDefault="006A2C80">
            <w:pPr>
              <w:spacing w:line="276" w:lineRule="auto"/>
              <w:rPr>
                <w:sz w:val="22"/>
                <w:szCs w:val="22"/>
                <w:lang w:eastAsia="en-US"/>
              </w:rPr>
            </w:pPr>
          </w:p>
          <w:p w14:paraId="0668D072" w14:textId="77777777" w:rsidR="006A2C80" w:rsidRDefault="006A2C80">
            <w:pPr>
              <w:spacing w:line="276" w:lineRule="auto"/>
              <w:rPr>
                <w:sz w:val="22"/>
                <w:szCs w:val="22"/>
                <w:lang w:eastAsia="en-US"/>
              </w:rPr>
            </w:pPr>
          </w:p>
          <w:p w14:paraId="7E115D62" w14:textId="77777777" w:rsidR="006A2C80" w:rsidRDefault="006A2C80">
            <w:pPr>
              <w:spacing w:line="276" w:lineRule="auto"/>
              <w:rPr>
                <w:sz w:val="22"/>
                <w:szCs w:val="22"/>
                <w:lang w:eastAsia="en-US"/>
              </w:rPr>
            </w:pPr>
          </w:p>
          <w:p w14:paraId="7B386CBD" w14:textId="77777777" w:rsidR="006A2C80" w:rsidRDefault="006A2C80">
            <w:pPr>
              <w:spacing w:line="276" w:lineRule="auto"/>
              <w:rPr>
                <w:sz w:val="22"/>
                <w:szCs w:val="22"/>
                <w:lang w:eastAsia="en-US"/>
              </w:rPr>
            </w:pPr>
          </w:p>
          <w:p w14:paraId="3EB07D7B" w14:textId="77777777" w:rsidR="006A2C80" w:rsidRDefault="006A2C80">
            <w:pPr>
              <w:spacing w:line="276" w:lineRule="auto"/>
              <w:rPr>
                <w:sz w:val="22"/>
                <w:szCs w:val="22"/>
                <w:lang w:eastAsia="en-US"/>
              </w:rPr>
            </w:pPr>
          </w:p>
          <w:p w14:paraId="13CAA40A" w14:textId="77777777" w:rsidR="006A2C80" w:rsidRDefault="006A2C80">
            <w:pPr>
              <w:spacing w:line="276" w:lineRule="auto"/>
              <w:rPr>
                <w:sz w:val="22"/>
                <w:szCs w:val="22"/>
                <w:lang w:eastAsia="en-US"/>
              </w:rPr>
            </w:pPr>
          </w:p>
          <w:p w14:paraId="6003CAA1" w14:textId="77777777" w:rsidR="006A2C80" w:rsidRDefault="006A2C80">
            <w:pPr>
              <w:spacing w:line="276" w:lineRule="auto"/>
              <w:rPr>
                <w:sz w:val="22"/>
                <w:szCs w:val="22"/>
                <w:lang w:eastAsia="en-US"/>
              </w:rPr>
            </w:pPr>
          </w:p>
          <w:p w14:paraId="0C8168C5" w14:textId="77777777" w:rsidR="006A2C80" w:rsidRDefault="006A2C80">
            <w:pPr>
              <w:spacing w:line="276" w:lineRule="auto"/>
              <w:rPr>
                <w:sz w:val="22"/>
                <w:szCs w:val="22"/>
                <w:lang w:eastAsia="en-US"/>
              </w:rPr>
            </w:pPr>
          </w:p>
          <w:p w14:paraId="5B9CFEB8" w14:textId="77777777" w:rsidR="006A2C80" w:rsidRDefault="006A2C80">
            <w:pPr>
              <w:spacing w:line="276" w:lineRule="auto"/>
              <w:rPr>
                <w:sz w:val="22"/>
                <w:szCs w:val="22"/>
                <w:lang w:eastAsia="en-US"/>
              </w:rPr>
            </w:pPr>
          </w:p>
          <w:p w14:paraId="30E4B8AE" w14:textId="77777777" w:rsidR="006A2C80" w:rsidRDefault="006A2C80">
            <w:pPr>
              <w:spacing w:line="276" w:lineRule="auto"/>
              <w:rPr>
                <w:sz w:val="22"/>
                <w:szCs w:val="22"/>
                <w:lang w:eastAsia="en-US"/>
              </w:rPr>
            </w:pPr>
          </w:p>
          <w:p w14:paraId="518DAAE6" w14:textId="77777777" w:rsidR="006A2C80" w:rsidRDefault="006A2C80">
            <w:pPr>
              <w:spacing w:line="276" w:lineRule="auto"/>
              <w:rPr>
                <w:b/>
                <w:sz w:val="22"/>
                <w:szCs w:val="22"/>
                <w:lang w:eastAsia="en-US"/>
              </w:rPr>
            </w:pPr>
          </w:p>
          <w:p w14:paraId="42E22288" w14:textId="77777777" w:rsidR="006A2C80" w:rsidRDefault="006A2C80">
            <w:pPr>
              <w:spacing w:line="276" w:lineRule="auto"/>
              <w:rPr>
                <w:b/>
                <w:sz w:val="22"/>
                <w:szCs w:val="22"/>
                <w:lang w:eastAsia="en-US"/>
              </w:rPr>
            </w:pPr>
          </w:p>
          <w:p w14:paraId="7853813C" w14:textId="77777777" w:rsidR="006A2C80" w:rsidRDefault="006A2C80">
            <w:pPr>
              <w:spacing w:line="276" w:lineRule="auto"/>
              <w:rPr>
                <w:b/>
                <w:sz w:val="22"/>
                <w:szCs w:val="22"/>
                <w:lang w:eastAsia="en-US"/>
              </w:rPr>
            </w:pPr>
          </w:p>
          <w:p w14:paraId="3691E617" w14:textId="77777777" w:rsidR="006A2C80" w:rsidRDefault="006A2C80">
            <w:pPr>
              <w:spacing w:line="276" w:lineRule="auto"/>
              <w:rPr>
                <w:b/>
                <w:sz w:val="22"/>
                <w:szCs w:val="22"/>
                <w:lang w:eastAsia="en-US"/>
              </w:rPr>
            </w:pPr>
          </w:p>
          <w:p w14:paraId="1634CD9C" w14:textId="77777777" w:rsidR="006A2C80" w:rsidRDefault="006A2C80">
            <w:pPr>
              <w:spacing w:line="276" w:lineRule="auto"/>
              <w:rPr>
                <w:b/>
                <w:sz w:val="22"/>
                <w:szCs w:val="22"/>
                <w:lang w:eastAsia="en-US"/>
              </w:rPr>
            </w:pPr>
          </w:p>
          <w:p w14:paraId="02C09791" w14:textId="77777777" w:rsidR="006A2C80" w:rsidRDefault="006A2C80">
            <w:pPr>
              <w:spacing w:line="276" w:lineRule="auto"/>
              <w:rPr>
                <w:b/>
                <w:sz w:val="22"/>
                <w:szCs w:val="22"/>
                <w:lang w:eastAsia="en-US"/>
              </w:rPr>
            </w:pPr>
            <w:r>
              <w:rPr>
                <w:b/>
                <w:sz w:val="22"/>
                <w:szCs w:val="22"/>
                <w:lang w:eastAsia="en-US"/>
              </w:rPr>
              <w:t>Unapređivanje odgojne slike škole</w:t>
            </w:r>
          </w:p>
        </w:tc>
        <w:tc>
          <w:tcPr>
            <w:tcW w:w="2010" w:type="dxa"/>
            <w:tcBorders>
              <w:top w:val="single" w:sz="4" w:space="0" w:color="auto"/>
              <w:left w:val="single" w:sz="4" w:space="0" w:color="auto"/>
              <w:bottom w:val="single" w:sz="4" w:space="0" w:color="auto"/>
              <w:right w:val="single" w:sz="4" w:space="0" w:color="auto"/>
            </w:tcBorders>
          </w:tcPr>
          <w:p w14:paraId="31834A80" w14:textId="77777777" w:rsidR="006A2C80" w:rsidRDefault="006A2C80">
            <w:pPr>
              <w:spacing w:line="276" w:lineRule="auto"/>
              <w:rPr>
                <w:sz w:val="22"/>
                <w:szCs w:val="22"/>
                <w:lang w:eastAsia="en-US"/>
              </w:rPr>
            </w:pPr>
            <w:r>
              <w:rPr>
                <w:sz w:val="22"/>
                <w:szCs w:val="22"/>
                <w:lang w:eastAsia="en-US"/>
              </w:rPr>
              <w:lastRenderedPageBreak/>
              <w:t>Kontinuirano opremati učionice opremom i tehnikom.</w:t>
            </w:r>
          </w:p>
          <w:p w14:paraId="14CDEC84" w14:textId="77777777" w:rsidR="006A2C80" w:rsidRDefault="006A2C80">
            <w:pPr>
              <w:spacing w:line="276" w:lineRule="auto"/>
              <w:rPr>
                <w:sz w:val="22"/>
                <w:szCs w:val="22"/>
                <w:lang w:eastAsia="en-US"/>
              </w:rPr>
            </w:pPr>
          </w:p>
          <w:p w14:paraId="3AF75088" w14:textId="77777777" w:rsidR="006A2C80" w:rsidRDefault="006A2C80">
            <w:pPr>
              <w:spacing w:line="276" w:lineRule="auto"/>
              <w:rPr>
                <w:sz w:val="22"/>
                <w:szCs w:val="22"/>
                <w:lang w:eastAsia="en-US"/>
              </w:rPr>
            </w:pPr>
          </w:p>
          <w:p w14:paraId="3CD93D4F" w14:textId="77777777" w:rsidR="006A2C80" w:rsidRDefault="006A2C80">
            <w:pPr>
              <w:spacing w:line="276" w:lineRule="auto"/>
              <w:rPr>
                <w:sz w:val="22"/>
                <w:szCs w:val="22"/>
                <w:lang w:eastAsia="en-US"/>
              </w:rPr>
            </w:pPr>
          </w:p>
          <w:p w14:paraId="7511D99C" w14:textId="77777777" w:rsidR="006A2C80" w:rsidRDefault="006A2C80">
            <w:pPr>
              <w:spacing w:line="276" w:lineRule="auto"/>
              <w:rPr>
                <w:sz w:val="22"/>
                <w:szCs w:val="22"/>
                <w:lang w:eastAsia="en-US"/>
              </w:rPr>
            </w:pPr>
          </w:p>
          <w:p w14:paraId="48D634AD" w14:textId="77777777" w:rsidR="006A2C80" w:rsidRDefault="006A2C80">
            <w:pPr>
              <w:spacing w:line="276" w:lineRule="auto"/>
              <w:rPr>
                <w:sz w:val="22"/>
                <w:szCs w:val="22"/>
                <w:lang w:eastAsia="en-US"/>
              </w:rPr>
            </w:pPr>
          </w:p>
          <w:p w14:paraId="5CAFA631" w14:textId="77777777" w:rsidR="006A2C80" w:rsidRDefault="006A2C80">
            <w:pPr>
              <w:spacing w:line="276" w:lineRule="auto"/>
              <w:rPr>
                <w:sz w:val="22"/>
                <w:szCs w:val="22"/>
                <w:lang w:eastAsia="en-US"/>
              </w:rPr>
            </w:pPr>
          </w:p>
          <w:p w14:paraId="59877B5E" w14:textId="77777777" w:rsidR="006A2C80" w:rsidRDefault="006A2C80">
            <w:pPr>
              <w:spacing w:line="276" w:lineRule="auto"/>
              <w:rPr>
                <w:sz w:val="22"/>
                <w:szCs w:val="22"/>
                <w:lang w:eastAsia="en-US"/>
              </w:rPr>
            </w:pPr>
          </w:p>
          <w:p w14:paraId="3D94AF9F" w14:textId="77777777" w:rsidR="006A2C80" w:rsidRDefault="006A2C80">
            <w:pPr>
              <w:spacing w:line="276" w:lineRule="auto"/>
              <w:rPr>
                <w:sz w:val="22"/>
                <w:szCs w:val="22"/>
                <w:lang w:eastAsia="en-US"/>
              </w:rPr>
            </w:pPr>
          </w:p>
          <w:p w14:paraId="0C2244E0" w14:textId="77777777" w:rsidR="006A2C80" w:rsidRDefault="006A2C80">
            <w:pPr>
              <w:spacing w:line="276" w:lineRule="auto"/>
              <w:rPr>
                <w:sz w:val="22"/>
                <w:szCs w:val="22"/>
                <w:lang w:eastAsia="en-US"/>
              </w:rPr>
            </w:pPr>
            <w:r>
              <w:rPr>
                <w:sz w:val="22"/>
                <w:szCs w:val="22"/>
                <w:lang w:eastAsia="en-US"/>
              </w:rPr>
              <w:t>Urediti atrije, hodnike i vanjske površine po mjeri učenika.</w:t>
            </w:r>
          </w:p>
          <w:p w14:paraId="19B8FE40" w14:textId="77777777" w:rsidR="006A2C80" w:rsidRDefault="006A2C80">
            <w:pPr>
              <w:spacing w:line="276" w:lineRule="auto"/>
              <w:rPr>
                <w:sz w:val="22"/>
                <w:szCs w:val="22"/>
                <w:lang w:eastAsia="en-US"/>
              </w:rPr>
            </w:pPr>
          </w:p>
          <w:p w14:paraId="68FE8B8E" w14:textId="77777777" w:rsidR="006A2C80" w:rsidRDefault="006A2C80">
            <w:pPr>
              <w:spacing w:line="276" w:lineRule="auto"/>
              <w:rPr>
                <w:sz w:val="22"/>
                <w:szCs w:val="22"/>
                <w:lang w:eastAsia="en-US"/>
              </w:rPr>
            </w:pPr>
          </w:p>
          <w:p w14:paraId="083CAA2B" w14:textId="77777777" w:rsidR="006A2C80" w:rsidRDefault="006A2C80">
            <w:pPr>
              <w:spacing w:line="276" w:lineRule="auto"/>
              <w:rPr>
                <w:sz w:val="22"/>
                <w:szCs w:val="22"/>
                <w:lang w:eastAsia="en-US"/>
              </w:rPr>
            </w:pPr>
          </w:p>
          <w:p w14:paraId="1A58F676" w14:textId="77777777" w:rsidR="006A2C80" w:rsidRDefault="006A2C80">
            <w:pPr>
              <w:spacing w:line="276" w:lineRule="auto"/>
              <w:rPr>
                <w:sz w:val="22"/>
                <w:szCs w:val="22"/>
                <w:lang w:eastAsia="en-US"/>
              </w:rPr>
            </w:pPr>
          </w:p>
          <w:p w14:paraId="61F3C13E" w14:textId="77777777" w:rsidR="006A2C80" w:rsidRDefault="006A2C80">
            <w:pPr>
              <w:spacing w:line="276" w:lineRule="auto"/>
              <w:rPr>
                <w:sz w:val="22"/>
                <w:szCs w:val="22"/>
                <w:lang w:eastAsia="en-US"/>
              </w:rPr>
            </w:pPr>
          </w:p>
          <w:p w14:paraId="5F494016" w14:textId="77777777" w:rsidR="006A2C80" w:rsidRDefault="006A2C80">
            <w:pPr>
              <w:spacing w:line="276" w:lineRule="auto"/>
              <w:rPr>
                <w:sz w:val="22"/>
                <w:szCs w:val="22"/>
                <w:lang w:eastAsia="en-US"/>
              </w:rPr>
            </w:pPr>
          </w:p>
          <w:p w14:paraId="182C80A9" w14:textId="77777777" w:rsidR="006A2C80" w:rsidRDefault="006A2C80">
            <w:pPr>
              <w:spacing w:line="276" w:lineRule="auto"/>
              <w:rPr>
                <w:sz w:val="22"/>
                <w:szCs w:val="22"/>
                <w:lang w:eastAsia="en-US"/>
              </w:rPr>
            </w:pPr>
          </w:p>
          <w:p w14:paraId="7E507FC0" w14:textId="77777777" w:rsidR="006A2C80" w:rsidRDefault="006A2C80">
            <w:pPr>
              <w:spacing w:line="276" w:lineRule="auto"/>
              <w:rPr>
                <w:sz w:val="22"/>
                <w:szCs w:val="22"/>
                <w:lang w:eastAsia="en-US"/>
              </w:rPr>
            </w:pPr>
          </w:p>
          <w:p w14:paraId="7141D6F8" w14:textId="77777777" w:rsidR="006A2C80" w:rsidRDefault="006A2C80">
            <w:pPr>
              <w:spacing w:line="276" w:lineRule="auto"/>
              <w:rPr>
                <w:sz w:val="22"/>
                <w:szCs w:val="22"/>
                <w:lang w:eastAsia="en-US"/>
              </w:rPr>
            </w:pPr>
          </w:p>
          <w:p w14:paraId="05E0C96E" w14:textId="77777777" w:rsidR="006A2C80" w:rsidRDefault="006A2C80">
            <w:pPr>
              <w:spacing w:line="276" w:lineRule="auto"/>
              <w:rPr>
                <w:sz w:val="22"/>
                <w:szCs w:val="22"/>
                <w:lang w:eastAsia="en-US"/>
              </w:rPr>
            </w:pPr>
          </w:p>
          <w:p w14:paraId="1B9C32A4" w14:textId="77777777" w:rsidR="006A2C80" w:rsidRDefault="006A2C80">
            <w:pPr>
              <w:spacing w:line="276" w:lineRule="auto"/>
              <w:rPr>
                <w:sz w:val="22"/>
                <w:szCs w:val="22"/>
                <w:lang w:eastAsia="en-US"/>
              </w:rPr>
            </w:pPr>
          </w:p>
          <w:p w14:paraId="524F8176" w14:textId="77777777" w:rsidR="006A2C80" w:rsidRDefault="006A2C80">
            <w:pPr>
              <w:spacing w:line="276" w:lineRule="auto"/>
              <w:rPr>
                <w:sz w:val="22"/>
                <w:szCs w:val="22"/>
                <w:lang w:eastAsia="en-US"/>
              </w:rPr>
            </w:pPr>
          </w:p>
          <w:p w14:paraId="4F267B6F" w14:textId="77777777" w:rsidR="006A2C80" w:rsidRDefault="006A2C80">
            <w:pPr>
              <w:spacing w:line="276" w:lineRule="auto"/>
              <w:rPr>
                <w:sz w:val="22"/>
                <w:szCs w:val="22"/>
                <w:lang w:eastAsia="en-US"/>
              </w:rPr>
            </w:pPr>
            <w:r>
              <w:rPr>
                <w:sz w:val="22"/>
                <w:szCs w:val="22"/>
                <w:lang w:eastAsia="en-US"/>
              </w:rPr>
              <w:t>Raditi na razvoju prihvatljivog ponašanja učenika u školi</w:t>
            </w:r>
          </w:p>
          <w:p w14:paraId="125A3CED" w14:textId="77777777" w:rsidR="006A2C80" w:rsidRDefault="006A2C80">
            <w:pPr>
              <w:spacing w:line="276" w:lineRule="auto"/>
              <w:rPr>
                <w:sz w:val="22"/>
                <w:szCs w:val="22"/>
                <w:lang w:eastAsia="en-US"/>
              </w:rPr>
            </w:pPr>
            <w:r>
              <w:rPr>
                <w:sz w:val="22"/>
                <w:szCs w:val="22"/>
                <w:lang w:eastAsia="en-US"/>
              </w:rPr>
              <w:t>Poučavati učenike mirnom i prihvatljivom rješavanju sukoba.</w:t>
            </w:r>
          </w:p>
          <w:p w14:paraId="2ADFFD48" w14:textId="77777777" w:rsidR="006A2C80" w:rsidRDefault="006A2C80">
            <w:pPr>
              <w:spacing w:line="276" w:lineRule="auto"/>
              <w:rPr>
                <w:sz w:val="22"/>
                <w:szCs w:val="22"/>
                <w:lang w:eastAsia="en-US"/>
              </w:rPr>
            </w:pPr>
          </w:p>
          <w:p w14:paraId="6E047AEF" w14:textId="77777777" w:rsidR="006A2C80" w:rsidRDefault="006A2C80">
            <w:pPr>
              <w:spacing w:line="276" w:lineRule="auto"/>
              <w:rPr>
                <w:sz w:val="22"/>
                <w:szCs w:val="22"/>
                <w:lang w:eastAsia="en-US"/>
              </w:rPr>
            </w:pPr>
            <w:r>
              <w:rPr>
                <w:sz w:val="22"/>
                <w:szCs w:val="22"/>
                <w:lang w:eastAsia="en-US"/>
              </w:rPr>
              <w:t xml:space="preserve">Njegovati  kod učenika vrijednosti </w:t>
            </w:r>
          </w:p>
          <w:p w14:paraId="3CED237A" w14:textId="77777777" w:rsidR="006A2C80" w:rsidRDefault="006A2C80">
            <w:pPr>
              <w:spacing w:line="276" w:lineRule="auto"/>
              <w:rPr>
                <w:sz w:val="22"/>
                <w:szCs w:val="22"/>
                <w:lang w:eastAsia="en-US"/>
              </w:rPr>
            </w:pPr>
            <w:r>
              <w:rPr>
                <w:sz w:val="22"/>
                <w:szCs w:val="22"/>
                <w:lang w:eastAsia="en-US"/>
              </w:rPr>
              <w:t>solidarnosti, empatije i volontiranja</w:t>
            </w:r>
          </w:p>
          <w:p w14:paraId="7076D483" w14:textId="77777777" w:rsidR="006A2C80" w:rsidRDefault="006A2C80">
            <w:pPr>
              <w:spacing w:line="276" w:lineRule="auto"/>
              <w:rPr>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tcPr>
          <w:p w14:paraId="19C39396" w14:textId="77777777" w:rsidR="006A2C80" w:rsidRDefault="006A2C80">
            <w:pPr>
              <w:autoSpaceDE w:val="0"/>
              <w:autoSpaceDN w:val="0"/>
              <w:adjustRightInd w:val="0"/>
              <w:spacing w:line="276" w:lineRule="auto"/>
              <w:rPr>
                <w:sz w:val="22"/>
                <w:szCs w:val="22"/>
                <w:lang w:eastAsia="en-US"/>
              </w:rPr>
            </w:pPr>
            <w:r>
              <w:rPr>
                <w:sz w:val="22"/>
                <w:szCs w:val="22"/>
                <w:lang w:eastAsia="en-US"/>
              </w:rPr>
              <w:lastRenderedPageBreak/>
              <w:t>-izmjena dotrajalog namještaja u svim učionicama</w:t>
            </w:r>
          </w:p>
          <w:p w14:paraId="7F01ADD7" w14:textId="77777777" w:rsidR="006A2C80" w:rsidRDefault="006A2C80">
            <w:pPr>
              <w:autoSpaceDE w:val="0"/>
              <w:autoSpaceDN w:val="0"/>
              <w:adjustRightInd w:val="0"/>
              <w:spacing w:line="276" w:lineRule="auto"/>
              <w:rPr>
                <w:sz w:val="22"/>
                <w:szCs w:val="22"/>
                <w:lang w:eastAsia="en-US"/>
              </w:rPr>
            </w:pPr>
            <w:r>
              <w:rPr>
                <w:sz w:val="22"/>
                <w:szCs w:val="22"/>
                <w:lang w:eastAsia="en-US"/>
              </w:rPr>
              <w:t xml:space="preserve">- opremiti učionice projektorima, pametnim pločama te ostalim suvremenim nastavnim i didaktičkim sredstvima </w:t>
            </w:r>
          </w:p>
          <w:p w14:paraId="7E7714D3" w14:textId="77777777" w:rsidR="006A2C80" w:rsidRDefault="006A2C80">
            <w:pPr>
              <w:autoSpaceDE w:val="0"/>
              <w:autoSpaceDN w:val="0"/>
              <w:adjustRightInd w:val="0"/>
              <w:spacing w:line="276" w:lineRule="auto"/>
              <w:rPr>
                <w:sz w:val="22"/>
                <w:szCs w:val="22"/>
                <w:lang w:eastAsia="en-US"/>
              </w:rPr>
            </w:pPr>
            <w:r>
              <w:rPr>
                <w:sz w:val="22"/>
                <w:szCs w:val="22"/>
                <w:lang w:eastAsia="en-US"/>
              </w:rPr>
              <w:t>On line nastava</w:t>
            </w:r>
          </w:p>
          <w:p w14:paraId="3966EF71" w14:textId="77777777" w:rsidR="006A2C80" w:rsidRDefault="006A2C80">
            <w:pPr>
              <w:autoSpaceDE w:val="0"/>
              <w:autoSpaceDN w:val="0"/>
              <w:adjustRightInd w:val="0"/>
              <w:spacing w:line="276" w:lineRule="auto"/>
              <w:rPr>
                <w:sz w:val="22"/>
                <w:szCs w:val="22"/>
                <w:lang w:eastAsia="en-US"/>
              </w:rPr>
            </w:pPr>
          </w:p>
          <w:p w14:paraId="3CFCA794" w14:textId="77777777" w:rsidR="006A2C80" w:rsidRDefault="006A2C80">
            <w:pPr>
              <w:autoSpaceDE w:val="0"/>
              <w:autoSpaceDN w:val="0"/>
              <w:adjustRightInd w:val="0"/>
              <w:spacing w:line="276" w:lineRule="auto"/>
              <w:rPr>
                <w:sz w:val="22"/>
                <w:szCs w:val="22"/>
                <w:lang w:eastAsia="en-US"/>
              </w:rPr>
            </w:pPr>
            <w:r>
              <w:rPr>
                <w:sz w:val="22"/>
                <w:szCs w:val="22"/>
                <w:lang w:eastAsia="en-US"/>
              </w:rPr>
              <w:t>-urediti atrije, pobojati ih, zasaditi cvijeće i zelenilo,</w:t>
            </w:r>
          </w:p>
          <w:p w14:paraId="43B5B753" w14:textId="77777777" w:rsidR="006A2C80" w:rsidRDefault="006A2C80">
            <w:pPr>
              <w:autoSpaceDE w:val="0"/>
              <w:autoSpaceDN w:val="0"/>
              <w:adjustRightInd w:val="0"/>
              <w:spacing w:line="276" w:lineRule="auto"/>
              <w:rPr>
                <w:sz w:val="22"/>
                <w:szCs w:val="22"/>
                <w:lang w:eastAsia="en-US"/>
              </w:rPr>
            </w:pPr>
            <w:r>
              <w:rPr>
                <w:sz w:val="22"/>
                <w:szCs w:val="22"/>
                <w:lang w:eastAsia="en-US"/>
              </w:rPr>
              <w:t xml:space="preserve">-opremiti hodnike klupicama </w:t>
            </w:r>
          </w:p>
          <w:p w14:paraId="2D46CDD6" w14:textId="77777777" w:rsidR="006A2C80" w:rsidRDefault="006A2C80">
            <w:pPr>
              <w:autoSpaceDE w:val="0"/>
              <w:autoSpaceDN w:val="0"/>
              <w:adjustRightInd w:val="0"/>
              <w:spacing w:line="276" w:lineRule="auto"/>
              <w:rPr>
                <w:sz w:val="22"/>
                <w:szCs w:val="22"/>
                <w:lang w:eastAsia="en-US"/>
              </w:rPr>
            </w:pPr>
            <w:r>
              <w:rPr>
                <w:sz w:val="22"/>
                <w:szCs w:val="22"/>
                <w:lang w:eastAsia="en-US"/>
              </w:rPr>
              <w:t xml:space="preserve">-dvorišta i igrališta održavati urednim i oplemenjivati zelenilom. </w:t>
            </w:r>
          </w:p>
          <w:p w14:paraId="105346B0" w14:textId="77777777" w:rsidR="006A2C80" w:rsidRDefault="006A2C80">
            <w:pPr>
              <w:autoSpaceDE w:val="0"/>
              <w:autoSpaceDN w:val="0"/>
              <w:adjustRightInd w:val="0"/>
              <w:spacing w:line="276" w:lineRule="auto"/>
              <w:rPr>
                <w:sz w:val="22"/>
                <w:szCs w:val="22"/>
                <w:lang w:eastAsia="en-US"/>
              </w:rPr>
            </w:pPr>
            <w:r>
              <w:rPr>
                <w:sz w:val="22"/>
                <w:szCs w:val="22"/>
                <w:lang w:eastAsia="en-US"/>
              </w:rPr>
              <w:t>-postaviti ljuljačke i mjesta za igru</w:t>
            </w:r>
          </w:p>
          <w:p w14:paraId="65CB8D66" w14:textId="77777777" w:rsidR="006A2C80" w:rsidRDefault="006A2C80">
            <w:pPr>
              <w:autoSpaceDE w:val="0"/>
              <w:autoSpaceDN w:val="0"/>
              <w:adjustRightInd w:val="0"/>
              <w:spacing w:line="276" w:lineRule="auto"/>
              <w:rPr>
                <w:sz w:val="22"/>
                <w:szCs w:val="22"/>
                <w:lang w:eastAsia="en-US"/>
              </w:rPr>
            </w:pPr>
            <w:r>
              <w:rPr>
                <w:sz w:val="22"/>
                <w:szCs w:val="22"/>
                <w:lang w:eastAsia="en-US"/>
              </w:rPr>
              <w:lastRenderedPageBreak/>
              <w:t>-Urediti „učionicu na otvorenom „.</w:t>
            </w:r>
          </w:p>
          <w:p w14:paraId="4CFC7C7D" w14:textId="77777777" w:rsidR="006A2C80" w:rsidRDefault="006A2C80">
            <w:pPr>
              <w:autoSpaceDE w:val="0"/>
              <w:autoSpaceDN w:val="0"/>
              <w:adjustRightInd w:val="0"/>
              <w:spacing w:line="276" w:lineRule="auto"/>
              <w:rPr>
                <w:sz w:val="22"/>
                <w:szCs w:val="22"/>
                <w:lang w:eastAsia="en-US"/>
              </w:rPr>
            </w:pPr>
          </w:p>
          <w:p w14:paraId="0D40999C" w14:textId="77777777" w:rsidR="006A2C80" w:rsidRDefault="006A2C80">
            <w:pPr>
              <w:autoSpaceDE w:val="0"/>
              <w:autoSpaceDN w:val="0"/>
              <w:adjustRightInd w:val="0"/>
              <w:spacing w:line="276" w:lineRule="auto"/>
              <w:rPr>
                <w:sz w:val="22"/>
                <w:szCs w:val="22"/>
                <w:lang w:eastAsia="en-US"/>
              </w:rPr>
            </w:pPr>
          </w:p>
          <w:p w14:paraId="0251B31E" w14:textId="77777777" w:rsidR="006A2C80" w:rsidRDefault="006A2C80">
            <w:pPr>
              <w:autoSpaceDE w:val="0"/>
              <w:autoSpaceDN w:val="0"/>
              <w:adjustRightInd w:val="0"/>
              <w:spacing w:line="276" w:lineRule="auto"/>
              <w:rPr>
                <w:sz w:val="22"/>
                <w:szCs w:val="22"/>
                <w:lang w:eastAsia="en-US"/>
              </w:rPr>
            </w:pPr>
          </w:p>
          <w:p w14:paraId="13513747" w14:textId="77777777" w:rsidR="006A2C80" w:rsidRDefault="006A2C80">
            <w:pPr>
              <w:autoSpaceDE w:val="0"/>
              <w:autoSpaceDN w:val="0"/>
              <w:adjustRightInd w:val="0"/>
              <w:spacing w:line="276" w:lineRule="auto"/>
              <w:rPr>
                <w:sz w:val="22"/>
                <w:szCs w:val="22"/>
                <w:lang w:eastAsia="en-US"/>
              </w:rPr>
            </w:pPr>
            <w:r>
              <w:rPr>
                <w:sz w:val="22"/>
                <w:szCs w:val="22"/>
                <w:lang w:eastAsia="en-US"/>
              </w:rPr>
              <w:t>-dosljedno provođenje svih odgojnih zadataka škole</w:t>
            </w:r>
          </w:p>
          <w:p w14:paraId="2DC26D2C" w14:textId="77777777" w:rsidR="006A2C80" w:rsidRDefault="006A2C80">
            <w:pPr>
              <w:autoSpaceDE w:val="0"/>
              <w:autoSpaceDN w:val="0"/>
              <w:adjustRightInd w:val="0"/>
              <w:spacing w:line="276" w:lineRule="auto"/>
              <w:rPr>
                <w:sz w:val="22"/>
                <w:szCs w:val="22"/>
                <w:lang w:eastAsia="en-US"/>
              </w:rPr>
            </w:pPr>
            <w:r>
              <w:rPr>
                <w:sz w:val="22"/>
                <w:szCs w:val="22"/>
                <w:lang w:eastAsia="en-US"/>
              </w:rPr>
              <w:t>-timski savjetovati učenike o prihvatljivom ponašanju</w:t>
            </w:r>
          </w:p>
          <w:p w14:paraId="16E2FB51" w14:textId="77777777" w:rsidR="006A2C80" w:rsidRDefault="006A2C80">
            <w:pPr>
              <w:autoSpaceDE w:val="0"/>
              <w:autoSpaceDN w:val="0"/>
              <w:adjustRightInd w:val="0"/>
              <w:spacing w:line="276" w:lineRule="auto"/>
              <w:rPr>
                <w:sz w:val="22"/>
                <w:szCs w:val="22"/>
                <w:lang w:eastAsia="en-US"/>
              </w:rPr>
            </w:pPr>
          </w:p>
          <w:p w14:paraId="1CD00D19" w14:textId="77777777" w:rsidR="006A2C80" w:rsidRDefault="006A2C80">
            <w:pPr>
              <w:autoSpaceDE w:val="0"/>
              <w:autoSpaceDN w:val="0"/>
              <w:adjustRightInd w:val="0"/>
              <w:spacing w:line="276" w:lineRule="auto"/>
              <w:rPr>
                <w:sz w:val="22"/>
                <w:szCs w:val="22"/>
                <w:lang w:eastAsia="en-US"/>
              </w:rPr>
            </w:pPr>
            <w:r>
              <w:rPr>
                <w:sz w:val="22"/>
                <w:szCs w:val="22"/>
                <w:lang w:eastAsia="en-US"/>
              </w:rPr>
              <w:t>-rad na zajedničkim projektima i aktivnostima.</w:t>
            </w:r>
          </w:p>
          <w:p w14:paraId="7493342C" w14:textId="77777777" w:rsidR="006A2C80" w:rsidRDefault="006A2C80">
            <w:pPr>
              <w:autoSpaceDE w:val="0"/>
              <w:autoSpaceDN w:val="0"/>
              <w:adjustRightInd w:val="0"/>
              <w:spacing w:line="276" w:lineRule="auto"/>
              <w:rPr>
                <w:sz w:val="22"/>
                <w:szCs w:val="22"/>
                <w:lang w:eastAsia="en-US"/>
              </w:rPr>
            </w:pPr>
          </w:p>
          <w:p w14:paraId="4E456FBF" w14:textId="77777777" w:rsidR="006A2C80" w:rsidRDefault="006A2C80">
            <w:pPr>
              <w:autoSpaceDE w:val="0"/>
              <w:autoSpaceDN w:val="0"/>
              <w:adjustRightInd w:val="0"/>
              <w:spacing w:line="276" w:lineRule="auto"/>
              <w:rPr>
                <w:sz w:val="22"/>
                <w:szCs w:val="22"/>
                <w:lang w:eastAsia="en-US"/>
              </w:rPr>
            </w:pPr>
          </w:p>
          <w:p w14:paraId="58DCE4A7" w14:textId="77777777" w:rsidR="006A2C80" w:rsidRDefault="006A2C80">
            <w:pPr>
              <w:autoSpaceDE w:val="0"/>
              <w:autoSpaceDN w:val="0"/>
              <w:adjustRightInd w:val="0"/>
              <w:spacing w:line="276" w:lineRule="auto"/>
              <w:rPr>
                <w:sz w:val="22"/>
                <w:szCs w:val="22"/>
                <w:lang w:eastAsia="en-US"/>
              </w:rPr>
            </w:pPr>
          </w:p>
        </w:tc>
        <w:tc>
          <w:tcPr>
            <w:tcW w:w="2008" w:type="dxa"/>
            <w:tcBorders>
              <w:top w:val="single" w:sz="4" w:space="0" w:color="auto"/>
              <w:left w:val="single" w:sz="4" w:space="0" w:color="auto"/>
              <w:bottom w:val="single" w:sz="4" w:space="0" w:color="auto"/>
              <w:right w:val="single" w:sz="4" w:space="0" w:color="auto"/>
            </w:tcBorders>
          </w:tcPr>
          <w:p w14:paraId="2D3CB495" w14:textId="77777777" w:rsidR="006A2C80" w:rsidRDefault="006A2C80">
            <w:pPr>
              <w:autoSpaceDE w:val="0"/>
              <w:autoSpaceDN w:val="0"/>
              <w:adjustRightInd w:val="0"/>
              <w:spacing w:line="276" w:lineRule="auto"/>
              <w:rPr>
                <w:sz w:val="22"/>
                <w:szCs w:val="22"/>
                <w:lang w:eastAsia="en-US"/>
              </w:rPr>
            </w:pPr>
            <w:r>
              <w:rPr>
                <w:sz w:val="22"/>
                <w:szCs w:val="22"/>
                <w:lang w:eastAsia="en-US"/>
              </w:rPr>
              <w:lastRenderedPageBreak/>
              <w:t>Materijalna sredstva za primjenu</w:t>
            </w:r>
          </w:p>
          <w:p w14:paraId="0CE890C6" w14:textId="77777777" w:rsidR="006A2C80" w:rsidRDefault="006A2C80">
            <w:pPr>
              <w:autoSpaceDE w:val="0"/>
              <w:autoSpaceDN w:val="0"/>
              <w:adjustRightInd w:val="0"/>
              <w:spacing w:line="276" w:lineRule="auto"/>
              <w:rPr>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tcPr>
          <w:p w14:paraId="5106AAD6" w14:textId="77777777" w:rsidR="006A2C80" w:rsidRDefault="006A2C80">
            <w:pPr>
              <w:spacing w:line="276" w:lineRule="auto"/>
              <w:rPr>
                <w:sz w:val="22"/>
                <w:szCs w:val="22"/>
                <w:lang w:eastAsia="en-US"/>
              </w:rPr>
            </w:pPr>
            <w:r>
              <w:rPr>
                <w:sz w:val="22"/>
                <w:szCs w:val="22"/>
                <w:lang w:eastAsia="en-US"/>
              </w:rPr>
              <w:t>U narednih 5 godina( do 2023.)</w:t>
            </w:r>
          </w:p>
          <w:p w14:paraId="07D4A259" w14:textId="77777777" w:rsidR="006A2C80" w:rsidRDefault="006A2C80">
            <w:pPr>
              <w:spacing w:line="276" w:lineRule="auto"/>
              <w:rPr>
                <w:sz w:val="22"/>
                <w:szCs w:val="22"/>
                <w:lang w:eastAsia="en-US"/>
              </w:rPr>
            </w:pPr>
          </w:p>
          <w:p w14:paraId="0364D234" w14:textId="77777777" w:rsidR="006A2C80" w:rsidRDefault="006A2C80">
            <w:pPr>
              <w:spacing w:line="276" w:lineRule="auto"/>
              <w:rPr>
                <w:sz w:val="22"/>
                <w:szCs w:val="22"/>
                <w:lang w:eastAsia="en-US"/>
              </w:rPr>
            </w:pPr>
          </w:p>
          <w:p w14:paraId="4DE0CC43" w14:textId="77777777" w:rsidR="006A2C80" w:rsidRDefault="006A2C80">
            <w:pPr>
              <w:spacing w:line="276" w:lineRule="auto"/>
              <w:rPr>
                <w:sz w:val="22"/>
                <w:szCs w:val="22"/>
                <w:lang w:eastAsia="en-US"/>
              </w:rPr>
            </w:pPr>
          </w:p>
          <w:p w14:paraId="44090918" w14:textId="77777777" w:rsidR="006A2C80" w:rsidRDefault="006A2C80">
            <w:pPr>
              <w:spacing w:line="276" w:lineRule="auto"/>
              <w:rPr>
                <w:sz w:val="22"/>
                <w:szCs w:val="22"/>
                <w:lang w:eastAsia="en-US"/>
              </w:rPr>
            </w:pPr>
          </w:p>
          <w:p w14:paraId="29AEC6FF" w14:textId="77777777" w:rsidR="006A2C80" w:rsidRDefault="006A2C80">
            <w:pPr>
              <w:spacing w:line="276" w:lineRule="auto"/>
              <w:rPr>
                <w:sz w:val="22"/>
                <w:szCs w:val="22"/>
                <w:lang w:eastAsia="en-US"/>
              </w:rPr>
            </w:pPr>
          </w:p>
          <w:p w14:paraId="3114DFFB" w14:textId="77777777" w:rsidR="006A2C80" w:rsidRDefault="006A2C80">
            <w:pPr>
              <w:spacing w:line="276" w:lineRule="auto"/>
              <w:rPr>
                <w:sz w:val="22"/>
                <w:szCs w:val="22"/>
                <w:lang w:eastAsia="en-US"/>
              </w:rPr>
            </w:pPr>
          </w:p>
          <w:p w14:paraId="08E174A2" w14:textId="77777777" w:rsidR="006A2C80" w:rsidRDefault="006A2C80">
            <w:pPr>
              <w:spacing w:line="276" w:lineRule="auto"/>
              <w:rPr>
                <w:sz w:val="22"/>
                <w:szCs w:val="22"/>
                <w:lang w:eastAsia="en-US"/>
              </w:rPr>
            </w:pPr>
          </w:p>
          <w:p w14:paraId="4C44132A" w14:textId="77777777" w:rsidR="006A2C80" w:rsidRDefault="006A2C80">
            <w:pPr>
              <w:spacing w:line="276" w:lineRule="auto"/>
              <w:rPr>
                <w:sz w:val="22"/>
                <w:szCs w:val="22"/>
                <w:lang w:eastAsia="en-US"/>
              </w:rPr>
            </w:pPr>
          </w:p>
          <w:p w14:paraId="6AA00174" w14:textId="77777777" w:rsidR="006A2C80" w:rsidRDefault="006A2C80">
            <w:pPr>
              <w:spacing w:line="276" w:lineRule="auto"/>
              <w:rPr>
                <w:sz w:val="22"/>
                <w:szCs w:val="22"/>
                <w:lang w:eastAsia="en-US"/>
              </w:rPr>
            </w:pPr>
          </w:p>
          <w:p w14:paraId="1764BF1F" w14:textId="77777777" w:rsidR="006A2C80" w:rsidRDefault="006A2C80">
            <w:pPr>
              <w:spacing w:line="276" w:lineRule="auto"/>
              <w:rPr>
                <w:sz w:val="22"/>
                <w:szCs w:val="22"/>
                <w:lang w:eastAsia="en-US"/>
              </w:rPr>
            </w:pPr>
          </w:p>
          <w:p w14:paraId="0F04C508" w14:textId="77777777" w:rsidR="006A2C80" w:rsidRDefault="006A2C80">
            <w:pPr>
              <w:spacing w:line="276" w:lineRule="auto"/>
              <w:rPr>
                <w:sz w:val="22"/>
                <w:szCs w:val="22"/>
                <w:lang w:eastAsia="en-US"/>
              </w:rPr>
            </w:pPr>
          </w:p>
          <w:p w14:paraId="4507834C" w14:textId="77777777" w:rsidR="006A2C80" w:rsidRDefault="006A2C80">
            <w:pPr>
              <w:spacing w:line="276" w:lineRule="auto"/>
              <w:rPr>
                <w:sz w:val="22"/>
                <w:szCs w:val="22"/>
                <w:lang w:eastAsia="en-US"/>
              </w:rPr>
            </w:pPr>
          </w:p>
          <w:p w14:paraId="4C44C7B6" w14:textId="77777777" w:rsidR="006A2C80" w:rsidRDefault="006A2C80">
            <w:pPr>
              <w:spacing w:line="276" w:lineRule="auto"/>
              <w:rPr>
                <w:sz w:val="22"/>
                <w:szCs w:val="22"/>
                <w:lang w:eastAsia="en-US"/>
              </w:rPr>
            </w:pPr>
          </w:p>
          <w:p w14:paraId="05AE6770" w14:textId="77777777" w:rsidR="006A2C80" w:rsidRDefault="006A2C80">
            <w:pPr>
              <w:spacing w:line="276" w:lineRule="auto"/>
              <w:rPr>
                <w:sz w:val="22"/>
                <w:szCs w:val="22"/>
                <w:lang w:eastAsia="en-US"/>
              </w:rPr>
            </w:pPr>
          </w:p>
          <w:p w14:paraId="0EC2F0C2" w14:textId="77777777" w:rsidR="006A2C80" w:rsidRDefault="006A2C80">
            <w:pPr>
              <w:spacing w:line="276" w:lineRule="auto"/>
              <w:rPr>
                <w:sz w:val="22"/>
                <w:szCs w:val="22"/>
                <w:lang w:eastAsia="en-US"/>
              </w:rPr>
            </w:pPr>
          </w:p>
          <w:p w14:paraId="679AF760" w14:textId="77777777" w:rsidR="006A2C80" w:rsidRDefault="006A2C80">
            <w:pPr>
              <w:spacing w:line="276" w:lineRule="auto"/>
              <w:rPr>
                <w:sz w:val="22"/>
                <w:szCs w:val="22"/>
                <w:lang w:eastAsia="en-US"/>
              </w:rPr>
            </w:pPr>
          </w:p>
          <w:p w14:paraId="3F1100DB" w14:textId="77777777" w:rsidR="006A2C80" w:rsidRDefault="006A2C80">
            <w:pPr>
              <w:spacing w:line="276" w:lineRule="auto"/>
              <w:rPr>
                <w:sz w:val="22"/>
                <w:szCs w:val="22"/>
                <w:lang w:eastAsia="en-US"/>
              </w:rPr>
            </w:pPr>
          </w:p>
          <w:p w14:paraId="0A5AA961" w14:textId="77777777" w:rsidR="006A2C80" w:rsidRDefault="006A2C80">
            <w:pPr>
              <w:spacing w:line="276" w:lineRule="auto"/>
              <w:rPr>
                <w:sz w:val="22"/>
                <w:szCs w:val="22"/>
                <w:lang w:eastAsia="en-US"/>
              </w:rPr>
            </w:pPr>
          </w:p>
          <w:p w14:paraId="53209D38" w14:textId="77777777" w:rsidR="006A2C80" w:rsidRDefault="006A2C80">
            <w:pPr>
              <w:spacing w:line="276" w:lineRule="auto"/>
              <w:rPr>
                <w:sz w:val="22"/>
                <w:szCs w:val="22"/>
                <w:lang w:eastAsia="en-US"/>
              </w:rPr>
            </w:pPr>
          </w:p>
          <w:p w14:paraId="253C42EA" w14:textId="77777777" w:rsidR="006A2C80" w:rsidRDefault="006A2C80">
            <w:pPr>
              <w:spacing w:line="276" w:lineRule="auto"/>
              <w:rPr>
                <w:sz w:val="22"/>
                <w:szCs w:val="22"/>
                <w:lang w:eastAsia="en-US"/>
              </w:rPr>
            </w:pPr>
          </w:p>
          <w:p w14:paraId="13DFCF1F" w14:textId="77777777" w:rsidR="006A2C80" w:rsidRDefault="006A2C80">
            <w:pPr>
              <w:spacing w:line="276" w:lineRule="auto"/>
              <w:rPr>
                <w:sz w:val="22"/>
                <w:szCs w:val="22"/>
                <w:lang w:eastAsia="en-US"/>
              </w:rPr>
            </w:pPr>
          </w:p>
          <w:p w14:paraId="0C199003" w14:textId="77777777" w:rsidR="006A2C80" w:rsidRDefault="006A2C80">
            <w:pPr>
              <w:spacing w:line="276" w:lineRule="auto"/>
              <w:rPr>
                <w:sz w:val="22"/>
                <w:szCs w:val="22"/>
                <w:lang w:eastAsia="en-US"/>
              </w:rPr>
            </w:pPr>
          </w:p>
          <w:p w14:paraId="4BB67BF6" w14:textId="77777777" w:rsidR="006A2C80" w:rsidRDefault="006A2C80">
            <w:pPr>
              <w:spacing w:line="276" w:lineRule="auto"/>
              <w:rPr>
                <w:sz w:val="22"/>
                <w:szCs w:val="22"/>
                <w:lang w:eastAsia="en-US"/>
              </w:rPr>
            </w:pPr>
          </w:p>
          <w:p w14:paraId="32BE610A" w14:textId="77777777" w:rsidR="006A2C80" w:rsidRDefault="006A2C80">
            <w:pPr>
              <w:spacing w:line="276" w:lineRule="auto"/>
              <w:rPr>
                <w:sz w:val="22"/>
                <w:szCs w:val="22"/>
                <w:lang w:eastAsia="en-US"/>
              </w:rPr>
            </w:pPr>
          </w:p>
          <w:p w14:paraId="4C9D79D9" w14:textId="77777777" w:rsidR="006A2C80" w:rsidRDefault="006A2C80">
            <w:pPr>
              <w:spacing w:line="276" w:lineRule="auto"/>
              <w:rPr>
                <w:sz w:val="22"/>
                <w:szCs w:val="22"/>
                <w:lang w:eastAsia="en-US"/>
              </w:rPr>
            </w:pPr>
          </w:p>
          <w:p w14:paraId="50586308" w14:textId="77777777" w:rsidR="006A2C80" w:rsidRDefault="006A2C80">
            <w:pPr>
              <w:spacing w:line="276" w:lineRule="auto"/>
              <w:rPr>
                <w:sz w:val="22"/>
                <w:szCs w:val="22"/>
                <w:lang w:eastAsia="en-US"/>
              </w:rPr>
            </w:pPr>
          </w:p>
          <w:p w14:paraId="69DC04A4" w14:textId="77777777" w:rsidR="006A2C80" w:rsidRDefault="006A2C80">
            <w:pPr>
              <w:spacing w:line="276" w:lineRule="auto"/>
              <w:rPr>
                <w:sz w:val="22"/>
                <w:szCs w:val="22"/>
                <w:lang w:eastAsia="en-US"/>
              </w:rPr>
            </w:pPr>
            <w:r>
              <w:rPr>
                <w:sz w:val="22"/>
                <w:szCs w:val="22"/>
                <w:lang w:eastAsia="en-US"/>
              </w:rPr>
              <w:t>Tijekom provođenja (od 2018. do 2023.)</w:t>
            </w:r>
          </w:p>
        </w:tc>
        <w:tc>
          <w:tcPr>
            <w:tcW w:w="2019" w:type="dxa"/>
            <w:tcBorders>
              <w:top w:val="single" w:sz="4" w:space="0" w:color="auto"/>
              <w:left w:val="single" w:sz="4" w:space="0" w:color="auto"/>
              <w:bottom w:val="single" w:sz="4" w:space="0" w:color="auto"/>
              <w:right w:val="single" w:sz="4" w:space="0" w:color="auto"/>
            </w:tcBorders>
          </w:tcPr>
          <w:p w14:paraId="38AB0682" w14:textId="77777777" w:rsidR="006A2C80" w:rsidRDefault="006A2C80">
            <w:pPr>
              <w:autoSpaceDE w:val="0"/>
              <w:autoSpaceDN w:val="0"/>
              <w:adjustRightInd w:val="0"/>
              <w:spacing w:line="276" w:lineRule="auto"/>
              <w:rPr>
                <w:sz w:val="22"/>
                <w:szCs w:val="22"/>
                <w:lang w:eastAsia="en-US"/>
              </w:rPr>
            </w:pPr>
            <w:r>
              <w:rPr>
                <w:sz w:val="22"/>
                <w:szCs w:val="22"/>
                <w:lang w:eastAsia="en-US"/>
              </w:rPr>
              <w:lastRenderedPageBreak/>
              <w:t xml:space="preserve">Ravnatelj </w:t>
            </w:r>
          </w:p>
          <w:p w14:paraId="14257788" w14:textId="77777777" w:rsidR="006A2C80" w:rsidRDefault="006A2C80">
            <w:pPr>
              <w:autoSpaceDE w:val="0"/>
              <w:autoSpaceDN w:val="0"/>
              <w:adjustRightInd w:val="0"/>
              <w:spacing w:line="276" w:lineRule="auto"/>
              <w:rPr>
                <w:sz w:val="22"/>
                <w:szCs w:val="22"/>
                <w:lang w:eastAsia="en-US"/>
              </w:rPr>
            </w:pPr>
            <w:r>
              <w:rPr>
                <w:sz w:val="22"/>
                <w:szCs w:val="22"/>
                <w:lang w:eastAsia="en-US"/>
              </w:rPr>
              <w:t>Stručni tim škole</w:t>
            </w:r>
          </w:p>
          <w:p w14:paraId="7C6748C3" w14:textId="77777777" w:rsidR="006A2C80" w:rsidRDefault="006A2C80">
            <w:pPr>
              <w:autoSpaceDE w:val="0"/>
              <w:autoSpaceDN w:val="0"/>
              <w:adjustRightInd w:val="0"/>
              <w:spacing w:line="276" w:lineRule="auto"/>
              <w:rPr>
                <w:sz w:val="22"/>
                <w:szCs w:val="22"/>
                <w:lang w:eastAsia="en-US"/>
              </w:rPr>
            </w:pPr>
            <w:r>
              <w:rPr>
                <w:sz w:val="22"/>
                <w:szCs w:val="22"/>
                <w:lang w:eastAsia="en-US"/>
              </w:rPr>
              <w:t>Učitelji</w:t>
            </w:r>
          </w:p>
          <w:p w14:paraId="215F4F10" w14:textId="77777777" w:rsidR="006A2C80" w:rsidRDefault="006A2C80">
            <w:pPr>
              <w:autoSpaceDE w:val="0"/>
              <w:autoSpaceDN w:val="0"/>
              <w:adjustRightInd w:val="0"/>
              <w:spacing w:line="276" w:lineRule="auto"/>
              <w:rPr>
                <w:sz w:val="22"/>
                <w:szCs w:val="22"/>
                <w:lang w:eastAsia="en-US"/>
              </w:rPr>
            </w:pPr>
          </w:p>
          <w:p w14:paraId="6068D3C8" w14:textId="77777777" w:rsidR="006A2C80" w:rsidRDefault="006A2C80">
            <w:pPr>
              <w:autoSpaceDE w:val="0"/>
              <w:autoSpaceDN w:val="0"/>
              <w:adjustRightInd w:val="0"/>
              <w:spacing w:line="276" w:lineRule="auto"/>
              <w:rPr>
                <w:sz w:val="22"/>
                <w:szCs w:val="22"/>
                <w:lang w:eastAsia="en-US"/>
              </w:rPr>
            </w:pPr>
          </w:p>
          <w:p w14:paraId="309177A0" w14:textId="77777777" w:rsidR="006A2C80" w:rsidRDefault="006A2C80">
            <w:pPr>
              <w:autoSpaceDE w:val="0"/>
              <w:autoSpaceDN w:val="0"/>
              <w:adjustRightInd w:val="0"/>
              <w:spacing w:line="276" w:lineRule="auto"/>
              <w:rPr>
                <w:sz w:val="22"/>
                <w:szCs w:val="22"/>
                <w:lang w:eastAsia="en-US"/>
              </w:rPr>
            </w:pPr>
          </w:p>
          <w:p w14:paraId="57A6F20A" w14:textId="77777777" w:rsidR="006A2C80" w:rsidRDefault="006A2C80">
            <w:pPr>
              <w:autoSpaceDE w:val="0"/>
              <w:autoSpaceDN w:val="0"/>
              <w:adjustRightInd w:val="0"/>
              <w:spacing w:line="276" w:lineRule="auto"/>
              <w:rPr>
                <w:sz w:val="22"/>
                <w:szCs w:val="22"/>
                <w:lang w:eastAsia="en-US"/>
              </w:rPr>
            </w:pPr>
          </w:p>
          <w:p w14:paraId="3AA05D53" w14:textId="77777777" w:rsidR="006A2C80" w:rsidRDefault="006A2C80">
            <w:pPr>
              <w:autoSpaceDE w:val="0"/>
              <w:autoSpaceDN w:val="0"/>
              <w:adjustRightInd w:val="0"/>
              <w:spacing w:line="276" w:lineRule="auto"/>
              <w:rPr>
                <w:sz w:val="22"/>
                <w:szCs w:val="22"/>
                <w:lang w:eastAsia="en-US"/>
              </w:rPr>
            </w:pPr>
          </w:p>
          <w:p w14:paraId="3528FE03" w14:textId="77777777" w:rsidR="006A2C80" w:rsidRDefault="006A2C80">
            <w:pPr>
              <w:autoSpaceDE w:val="0"/>
              <w:autoSpaceDN w:val="0"/>
              <w:adjustRightInd w:val="0"/>
              <w:spacing w:line="276" w:lineRule="auto"/>
              <w:rPr>
                <w:sz w:val="22"/>
                <w:szCs w:val="22"/>
                <w:lang w:eastAsia="en-US"/>
              </w:rPr>
            </w:pPr>
          </w:p>
          <w:p w14:paraId="00A59029" w14:textId="77777777" w:rsidR="006A2C80" w:rsidRDefault="006A2C80">
            <w:pPr>
              <w:autoSpaceDE w:val="0"/>
              <w:autoSpaceDN w:val="0"/>
              <w:adjustRightInd w:val="0"/>
              <w:spacing w:line="276" w:lineRule="auto"/>
              <w:rPr>
                <w:sz w:val="22"/>
                <w:szCs w:val="22"/>
                <w:lang w:eastAsia="en-US"/>
              </w:rPr>
            </w:pPr>
          </w:p>
          <w:p w14:paraId="6A982AEA" w14:textId="77777777" w:rsidR="006A2C80" w:rsidRDefault="006A2C80">
            <w:pPr>
              <w:autoSpaceDE w:val="0"/>
              <w:autoSpaceDN w:val="0"/>
              <w:adjustRightInd w:val="0"/>
              <w:spacing w:line="276" w:lineRule="auto"/>
              <w:rPr>
                <w:sz w:val="22"/>
                <w:szCs w:val="22"/>
                <w:lang w:eastAsia="en-US"/>
              </w:rPr>
            </w:pPr>
          </w:p>
          <w:p w14:paraId="6AB351C9" w14:textId="77777777" w:rsidR="006A2C80" w:rsidRDefault="006A2C80">
            <w:pPr>
              <w:autoSpaceDE w:val="0"/>
              <w:autoSpaceDN w:val="0"/>
              <w:adjustRightInd w:val="0"/>
              <w:spacing w:line="276" w:lineRule="auto"/>
              <w:rPr>
                <w:sz w:val="22"/>
                <w:szCs w:val="22"/>
                <w:lang w:eastAsia="en-US"/>
              </w:rPr>
            </w:pPr>
          </w:p>
          <w:p w14:paraId="7C557E35" w14:textId="77777777" w:rsidR="006A2C80" w:rsidRDefault="006A2C80">
            <w:pPr>
              <w:autoSpaceDE w:val="0"/>
              <w:autoSpaceDN w:val="0"/>
              <w:adjustRightInd w:val="0"/>
              <w:spacing w:line="276" w:lineRule="auto"/>
              <w:rPr>
                <w:sz w:val="22"/>
                <w:szCs w:val="22"/>
                <w:lang w:eastAsia="en-US"/>
              </w:rPr>
            </w:pPr>
          </w:p>
          <w:p w14:paraId="76D7B08F" w14:textId="77777777" w:rsidR="006A2C80" w:rsidRDefault="006A2C80">
            <w:pPr>
              <w:autoSpaceDE w:val="0"/>
              <w:autoSpaceDN w:val="0"/>
              <w:adjustRightInd w:val="0"/>
              <w:spacing w:line="276" w:lineRule="auto"/>
              <w:rPr>
                <w:sz w:val="22"/>
                <w:szCs w:val="22"/>
                <w:lang w:eastAsia="en-US"/>
              </w:rPr>
            </w:pPr>
          </w:p>
          <w:p w14:paraId="4B9D6126" w14:textId="77777777" w:rsidR="006A2C80" w:rsidRDefault="006A2C80">
            <w:pPr>
              <w:autoSpaceDE w:val="0"/>
              <w:autoSpaceDN w:val="0"/>
              <w:adjustRightInd w:val="0"/>
              <w:spacing w:line="276" w:lineRule="auto"/>
              <w:rPr>
                <w:sz w:val="22"/>
                <w:szCs w:val="22"/>
                <w:lang w:eastAsia="en-US"/>
              </w:rPr>
            </w:pPr>
          </w:p>
          <w:p w14:paraId="6FA4CABD" w14:textId="77777777" w:rsidR="006A2C80" w:rsidRDefault="006A2C80">
            <w:pPr>
              <w:autoSpaceDE w:val="0"/>
              <w:autoSpaceDN w:val="0"/>
              <w:adjustRightInd w:val="0"/>
              <w:spacing w:line="276" w:lineRule="auto"/>
              <w:rPr>
                <w:sz w:val="22"/>
                <w:szCs w:val="22"/>
                <w:lang w:eastAsia="en-US"/>
              </w:rPr>
            </w:pPr>
          </w:p>
          <w:p w14:paraId="2002AFFF" w14:textId="77777777" w:rsidR="006A2C80" w:rsidRDefault="006A2C80">
            <w:pPr>
              <w:autoSpaceDE w:val="0"/>
              <w:autoSpaceDN w:val="0"/>
              <w:adjustRightInd w:val="0"/>
              <w:spacing w:line="276" w:lineRule="auto"/>
              <w:rPr>
                <w:sz w:val="22"/>
                <w:szCs w:val="22"/>
                <w:lang w:eastAsia="en-US"/>
              </w:rPr>
            </w:pPr>
          </w:p>
          <w:p w14:paraId="22267C84" w14:textId="77777777" w:rsidR="006A2C80" w:rsidRDefault="006A2C80">
            <w:pPr>
              <w:autoSpaceDE w:val="0"/>
              <w:autoSpaceDN w:val="0"/>
              <w:adjustRightInd w:val="0"/>
              <w:spacing w:line="276" w:lineRule="auto"/>
              <w:rPr>
                <w:sz w:val="22"/>
                <w:szCs w:val="22"/>
                <w:lang w:eastAsia="en-US"/>
              </w:rPr>
            </w:pPr>
          </w:p>
          <w:p w14:paraId="3983943E" w14:textId="77777777" w:rsidR="006A2C80" w:rsidRDefault="006A2C80">
            <w:pPr>
              <w:autoSpaceDE w:val="0"/>
              <w:autoSpaceDN w:val="0"/>
              <w:adjustRightInd w:val="0"/>
              <w:spacing w:line="276" w:lineRule="auto"/>
              <w:rPr>
                <w:sz w:val="22"/>
                <w:szCs w:val="22"/>
                <w:lang w:eastAsia="en-US"/>
              </w:rPr>
            </w:pPr>
          </w:p>
          <w:p w14:paraId="07DAE286" w14:textId="77777777" w:rsidR="006A2C80" w:rsidRDefault="006A2C80">
            <w:pPr>
              <w:autoSpaceDE w:val="0"/>
              <w:autoSpaceDN w:val="0"/>
              <w:adjustRightInd w:val="0"/>
              <w:spacing w:line="276" w:lineRule="auto"/>
              <w:rPr>
                <w:sz w:val="22"/>
                <w:szCs w:val="22"/>
                <w:lang w:eastAsia="en-US"/>
              </w:rPr>
            </w:pPr>
          </w:p>
          <w:p w14:paraId="7330D38B" w14:textId="77777777" w:rsidR="006A2C80" w:rsidRDefault="006A2C80">
            <w:pPr>
              <w:autoSpaceDE w:val="0"/>
              <w:autoSpaceDN w:val="0"/>
              <w:adjustRightInd w:val="0"/>
              <w:spacing w:line="276" w:lineRule="auto"/>
              <w:rPr>
                <w:sz w:val="22"/>
                <w:szCs w:val="22"/>
                <w:lang w:eastAsia="en-US"/>
              </w:rPr>
            </w:pPr>
            <w:r>
              <w:rPr>
                <w:sz w:val="22"/>
                <w:szCs w:val="22"/>
                <w:lang w:eastAsia="en-US"/>
              </w:rPr>
              <w:t>Ravnatelj</w:t>
            </w:r>
          </w:p>
          <w:p w14:paraId="3330636C" w14:textId="77777777" w:rsidR="006A2C80" w:rsidRDefault="006A2C80">
            <w:pPr>
              <w:autoSpaceDE w:val="0"/>
              <w:autoSpaceDN w:val="0"/>
              <w:adjustRightInd w:val="0"/>
              <w:spacing w:line="276" w:lineRule="auto"/>
              <w:rPr>
                <w:sz w:val="22"/>
                <w:szCs w:val="22"/>
                <w:lang w:eastAsia="en-US"/>
              </w:rPr>
            </w:pPr>
            <w:r>
              <w:rPr>
                <w:sz w:val="22"/>
                <w:szCs w:val="22"/>
                <w:lang w:eastAsia="en-US"/>
              </w:rPr>
              <w:t>Stručna služba</w:t>
            </w:r>
          </w:p>
          <w:p w14:paraId="6262FDAD" w14:textId="77777777" w:rsidR="006A2C80" w:rsidRDefault="006A2C80">
            <w:pPr>
              <w:autoSpaceDE w:val="0"/>
              <w:autoSpaceDN w:val="0"/>
              <w:adjustRightInd w:val="0"/>
              <w:spacing w:line="276" w:lineRule="auto"/>
              <w:rPr>
                <w:sz w:val="22"/>
                <w:szCs w:val="22"/>
                <w:lang w:eastAsia="en-US"/>
              </w:rPr>
            </w:pPr>
            <w:r>
              <w:rPr>
                <w:sz w:val="22"/>
                <w:szCs w:val="22"/>
                <w:lang w:eastAsia="en-US"/>
              </w:rPr>
              <w:t>Učitelji</w:t>
            </w:r>
          </w:p>
          <w:p w14:paraId="0AAAAEB7" w14:textId="77777777" w:rsidR="006A2C80" w:rsidRDefault="006A2C80">
            <w:pPr>
              <w:autoSpaceDE w:val="0"/>
              <w:autoSpaceDN w:val="0"/>
              <w:adjustRightInd w:val="0"/>
              <w:spacing w:line="276" w:lineRule="auto"/>
              <w:rPr>
                <w:sz w:val="22"/>
                <w:szCs w:val="22"/>
                <w:lang w:eastAsia="en-US"/>
              </w:rPr>
            </w:pPr>
          </w:p>
          <w:p w14:paraId="50FD664A" w14:textId="77777777" w:rsidR="006A2C80" w:rsidRDefault="006A2C80">
            <w:pPr>
              <w:autoSpaceDE w:val="0"/>
              <w:autoSpaceDN w:val="0"/>
              <w:adjustRightInd w:val="0"/>
              <w:spacing w:line="276" w:lineRule="auto"/>
              <w:rPr>
                <w:sz w:val="22"/>
                <w:szCs w:val="22"/>
                <w:lang w:eastAsia="en-US"/>
              </w:rPr>
            </w:pPr>
          </w:p>
          <w:p w14:paraId="244A0D7C" w14:textId="77777777" w:rsidR="006A2C80" w:rsidRDefault="006A2C80">
            <w:pPr>
              <w:autoSpaceDE w:val="0"/>
              <w:autoSpaceDN w:val="0"/>
              <w:adjustRightInd w:val="0"/>
              <w:spacing w:line="276" w:lineRule="auto"/>
              <w:rPr>
                <w:sz w:val="22"/>
                <w:szCs w:val="22"/>
                <w:lang w:eastAsia="en-US"/>
              </w:rPr>
            </w:pPr>
          </w:p>
          <w:p w14:paraId="47F41767" w14:textId="77777777" w:rsidR="006A2C80" w:rsidRDefault="006A2C80">
            <w:pPr>
              <w:autoSpaceDE w:val="0"/>
              <w:autoSpaceDN w:val="0"/>
              <w:adjustRightInd w:val="0"/>
              <w:spacing w:line="276" w:lineRule="auto"/>
              <w:rPr>
                <w:sz w:val="22"/>
                <w:szCs w:val="22"/>
                <w:lang w:eastAsia="en-US"/>
              </w:rPr>
            </w:pPr>
          </w:p>
          <w:p w14:paraId="7A329D96" w14:textId="77777777" w:rsidR="006A2C80" w:rsidRDefault="006A2C80">
            <w:pPr>
              <w:autoSpaceDE w:val="0"/>
              <w:autoSpaceDN w:val="0"/>
              <w:adjustRightInd w:val="0"/>
              <w:spacing w:line="276" w:lineRule="auto"/>
              <w:rPr>
                <w:sz w:val="22"/>
                <w:szCs w:val="22"/>
                <w:lang w:eastAsia="en-US"/>
              </w:rPr>
            </w:pPr>
          </w:p>
        </w:tc>
        <w:tc>
          <w:tcPr>
            <w:tcW w:w="2043" w:type="dxa"/>
            <w:tcBorders>
              <w:top w:val="single" w:sz="4" w:space="0" w:color="auto"/>
              <w:left w:val="single" w:sz="4" w:space="0" w:color="auto"/>
              <w:bottom w:val="single" w:sz="4" w:space="0" w:color="auto"/>
              <w:right w:val="single" w:sz="4" w:space="0" w:color="auto"/>
            </w:tcBorders>
          </w:tcPr>
          <w:p w14:paraId="02D4752A" w14:textId="77777777" w:rsidR="006A2C80" w:rsidRDefault="006A2C80">
            <w:pPr>
              <w:autoSpaceDE w:val="0"/>
              <w:autoSpaceDN w:val="0"/>
              <w:adjustRightInd w:val="0"/>
              <w:spacing w:line="276" w:lineRule="auto"/>
              <w:rPr>
                <w:sz w:val="22"/>
                <w:szCs w:val="22"/>
                <w:lang w:eastAsia="en-US"/>
              </w:rPr>
            </w:pPr>
            <w:r>
              <w:rPr>
                <w:sz w:val="22"/>
                <w:szCs w:val="22"/>
                <w:lang w:eastAsia="en-US"/>
              </w:rPr>
              <w:lastRenderedPageBreak/>
              <w:t>Oprema</w:t>
            </w:r>
          </w:p>
          <w:p w14:paraId="2B9F6E80" w14:textId="77777777" w:rsidR="006A2C80" w:rsidRDefault="006A2C80">
            <w:pPr>
              <w:autoSpaceDE w:val="0"/>
              <w:autoSpaceDN w:val="0"/>
              <w:adjustRightInd w:val="0"/>
              <w:spacing w:line="276" w:lineRule="auto"/>
              <w:rPr>
                <w:sz w:val="22"/>
                <w:szCs w:val="22"/>
                <w:lang w:eastAsia="en-US"/>
              </w:rPr>
            </w:pPr>
            <w:r>
              <w:rPr>
                <w:sz w:val="22"/>
                <w:szCs w:val="22"/>
                <w:lang w:eastAsia="en-US"/>
              </w:rPr>
              <w:t>Izgled učionica i škole ukupno</w:t>
            </w:r>
          </w:p>
          <w:p w14:paraId="1E5EFEB8" w14:textId="77777777" w:rsidR="006A2C80" w:rsidRDefault="006A2C80">
            <w:pPr>
              <w:autoSpaceDE w:val="0"/>
              <w:autoSpaceDN w:val="0"/>
              <w:adjustRightInd w:val="0"/>
              <w:spacing w:line="276" w:lineRule="auto"/>
              <w:rPr>
                <w:sz w:val="22"/>
                <w:szCs w:val="22"/>
                <w:lang w:eastAsia="en-US"/>
              </w:rPr>
            </w:pPr>
            <w:r>
              <w:rPr>
                <w:sz w:val="22"/>
                <w:szCs w:val="22"/>
                <w:lang w:eastAsia="en-US"/>
              </w:rPr>
              <w:t>Zadovoljstvo učenika</w:t>
            </w:r>
          </w:p>
          <w:p w14:paraId="3D5E97A2" w14:textId="77777777" w:rsidR="006A2C80" w:rsidRDefault="006A2C80">
            <w:pPr>
              <w:autoSpaceDE w:val="0"/>
              <w:autoSpaceDN w:val="0"/>
              <w:adjustRightInd w:val="0"/>
              <w:spacing w:line="276" w:lineRule="auto"/>
              <w:rPr>
                <w:sz w:val="22"/>
                <w:szCs w:val="22"/>
                <w:lang w:eastAsia="en-US"/>
              </w:rPr>
            </w:pPr>
          </w:p>
          <w:p w14:paraId="70EC03EE" w14:textId="77777777" w:rsidR="006A2C80" w:rsidRDefault="006A2C80">
            <w:pPr>
              <w:autoSpaceDE w:val="0"/>
              <w:autoSpaceDN w:val="0"/>
              <w:adjustRightInd w:val="0"/>
              <w:spacing w:line="276" w:lineRule="auto"/>
              <w:rPr>
                <w:sz w:val="22"/>
                <w:szCs w:val="22"/>
                <w:lang w:eastAsia="en-US"/>
              </w:rPr>
            </w:pPr>
          </w:p>
          <w:p w14:paraId="295FB8C0" w14:textId="77777777" w:rsidR="006A2C80" w:rsidRDefault="006A2C80">
            <w:pPr>
              <w:autoSpaceDE w:val="0"/>
              <w:autoSpaceDN w:val="0"/>
              <w:adjustRightInd w:val="0"/>
              <w:spacing w:line="276" w:lineRule="auto"/>
              <w:rPr>
                <w:sz w:val="22"/>
                <w:szCs w:val="22"/>
                <w:lang w:eastAsia="en-US"/>
              </w:rPr>
            </w:pPr>
          </w:p>
          <w:p w14:paraId="583F57D1" w14:textId="77777777" w:rsidR="006A2C80" w:rsidRDefault="006A2C80">
            <w:pPr>
              <w:autoSpaceDE w:val="0"/>
              <w:autoSpaceDN w:val="0"/>
              <w:adjustRightInd w:val="0"/>
              <w:spacing w:line="276" w:lineRule="auto"/>
              <w:rPr>
                <w:sz w:val="22"/>
                <w:szCs w:val="22"/>
                <w:lang w:eastAsia="en-US"/>
              </w:rPr>
            </w:pPr>
          </w:p>
          <w:p w14:paraId="1118E45D" w14:textId="77777777" w:rsidR="006A2C80" w:rsidRDefault="006A2C80">
            <w:pPr>
              <w:autoSpaceDE w:val="0"/>
              <w:autoSpaceDN w:val="0"/>
              <w:adjustRightInd w:val="0"/>
              <w:spacing w:line="276" w:lineRule="auto"/>
              <w:rPr>
                <w:sz w:val="22"/>
                <w:szCs w:val="22"/>
                <w:lang w:eastAsia="en-US"/>
              </w:rPr>
            </w:pPr>
          </w:p>
          <w:p w14:paraId="02FD8BCC" w14:textId="77777777" w:rsidR="006A2C80" w:rsidRDefault="006A2C80">
            <w:pPr>
              <w:autoSpaceDE w:val="0"/>
              <w:autoSpaceDN w:val="0"/>
              <w:adjustRightInd w:val="0"/>
              <w:spacing w:line="276" w:lineRule="auto"/>
              <w:rPr>
                <w:sz w:val="22"/>
                <w:szCs w:val="22"/>
                <w:lang w:eastAsia="en-US"/>
              </w:rPr>
            </w:pPr>
          </w:p>
          <w:p w14:paraId="53E8B393" w14:textId="77777777" w:rsidR="006A2C80" w:rsidRDefault="006A2C80">
            <w:pPr>
              <w:autoSpaceDE w:val="0"/>
              <w:autoSpaceDN w:val="0"/>
              <w:adjustRightInd w:val="0"/>
              <w:spacing w:line="276" w:lineRule="auto"/>
              <w:rPr>
                <w:sz w:val="22"/>
                <w:szCs w:val="22"/>
                <w:lang w:eastAsia="en-US"/>
              </w:rPr>
            </w:pPr>
          </w:p>
          <w:p w14:paraId="213DFD87" w14:textId="77777777" w:rsidR="006A2C80" w:rsidRDefault="006A2C80">
            <w:pPr>
              <w:autoSpaceDE w:val="0"/>
              <w:autoSpaceDN w:val="0"/>
              <w:adjustRightInd w:val="0"/>
              <w:spacing w:line="276" w:lineRule="auto"/>
              <w:rPr>
                <w:sz w:val="22"/>
                <w:szCs w:val="22"/>
                <w:lang w:eastAsia="en-US"/>
              </w:rPr>
            </w:pPr>
          </w:p>
          <w:p w14:paraId="6233D678" w14:textId="77777777" w:rsidR="006A2C80" w:rsidRDefault="006A2C80">
            <w:pPr>
              <w:autoSpaceDE w:val="0"/>
              <w:autoSpaceDN w:val="0"/>
              <w:adjustRightInd w:val="0"/>
              <w:spacing w:line="276" w:lineRule="auto"/>
              <w:rPr>
                <w:sz w:val="22"/>
                <w:szCs w:val="22"/>
                <w:lang w:eastAsia="en-US"/>
              </w:rPr>
            </w:pPr>
          </w:p>
          <w:p w14:paraId="79B79CCC" w14:textId="77777777" w:rsidR="006A2C80" w:rsidRDefault="006A2C80">
            <w:pPr>
              <w:autoSpaceDE w:val="0"/>
              <w:autoSpaceDN w:val="0"/>
              <w:adjustRightInd w:val="0"/>
              <w:spacing w:line="276" w:lineRule="auto"/>
              <w:rPr>
                <w:sz w:val="22"/>
                <w:szCs w:val="22"/>
                <w:lang w:eastAsia="en-US"/>
              </w:rPr>
            </w:pPr>
          </w:p>
          <w:p w14:paraId="14072AD5" w14:textId="77777777" w:rsidR="006A2C80" w:rsidRDefault="006A2C80">
            <w:pPr>
              <w:autoSpaceDE w:val="0"/>
              <w:autoSpaceDN w:val="0"/>
              <w:adjustRightInd w:val="0"/>
              <w:spacing w:line="276" w:lineRule="auto"/>
              <w:rPr>
                <w:sz w:val="22"/>
                <w:szCs w:val="22"/>
                <w:lang w:eastAsia="en-US"/>
              </w:rPr>
            </w:pPr>
          </w:p>
          <w:p w14:paraId="7202F66E" w14:textId="77777777" w:rsidR="006A2C80" w:rsidRDefault="006A2C80">
            <w:pPr>
              <w:autoSpaceDE w:val="0"/>
              <w:autoSpaceDN w:val="0"/>
              <w:adjustRightInd w:val="0"/>
              <w:spacing w:line="276" w:lineRule="auto"/>
              <w:rPr>
                <w:sz w:val="22"/>
                <w:szCs w:val="22"/>
                <w:lang w:eastAsia="en-US"/>
              </w:rPr>
            </w:pPr>
          </w:p>
          <w:p w14:paraId="76B4DDFB" w14:textId="77777777" w:rsidR="006A2C80" w:rsidRDefault="006A2C80">
            <w:pPr>
              <w:autoSpaceDE w:val="0"/>
              <w:autoSpaceDN w:val="0"/>
              <w:adjustRightInd w:val="0"/>
              <w:spacing w:line="276" w:lineRule="auto"/>
              <w:rPr>
                <w:sz w:val="22"/>
                <w:szCs w:val="22"/>
                <w:lang w:eastAsia="en-US"/>
              </w:rPr>
            </w:pPr>
          </w:p>
          <w:p w14:paraId="13B4E87D" w14:textId="77777777" w:rsidR="006A2C80" w:rsidRDefault="006A2C80">
            <w:pPr>
              <w:autoSpaceDE w:val="0"/>
              <w:autoSpaceDN w:val="0"/>
              <w:adjustRightInd w:val="0"/>
              <w:spacing w:line="276" w:lineRule="auto"/>
              <w:rPr>
                <w:sz w:val="22"/>
                <w:szCs w:val="22"/>
                <w:lang w:eastAsia="en-US"/>
              </w:rPr>
            </w:pPr>
          </w:p>
          <w:p w14:paraId="1E47B218" w14:textId="77777777" w:rsidR="006A2C80" w:rsidRDefault="006A2C80">
            <w:pPr>
              <w:autoSpaceDE w:val="0"/>
              <w:autoSpaceDN w:val="0"/>
              <w:adjustRightInd w:val="0"/>
              <w:spacing w:line="276" w:lineRule="auto"/>
              <w:rPr>
                <w:sz w:val="22"/>
                <w:szCs w:val="22"/>
                <w:lang w:eastAsia="en-US"/>
              </w:rPr>
            </w:pPr>
          </w:p>
          <w:p w14:paraId="3F87FC6A" w14:textId="77777777" w:rsidR="006A2C80" w:rsidRDefault="006A2C80">
            <w:pPr>
              <w:autoSpaceDE w:val="0"/>
              <w:autoSpaceDN w:val="0"/>
              <w:adjustRightInd w:val="0"/>
              <w:spacing w:line="276" w:lineRule="auto"/>
              <w:rPr>
                <w:sz w:val="22"/>
                <w:szCs w:val="22"/>
                <w:lang w:eastAsia="en-US"/>
              </w:rPr>
            </w:pPr>
          </w:p>
          <w:p w14:paraId="5EEB431A" w14:textId="77777777" w:rsidR="006A2C80" w:rsidRDefault="006A2C80">
            <w:pPr>
              <w:autoSpaceDE w:val="0"/>
              <w:autoSpaceDN w:val="0"/>
              <w:adjustRightInd w:val="0"/>
              <w:spacing w:line="276" w:lineRule="auto"/>
              <w:rPr>
                <w:sz w:val="22"/>
                <w:szCs w:val="22"/>
                <w:lang w:eastAsia="en-US"/>
              </w:rPr>
            </w:pPr>
          </w:p>
          <w:p w14:paraId="027A1910" w14:textId="77777777" w:rsidR="006A2C80" w:rsidRDefault="006A2C80">
            <w:pPr>
              <w:autoSpaceDE w:val="0"/>
              <w:autoSpaceDN w:val="0"/>
              <w:adjustRightInd w:val="0"/>
              <w:spacing w:line="276" w:lineRule="auto"/>
              <w:rPr>
                <w:sz w:val="22"/>
                <w:szCs w:val="22"/>
                <w:lang w:eastAsia="en-US"/>
              </w:rPr>
            </w:pPr>
          </w:p>
          <w:p w14:paraId="21201B69" w14:textId="77777777" w:rsidR="006A2C80" w:rsidRDefault="006A2C80">
            <w:pPr>
              <w:autoSpaceDE w:val="0"/>
              <w:autoSpaceDN w:val="0"/>
              <w:adjustRightInd w:val="0"/>
              <w:spacing w:line="276" w:lineRule="auto"/>
              <w:rPr>
                <w:sz w:val="22"/>
                <w:szCs w:val="22"/>
                <w:lang w:eastAsia="en-US"/>
              </w:rPr>
            </w:pPr>
          </w:p>
          <w:p w14:paraId="67C83F25" w14:textId="77777777" w:rsidR="006A2C80" w:rsidRDefault="006A2C80">
            <w:pPr>
              <w:autoSpaceDE w:val="0"/>
              <w:autoSpaceDN w:val="0"/>
              <w:adjustRightInd w:val="0"/>
              <w:spacing w:line="276" w:lineRule="auto"/>
              <w:rPr>
                <w:sz w:val="22"/>
                <w:szCs w:val="22"/>
                <w:lang w:eastAsia="en-US"/>
              </w:rPr>
            </w:pPr>
          </w:p>
          <w:p w14:paraId="082B6189" w14:textId="77777777" w:rsidR="006A2C80" w:rsidRDefault="006A2C80">
            <w:pPr>
              <w:autoSpaceDE w:val="0"/>
              <w:autoSpaceDN w:val="0"/>
              <w:adjustRightInd w:val="0"/>
              <w:spacing w:line="276" w:lineRule="auto"/>
              <w:rPr>
                <w:sz w:val="22"/>
                <w:szCs w:val="22"/>
                <w:lang w:eastAsia="en-US"/>
              </w:rPr>
            </w:pPr>
          </w:p>
          <w:p w14:paraId="03497840" w14:textId="77777777" w:rsidR="006A2C80" w:rsidRDefault="006A2C80">
            <w:pPr>
              <w:autoSpaceDE w:val="0"/>
              <w:autoSpaceDN w:val="0"/>
              <w:adjustRightInd w:val="0"/>
              <w:spacing w:line="276" w:lineRule="auto"/>
              <w:rPr>
                <w:sz w:val="22"/>
                <w:szCs w:val="22"/>
                <w:lang w:eastAsia="en-US"/>
              </w:rPr>
            </w:pPr>
          </w:p>
          <w:p w14:paraId="3496DA8F" w14:textId="77777777" w:rsidR="006A2C80" w:rsidRDefault="006A2C80">
            <w:pPr>
              <w:autoSpaceDE w:val="0"/>
              <w:autoSpaceDN w:val="0"/>
              <w:adjustRightInd w:val="0"/>
              <w:spacing w:line="276" w:lineRule="auto"/>
              <w:rPr>
                <w:sz w:val="22"/>
                <w:szCs w:val="22"/>
                <w:lang w:eastAsia="en-US"/>
              </w:rPr>
            </w:pPr>
          </w:p>
          <w:p w14:paraId="1A4B7958" w14:textId="77777777" w:rsidR="006A2C80" w:rsidRDefault="006A2C80">
            <w:pPr>
              <w:autoSpaceDE w:val="0"/>
              <w:autoSpaceDN w:val="0"/>
              <w:adjustRightInd w:val="0"/>
              <w:spacing w:line="276" w:lineRule="auto"/>
              <w:rPr>
                <w:sz w:val="22"/>
                <w:szCs w:val="22"/>
                <w:lang w:eastAsia="en-US"/>
              </w:rPr>
            </w:pPr>
            <w:r>
              <w:rPr>
                <w:sz w:val="22"/>
                <w:szCs w:val="22"/>
                <w:lang w:eastAsia="en-US"/>
              </w:rPr>
              <w:t>Smanjivanje pojavnosti neprihvatljivog ponašanja kod učenika</w:t>
            </w:r>
          </w:p>
          <w:p w14:paraId="5C7AE3D5" w14:textId="77777777" w:rsidR="006A2C80" w:rsidRDefault="006A2C80">
            <w:pPr>
              <w:autoSpaceDE w:val="0"/>
              <w:autoSpaceDN w:val="0"/>
              <w:adjustRightInd w:val="0"/>
              <w:spacing w:line="276" w:lineRule="auto"/>
              <w:rPr>
                <w:sz w:val="22"/>
                <w:szCs w:val="22"/>
                <w:lang w:eastAsia="en-US"/>
              </w:rPr>
            </w:pPr>
            <w:r>
              <w:rPr>
                <w:sz w:val="22"/>
                <w:szCs w:val="22"/>
                <w:lang w:eastAsia="en-US"/>
              </w:rPr>
              <w:t>Realizirani zajednički projekti</w:t>
            </w:r>
          </w:p>
          <w:p w14:paraId="71834B6D" w14:textId="77777777" w:rsidR="006A2C80" w:rsidRDefault="006A2C80">
            <w:pPr>
              <w:autoSpaceDE w:val="0"/>
              <w:autoSpaceDN w:val="0"/>
              <w:adjustRightInd w:val="0"/>
              <w:spacing w:line="276" w:lineRule="auto"/>
              <w:rPr>
                <w:sz w:val="22"/>
                <w:szCs w:val="22"/>
                <w:lang w:eastAsia="en-US"/>
              </w:rPr>
            </w:pPr>
          </w:p>
          <w:p w14:paraId="54F187C3" w14:textId="77777777" w:rsidR="006A2C80" w:rsidRDefault="006A2C80">
            <w:pPr>
              <w:autoSpaceDE w:val="0"/>
              <w:autoSpaceDN w:val="0"/>
              <w:adjustRightInd w:val="0"/>
              <w:spacing w:line="276" w:lineRule="auto"/>
              <w:rPr>
                <w:sz w:val="22"/>
                <w:szCs w:val="22"/>
                <w:lang w:eastAsia="en-US"/>
              </w:rPr>
            </w:pPr>
          </w:p>
        </w:tc>
      </w:tr>
      <w:tr w:rsidR="006A2C80" w14:paraId="39CC50A9" w14:textId="77777777" w:rsidTr="006A2C80">
        <w:tc>
          <w:tcPr>
            <w:tcW w:w="2098" w:type="dxa"/>
            <w:tcBorders>
              <w:top w:val="single" w:sz="4" w:space="0" w:color="auto"/>
              <w:left w:val="single" w:sz="4" w:space="0" w:color="auto"/>
              <w:bottom w:val="single" w:sz="4" w:space="0" w:color="auto"/>
              <w:right w:val="single" w:sz="4" w:space="0" w:color="auto"/>
            </w:tcBorders>
          </w:tcPr>
          <w:p w14:paraId="7477A1B9" w14:textId="77777777" w:rsidR="006A2C80" w:rsidRDefault="006A2C80">
            <w:pPr>
              <w:spacing w:line="276" w:lineRule="auto"/>
              <w:rPr>
                <w:sz w:val="20"/>
                <w:szCs w:val="20"/>
                <w:lang w:eastAsia="en-US"/>
              </w:rPr>
            </w:pPr>
          </w:p>
          <w:p w14:paraId="2C843237" w14:textId="77777777" w:rsidR="006A2C80" w:rsidRDefault="006A2C80">
            <w:pPr>
              <w:spacing w:line="276" w:lineRule="auto"/>
              <w:rPr>
                <w:b/>
                <w:sz w:val="20"/>
                <w:szCs w:val="20"/>
                <w:lang w:eastAsia="en-US"/>
              </w:rPr>
            </w:pPr>
            <w:r>
              <w:rPr>
                <w:b/>
                <w:sz w:val="20"/>
                <w:szCs w:val="20"/>
                <w:lang w:eastAsia="en-US"/>
              </w:rPr>
              <w:t>Unapređivanje suradnje s roditeljima</w:t>
            </w:r>
          </w:p>
        </w:tc>
        <w:tc>
          <w:tcPr>
            <w:tcW w:w="2010" w:type="dxa"/>
            <w:tcBorders>
              <w:top w:val="single" w:sz="4" w:space="0" w:color="auto"/>
              <w:left w:val="single" w:sz="4" w:space="0" w:color="auto"/>
              <w:bottom w:val="single" w:sz="4" w:space="0" w:color="auto"/>
              <w:right w:val="single" w:sz="4" w:space="0" w:color="auto"/>
            </w:tcBorders>
          </w:tcPr>
          <w:p w14:paraId="66873322" w14:textId="77777777" w:rsidR="006A2C80" w:rsidRDefault="006A2C80">
            <w:pPr>
              <w:autoSpaceDE w:val="0"/>
              <w:autoSpaceDN w:val="0"/>
              <w:adjustRightInd w:val="0"/>
              <w:spacing w:line="276" w:lineRule="auto"/>
              <w:rPr>
                <w:sz w:val="20"/>
                <w:szCs w:val="20"/>
                <w:lang w:eastAsia="en-US"/>
              </w:rPr>
            </w:pPr>
            <w:r>
              <w:rPr>
                <w:sz w:val="20"/>
                <w:szCs w:val="20"/>
                <w:lang w:eastAsia="en-US"/>
              </w:rPr>
              <w:t>Unaprijediti suradnju roditelja i škole</w:t>
            </w:r>
          </w:p>
          <w:p w14:paraId="6BC1804E" w14:textId="77777777" w:rsidR="006A2C80" w:rsidRDefault="006A2C80">
            <w:pPr>
              <w:autoSpaceDE w:val="0"/>
              <w:autoSpaceDN w:val="0"/>
              <w:adjustRightInd w:val="0"/>
              <w:spacing w:line="276" w:lineRule="auto"/>
              <w:rPr>
                <w:sz w:val="20"/>
                <w:szCs w:val="20"/>
                <w:lang w:eastAsia="en-US"/>
              </w:rPr>
            </w:pPr>
          </w:p>
        </w:tc>
        <w:tc>
          <w:tcPr>
            <w:tcW w:w="2030" w:type="dxa"/>
            <w:tcBorders>
              <w:top w:val="single" w:sz="4" w:space="0" w:color="auto"/>
              <w:left w:val="single" w:sz="4" w:space="0" w:color="auto"/>
              <w:bottom w:val="single" w:sz="4" w:space="0" w:color="auto"/>
              <w:right w:val="single" w:sz="4" w:space="0" w:color="auto"/>
            </w:tcBorders>
            <w:hideMark/>
          </w:tcPr>
          <w:p w14:paraId="7964322F" w14:textId="77777777" w:rsidR="006A2C80" w:rsidRDefault="006A2C80">
            <w:pPr>
              <w:autoSpaceDE w:val="0"/>
              <w:autoSpaceDN w:val="0"/>
              <w:adjustRightInd w:val="0"/>
              <w:spacing w:line="276" w:lineRule="auto"/>
              <w:rPr>
                <w:sz w:val="20"/>
                <w:szCs w:val="20"/>
                <w:lang w:eastAsia="en-US"/>
              </w:rPr>
            </w:pPr>
            <w:r>
              <w:rPr>
                <w:sz w:val="20"/>
                <w:szCs w:val="20"/>
                <w:lang w:eastAsia="en-US"/>
              </w:rPr>
              <w:t>-redovita suradnja</w:t>
            </w:r>
          </w:p>
          <w:p w14:paraId="13E62D0A" w14:textId="77777777" w:rsidR="006A2C80" w:rsidRDefault="006A2C80">
            <w:pPr>
              <w:autoSpaceDE w:val="0"/>
              <w:autoSpaceDN w:val="0"/>
              <w:adjustRightInd w:val="0"/>
              <w:spacing w:line="276" w:lineRule="auto"/>
              <w:rPr>
                <w:sz w:val="20"/>
                <w:szCs w:val="20"/>
                <w:lang w:eastAsia="en-US"/>
              </w:rPr>
            </w:pPr>
            <w:r>
              <w:rPr>
                <w:sz w:val="20"/>
                <w:szCs w:val="20"/>
                <w:lang w:eastAsia="en-US"/>
              </w:rPr>
              <w:t>-osim individualnih i grupnih sastanaka i savjetovanja uvesti radionice, direktno sudjelovanje roditelja u radu škole</w:t>
            </w:r>
          </w:p>
          <w:p w14:paraId="005A84C5" w14:textId="77777777" w:rsidR="006A2C80" w:rsidRDefault="006A2C80">
            <w:pPr>
              <w:autoSpaceDE w:val="0"/>
              <w:autoSpaceDN w:val="0"/>
              <w:adjustRightInd w:val="0"/>
              <w:spacing w:line="276" w:lineRule="auto"/>
              <w:rPr>
                <w:sz w:val="20"/>
                <w:szCs w:val="20"/>
                <w:lang w:eastAsia="en-US"/>
              </w:rPr>
            </w:pPr>
            <w:r>
              <w:rPr>
                <w:sz w:val="20"/>
                <w:szCs w:val="20"/>
                <w:lang w:eastAsia="en-US"/>
              </w:rPr>
              <w:t>-intenzivirati ulogu VR-a</w:t>
            </w:r>
          </w:p>
        </w:tc>
        <w:tc>
          <w:tcPr>
            <w:tcW w:w="2008" w:type="dxa"/>
            <w:tcBorders>
              <w:top w:val="single" w:sz="4" w:space="0" w:color="auto"/>
              <w:left w:val="single" w:sz="4" w:space="0" w:color="auto"/>
              <w:bottom w:val="single" w:sz="4" w:space="0" w:color="auto"/>
              <w:right w:val="single" w:sz="4" w:space="0" w:color="auto"/>
            </w:tcBorders>
            <w:hideMark/>
          </w:tcPr>
          <w:p w14:paraId="2BA42C85" w14:textId="77777777" w:rsidR="006A2C80" w:rsidRDefault="006A2C80">
            <w:pPr>
              <w:autoSpaceDE w:val="0"/>
              <w:autoSpaceDN w:val="0"/>
              <w:adjustRightInd w:val="0"/>
              <w:spacing w:line="276" w:lineRule="auto"/>
              <w:rPr>
                <w:sz w:val="20"/>
                <w:szCs w:val="20"/>
                <w:lang w:eastAsia="en-US"/>
              </w:rPr>
            </w:pPr>
            <w:r>
              <w:rPr>
                <w:sz w:val="20"/>
                <w:szCs w:val="20"/>
                <w:lang w:eastAsia="en-US"/>
              </w:rPr>
              <w:t>.</w:t>
            </w:r>
          </w:p>
        </w:tc>
        <w:tc>
          <w:tcPr>
            <w:tcW w:w="2009" w:type="dxa"/>
            <w:tcBorders>
              <w:top w:val="single" w:sz="4" w:space="0" w:color="auto"/>
              <w:left w:val="single" w:sz="4" w:space="0" w:color="auto"/>
              <w:bottom w:val="single" w:sz="4" w:space="0" w:color="auto"/>
              <w:right w:val="single" w:sz="4" w:space="0" w:color="auto"/>
            </w:tcBorders>
            <w:hideMark/>
          </w:tcPr>
          <w:p w14:paraId="544CB193" w14:textId="77777777" w:rsidR="006A2C80" w:rsidRDefault="006A2C80">
            <w:pPr>
              <w:autoSpaceDE w:val="0"/>
              <w:autoSpaceDN w:val="0"/>
              <w:adjustRightInd w:val="0"/>
              <w:spacing w:line="276" w:lineRule="auto"/>
              <w:rPr>
                <w:sz w:val="20"/>
                <w:szCs w:val="20"/>
                <w:lang w:eastAsia="en-US"/>
              </w:rPr>
            </w:pPr>
            <w:r>
              <w:rPr>
                <w:sz w:val="20"/>
                <w:szCs w:val="20"/>
                <w:lang w:eastAsia="en-US"/>
              </w:rPr>
              <w:t xml:space="preserve"> </w:t>
            </w:r>
          </w:p>
        </w:tc>
        <w:tc>
          <w:tcPr>
            <w:tcW w:w="2019" w:type="dxa"/>
            <w:tcBorders>
              <w:top w:val="single" w:sz="4" w:space="0" w:color="auto"/>
              <w:left w:val="single" w:sz="4" w:space="0" w:color="auto"/>
              <w:bottom w:val="single" w:sz="4" w:space="0" w:color="auto"/>
              <w:right w:val="single" w:sz="4" w:space="0" w:color="auto"/>
            </w:tcBorders>
            <w:hideMark/>
          </w:tcPr>
          <w:p w14:paraId="1D4532AA" w14:textId="77777777" w:rsidR="006A2C80" w:rsidRDefault="006A2C80">
            <w:pPr>
              <w:autoSpaceDE w:val="0"/>
              <w:autoSpaceDN w:val="0"/>
              <w:adjustRightInd w:val="0"/>
              <w:spacing w:line="276" w:lineRule="auto"/>
              <w:rPr>
                <w:sz w:val="20"/>
                <w:szCs w:val="20"/>
                <w:lang w:eastAsia="en-US"/>
              </w:rPr>
            </w:pPr>
            <w:r>
              <w:rPr>
                <w:sz w:val="20"/>
                <w:szCs w:val="20"/>
                <w:lang w:eastAsia="en-US"/>
              </w:rPr>
              <w:t xml:space="preserve">Ravnatelj </w:t>
            </w:r>
          </w:p>
          <w:p w14:paraId="02B56A92" w14:textId="77777777" w:rsidR="006A2C80" w:rsidRDefault="006A2C80">
            <w:pPr>
              <w:autoSpaceDE w:val="0"/>
              <w:autoSpaceDN w:val="0"/>
              <w:adjustRightInd w:val="0"/>
              <w:spacing w:line="276" w:lineRule="auto"/>
              <w:rPr>
                <w:sz w:val="20"/>
                <w:szCs w:val="20"/>
                <w:lang w:eastAsia="en-US"/>
              </w:rPr>
            </w:pPr>
            <w:r>
              <w:rPr>
                <w:sz w:val="20"/>
                <w:szCs w:val="20"/>
                <w:lang w:eastAsia="en-US"/>
              </w:rPr>
              <w:t xml:space="preserve">Stručna služba škole </w:t>
            </w:r>
          </w:p>
          <w:p w14:paraId="04C6091B" w14:textId="77777777" w:rsidR="006A2C80" w:rsidRDefault="006A2C80">
            <w:pPr>
              <w:autoSpaceDE w:val="0"/>
              <w:autoSpaceDN w:val="0"/>
              <w:adjustRightInd w:val="0"/>
              <w:spacing w:line="276" w:lineRule="auto"/>
              <w:rPr>
                <w:sz w:val="20"/>
                <w:szCs w:val="20"/>
                <w:lang w:eastAsia="en-US"/>
              </w:rPr>
            </w:pPr>
            <w:r>
              <w:rPr>
                <w:sz w:val="20"/>
                <w:szCs w:val="20"/>
                <w:lang w:eastAsia="en-US"/>
              </w:rPr>
              <w:t>Učitelji</w:t>
            </w:r>
          </w:p>
        </w:tc>
        <w:tc>
          <w:tcPr>
            <w:tcW w:w="2043" w:type="dxa"/>
            <w:tcBorders>
              <w:top w:val="single" w:sz="4" w:space="0" w:color="auto"/>
              <w:left w:val="single" w:sz="4" w:space="0" w:color="auto"/>
              <w:bottom w:val="single" w:sz="4" w:space="0" w:color="auto"/>
              <w:right w:val="single" w:sz="4" w:space="0" w:color="auto"/>
            </w:tcBorders>
            <w:hideMark/>
          </w:tcPr>
          <w:p w14:paraId="3C580EC7" w14:textId="77777777" w:rsidR="006A2C80" w:rsidRDefault="006A2C80">
            <w:pPr>
              <w:spacing w:line="276" w:lineRule="auto"/>
              <w:rPr>
                <w:sz w:val="20"/>
                <w:szCs w:val="20"/>
                <w:lang w:eastAsia="en-US"/>
              </w:rPr>
            </w:pPr>
            <w:r>
              <w:rPr>
                <w:sz w:val="20"/>
                <w:szCs w:val="20"/>
                <w:lang w:eastAsia="en-US"/>
              </w:rPr>
              <w:t>Broj održanih radionica i aktivnosti, Broj uključenih roditelja,</w:t>
            </w:r>
          </w:p>
          <w:p w14:paraId="193BBB15" w14:textId="77777777" w:rsidR="006A2C80" w:rsidRDefault="006A2C80">
            <w:pPr>
              <w:spacing w:line="276" w:lineRule="auto"/>
              <w:rPr>
                <w:sz w:val="20"/>
                <w:szCs w:val="20"/>
                <w:lang w:eastAsia="en-US"/>
              </w:rPr>
            </w:pPr>
            <w:r>
              <w:rPr>
                <w:sz w:val="20"/>
                <w:szCs w:val="20"/>
                <w:lang w:eastAsia="en-US"/>
              </w:rPr>
              <w:t xml:space="preserve">Zadovoljstvo roditelja </w:t>
            </w:r>
          </w:p>
          <w:p w14:paraId="2384D42C" w14:textId="77777777" w:rsidR="006A2C80" w:rsidRDefault="006A2C80">
            <w:pPr>
              <w:spacing w:line="276" w:lineRule="auto"/>
              <w:rPr>
                <w:b/>
                <w:sz w:val="20"/>
                <w:szCs w:val="20"/>
                <w:lang w:eastAsia="en-US"/>
              </w:rPr>
            </w:pPr>
            <w:r>
              <w:rPr>
                <w:sz w:val="20"/>
                <w:szCs w:val="20"/>
                <w:lang w:eastAsia="en-US"/>
              </w:rPr>
              <w:t>Vijeće roditelja</w:t>
            </w:r>
          </w:p>
        </w:tc>
      </w:tr>
    </w:tbl>
    <w:p w14:paraId="05A295F3" w14:textId="77777777" w:rsidR="0018279E" w:rsidRPr="003A08F9" w:rsidRDefault="0018279E" w:rsidP="00D22640">
      <w:pPr>
        <w:rPr>
          <w:rFonts w:asciiTheme="minorHAnsi" w:hAnsiTheme="minorHAnsi" w:cstheme="minorHAnsi"/>
        </w:rPr>
      </w:pPr>
    </w:p>
    <w:sectPr w:rsidR="0018279E" w:rsidRPr="003A08F9" w:rsidSect="000C32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C30"/>
    <w:multiLevelType w:val="hybridMultilevel"/>
    <w:tmpl w:val="2F484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850C62"/>
    <w:multiLevelType w:val="hybridMultilevel"/>
    <w:tmpl w:val="B9CC6B58"/>
    <w:lvl w:ilvl="0" w:tplc="E13C7D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6E45D2"/>
    <w:multiLevelType w:val="hybridMultilevel"/>
    <w:tmpl w:val="D3EA54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3072B29"/>
    <w:multiLevelType w:val="hybridMultilevel"/>
    <w:tmpl w:val="3A0EA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362B92"/>
    <w:multiLevelType w:val="hybridMultilevel"/>
    <w:tmpl w:val="A2EEF20E"/>
    <w:lvl w:ilvl="0" w:tplc="410602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7971EF"/>
    <w:multiLevelType w:val="hybridMultilevel"/>
    <w:tmpl w:val="5222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233610"/>
    <w:multiLevelType w:val="hybridMultilevel"/>
    <w:tmpl w:val="4F0CD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697ACF"/>
    <w:multiLevelType w:val="hybridMultilevel"/>
    <w:tmpl w:val="695A0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D985CE3"/>
    <w:multiLevelType w:val="hybridMultilevel"/>
    <w:tmpl w:val="01FA2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F185C15"/>
    <w:multiLevelType w:val="hybridMultilevel"/>
    <w:tmpl w:val="C220D2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FA1A9E"/>
    <w:multiLevelType w:val="hybridMultilevel"/>
    <w:tmpl w:val="C7EE6EFE"/>
    <w:lvl w:ilvl="0" w:tplc="5A32A560">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2D4DFC"/>
    <w:multiLevelType w:val="hybridMultilevel"/>
    <w:tmpl w:val="5C2ECB4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D314DD"/>
    <w:multiLevelType w:val="hybridMultilevel"/>
    <w:tmpl w:val="08784ABA"/>
    <w:lvl w:ilvl="0" w:tplc="44B2BBF4">
      <w:start w:val="1"/>
      <w:numFmt w:val="bullet"/>
      <w:lvlText w:val=""/>
      <w:lvlJc w:val="left"/>
      <w:pPr>
        <w:ind w:left="1077" w:hanging="357"/>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349210E2"/>
    <w:multiLevelType w:val="hybridMultilevel"/>
    <w:tmpl w:val="22383A2C"/>
    <w:lvl w:ilvl="0" w:tplc="35AEA1A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E71FF9"/>
    <w:multiLevelType w:val="hybridMultilevel"/>
    <w:tmpl w:val="277E50B4"/>
    <w:lvl w:ilvl="0" w:tplc="98D6AD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28B04DD"/>
    <w:multiLevelType w:val="hybridMultilevel"/>
    <w:tmpl w:val="52EEF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D62325"/>
    <w:multiLevelType w:val="hybridMultilevel"/>
    <w:tmpl w:val="76DA1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7D7DC9"/>
    <w:multiLevelType w:val="hybridMultilevel"/>
    <w:tmpl w:val="19E029BA"/>
    <w:lvl w:ilvl="0" w:tplc="0B1CA55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4AFC73A9"/>
    <w:multiLevelType w:val="hybridMultilevel"/>
    <w:tmpl w:val="2DCC7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E2A2A0D"/>
    <w:multiLevelType w:val="hybridMultilevel"/>
    <w:tmpl w:val="3BD86108"/>
    <w:lvl w:ilvl="0" w:tplc="D5188C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0EE4577"/>
    <w:multiLevelType w:val="hybridMultilevel"/>
    <w:tmpl w:val="76DA1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1C791B"/>
    <w:multiLevelType w:val="hybridMultilevel"/>
    <w:tmpl w:val="5858B0E4"/>
    <w:lvl w:ilvl="0" w:tplc="4EF2F4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2A09E9"/>
    <w:multiLevelType w:val="hybridMultilevel"/>
    <w:tmpl w:val="AC76B19A"/>
    <w:lvl w:ilvl="0" w:tplc="5CA6D0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CD42A8"/>
    <w:multiLevelType w:val="hybridMultilevel"/>
    <w:tmpl w:val="BA8ADBCC"/>
    <w:lvl w:ilvl="0" w:tplc="9DB8388E">
      <w:start w:val="1"/>
      <w:numFmt w:val="decimal"/>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A9F1ABF"/>
    <w:multiLevelType w:val="hybridMultilevel"/>
    <w:tmpl w:val="FE00DDBA"/>
    <w:lvl w:ilvl="0" w:tplc="35E854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3E2A02"/>
    <w:multiLevelType w:val="hybridMultilevel"/>
    <w:tmpl w:val="BE56810E"/>
    <w:lvl w:ilvl="0" w:tplc="0FEC232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6EC428BB"/>
    <w:multiLevelType w:val="hybridMultilevel"/>
    <w:tmpl w:val="E8BE5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FD3485"/>
    <w:multiLevelType w:val="hybridMultilevel"/>
    <w:tmpl w:val="A3185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5736EE"/>
    <w:multiLevelType w:val="hybridMultilevel"/>
    <w:tmpl w:val="5CCA08BA"/>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E1D6B84"/>
    <w:multiLevelType w:val="hybridMultilevel"/>
    <w:tmpl w:val="FA44A022"/>
    <w:lvl w:ilvl="0" w:tplc="38662E0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6"/>
  </w:num>
  <w:num w:numId="5">
    <w:abstractNumId w:val="20"/>
  </w:num>
  <w:num w:numId="6">
    <w:abstractNumId w:val="8"/>
  </w:num>
  <w:num w:numId="7">
    <w:abstractNumId w:val="27"/>
  </w:num>
  <w:num w:numId="8">
    <w:abstractNumId w:val="26"/>
  </w:num>
  <w:num w:numId="9">
    <w:abstractNumId w:val="25"/>
  </w:num>
  <w:num w:numId="10">
    <w:abstractNumId w:val="17"/>
  </w:num>
  <w:num w:numId="11">
    <w:abstractNumId w:val="22"/>
  </w:num>
  <w:num w:numId="12">
    <w:abstractNumId w:val="1"/>
  </w:num>
  <w:num w:numId="13">
    <w:abstractNumId w:val="4"/>
  </w:num>
  <w:num w:numId="14">
    <w:abstractNumId w:val="19"/>
  </w:num>
  <w:num w:numId="15">
    <w:abstractNumId w:val="24"/>
  </w:num>
  <w:num w:numId="16">
    <w:abstractNumId w:val="21"/>
  </w:num>
  <w:num w:numId="17">
    <w:abstractNumId w:val="6"/>
  </w:num>
  <w:num w:numId="18">
    <w:abstractNumId w:val="23"/>
  </w:num>
  <w:num w:numId="19">
    <w:abstractNumId w:val="10"/>
  </w:num>
  <w:num w:numId="20">
    <w:abstractNumId w:val="18"/>
  </w:num>
  <w:num w:numId="21">
    <w:abstractNumId w:val="3"/>
  </w:num>
  <w:num w:numId="22">
    <w:abstractNumId w:val="5"/>
  </w:num>
  <w:num w:numId="23">
    <w:abstractNumId w:val="2"/>
  </w:num>
  <w:num w:numId="24">
    <w:abstractNumId w:val="12"/>
  </w:num>
  <w:num w:numId="25">
    <w:abstractNumId w:val="13"/>
  </w:num>
  <w:num w:numId="26">
    <w:abstractNumId w:val="7"/>
  </w:num>
  <w:num w:numId="27">
    <w:abstractNumId w:val="0"/>
  </w:num>
  <w:num w:numId="28">
    <w:abstractNumId w:val="28"/>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94"/>
    <w:rsid w:val="0001100D"/>
    <w:rsid w:val="00013B24"/>
    <w:rsid w:val="00040949"/>
    <w:rsid w:val="00061DB2"/>
    <w:rsid w:val="000648F2"/>
    <w:rsid w:val="00073E1D"/>
    <w:rsid w:val="00084912"/>
    <w:rsid w:val="000C3294"/>
    <w:rsid w:val="000C4A0F"/>
    <w:rsid w:val="001512A3"/>
    <w:rsid w:val="001535C4"/>
    <w:rsid w:val="00153DB9"/>
    <w:rsid w:val="0018279E"/>
    <w:rsid w:val="00192AF8"/>
    <w:rsid w:val="002263FF"/>
    <w:rsid w:val="00234D3B"/>
    <w:rsid w:val="002551A6"/>
    <w:rsid w:val="0029647D"/>
    <w:rsid w:val="002A26F8"/>
    <w:rsid w:val="002B20D3"/>
    <w:rsid w:val="002B7E4D"/>
    <w:rsid w:val="002C497E"/>
    <w:rsid w:val="002D0D16"/>
    <w:rsid w:val="002E7EBB"/>
    <w:rsid w:val="00305CCE"/>
    <w:rsid w:val="00315ECC"/>
    <w:rsid w:val="0032781F"/>
    <w:rsid w:val="00332913"/>
    <w:rsid w:val="00355C3E"/>
    <w:rsid w:val="00385162"/>
    <w:rsid w:val="00391C67"/>
    <w:rsid w:val="003A08F9"/>
    <w:rsid w:val="003C396A"/>
    <w:rsid w:val="003F7670"/>
    <w:rsid w:val="00441425"/>
    <w:rsid w:val="004422F7"/>
    <w:rsid w:val="00450727"/>
    <w:rsid w:val="004527E9"/>
    <w:rsid w:val="00472A92"/>
    <w:rsid w:val="004F4D44"/>
    <w:rsid w:val="005142B5"/>
    <w:rsid w:val="0053228A"/>
    <w:rsid w:val="00564D43"/>
    <w:rsid w:val="00592F0C"/>
    <w:rsid w:val="00600EBB"/>
    <w:rsid w:val="00621560"/>
    <w:rsid w:val="00635BAD"/>
    <w:rsid w:val="0067550C"/>
    <w:rsid w:val="00681AD5"/>
    <w:rsid w:val="00693D80"/>
    <w:rsid w:val="00697C50"/>
    <w:rsid w:val="006A2C80"/>
    <w:rsid w:val="006A5AB1"/>
    <w:rsid w:val="006B526F"/>
    <w:rsid w:val="006B6B9C"/>
    <w:rsid w:val="006B7B9F"/>
    <w:rsid w:val="006B7E17"/>
    <w:rsid w:val="006C11E3"/>
    <w:rsid w:val="006C547D"/>
    <w:rsid w:val="006E71A1"/>
    <w:rsid w:val="006E7C13"/>
    <w:rsid w:val="006F21D3"/>
    <w:rsid w:val="00700FA3"/>
    <w:rsid w:val="00716348"/>
    <w:rsid w:val="00760642"/>
    <w:rsid w:val="00761E6B"/>
    <w:rsid w:val="0079797B"/>
    <w:rsid w:val="007A64D8"/>
    <w:rsid w:val="007B3277"/>
    <w:rsid w:val="007C0111"/>
    <w:rsid w:val="007C7BBA"/>
    <w:rsid w:val="008121D0"/>
    <w:rsid w:val="00840077"/>
    <w:rsid w:val="008501E9"/>
    <w:rsid w:val="00850A3F"/>
    <w:rsid w:val="0086708F"/>
    <w:rsid w:val="008743F7"/>
    <w:rsid w:val="00932C0F"/>
    <w:rsid w:val="009371EF"/>
    <w:rsid w:val="009D42AC"/>
    <w:rsid w:val="009E3E6B"/>
    <w:rsid w:val="009E42CF"/>
    <w:rsid w:val="009E50E0"/>
    <w:rsid w:val="009F54F9"/>
    <w:rsid w:val="009F73D6"/>
    <w:rsid w:val="00A03A33"/>
    <w:rsid w:val="00A07FC4"/>
    <w:rsid w:val="00A111B6"/>
    <w:rsid w:val="00A1351A"/>
    <w:rsid w:val="00A3034C"/>
    <w:rsid w:val="00A32316"/>
    <w:rsid w:val="00A343D6"/>
    <w:rsid w:val="00A43536"/>
    <w:rsid w:val="00A54FC6"/>
    <w:rsid w:val="00A736D0"/>
    <w:rsid w:val="00A76602"/>
    <w:rsid w:val="00AA59D0"/>
    <w:rsid w:val="00AB3D04"/>
    <w:rsid w:val="00AB63CE"/>
    <w:rsid w:val="00AB6B60"/>
    <w:rsid w:val="00AB6C27"/>
    <w:rsid w:val="00AC2FEB"/>
    <w:rsid w:val="00AE039F"/>
    <w:rsid w:val="00AE11A4"/>
    <w:rsid w:val="00B05A08"/>
    <w:rsid w:val="00B4010C"/>
    <w:rsid w:val="00B450B7"/>
    <w:rsid w:val="00BA30F5"/>
    <w:rsid w:val="00BA76C6"/>
    <w:rsid w:val="00BB58CE"/>
    <w:rsid w:val="00BC7DBA"/>
    <w:rsid w:val="00BF07B5"/>
    <w:rsid w:val="00BF55B4"/>
    <w:rsid w:val="00C0466D"/>
    <w:rsid w:val="00C04E5F"/>
    <w:rsid w:val="00C05638"/>
    <w:rsid w:val="00C13881"/>
    <w:rsid w:val="00C33D89"/>
    <w:rsid w:val="00C6461E"/>
    <w:rsid w:val="00C712B2"/>
    <w:rsid w:val="00C772C8"/>
    <w:rsid w:val="00C843C2"/>
    <w:rsid w:val="00C84CC8"/>
    <w:rsid w:val="00C93EF8"/>
    <w:rsid w:val="00CC3AB4"/>
    <w:rsid w:val="00CC7AC6"/>
    <w:rsid w:val="00CD51C1"/>
    <w:rsid w:val="00D106D2"/>
    <w:rsid w:val="00D22640"/>
    <w:rsid w:val="00D349AC"/>
    <w:rsid w:val="00D45188"/>
    <w:rsid w:val="00D72065"/>
    <w:rsid w:val="00D727BB"/>
    <w:rsid w:val="00DC5F63"/>
    <w:rsid w:val="00DE6539"/>
    <w:rsid w:val="00E33747"/>
    <w:rsid w:val="00E33A13"/>
    <w:rsid w:val="00E36E4F"/>
    <w:rsid w:val="00E51DA0"/>
    <w:rsid w:val="00E8122B"/>
    <w:rsid w:val="00E93DEE"/>
    <w:rsid w:val="00EA20FF"/>
    <w:rsid w:val="00EA7CEB"/>
    <w:rsid w:val="00EC3FEB"/>
    <w:rsid w:val="00EC7020"/>
    <w:rsid w:val="00EE0132"/>
    <w:rsid w:val="00EE1F99"/>
    <w:rsid w:val="00EE772E"/>
    <w:rsid w:val="00EF4841"/>
    <w:rsid w:val="00F07A00"/>
    <w:rsid w:val="00F408FF"/>
    <w:rsid w:val="00F824B1"/>
    <w:rsid w:val="00F903FD"/>
    <w:rsid w:val="00F93D8E"/>
    <w:rsid w:val="00FA3563"/>
    <w:rsid w:val="00FD687A"/>
    <w:rsid w:val="00FD6AD9"/>
    <w:rsid w:val="00FF02AD"/>
    <w:rsid w:val="00FF2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91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4"/>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
    <w:unhideWhenUsed/>
    <w:qFormat/>
    <w:rsid w:val="00E8122B"/>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C3294"/>
    <w:pPr>
      <w:autoSpaceDE w:val="0"/>
      <w:autoSpaceDN w:val="0"/>
      <w:adjustRightInd w:val="0"/>
      <w:spacing w:after="0" w:line="240" w:lineRule="auto"/>
    </w:pPr>
    <w:rPr>
      <w:rFonts w:ascii="Book Antiqua" w:eastAsia="Times New Roman" w:hAnsi="Book Antiqua" w:cs="Book Antiqua"/>
      <w:color w:val="000000"/>
      <w:sz w:val="24"/>
      <w:szCs w:val="24"/>
      <w:lang w:eastAsia="hr-HR"/>
    </w:rPr>
  </w:style>
  <w:style w:type="paragraph" w:styleId="Odlomakpopisa">
    <w:name w:val="List Paragraph"/>
    <w:basedOn w:val="Normal"/>
    <w:qFormat/>
    <w:rsid w:val="009E42CF"/>
    <w:pPr>
      <w:ind w:left="720"/>
      <w:contextualSpacing/>
    </w:pPr>
  </w:style>
  <w:style w:type="table" w:customStyle="1" w:styleId="Reetkatablice1">
    <w:name w:val="Rešetka tablice1"/>
    <w:basedOn w:val="Obinatablica"/>
    <w:rsid w:val="00A343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385162"/>
    <w:pPr>
      <w:spacing w:after="0" w:line="240" w:lineRule="auto"/>
    </w:pPr>
    <w:rPr>
      <w:rFonts w:ascii="Times New Roman" w:eastAsia="Times New Roman" w:hAnsi="Times New Roman" w:cs="Times New Roman"/>
      <w:sz w:val="24"/>
      <w:szCs w:val="24"/>
      <w:lang w:eastAsia="hr-HR"/>
    </w:rPr>
  </w:style>
  <w:style w:type="paragraph" w:styleId="Naslov">
    <w:name w:val="Title"/>
    <w:basedOn w:val="Normal"/>
    <w:link w:val="NaslovChar"/>
    <w:qFormat/>
    <w:rsid w:val="009F54F9"/>
    <w:pPr>
      <w:jc w:val="center"/>
    </w:pPr>
    <w:rPr>
      <w:b/>
      <w:bCs/>
      <w:sz w:val="32"/>
      <w:lang w:val="en-US" w:eastAsia="en-US"/>
    </w:rPr>
  </w:style>
  <w:style w:type="character" w:customStyle="1" w:styleId="NaslovChar">
    <w:name w:val="Naslov Char"/>
    <w:basedOn w:val="Zadanifontodlomka"/>
    <w:link w:val="Naslov"/>
    <w:rsid w:val="009F54F9"/>
    <w:rPr>
      <w:rFonts w:ascii="Times New Roman" w:eastAsia="Times New Roman" w:hAnsi="Times New Roman" w:cs="Times New Roman"/>
      <w:b/>
      <w:bCs/>
      <w:sz w:val="32"/>
      <w:szCs w:val="24"/>
      <w:lang w:val="en-US"/>
    </w:rPr>
  </w:style>
  <w:style w:type="character" w:customStyle="1" w:styleId="BezproredaChar">
    <w:name w:val="Bez proreda Char"/>
    <w:basedOn w:val="Zadanifontodlomka"/>
    <w:link w:val="Bezproreda"/>
    <w:uiPriority w:val="1"/>
    <w:rsid w:val="00E51DA0"/>
    <w:rPr>
      <w:rFonts w:ascii="Times New Roman" w:eastAsia="Times New Roman" w:hAnsi="Times New Roman" w:cs="Times New Roman"/>
      <w:sz w:val="24"/>
      <w:szCs w:val="24"/>
      <w:lang w:eastAsia="hr-HR"/>
    </w:rPr>
  </w:style>
  <w:style w:type="table" w:styleId="Reetkatablice">
    <w:name w:val="Table Grid"/>
    <w:basedOn w:val="Obinatablica"/>
    <w:uiPriority w:val="59"/>
    <w:rsid w:val="002B7E4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4010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010C"/>
    <w:rPr>
      <w:rFonts w:ascii="Segoe UI" w:eastAsia="Times New Roman" w:hAnsi="Segoe UI" w:cs="Segoe UI"/>
      <w:sz w:val="18"/>
      <w:szCs w:val="18"/>
      <w:lang w:eastAsia="hr-HR"/>
    </w:rPr>
  </w:style>
  <w:style w:type="table" w:customStyle="1" w:styleId="Reetkatablice2">
    <w:name w:val="Rešetka tablice2"/>
    <w:basedOn w:val="Obinatablica"/>
    <w:next w:val="Reetkatablice"/>
    <w:uiPriority w:val="59"/>
    <w:rsid w:val="003C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D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39"/>
    <w:rsid w:val="00EE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8279E"/>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18279E"/>
  </w:style>
  <w:style w:type="paragraph" w:styleId="Podnoje">
    <w:name w:val="footer"/>
    <w:basedOn w:val="Normal"/>
    <w:link w:val="PodnojeChar"/>
    <w:uiPriority w:val="99"/>
    <w:unhideWhenUsed/>
    <w:rsid w:val="0018279E"/>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18279E"/>
  </w:style>
  <w:style w:type="paragraph" w:customStyle="1" w:styleId="TableParagraph">
    <w:name w:val="Table Paragraph"/>
    <w:basedOn w:val="Normal"/>
    <w:uiPriority w:val="1"/>
    <w:qFormat/>
    <w:rsid w:val="0018279E"/>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18279E"/>
    <w:pPr>
      <w:suppressAutoHyphens/>
      <w:autoSpaceDN w:val="0"/>
      <w:spacing w:after="200" w:line="276" w:lineRule="auto"/>
      <w:textAlignment w:val="baseline"/>
    </w:pPr>
    <w:rPr>
      <w:rFonts w:ascii="Calibri" w:eastAsia="SimSun" w:hAnsi="Calibri" w:cs="Tahoma"/>
      <w:kern w:val="3"/>
    </w:rPr>
  </w:style>
  <w:style w:type="paragraph" w:customStyle="1" w:styleId="Bezproreda1">
    <w:name w:val="Bez proreda1"/>
    <w:rsid w:val="0018279E"/>
    <w:pPr>
      <w:suppressAutoHyphens/>
      <w:autoSpaceDN w:val="0"/>
      <w:spacing w:after="0" w:line="240" w:lineRule="auto"/>
      <w:textAlignment w:val="baseline"/>
    </w:pPr>
    <w:rPr>
      <w:rFonts w:ascii="Calibri" w:eastAsia="SimSun" w:hAnsi="Calibri" w:cs="Tahoma"/>
      <w:kern w:val="3"/>
    </w:rPr>
  </w:style>
  <w:style w:type="character" w:customStyle="1" w:styleId="Zadanifontodlomka1">
    <w:name w:val="Zadani font odlomka1"/>
    <w:rsid w:val="0018279E"/>
  </w:style>
  <w:style w:type="character" w:customStyle="1" w:styleId="Jakoisticanje1">
    <w:name w:val="Jako isticanje1"/>
    <w:qFormat/>
    <w:rsid w:val="0018279E"/>
    <w:rPr>
      <w:b/>
      <w:bCs/>
    </w:rPr>
  </w:style>
  <w:style w:type="character" w:customStyle="1" w:styleId="Naslov4Char">
    <w:name w:val="Naslov 4 Char"/>
    <w:basedOn w:val="Zadanifontodlomka"/>
    <w:link w:val="Naslov4"/>
    <w:uiPriority w:val="9"/>
    <w:rsid w:val="00E8122B"/>
    <w:rPr>
      <w:rFonts w:asciiTheme="majorHAnsi" w:eastAsiaTheme="majorEastAsia" w:hAnsiTheme="majorHAnsi" w:cstheme="majorBidi"/>
      <w:b/>
      <w:bCs/>
      <w:i/>
      <w:iCs/>
      <w:color w:val="4472C4" w:themeColor="accent1"/>
    </w:rPr>
  </w:style>
  <w:style w:type="paragraph" w:styleId="Tijeloteksta-uvlaka2">
    <w:name w:val="Body Text Indent 2"/>
    <w:basedOn w:val="Normal"/>
    <w:link w:val="Tijeloteksta-uvlaka2Char"/>
    <w:unhideWhenUsed/>
    <w:rsid w:val="00E8122B"/>
    <w:pPr>
      <w:ind w:left="360"/>
    </w:pPr>
    <w:rPr>
      <w:rFonts w:ascii="Comic Sans MS" w:hAnsi="Comic Sans MS"/>
      <w:szCs w:val="20"/>
      <w:lang w:val="en-AU"/>
    </w:rPr>
  </w:style>
  <w:style w:type="character" w:customStyle="1" w:styleId="Tijeloteksta-uvlaka2Char">
    <w:name w:val="Tijelo teksta - uvlaka 2 Char"/>
    <w:basedOn w:val="Zadanifontodlomka"/>
    <w:link w:val="Tijeloteksta-uvlaka2"/>
    <w:rsid w:val="00E8122B"/>
    <w:rPr>
      <w:rFonts w:ascii="Comic Sans MS" w:eastAsia="Times New Roman" w:hAnsi="Comic Sans MS" w:cs="Times New Roman"/>
      <w:sz w:val="24"/>
      <w:szCs w:val="20"/>
      <w:lang w:val="en-AU" w:eastAsia="hr-HR"/>
    </w:rPr>
  </w:style>
  <w:style w:type="paragraph" w:styleId="Naglaencitat">
    <w:name w:val="Intense Quote"/>
    <w:basedOn w:val="Normal"/>
    <w:next w:val="Normal"/>
    <w:link w:val="NaglaencitatChar"/>
    <w:uiPriority w:val="30"/>
    <w:qFormat/>
    <w:rsid w:val="00E8122B"/>
    <w:pPr>
      <w:pBdr>
        <w:bottom w:val="single" w:sz="4" w:space="4" w:color="4472C4" w:themeColor="accent1"/>
      </w:pBdr>
      <w:spacing w:before="200" w:after="280"/>
      <w:ind w:left="936" w:right="936"/>
    </w:pPr>
    <w:rPr>
      <w:b/>
      <w:bCs/>
      <w:i/>
      <w:iCs/>
      <w:color w:val="4472C4" w:themeColor="accent1"/>
    </w:rPr>
  </w:style>
  <w:style w:type="character" w:customStyle="1" w:styleId="NaglaencitatChar">
    <w:name w:val="Naglašen citat Char"/>
    <w:basedOn w:val="Zadanifontodlomka"/>
    <w:link w:val="Naglaencitat"/>
    <w:uiPriority w:val="30"/>
    <w:rsid w:val="00E8122B"/>
    <w:rPr>
      <w:rFonts w:ascii="Times New Roman" w:eastAsia="Times New Roman" w:hAnsi="Times New Roman" w:cs="Times New Roman"/>
      <w:b/>
      <w:bCs/>
      <w:i/>
      <w:iCs/>
      <w:color w:val="4472C4" w:themeColor="accent1"/>
      <w:sz w:val="24"/>
      <w:szCs w:val="24"/>
      <w:lang w:eastAsia="hr-HR"/>
    </w:rPr>
  </w:style>
  <w:style w:type="table" w:styleId="Svijetlareetka-Isticanje5">
    <w:name w:val="Light Grid Accent 5"/>
    <w:basedOn w:val="Obinatablica"/>
    <w:uiPriority w:val="62"/>
    <w:rsid w:val="00E8122B"/>
    <w:pPr>
      <w:spacing w:after="0" w:line="240" w:lineRule="auto"/>
    </w:pPr>
    <w:rPr>
      <w:lang w:val="en-GB"/>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4"/>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
    <w:unhideWhenUsed/>
    <w:qFormat/>
    <w:rsid w:val="00E8122B"/>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C3294"/>
    <w:pPr>
      <w:autoSpaceDE w:val="0"/>
      <w:autoSpaceDN w:val="0"/>
      <w:adjustRightInd w:val="0"/>
      <w:spacing w:after="0" w:line="240" w:lineRule="auto"/>
    </w:pPr>
    <w:rPr>
      <w:rFonts w:ascii="Book Antiqua" w:eastAsia="Times New Roman" w:hAnsi="Book Antiqua" w:cs="Book Antiqua"/>
      <w:color w:val="000000"/>
      <w:sz w:val="24"/>
      <w:szCs w:val="24"/>
      <w:lang w:eastAsia="hr-HR"/>
    </w:rPr>
  </w:style>
  <w:style w:type="paragraph" w:styleId="Odlomakpopisa">
    <w:name w:val="List Paragraph"/>
    <w:basedOn w:val="Normal"/>
    <w:qFormat/>
    <w:rsid w:val="009E42CF"/>
    <w:pPr>
      <w:ind w:left="720"/>
      <w:contextualSpacing/>
    </w:pPr>
  </w:style>
  <w:style w:type="table" w:customStyle="1" w:styleId="Reetkatablice1">
    <w:name w:val="Rešetka tablice1"/>
    <w:basedOn w:val="Obinatablica"/>
    <w:rsid w:val="00A343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385162"/>
    <w:pPr>
      <w:spacing w:after="0" w:line="240" w:lineRule="auto"/>
    </w:pPr>
    <w:rPr>
      <w:rFonts w:ascii="Times New Roman" w:eastAsia="Times New Roman" w:hAnsi="Times New Roman" w:cs="Times New Roman"/>
      <w:sz w:val="24"/>
      <w:szCs w:val="24"/>
      <w:lang w:eastAsia="hr-HR"/>
    </w:rPr>
  </w:style>
  <w:style w:type="paragraph" w:styleId="Naslov">
    <w:name w:val="Title"/>
    <w:basedOn w:val="Normal"/>
    <w:link w:val="NaslovChar"/>
    <w:qFormat/>
    <w:rsid w:val="009F54F9"/>
    <w:pPr>
      <w:jc w:val="center"/>
    </w:pPr>
    <w:rPr>
      <w:b/>
      <w:bCs/>
      <w:sz w:val="32"/>
      <w:lang w:val="en-US" w:eastAsia="en-US"/>
    </w:rPr>
  </w:style>
  <w:style w:type="character" w:customStyle="1" w:styleId="NaslovChar">
    <w:name w:val="Naslov Char"/>
    <w:basedOn w:val="Zadanifontodlomka"/>
    <w:link w:val="Naslov"/>
    <w:rsid w:val="009F54F9"/>
    <w:rPr>
      <w:rFonts w:ascii="Times New Roman" w:eastAsia="Times New Roman" w:hAnsi="Times New Roman" w:cs="Times New Roman"/>
      <w:b/>
      <w:bCs/>
      <w:sz w:val="32"/>
      <w:szCs w:val="24"/>
      <w:lang w:val="en-US"/>
    </w:rPr>
  </w:style>
  <w:style w:type="character" w:customStyle="1" w:styleId="BezproredaChar">
    <w:name w:val="Bez proreda Char"/>
    <w:basedOn w:val="Zadanifontodlomka"/>
    <w:link w:val="Bezproreda"/>
    <w:uiPriority w:val="1"/>
    <w:rsid w:val="00E51DA0"/>
    <w:rPr>
      <w:rFonts w:ascii="Times New Roman" w:eastAsia="Times New Roman" w:hAnsi="Times New Roman" w:cs="Times New Roman"/>
      <w:sz w:val="24"/>
      <w:szCs w:val="24"/>
      <w:lang w:eastAsia="hr-HR"/>
    </w:rPr>
  </w:style>
  <w:style w:type="table" w:styleId="Reetkatablice">
    <w:name w:val="Table Grid"/>
    <w:basedOn w:val="Obinatablica"/>
    <w:uiPriority w:val="59"/>
    <w:rsid w:val="002B7E4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4010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010C"/>
    <w:rPr>
      <w:rFonts w:ascii="Segoe UI" w:eastAsia="Times New Roman" w:hAnsi="Segoe UI" w:cs="Segoe UI"/>
      <w:sz w:val="18"/>
      <w:szCs w:val="18"/>
      <w:lang w:eastAsia="hr-HR"/>
    </w:rPr>
  </w:style>
  <w:style w:type="table" w:customStyle="1" w:styleId="Reetkatablice2">
    <w:name w:val="Rešetka tablice2"/>
    <w:basedOn w:val="Obinatablica"/>
    <w:next w:val="Reetkatablice"/>
    <w:uiPriority w:val="59"/>
    <w:rsid w:val="003C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D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39"/>
    <w:rsid w:val="00EE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8279E"/>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18279E"/>
  </w:style>
  <w:style w:type="paragraph" w:styleId="Podnoje">
    <w:name w:val="footer"/>
    <w:basedOn w:val="Normal"/>
    <w:link w:val="PodnojeChar"/>
    <w:uiPriority w:val="99"/>
    <w:unhideWhenUsed/>
    <w:rsid w:val="0018279E"/>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18279E"/>
  </w:style>
  <w:style w:type="paragraph" w:customStyle="1" w:styleId="TableParagraph">
    <w:name w:val="Table Paragraph"/>
    <w:basedOn w:val="Normal"/>
    <w:uiPriority w:val="1"/>
    <w:qFormat/>
    <w:rsid w:val="0018279E"/>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18279E"/>
    <w:pPr>
      <w:suppressAutoHyphens/>
      <w:autoSpaceDN w:val="0"/>
      <w:spacing w:after="200" w:line="276" w:lineRule="auto"/>
      <w:textAlignment w:val="baseline"/>
    </w:pPr>
    <w:rPr>
      <w:rFonts w:ascii="Calibri" w:eastAsia="SimSun" w:hAnsi="Calibri" w:cs="Tahoma"/>
      <w:kern w:val="3"/>
    </w:rPr>
  </w:style>
  <w:style w:type="paragraph" w:customStyle="1" w:styleId="Bezproreda1">
    <w:name w:val="Bez proreda1"/>
    <w:rsid w:val="0018279E"/>
    <w:pPr>
      <w:suppressAutoHyphens/>
      <w:autoSpaceDN w:val="0"/>
      <w:spacing w:after="0" w:line="240" w:lineRule="auto"/>
      <w:textAlignment w:val="baseline"/>
    </w:pPr>
    <w:rPr>
      <w:rFonts w:ascii="Calibri" w:eastAsia="SimSun" w:hAnsi="Calibri" w:cs="Tahoma"/>
      <w:kern w:val="3"/>
    </w:rPr>
  </w:style>
  <w:style w:type="character" w:customStyle="1" w:styleId="Zadanifontodlomka1">
    <w:name w:val="Zadani font odlomka1"/>
    <w:rsid w:val="0018279E"/>
  </w:style>
  <w:style w:type="character" w:customStyle="1" w:styleId="Jakoisticanje1">
    <w:name w:val="Jako isticanje1"/>
    <w:qFormat/>
    <w:rsid w:val="0018279E"/>
    <w:rPr>
      <w:b/>
      <w:bCs/>
    </w:rPr>
  </w:style>
  <w:style w:type="character" w:customStyle="1" w:styleId="Naslov4Char">
    <w:name w:val="Naslov 4 Char"/>
    <w:basedOn w:val="Zadanifontodlomka"/>
    <w:link w:val="Naslov4"/>
    <w:uiPriority w:val="9"/>
    <w:rsid w:val="00E8122B"/>
    <w:rPr>
      <w:rFonts w:asciiTheme="majorHAnsi" w:eastAsiaTheme="majorEastAsia" w:hAnsiTheme="majorHAnsi" w:cstheme="majorBidi"/>
      <w:b/>
      <w:bCs/>
      <w:i/>
      <w:iCs/>
      <w:color w:val="4472C4" w:themeColor="accent1"/>
    </w:rPr>
  </w:style>
  <w:style w:type="paragraph" w:styleId="Tijeloteksta-uvlaka2">
    <w:name w:val="Body Text Indent 2"/>
    <w:basedOn w:val="Normal"/>
    <w:link w:val="Tijeloteksta-uvlaka2Char"/>
    <w:unhideWhenUsed/>
    <w:rsid w:val="00E8122B"/>
    <w:pPr>
      <w:ind w:left="360"/>
    </w:pPr>
    <w:rPr>
      <w:rFonts w:ascii="Comic Sans MS" w:hAnsi="Comic Sans MS"/>
      <w:szCs w:val="20"/>
      <w:lang w:val="en-AU"/>
    </w:rPr>
  </w:style>
  <w:style w:type="character" w:customStyle="1" w:styleId="Tijeloteksta-uvlaka2Char">
    <w:name w:val="Tijelo teksta - uvlaka 2 Char"/>
    <w:basedOn w:val="Zadanifontodlomka"/>
    <w:link w:val="Tijeloteksta-uvlaka2"/>
    <w:rsid w:val="00E8122B"/>
    <w:rPr>
      <w:rFonts w:ascii="Comic Sans MS" w:eastAsia="Times New Roman" w:hAnsi="Comic Sans MS" w:cs="Times New Roman"/>
      <w:sz w:val="24"/>
      <w:szCs w:val="20"/>
      <w:lang w:val="en-AU" w:eastAsia="hr-HR"/>
    </w:rPr>
  </w:style>
  <w:style w:type="paragraph" w:styleId="Naglaencitat">
    <w:name w:val="Intense Quote"/>
    <w:basedOn w:val="Normal"/>
    <w:next w:val="Normal"/>
    <w:link w:val="NaglaencitatChar"/>
    <w:uiPriority w:val="30"/>
    <w:qFormat/>
    <w:rsid w:val="00E8122B"/>
    <w:pPr>
      <w:pBdr>
        <w:bottom w:val="single" w:sz="4" w:space="4" w:color="4472C4" w:themeColor="accent1"/>
      </w:pBdr>
      <w:spacing w:before="200" w:after="280"/>
      <w:ind w:left="936" w:right="936"/>
    </w:pPr>
    <w:rPr>
      <w:b/>
      <w:bCs/>
      <w:i/>
      <w:iCs/>
      <w:color w:val="4472C4" w:themeColor="accent1"/>
    </w:rPr>
  </w:style>
  <w:style w:type="character" w:customStyle="1" w:styleId="NaglaencitatChar">
    <w:name w:val="Naglašen citat Char"/>
    <w:basedOn w:val="Zadanifontodlomka"/>
    <w:link w:val="Naglaencitat"/>
    <w:uiPriority w:val="30"/>
    <w:rsid w:val="00E8122B"/>
    <w:rPr>
      <w:rFonts w:ascii="Times New Roman" w:eastAsia="Times New Roman" w:hAnsi="Times New Roman" w:cs="Times New Roman"/>
      <w:b/>
      <w:bCs/>
      <w:i/>
      <w:iCs/>
      <w:color w:val="4472C4" w:themeColor="accent1"/>
      <w:sz w:val="24"/>
      <w:szCs w:val="24"/>
      <w:lang w:eastAsia="hr-HR"/>
    </w:rPr>
  </w:style>
  <w:style w:type="table" w:styleId="Svijetlareetka-Isticanje5">
    <w:name w:val="Light Grid Accent 5"/>
    <w:basedOn w:val="Obinatablica"/>
    <w:uiPriority w:val="62"/>
    <w:rsid w:val="00E8122B"/>
    <w:pPr>
      <w:spacing w:after="0" w:line="240" w:lineRule="auto"/>
    </w:pPr>
    <w:rPr>
      <w:lang w:val="en-GB"/>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659">
      <w:bodyDiv w:val="1"/>
      <w:marLeft w:val="0"/>
      <w:marRight w:val="0"/>
      <w:marTop w:val="0"/>
      <w:marBottom w:val="0"/>
      <w:divBdr>
        <w:top w:val="none" w:sz="0" w:space="0" w:color="auto"/>
        <w:left w:val="none" w:sz="0" w:space="0" w:color="auto"/>
        <w:bottom w:val="none" w:sz="0" w:space="0" w:color="auto"/>
        <w:right w:val="none" w:sz="0" w:space="0" w:color="auto"/>
      </w:divBdr>
    </w:div>
    <w:div w:id="18842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o-unit.hr/medunarodno-natjecanje-mladi-padovec-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0622-A67C-408B-93E6-2747C93F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208</Pages>
  <Words>32874</Words>
  <Characters>187382</Characters>
  <Application>Microsoft Office Word</Application>
  <DocSecurity>0</DocSecurity>
  <Lines>1561</Lines>
  <Paragraphs>439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Tajništvo</cp:lastModifiedBy>
  <cp:revision>121</cp:revision>
  <cp:lastPrinted>2021-09-23T12:28:00Z</cp:lastPrinted>
  <dcterms:created xsi:type="dcterms:W3CDTF">2021-09-22T09:01:00Z</dcterms:created>
  <dcterms:modified xsi:type="dcterms:W3CDTF">2021-10-14T11:48:00Z</dcterms:modified>
</cp:coreProperties>
</file>